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37818" w14:textId="1B35F96C" w:rsidR="002E0B7E" w:rsidRPr="002E0B7E" w:rsidRDefault="002E0B7E" w:rsidP="002E0B7E">
      <w:r w:rsidRPr="002E0B7E">
        <w:rPr>
          <w:b/>
          <w:bCs/>
          <w:highlight w:val="yellow"/>
        </w:rPr>
        <w:t>Profile Summary</w:t>
      </w:r>
      <w:r w:rsidRPr="002E0B7E">
        <w:rPr>
          <w:b/>
          <w:bCs/>
          <w:highlight w:val="yellow"/>
        </w:rPr>
        <w:t xml:space="preserve"> --1</w:t>
      </w:r>
    </w:p>
    <w:p w14:paraId="2C92DFA0" w14:textId="77777777" w:rsidR="002E0B7E" w:rsidRPr="002E0B7E" w:rsidRDefault="002E0B7E" w:rsidP="002E0B7E">
      <w:r w:rsidRPr="002E0B7E">
        <w:t xml:space="preserve">We are a forward-thinking IT company specializing in a comprehensive suite of services designed to empower businesses with cutting-edge technology solutions. Our expertise spans </w:t>
      </w:r>
      <w:r w:rsidRPr="002E0B7E">
        <w:rPr>
          <w:b/>
          <w:bCs/>
        </w:rPr>
        <w:t>IT Application Development</w:t>
      </w:r>
      <w:r w:rsidRPr="002E0B7E">
        <w:t xml:space="preserve">, </w:t>
      </w:r>
      <w:r w:rsidRPr="002E0B7E">
        <w:rPr>
          <w:b/>
          <w:bCs/>
        </w:rPr>
        <w:t>AI and Machine Learning</w:t>
      </w:r>
      <w:r w:rsidRPr="002E0B7E">
        <w:t xml:space="preserve">, </w:t>
      </w:r>
      <w:r w:rsidRPr="002E0B7E">
        <w:rPr>
          <w:b/>
          <w:bCs/>
        </w:rPr>
        <w:t xml:space="preserve">Geospatial Development and </w:t>
      </w:r>
      <w:proofErr w:type="spellStart"/>
      <w:r w:rsidRPr="002E0B7E">
        <w:rPr>
          <w:b/>
          <w:bCs/>
        </w:rPr>
        <w:t>GeoAI</w:t>
      </w:r>
      <w:proofErr w:type="spellEnd"/>
      <w:r w:rsidRPr="002E0B7E">
        <w:t xml:space="preserve">, </w:t>
      </w:r>
      <w:r w:rsidRPr="002E0B7E">
        <w:rPr>
          <w:b/>
          <w:bCs/>
        </w:rPr>
        <w:t>Database Development and Custom Report Generation</w:t>
      </w:r>
      <w:r w:rsidRPr="002E0B7E">
        <w:t xml:space="preserve">, and </w:t>
      </w:r>
      <w:r w:rsidRPr="002E0B7E">
        <w:rPr>
          <w:b/>
          <w:bCs/>
        </w:rPr>
        <w:t>IT-Enabled Services (ITES)</w:t>
      </w:r>
      <w:r w:rsidRPr="002E0B7E">
        <w:t>, providing businesses with everything they need to stay ahead in the digital age.</w:t>
      </w:r>
    </w:p>
    <w:p w14:paraId="1999CBBA" w14:textId="77777777" w:rsidR="002E0B7E" w:rsidRPr="002E0B7E" w:rsidRDefault="002E0B7E" w:rsidP="002E0B7E">
      <w:pPr>
        <w:rPr>
          <w:b/>
          <w:bCs/>
        </w:rPr>
      </w:pPr>
      <w:r w:rsidRPr="002E0B7E">
        <w:rPr>
          <w:b/>
          <w:bCs/>
        </w:rPr>
        <w:t>IT Application Development</w:t>
      </w:r>
    </w:p>
    <w:p w14:paraId="3C2966CD" w14:textId="77777777" w:rsidR="002E0B7E" w:rsidRPr="002E0B7E" w:rsidRDefault="002E0B7E" w:rsidP="002E0B7E">
      <w:r w:rsidRPr="002E0B7E">
        <w:t xml:space="preserve">We specialize in creating custom software and applications tailored to your business’s unique needs. Our approach combines innovative software design with robust, scalable architectures—whether through microservices or serverless models—to deliver secure, high-performance applications. We focus on </w:t>
      </w:r>
      <w:r w:rsidRPr="002E0B7E">
        <w:rPr>
          <w:b/>
          <w:bCs/>
        </w:rPr>
        <w:t>user-centric design</w:t>
      </w:r>
      <w:r w:rsidRPr="002E0B7E">
        <w:t>, ensuring intuitive, responsive interfaces for cross-platform compatibility, and integrate applications seamlessly with your existing systems for enhanced functionality.</w:t>
      </w:r>
    </w:p>
    <w:p w14:paraId="1B59A436" w14:textId="77777777" w:rsidR="002E0B7E" w:rsidRPr="002E0B7E" w:rsidRDefault="002E0B7E" w:rsidP="002E0B7E">
      <w:pPr>
        <w:rPr>
          <w:b/>
          <w:bCs/>
        </w:rPr>
      </w:pPr>
      <w:r w:rsidRPr="002E0B7E">
        <w:rPr>
          <w:b/>
          <w:bCs/>
        </w:rPr>
        <w:t>AI, Machine Learning, and Data Science</w:t>
      </w:r>
    </w:p>
    <w:p w14:paraId="58FD6802" w14:textId="77777777" w:rsidR="002E0B7E" w:rsidRPr="002E0B7E" w:rsidRDefault="002E0B7E" w:rsidP="002E0B7E">
      <w:r w:rsidRPr="002E0B7E">
        <w:t xml:space="preserve">Our team leverages the power of </w:t>
      </w:r>
      <w:r w:rsidRPr="002E0B7E">
        <w:rPr>
          <w:b/>
          <w:bCs/>
        </w:rPr>
        <w:t>AI</w:t>
      </w:r>
      <w:r w:rsidRPr="002E0B7E">
        <w:t xml:space="preserve"> and </w:t>
      </w:r>
      <w:r w:rsidRPr="002E0B7E">
        <w:rPr>
          <w:b/>
          <w:bCs/>
        </w:rPr>
        <w:t>Machine Learning</w:t>
      </w:r>
      <w:r w:rsidRPr="002E0B7E">
        <w:t xml:space="preserve"> to transform business processes through automation, predictive analytics, and data-driven decision-making. We develop and implement </w:t>
      </w:r>
      <w:r w:rsidRPr="002E0B7E">
        <w:rPr>
          <w:b/>
          <w:bCs/>
        </w:rPr>
        <w:t>machine learning models</w:t>
      </w:r>
      <w:r w:rsidRPr="002E0B7E">
        <w:t xml:space="preserve"> to forecast trends, optimize workflows, and enhance customer experiences with AI tools like chatbots and recommendation engines. Additionally, our </w:t>
      </w:r>
      <w:r w:rsidRPr="002E0B7E">
        <w:rPr>
          <w:b/>
          <w:bCs/>
        </w:rPr>
        <w:t>data science</w:t>
      </w:r>
      <w:r w:rsidRPr="002E0B7E">
        <w:t xml:space="preserve"> services include data extraction, cleaning, statistical analysis, and advanced visualization techniques, enabling businesses to make informed decisions and improve efficiency.</w:t>
      </w:r>
    </w:p>
    <w:p w14:paraId="0C8BFE01" w14:textId="77777777" w:rsidR="002E0B7E" w:rsidRPr="002E0B7E" w:rsidRDefault="002E0B7E" w:rsidP="002E0B7E">
      <w:pPr>
        <w:rPr>
          <w:b/>
          <w:bCs/>
        </w:rPr>
      </w:pPr>
      <w:r w:rsidRPr="002E0B7E">
        <w:rPr>
          <w:b/>
          <w:bCs/>
        </w:rPr>
        <w:t xml:space="preserve">Geospatial Development and </w:t>
      </w:r>
      <w:proofErr w:type="spellStart"/>
      <w:r w:rsidRPr="002E0B7E">
        <w:rPr>
          <w:b/>
          <w:bCs/>
        </w:rPr>
        <w:t>GeoAI</w:t>
      </w:r>
      <w:proofErr w:type="spellEnd"/>
    </w:p>
    <w:p w14:paraId="719C27B4" w14:textId="77777777" w:rsidR="002E0B7E" w:rsidRPr="002E0B7E" w:rsidRDefault="002E0B7E" w:rsidP="002E0B7E">
      <w:r w:rsidRPr="002E0B7E">
        <w:t xml:space="preserve">We provide advanced </w:t>
      </w:r>
      <w:r w:rsidRPr="002E0B7E">
        <w:rPr>
          <w:b/>
          <w:bCs/>
        </w:rPr>
        <w:t>Geospatial Development</w:t>
      </w:r>
      <w:r w:rsidRPr="002E0B7E">
        <w:t xml:space="preserve"> solutions, including custom </w:t>
      </w:r>
      <w:r w:rsidRPr="002E0B7E">
        <w:rPr>
          <w:b/>
          <w:bCs/>
        </w:rPr>
        <w:t>GIS-based applications</w:t>
      </w:r>
      <w:r w:rsidRPr="002E0B7E">
        <w:t xml:space="preserve"> and </w:t>
      </w:r>
      <w:r w:rsidRPr="002E0B7E">
        <w:rPr>
          <w:b/>
          <w:bCs/>
        </w:rPr>
        <w:t>geospatial analytics</w:t>
      </w:r>
      <w:r w:rsidRPr="002E0B7E">
        <w:t xml:space="preserve"> that help businesses gain insights from location-based data. Our </w:t>
      </w:r>
      <w:proofErr w:type="spellStart"/>
      <w:r w:rsidRPr="002E0B7E">
        <w:rPr>
          <w:b/>
          <w:bCs/>
        </w:rPr>
        <w:t>GeoAI</w:t>
      </w:r>
      <w:proofErr w:type="spellEnd"/>
      <w:r w:rsidRPr="002E0B7E">
        <w:t xml:space="preserve"> services merge AI with geospatial data to offer predictive spatial analysis, real-time data processing, and intelligent mapping. These solutions are ideal for urban planning, environmental monitoring, and applications requiring precise location-based intelligence, optimizing operations and decision-making.</w:t>
      </w:r>
    </w:p>
    <w:p w14:paraId="0EAC1F34" w14:textId="77777777" w:rsidR="002E0B7E" w:rsidRPr="002E0B7E" w:rsidRDefault="002E0B7E" w:rsidP="002E0B7E">
      <w:pPr>
        <w:rPr>
          <w:b/>
          <w:bCs/>
        </w:rPr>
      </w:pPr>
      <w:r w:rsidRPr="002E0B7E">
        <w:rPr>
          <w:b/>
          <w:bCs/>
        </w:rPr>
        <w:t>Database Development and Custom Report Generation</w:t>
      </w:r>
    </w:p>
    <w:p w14:paraId="7C35B646" w14:textId="77777777" w:rsidR="002E0B7E" w:rsidRPr="002E0B7E" w:rsidRDefault="002E0B7E" w:rsidP="002E0B7E">
      <w:r w:rsidRPr="002E0B7E">
        <w:t xml:space="preserve">Our </w:t>
      </w:r>
      <w:r w:rsidRPr="002E0B7E">
        <w:rPr>
          <w:b/>
          <w:bCs/>
        </w:rPr>
        <w:t>Database Development</w:t>
      </w:r>
      <w:r w:rsidRPr="002E0B7E">
        <w:t xml:space="preserve"> services ensure that businesses have efficient, scalable database solutions that fit their specific needs. From relational database systems like Oracle and SQL Server to high-performance </w:t>
      </w:r>
      <w:r w:rsidRPr="002E0B7E">
        <w:rPr>
          <w:b/>
          <w:bCs/>
        </w:rPr>
        <w:t>NoSQL</w:t>
      </w:r>
      <w:r w:rsidRPr="002E0B7E">
        <w:t xml:space="preserve"> databases, we provide end-to-end services including database design, development, optimization, and security. We also specialize in </w:t>
      </w:r>
      <w:r w:rsidRPr="002E0B7E">
        <w:rPr>
          <w:b/>
          <w:bCs/>
        </w:rPr>
        <w:t>custom report generation</w:t>
      </w:r>
      <w:r w:rsidRPr="002E0B7E">
        <w:t>, integrating tools such as Power BI, Tableau, and Crystal Reports to automate report generation, create interactive dashboards, and provide real-time business insights that drive smarter decision-making.</w:t>
      </w:r>
    </w:p>
    <w:p w14:paraId="339E97F6" w14:textId="77777777" w:rsidR="002E0B7E" w:rsidRPr="002E0B7E" w:rsidRDefault="002E0B7E" w:rsidP="002E0B7E">
      <w:pPr>
        <w:rPr>
          <w:b/>
          <w:bCs/>
        </w:rPr>
      </w:pPr>
      <w:r w:rsidRPr="002E0B7E">
        <w:rPr>
          <w:b/>
          <w:bCs/>
        </w:rPr>
        <w:t>IT-Enabled Services (ITES)</w:t>
      </w:r>
    </w:p>
    <w:p w14:paraId="66388E02" w14:textId="77777777" w:rsidR="002E0B7E" w:rsidRPr="002E0B7E" w:rsidRDefault="002E0B7E" w:rsidP="002E0B7E">
      <w:r w:rsidRPr="002E0B7E">
        <w:t xml:space="preserve">Our </w:t>
      </w:r>
      <w:r w:rsidRPr="002E0B7E">
        <w:rPr>
          <w:b/>
          <w:bCs/>
        </w:rPr>
        <w:t>IT-Enabled Services</w:t>
      </w:r>
      <w:r w:rsidRPr="002E0B7E">
        <w:t xml:space="preserve"> (ITES) encompass critical areas such as </w:t>
      </w:r>
      <w:r w:rsidRPr="002E0B7E">
        <w:rPr>
          <w:b/>
          <w:bCs/>
        </w:rPr>
        <w:t>Cybersecurity</w:t>
      </w:r>
      <w:r w:rsidRPr="002E0B7E">
        <w:t xml:space="preserve">, </w:t>
      </w:r>
      <w:r w:rsidRPr="002E0B7E">
        <w:rPr>
          <w:b/>
          <w:bCs/>
        </w:rPr>
        <w:t>Application Support and Maintenance (AMC)</w:t>
      </w:r>
      <w:r w:rsidRPr="002E0B7E">
        <w:t xml:space="preserve">, and </w:t>
      </w:r>
      <w:r w:rsidRPr="002E0B7E">
        <w:rPr>
          <w:b/>
          <w:bCs/>
        </w:rPr>
        <w:t>Hardware &amp; Networking</w:t>
      </w:r>
      <w:r w:rsidRPr="002E0B7E">
        <w:t xml:space="preserve">. We offer robust </w:t>
      </w:r>
      <w:r w:rsidRPr="002E0B7E">
        <w:rPr>
          <w:b/>
          <w:bCs/>
        </w:rPr>
        <w:t>cybersecurity solutions</w:t>
      </w:r>
      <w:r w:rsidRPr="002E0B7E">
        <w:t xml:space="preserve">, including advanced threat detection, vulnerability assessments, and compliance services, ensuring the protection of your IT infrastructure. Our </w:t>
      </w:r>
      <w:r w:rsidRPr="002E0B7E">
        <w:rPr>
          <w:b/>
          <w:bCs/>
        </w:rPr>
        <w:t>AMC</w:t>
      </w:r>
      <w:r w:rsidRPr="002E0B7E">
        <w:t xml:space="preserve"> services provide ongoing maintenance and updates for business-critical applications, ensuring they </w:t>
      </w:r>
      <w:r w:rsidRPr="002E0B7E">
        <w:lastRenderedPageBreak/>
        <w:t xml:space="preserve">perform smoothly 24/7. Additionally, our </w:t>
      </w:r>
      <w:r w:rsidRPr="002E0B7E">
        <w:rPr>
          <w:b/>
          <w:bCs/>
        </w:rPr>
        <w:t>hardware and networking</w:t>
      </w:r>
      <w:r w:rsidRPr="002E0B7E">
        <w:t xml:space="preserve"> solutions cover everything from IT infrastructure setup to network optimization, guaranteeing the seamless operation and security of your business systems.</w:t>
      </w:r>
    </w:p>
    <w:p w14:paraId="22ACD42C" w14:textId="77777777" w:rsidR="002E0B7E" w:rsidRPr="002E0B7E" w:rsidRDefault="002E0B7E" w:rsidP="002E0B7E">
      <w:r w:rsidRPr="002E0B7E">
        <w:t>With our broad range of services, we are your trusted partner in digital transformation, helping your business thrive in an increasingly competitive and technology-driven world.</w:t>
      </w:r>
    </w:p>
    <w:p w14:paraId="28E97DD5" w14:textId="77777777" w:rsidR="003357D4" w:rsidRDefault="003357D4"/>
    <w:p w14:paraId="0EFC210F" w14:textId="77777777" w:rsidR="002E0B7E" w:rsidRDefault="002E0B7E">
      <w:pPr>
        <w:pBdr>
          <w:bottom w:val="single" w:sz="6" w:space="1" w:color="auto"/>
        </w:pBdr>
      </w:pPr>
    </w:p>
    <w:p w14:paraId="21C43F82" w14:textId="77777777" w:rsidR="002E0B7E" w:rsidRDefault="002E0B7E"/>
    <w:p w14:paraId="3446E29A" w14:textId="3EC837E9" w:rsidR="002E0B7E" w:rsidRPr="002E0B7E" w:rsidRDefault="002E0B7E" w:rsidP="002E0B7E">
      <w:pPr>
        <w:rPr>
          <w:b/>
          <w:bCs/>
        </w:rPr>
      </w:pPr>
      <w:r w:rsidRPr="002E0B7E">
        <w:rPr>
          <w:b/>
          <w:bCs/>
          <w:highlight w:val="yellow"/>
        </w:rPr>
        <w:t>Profile Summary</w:t>
      </w:r>
      <w:r w:rsidRPr="002E0B7E">
        <w:rPr>
          <w:b/>
          <w:bCs/>
          <w:highlight w:val="yellow"/>
        </w:rPr>
        <w:t xml:space="preserve"> --2</w:t>
      </w:r>
    </w:p>
    <w:p w14:paraId="1E6FEE03" w14:textId="77777777" w:rsidR="002E0B7E" w:rsidRPr="002E0B7E" w:rsidRDefault="002E0B7E" w:rsidP="002E0B7E">
      <w:r w:rsidRPr="002E0B7E">
        <w:t xml:space="preserve">We are a forward-thinking IT company specializing in a comprehensive suite of services designed to empower businesses with cutting-edge technology solutions. Our expertise spans </w:t>
      </w:r>
      <w:r w:rsidRPr="002E0B7E">
        <w:rPr>
          <w:b/>
          <w:bCs/>
        </w:rPr>
        <w:t xml:space="preserve">IT Application Development, AI and Machine Learning, Geospatial Development and </w:t>
      </w:r>
      <w:proofErr w:type="spellStart"/>
      <w:r w:rsidRPr="002E0B7E">
        <w:rPr>
          <w:b/>
          <w:bCs/>
        </w:rPr>
        <w:t>GeoAI</w:t>
      </w:r>
      <w:proofErr w:type="spellEnd"/>
      <w:r w:rsidRPr="002E0B7E">
        <w:rPr>
          <w:b/>
          <w:bCs/>
        </w:rPr>
        <w:t>, Database Development and Custom Report Generation, and IT-Enabled Services (ITES)</w:t>
      </w:r>
      <w:r w:rsidRPr="002E0B7E">
        <w:t>, providing businesses with everything they need to stay ahead in the digital age. Here’s how we approach the challenges businesses face, why we are the right partner to help you succeed, and why you need us.</w:t>
      </w:r>
    </w:p>
    <w:p w14:paraId="470AA82E" w14:textId="77777777" w:rsidR="002E0B7E" w:rsidRPr="002E0B7E" w:rsidRDefault="002E0B7E" w:rsidP="002E0B7E">
      <w:pPr>
        <w:rPr>
          <w:b/>
          <w:bCs/>
        </w:rPr>
      </w:pPr>
      <w:r w:rsidRPr="002E0B7E">
        <w:rPr>
          <w:b/>
          <w:bCs/>
        </w:rPr>
        <w:t>What We Do</w:t>
      </w:r>
    </w:p>
    <w:p w14:paraId="7EE2C44C" w14:textId="77777777" w:rsidR="002E0B7E" w:rsidRPr="002E0B7E" w:rsidRDefault="002E0B7E" w:rsidP="002E0B7E">
      <w:pPr>
        <w:numPr>
          <w:ilvl w:val="0"/>
          <w:numId w:val="5"/>
        </w:numPr>
      </w:pPr>
      <w:r w:rsidRPr="002E0B7E">
        <w:t>IT Application Development: We design and develop custom software solutions tailored to meet your business needs, ensuring scalability, security, and seamless integration with your existing systems.</w:t>
      </w:r>
    </w:p>
    <w:p w14:paraId="5C91A4C6" w14:textId="77777777" w:rsidR="002E0B7E" w:rsidRPr="002E0B7E" w:rsidRDefault="002E0B7E" w:rsidP="002E0B7E">
      <w:pPr>
        <w:numPr>
          <w:ilvl w:val="0"/>
          <w:numId w:val="5"/>
        </w:numPr>
      </w:pPr>
      <w:r w:rsidRPr="002E0B7E">
        <w:t>AI, Machine Learning, and Data Science: We apply artificial intelligence and machine learning to automate processes, predict trends, and unlock data insights that drive smarter decision-making.</w:t>
      </w:r>
    </w:p>
    <w:p w14:paraId="5A6B21DC" w14:textId="77777777" w:rsidR="002E0B7E" w:rsidRPr="002E0B7E" w:rsidRDefault="002E0B7E" w:rsidP="002E0B7E">
      <w:pPr>
        <w:numPr>
          <w:ilvl w:val="0"/>
          <w:numId w:val="5"/>
        </w:numPr>
      </w:pPr>
      <w:r w:rsidRPr="002E0B7E">
        <w:t xml:space="preserve">Geospatial Development and </w:t>
      </w:r>
      <w:proofErr w:type="spellStart"/>
      <w:r w:rsidRPr="002E0B7E">
        <w:t>GeoAI</w:t>
      </w:r>
      <w:proofErr w:type="spellEnd"/>
      <w:r w:rsidRPr="002E0B7E">
        <w:t>: We offer advanced GIS-based applications and integrate AI with geospatial data to provide actionable insights for location-based decision-making.</w:t>
      </w:r>
    </w:p>
    <w:p w14:paraId="5AFEDE45" w14:textId="77777777" w:rsidR="002E0B7E" w:rsidRPr="002E0B7E" w:rsidRDefault="002E0B7E" w:rsidP="002E0B7E">
      <w:pPr>
        <w:numPr>
          <w:ilvl w:val="0"/>
          <w:numId w:val="5"/>
        </w:numPr>
      </w:pPr>
      <w:r w:rsidRPr="002E0B7E">
        <w:t>Database Development and Custom Report Generation: We design high-performance, scalable databases and create custom reporting solutions that transform data into real-time insights for better business decisions.</w:t>
      </w:r>
    </w:p>
    <w:p w14:paraId="7EA1E5BD" w14:textId="77777777" w:rsidR="002E0B7E" w:rsidRPr="002E0B7E" w:rsidRDefault="002E0B7E" w:rsidP="002E0B7E">
      <w:pPr>
        <w:numPr>
          <w:ilvl w:val="0"/>
          <w:numId w:val="5"/>
        </w:numPr>
      </w:pPr>
      <w:r w:rsidRPr="002E0B7E">
        <w:t>IT-Enabled Services (ITES): We provide comprehensive IT services, including cybersecurity, application support and maintenance (AMC), and hardware &amp; networking solutions, ensuring the reliability, security, and smooth functioning of your IT infrastructure.</w:t>
      </w:r>
    </w:p>
    <w:p w14:paraId="23F77A59" w14:textId="77777777" w:rsidR="002E0B7E" w:rsidRPr="002E0B7E" w:rsidRDefault="002E0B7E" w:rsidP="002E0B7E">
      <w:pPr>
        <w:rPr>
          <w:b/>
          <w:bCs/>
        </w:rPr>
      </w:pPr>
      <w:r w:rsidRPr="002E0B7E">
        <w:rPr>
          <w:b/>
          <w:bCs/>
        </w:rPr>
        <w:t>How We Do It</w:t>
      </w:r>
    </w:p>
    <w:p w14:paraId="681D7761" w14:textId="77777777" w:rsidR="002E0B7E" w:rsidRPr="002E0B7E" w:rsidRDefault="002E0B7E" w:rsidP="002E0B7E">
      <w:pPr>
        <w:numPr>
          <w:ilvl w:val="0"/>
          <w:numId w:val="6"/>
        </w:numPr>
      </w:pPr>
      <w:r w:rsidRPr="002E0B7E">
        <w:t>Methodology: We follow agile methodologies to ensure flexibility and responsiveness in our solutions. From design to deployment, we maintain close collaboration with you to ensure that our solutions meet your evolving business needs.</w:t>
      </w:r>
    </w:p>
    <w:p w14:paraId="4D79B647" w14:textId="77777777" w:rsidR="002E0B7E" w:rsidRPr="002E0B7E" w:rsidRDefault="002E0B7E" w:rsidP="002E0B7E">
      <w:pPr>
        <w:numPr>
          <w:ilvl w:val="0"/>
          <w:numId w:val="6"/>
        </w:numPr>
      </w:pPr>
      <w:r w:rsidRPr="002E0B7E">
        <w:lastRenderedPageBreak/>
        <w:t>Technology: Leveraging state-of-the-art technologies, such as cloud computing, AI, machine learning, geospatial analytics, and modern database systems, we ensure that your business is equipped with the most efficient, innovative tools available.</w:t>
      </w:r>
    </w:p>
    <w:p w14:paraId="5152AD2A" w14:textId="77777777" w:rsidR="002E0B7E" w:rsidRPr="002E0B7E" w:rsidRDefault="002E0B7E" w:rsidP="002E0B7E">
      <w:pPr>
        <w:numPr>
          <w:ilvl w:val="0"/>
          <w:numId w:val="6"/>
        </w:numPr>
      </w:pPr>
      <w:r w:rsidRPr="002E0B7E">
        <w:t>Collaboration: We work alongside your team, providing clear communication and transparent reporting throughout the project lifecycle, ensuring that we deliver on time and within scope.</w:t>
      </w:r>
    </w:p>
    <w:p w14:paraId="6BCA0942" w14:textId="77777777" w:rsidR="002E0B7E" w:rsidRPr="002E0B7E" w:rsidRDefault="002E0B7E" w:rsidP="002E0B7E">
      <w:pPr>
        <w:rPr>
          <w:b/>
          <w:bCs/>
        </w:rPr>
      </w:pPr>
      <w:r w:rsidRPr="002E0B7E">
        <w:rPr>
          <w:b/>
          <w:bCs/>
        </w:rPr>
        <w:t>Why We Do It</w:t>
      </w:r>
    </w:p>
    <w:p w14:paraId="40D2237C" w14:textId="77777777" w:rsidR="002E0B7E" w:rsidRPr="002E0B7E" w:rsidRDefault="002E0B7E" w:rsidP="002E0B7E">
      <w:pPr>
        <w:numPr>
          <w:ilvl w:val="0"/>
          <w:numId w:val="7"/>
        </w:numPr>
      </w:pPr>
      <w:r w:rsidRPr="002E0B7E">
        <w:t>Empowering Businesses: Our mission is to empower businesses by offering technology solutions that streamline operations, enhance decision-making, and enable future growth. We understand that technology is an enabler of business transformation, and we are committed to helping our clients achieve operational excellence.</w:t>
      </w:r>
    </w:p>
    <w:p w14:paraId="58A82549" w14:textId="77777777" w:rsidR="002E0B7E" w:rsidRPr="002E0B7E" w:rsidRDefault="002E0B7E" w:rsidP="002E0B7E">
      <w:pPr>
        <w:numPr>
          <w:ilvl w:val="0"/>
          <w:numId w:val="7"/>
        </w:numPr>
      </w:pPr>
      <w:r w:rsidRPr="002E0B7E">
        <w:t>Innovation and Expertise: With our expertise in AI, Machine Learning, Geospatial Development, and Database Solutions, we provide innovative solutions that create a competitive edge. We are passionate about helping businesses use data and technology to solve complex challenges and unlock new opportunities.</w:t>
      </w:r>
    </w:p>
    <w:p w14:paraId="45AB482C" w14:textId="77777777" w:rsidR="002E0B7E" w:rsidRPr="002E0B7E" w:rsidRDefault="002E0B7E" w:rsidP="002E0B7E">
      <w:pPr>
        <w:numPr>
          <w:ilvl w:val="0"/>
          <w:numId w:val="7"/>
        </w:numPr>
      </w:pPr>
      <w:r w:rsidRPr="002E0B7E">
        <w:t>Security and Reliability: In a world where cyber threats are constant, we prioritize the security of your data and infrastructure. Our cybersecurity solutions and disaster recovery services are designed to protect your business from potential risks and ensure business continuity.</w:t>
      </w:r>
    </w:p>
    <w:p w14:paraId="56FC93FA" w14:textId="77777777" w:rsidR="002E0B7E" w:rsidRPr="002E0B7E" w:rsidRDefault="002E0B7E" w:rsidP="002E0B7E">
      <w:pPr>
        <w:rPr>
          <w:b/>
          <w:bCs/>
        </w:rPr>
      </w:pPr>
      <w:r w:rsidRPr="002E0B7E">
        <w:rPr>
          <w:b/>
          <w:bCs/>
        </w:rPr>
        <w:t>Why You Need Us</w:t>
      </w:r>
    </w:p>
    <w:p w14:paraId="32C5CF6A" w14:textId="77777777" w:rsidR="002E0B7E" w:rsidRPr="002E0B7E" w:rsidRDefault="002E0B7E" w:rsidP="002E0B7E">
      <w:pPr>
        <w:numPr>
          <w:ilvl w:val="0"/>
          <w:numId w:val="8"/>
        </w:numPr>
      </w:pPr>
      <w:r w:rsidRPr="002E0B7E">
        <w:t>Expertise Across Domains: We bring a wealth of knowledge and experience in multiple domains, ensuring that we have the right solution for every need—whether it’s application development, AI integration, geospatial analytics, or database management. Our expertise helps you stay ahead of technological trends and competition.</w:t>
      </w:r>
    </w:p>
    <w:p w14:paraId="69B2D711" w14:textId="77777777" w:rsidR="002E0B7E" w:rsidRPr="002E0B7E" w:rsidRDefault="002E0B7E" w:rsidP="002E0B7E">
      <w:pPr>
        <w:numPr>
          <w:ilvl w:val="0"/>
          <w:numId w:val="8"/>
        </w:numPr>
      </w:pPr>
      <w:r w:rsidRPr="002E0B7E">
        <w:t>End-to-End Solutions: We provide comprehensive services from initial design to deployment and ongoing maintenance, offering a one-stop-shop for all your IT needs. With us, you won’t have to juggle multiple vendors or deal with the complexity of managing several solutions.</w:t>
      </w:r>
    </w:p>
    <w:p w14:paraId="0CF1A4E9" w14:textId="77777777" w:rsidR="002E0B7E" w:rsidRPr="002E0B7E" w:rsidRDefault="002E0B7E" w:rsidP="002E0B7E">
      <w:pPr>
        <w:numPr>
          <w:ilvl w:val="0"/>
          <w:numId w:val="8"/>
        </w:numPr>
      </w:pPr>
      <w:r w:rsidRPr="002E0B7E">
        <w:t>Scalable and Future-Proof: We design solutions that scale with your business growth. As your needs evolve, our flexible and adaptive approach ensures that we can quickly pivot and upgrade systems, keeping you aligned with your business goals.</w:t>
      </w:r>
    </w:p>
    <w:p w14:paraId="2D502A2E" w14:textId="77777777" w:rsidR="002E0B7E" w:rsidRPr="002E0B7E" w:rsidRDefault="002E0B7E" w:rsidP="002E0B7E">
      <w:pPr>
        <w:numPr>
          <w:ilvl w:val="0"/>
          <w:numId w:val="8"/>
        </w:numPr>
      </w:pPr>
      <w:r w:rsidRPr="002E0B7E">
        <w:t>Minimized Risk: In today’s digital landscape, security threats and data breaches are a constant concern. With our cybersecurity and IT risk management services, we safeguard your critical business data and ensure compliance with industry standards, giving you peace of mind.</w:t>
      </w:r>
    </w:p>
    <w:p w14:paraId="776EEEA4" w14:textId="77777777" w:rsidR="002E0B7E" w:rsidRDefault="002E0B7E" w:rsidP="002E0B7E">
      <w:pPr>
        <w:numPr>
          <w:ilvl w:val="0"/>
          <w:numId w:val="8"/>
        </w:numPr>
      </w:pPr>
      <w:r w:rsidRPr="002E0B7E">
        <w:t xml:space="preserve">Reliability and Support: Our 24/7 support ensures that you have continuous access to expert help whenever you need it, reducing downtime and enabling you to focus on what matters </w:t>
      </w:r>
      <w:proofErr w:type="gramStart"/>
      <w:r w:rsidRPr="002E0B7E">
        <w:t>most—growing</w:t>
      </w:r>
      <w:proofErr w:type="gramEnd"/>
      <w:r w:rsidRPr="002E0B7E">
        <w:t xml:space="preserve"> your business.</w:t>
      </w:r>
    </w:p>
    <w:p w14:paraId="4C095DDB" w14:textId="77777777" w:rsidR="002E0B7E" w:rsidRDefault="002E0B7E" w:rsidP="002E0B7E"/>
    <w:p w14:paraId="42BC25BE" w14:textId="77777777" w:rsidR="002E0B7E" w:rsidRPr="002E0B7E" w:rsidRDefault="002E0B7E" w:rsidP="002E0B7E"/>
    <w:p w14:paraId="75C5F1CD" w14:textId="77777777" w:rsidR="002E0B7E" w:rsidRPr="002E0B7E" w:rsidRDefault="002E0B7E" w:rsidP="002E0B7E">
      <w:pPr>
        <w:rPr>
          <w:b/>
          <w:bCs/>
        </w:rPr>
      </w:pPr>
      <w:r w:rsidRPr="002E0B7E">
        <w:rPr>
          <w:b/>
          <w:bCs/>
        </w:rPr>
        <w:lastRenderedPageBreak/>
        <w:t>How We Support You</w:t>
      </w:r>
    </w:p>
    <w:p w14:paraId="45DA38CA" w14:textId="77777777" w:rsidR="002E0B7E" w:rsidRPr="002E0B7E" w:rsidRDefault="002E0B7E" w:rsidP="002E0B7E">
      <w:pPr>
        <w:numPr>
          <w:ilvl w:val="0"/>
          <w:numId w:val="9"/>
        </w:numPr>
      </w:pPr>
      <w:r w:rsidRPr="002E0B7E">
        <w:t>On-demand Support: Whether you need a fast-tracked application development project or ongoing maintenance, we deliver solutions when you need them. We operate on flexible timelines to meet business requirements and help you stay competitive.</w:t>
      </w:r>
    </w:p>
    <w:p w14:paraId="5FC165D6" w14:textId="77777777" w:rsidR="002E0B7E" w:rsidRPr="002E0B7E" w:rsidRDefault="002E0B7E" w:rsidP="002E0B7E">
      <w:pPr>
        <w:numPr>
          <w:ilvl w:val="0"/>
          <w:numId w:val="9"/>
        </w:numPr>
      </w:pPr>
      <w:r w:rsidRPr="002E0B7E">
        <w:t>24/7 Availability: With our Application Support and Maintenance (AMC) services, your critical applications are always supported, ensuring minimal downtime and maximum uptime. Our cybersecurity solutions run continuously to protect your business data in real-time.</w:t>
      </w:r>
    </w:p>
    <w:p w14:paraId="196CB563" w14:textId="77777777" w:rsidR="002E0B7E" w:rsidRPr="002E0B7E" w:rsidRDefault="002E0B7E" w:rsidP="002E0B7E">
      <w:pPr>
        <w:numPr>
          <w:ilvl w:val="0"/>
          <w:numId w:val="9"/>
        </w:numPr>
      </w:pPr>
      <w:r w:rsidRPr="002E0B7E">
        <w:t>Continuous Improvement: We believe in long-term partnerships. As your business grows and evolves, we continuously enhance and optimize your IT systems to adapt to new challenges and opportunities.</w:t>
      </w:r>
    </w:p>
    <w:p w14:paraId="308F55B1" w14:textId="57DDBE53" w:rsidR="00505E65" w:rsidRDefault="002E0B7E" w:rsidP="00505E65">
      <w:r w:rsidRPr="002E0B7E">
        <w:rPr>
          <w:b/>
          <w:bCs/>
        </w:rPr>
        <w:t>We are more than just a service provider; we are your strategic partner in navigating the complexities of the digital world. With our proven expertise, innovative solutions, and commitment to your success, we ensure that your business stays competitive, secure, and ready for the future.</w:t>
      </w:r>
    </w:p>
    <w:p w14:paraId="2BC8D5FB" w14:textId="77777777" w:rsidR="00505E65" w:rsidRDefault="00505E65"/>
    <w:sectPr w:rsidR="0050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80C27"/>
    <w:multiLevelType w:val="multilevel"/>
    <w:tmpl w:val="E08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C089F"/>
    <w:multiLevelType w:val="multilevel"/>
    <w:tmpl w:val="D9C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7CE7"/>
    <w:multiLevelType w:val="multilevel"/>
    <w:tmpl w:val="07A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620B3"/>
    <w:multiLevelType w:val="multilevel"/>
    <w:tmpl w:val="7BDC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86A68"/>
    <w:multiLevelType w:val="multilevel"/>
    <w:tmpl w:val="EC8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40FDD"/>
    <w:multiLevelType w:val="multilevel"/>
    <w:tmpl w:val="A22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507CA"/>
    <w:multiLevelType w:val="multilevel"/>
    <w:tmpl w:val="ECF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F0734"/>
    <w:multiLevelType w:val="multilevel"/>
    <w:tmpl w:val="3178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2122F"/>
    <w:multiLevelType w:val="multilevel"/>
    <w:tmpl w:val="94B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09564">
    <w:abstractNumId w:val="3"/>
  </w:num>
  <w:num w:numId="2" w16cid:durableId="203713570">
    <w:abstractNumId w:val="8"/>
  </w:num>
  <w:num w:numId="3" w16cid:durableId="601227622">
    <w:abstractNumId w:val="1"/>
  </w:num>
  <w:num w:numId="4" w16cid:durableId="573130283">
    <w:abstractNumId w:val="4"/>
  </w:num>
  <w:num w:numId="5" w16cid:durableId="319819540">
    <w:abstractNumId w:val="5"/>
  </w:num>
  <w:num w:numId="6" w16cid:durableId="582616330">
    <w:abstractNumId w:val="0"/>
  </w:num>
  <w:num w:numId="7" w16cid:durableId="1122920142">
    <w:abstractNumId w:val="7"/>
  </w:num>
  <w:num w:numId="8" w16cid:durableId="998533463">
    <w:abstractNumId w:val="2"/>
  </w:num>
  <w:num w:numId="9" w16cid:durableId="1750729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7E"/>
    <w:rsid w:val="002E0B7E"/>
    <w:rsid w:val="003357D4"/>
    <w:rsid w:val="003C7151"/>
    <w:rsid w:val="00505E65"/>
    <w:rsid w:val="005E325A"/>
    <w:rsid w:val="00730B1C"/>
    <w:rsid w:val="007F202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5425"/>
  <w15:chartTrackingRefBased/>
  <w15:docId w15:val="{749F1EC3-8B2C-477C-82A4-94DAF272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7E"/>
    <w:rPr>
      <w:rFonts w:eastAsiaTheme="majorEastAsia" w:cstheme="majorBidi"/>
      <w:color w:val="272727" w:themeColor="text1" w:themeTint="D8"/>
    </w:rPr>
  </w:style>
  <w:style w:type="paragraph" w:styleId="Title">
    <w:name w:val="Title"/>
    <w:basedOn w:val="Normal"/>
    <w:next w:val="Normal"/>
    <w:link w:val="TitleChar"/>
    <w:uiPriority w:val="10"/>
    <w:qFormat/>
    <w:rsid w:val="002E0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7E"/>
    <w:pPr>
      <w:spacing w:before="160"/>
      <w:jc w:val="center"/>
    </w:pPr>
    <w:rPr>
      <w:i/>
      <w:iCs/>
      <w:color w:val="404040" w:themeColor="text1" w:themeTint="BF"/>
    </w:rPr>
  </w:style>
  <w:style w:type="character" w:customStyle="1" w:styleId="QuoteChar">
    <w:name w:val="Quote Char"/>
    <w:basedOn w:val="DefaultParagraphFont"/>
    <w:link w:val="Quote"/>
    <w:uiPriority w:val="29"/>
    <w:rsid w:val="002E0B7E"/>
    <w:rPr>
      <w:i/>
      <w:iCs/>
      <w:color w:val="404040" w:themeColor="text1" w:themeTint="BF"/>
    </w:rPr>
  </w:style>
  <w:style w:type="paragraph" w:styleId="ListParagraph">
    <w:name w:val="List Paragraph"/>
    <w:basedOn w:val="Normal"/>
    <w:uiPriority w:val="34"/>
    <w:qFormat/>
    <w:rsid w:val="002E0B7E"/>
    <w:pPr>
      <w:ind w:left="720"/>
      <w:contextualSpacing/>
    </w:pPr>
  </w:style>
  <w:style w:type="character" w:styleId="IntenseEmphasis">
    <w:name w:val="Intense Emphasis"/>
    <w:basedOn w:val="DefaultParagraphFont"/>
    <w:uiPriority w:val="21"/>
    <w:qFormat/>
    <w:rsid w:val="002E0B7E"/>
    <w:rPr>
      <w:i/>
      <w:iCs/>
      <w:color w:val="0F4761" w:themeColor="accent1" w:themeShade="BF"/>
    </w:rPr>
  </w:style>
  <w:style w:type="paragraph" w:styleId="IntenseQuote">
    <w:name w:val="Intense Quote"/>
    <w:basedOn w:val="Normal"/>
    <w:next w:val="Normal"/>
    <w:link w:val="IntenseQuoteChar"/>
    <w:uiPriority w:val="30"/>
    <w:qFormat/>
    <w:rsid w:val="002E0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7E"/>
    <w:rPr>
      <w:i/>
      <w:iCs/>
      <w:color w:val="0F4761" w:themeColor="accent1" w:themeShade="BF"/>
    </w:rPr>
  </w:style>
  <w:style w:type="character" w:styleId="IntenseReference">
    <w:name w:val="Intense Reference"/>
    <w:basedOn w:val="DefaultParagraphFont"/>
    <w:uiPriority w:val="32"/>
    <w:qFormat/>
    <w:rsid w:val="002E0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7">
      <w:bodyDiv w:val="1"/>
      <w:marLeft w:val="0"/>
      <w:marRight w:val="0"/>
      <w:marTop w:val="0"/>
      <w:marBottom w:val="0"/>
      <w:divBdr>
        <w:top w:val="none" w:sz="0" w:space="0" w:color="auto"/>
        <w:left w:val="none" w:sz="0" w:space="0" w:color="auto"/>
        <w:bottom w:val="none" w:sz="0" w:space="0" w:color="auto"/>
        <w:right w:val="none" w:sz="0" w:space="0" w:color="auto"/>
      </w:divBdr>
    </w:div>
    <w:div w:id="108820955">
      <w:bodyDiv w:val="1"/>
      <w:marLeft w:val="0"/>
      <w:marRight w:val="0"/>
      <w:marTop w:val="0"/>
      <w:marBottom w:val="0"/>
      <w:divBdr>
        <w:top w:val="none" w:sz="0" w:space="0" w:color="auto"/>
        <w:left w:val="none" w:sz="0" w:space="0" w:color="auto"/>
        <w:bottom w:val="none" w:sz="0" w:space="0" w:color="auto"/>
        <w:right w:val="none" w:sz="0" w:space="0" w:color="auto"/>
      </w:divBdr>
    </w:div>
    <w:div w:id="208804658">
      <w:bodyDiv w:val="1"/>
      <w:marLeft w:val="0"/>
      <w:marRight w:val="0"/>
      <w:marTop w:val="0"/>
      <w:marBottom w:val="0"/>
      <w:divBdr>
        <w:top w:val="none" w:sz="0" w:space="0" w:color="auto"/>
        <w:left w:val="none" w:sz="0" w:space="0" w:color="auto"/>
        <w:bottom w:val="none" w:sz="0" w:space="0" w:color="auto"/>
        <w:right w:val="none" w:sz="0" w:space="0" w:color="auto"/>
      </w:divBdr>
    </w:div>
    <w:div w:id="360667347">
      <w:bodyDiv w:val="1"/>
      <w:marLeft w:val="0"/>
      <w:marRight w:val="0"/>
      <w:marTop w:val="0"/>
      <w:marBottom w:val="0"/>
      <w:divBdr>
        <w:top w:val="none" w:sz="0" w:space="0" w:color="auto"/>
        <w:left w:val="none" w:sz="0" w:space="0" w:color="auto"/>
        <w:bottom w:val="none" w:sz="0" w:space="0" w:color="auto"/>
        <w:right w:val="none" w:sz="0" w:space="0" w:color="auto"/>
      </w:divBdr>
    </w:div>
    <w:div w:id="752360472">
      <w:bodyDiv w:val="1"/>
      <w:marLeft w:val="0"/>
      <w:marRight w:val="0"/>
      <w:marTop w:val="0"/>
      <w:marBottom w:val="0"/>
      <w:divBdr>
        <w:top w:val="none" w:sz="0" w:space="0" w:color="auto"/>
        <w:left w:val="none" w:sz="0" w:space="0" w:color="auto"/>
        <w:bottom w:val="none" w:sz="0" w:space="0" w:color="auto"/>
        <w:right w:val="none" w:sz="0" w:space="0" w:color="auto"/>
      </w:divBdr>
    </w:div>
    <w:div w:id="1085615383">
      <w:bodyDiv w:val="1"/>
      <w:marLeft w:val="0"/>
      <w:marRight w:val="0"/>
      <w:marTop w:val="0"/>
      <w:marBottom w:val="0"/>
      <w:divBdr>
        <w:top w:val="none" w:sz="0" w:space="0" w:color="auto"/>
        <w:left w:val="none" w:sz="0" w:space="0" w:color="auto"/>
        <w:bottom w:val="none" w:sz="0" w:space="0" w:color="auto"/>
        <w:right w:val="none" w:sz="0" w:space="0" w:color="auto"/>
      </w:divBdr>
    </w:div>
    <w:div w:id="1604681248">
      <w:bodyDiv w:val="1"/>
      <w:marLeft w:val="0"/>
      <w:marRight w:val="0"/>
      <w:marTop w:val="0"/>
      <w:marBottom w:val="0"/>
      <w:divBdr>
        <w:top w:val="none" w:sz="0" w:space="0" w:color="auto"/>
        <w:left w:val="none" w:sz="0" w:space="0" w:color="auto"/>
        <w:bottom w:val="none" w:sz="0" w:space="0" w:color="auto"/>
        <w:right w:val="none" w:sz="0" w:space="0" w:color="auto"/>
      </w:divBdr>
    </w:div>
    <w:div w:id="16469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Chinnathambi</dc:creator>
  <cp:keywords/>
  <dc:description/>
  <cp:lastModifiedBy>Anand Chinnathambi</cp:lastModifiedBy>
  <cp:revision>2</cp:revision>
  <dcterms:created xsi:type="dcterms:W3CDTF">2024-11-30T04:42:00Z</dcterms:created>
  <dcterms:modified xsi:type="dcterms:W3CDTF">2024-11-30T05:03:00Z</dcterms:modified>
</cp:coreProperties>
</file>