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EF815">
      <w:pPr>
        <w:pStyle w:val="2"/>
        <w:keepNext w:val="0"/>
        <w:keepLines w:val="0"/>
        <w:widowControl/>
        <w:suppressLineNumbers w:val="0"/>
      </w:pPr>
      <w:r>
        <w:t>Apache Kafka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69"/>
        <w:gridCol w:w="5127"/>
      </w:tblGrid>
      <w:tr w14:paraId="0F1D0DCF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9D1E3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bookmarkStart w:id="0" w:name="_GoBack"/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Generic Failure Domain</w:t>
            </w:r>
            <w:bookmarkEnd w:id="0"/>
          </w:p>
        </w:tc>
        <w:tc>
          <w:tcPr>
            <w:tcW w:w="0" w:type="auto"/>
            <w:shd w:val="clear"/>
            <w:vAlign w:val="center"/>
          </w:tcPr>
          <w:p w14:paraId="7F4C63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Common Synonyms / Interview Terminology</w:t>
            </w:r>
          </w:p>
        </w:tc>
      </w:tr>
      <w:tr w14:paraId="392B6C6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8900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Throughput Imbalance</w:t>
            </w:r>
          </w:p>
        </w:tc>
        <w:tc>
          <w:tcPr>
            <w:tcW w:w="0" w:type="auto"/>
            <w:shd w:val="clear"/>
            <w:vAlign w:val="center"/>
          </w:tcPr>
          <w:p w14:paraId="315CE2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Consumer Lag, Backpressure, Queue Buildup, Pipeline Saturation</w:t>
            </w:r>
          </w:p>
        </w:tc>
      </w:tr>
      <w:tr w14:paraId="063A51E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0B07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Cluster Coordination Instability</w:t>
            </w:r>
          </w:p>
        </w:tc>
        <w:tc>
          <w:tcPr>
            <w:tcW w:w="0" w:type="auto"/>
            <w:shd w:val="clear"/>
            <w:vAlign w:val="center"/>
          </w:tcPr>
          <w:p w14:paraId="4C1311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Rebalance Storms, Group Churn, Coordination Failures</w:t>
            </w:r>
          </w:p>
        </w:tc>
      </w:tr>
      <w:tr w14:paraId="6EA94E5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6742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Storage &amp; Replication Pressure</w:t>
            </w:r>
          </w:p>
        </w:tc>
        <w:tc>
          <w:tcPr>
            <w:tcW w:w="0" w:type="auto"/>
            <w:shd w:val="clear"/>
            <w:vAlign w:val="center"/>
          </w:tcPr>
          <w:p w14:paraId="77438E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ISR Shrink, Replication Lag, Broker Saturation</w:t>
            </w:r>
          </w:p>
        </w:tc>
      </w:tr>
      <w:tr w14:paraId="0225BBA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77FC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Partitioning &amp; Data Distribution Issues</w:t>
            </w:r>
          </w:p>
        </w:tc>
        <w:tc>
          <w:tcPr>
            <w:tcW w:w="0" w:type="auto"/>
            <w:shd w:val="clear"/>
            <w:vAlign w:val="center"/>
          </w:tcPr>
          <w:p w14:paraId="13682C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Hot Partitions, Partition Skew, Uneven Load Distribution</w:t>
            </w:r>
          </w:p>
        </w:tc>
      </w:tr>
    </w:tbl>
    <w:p w14:paraId="456DB57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8F5A1D">
      <w:pPr>
        <w:pStyle w:val="2"/>
        <w:keepNext w:val="0"/>
        <w:keepLines w:val="0"/>
        <w:widowControl/>
        <w:suppressLineNumbers w:val="0"/>
      </w:pPr>
      <w:r>
        <w:t>MongoDB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68"/>
        <w:gridCol w:w="4863"/>
      </w:tblGrid>
      <w:tr w14:paraId="2A0395AA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04B5D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Generic Failure Domain</w:t>
            </w:r>
          </w:p>
        </w:tc>
        <w:tc>
          <w:tcPr>
            <w:tcW w:w="0" w:type="auto"/>
            <w:shd w:val="clear"/>
            <w:vAlign w:val="center"/>
          </w:tcPr>
          <w:p w14:paraId="0B0AB0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Common Synonyms / Interview Terminology</w:t>
            </w:r>
          </w:p>
        </w:tc>
      </w:tr>
      <w:tr w14:paraId="644D04D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E2C0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Query Performance Degradation</w:t>
            </w:r>
          </w:p>
        </w:tc>
        <w:tc>
          <w:tcPr>
            <w:tcW w:w="0" w:type="auto"/>
            <w:shd w:val="clear"/>
            <w:vAlign w:val="center"/>
          </w:tcPr>
          <w:p w14:paraId="32CB99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Slow Queries, Collection Scans, Query Latency</w:t>
            </w:r>
          </w:p>
        </w:tc>
      </w:tr>
      <w:tr w14:paraId="0291DD3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D251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Replication &amp; Consistency Delays</w:t>
            </w:r>
          </w:p>
        </w:tc>
        <w:tc>
          <w:tcPr>
            <w:tcW w:w="0" w:type="auto"/>
            <w:shd w:val="clear"/>
            <w:vAlign w:val="center"/>
          </w:tcPr>
          <w:p w14:paraId="271BF1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Replica Lag, Secondary Lag, Replication Backlog</w:t>
            </w:r>
          </w:p>
        </w:tc>
      </w:tr>
      <w:tr w14:paraId="47DE0BC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9100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Distribution Imbalance</w:t>
            </w:r>
          </w:p>
        </w:tc>
        <w:tc>
          <w:tcPr>
            <w:tcW w:w="0" w:type="auto"/>
            <w:shd w:val="clear"/>
            <w:vAlign w:val="center"/>
          </w:tcPr>
          <w:p w14:paraId="3C040D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Hot Shards, Shard Skew, Uneven Sharding</w:t>
            </w:r>
          </w:p>
        </w:tc>
      </w:tr>
      <w:tr w14:paraId="279303B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66DF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Resource Saturation</w:t>
            </w:r>
          </w:p>
        </w:tc>
        <w:tc>
          <w:tcPr>
            <w:tcW w:w="0" w:type="auto"/>
            <w:shd w:val="clear"/>
            <w:vAlign w:val="center"/>
          </w:tcPr>
          <w:p w14:paraId="7D424C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Memory Pressure, Disk Pressure, CPU Saturation</w:t>
            </w:r>
          </w:p>
        </w:tc>
      </w:tr>
    </w:tbl>
    <w:p w14:paraId="4F81346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ABC16">
      <w:pPr>
        <w:pStyle w:val="2"/>
        <w:keepNext w:val="0"/>
        <w:keepLines w:val="0"/>
        <w:widowControl/>
        <w:suppressLineNumbers w:val="0"/>
      </w:pPr>
      <w:r>
        <w:t>Redis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94"/>
        <w:gridCol w:w="4470"/>
      </w:tblGrid>
      <w:tr w14:paraId="60F2F07A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8E6F0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Generic Failure Domain</w:t>
            </w:r>
          </w:p>
        </w:tc>
        <w:tc>
          <w:tcPr>
            <w:tcW w:w="0" w:type="auto"/>
            <w:shd w:val="clear"/>
            <w:vAlign w:val="center"/>
          </w:tcPr>
          <w:p w14:paraId="432EC9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Common Synonyms / Interview Terminology</w:t>
            </w:r>
          </w:p>
        </w:tc>
      </w:tr>
      <w:tr w14:paraId="65BBF58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DAAE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Memory Pressure</w:t>
            </w:r>
          </w:p>
        </w:tc>
        <w:tc>
          <w:tcPr>
            <w:tcW w:w="0" w:type="auto"/>
            <w:shd w:val="clear"/>
            <w:vAlign w:val="center"/>
          </w:tcPr>
          <w:p w14:paraId="6E3628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Evictions, Cache Thrashing, OOM Pressure</w:t>
            </w:r>
          </w:p>
        </w:tc>
      </w:tr>
      <w:tr w14:paraId="6E0564D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5FB8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Access Imbalance</w:t>
            </w:r>
          </w:p>
        </w:tc>
        <w:tc>
          <w:tcPr>
            <w:tcW w:w="0" w:type="auto"/>
            <w:shd w:val="clear"/>
            <w:vAlign w:val="center"/>
          </w:tcPr>
          <w:p w14:paraId="75810F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Hot Keys, Key Skew, Uneven Access Patterns</w:t>
            </w:r>
          </w:p>
        </w:tc>
      </w:tr>
      <w:tr w14:paraId="576212C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47EC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Replication &amp; Persistence Delays</w:t>
            </w:r>
          </w:p>
        </w:tc>
        <w:tc>
          <w:tcPr>
            <w:tcW w:w="0" w:type="auto"/>
            <w:shd w:val="clear"/>
            <w:vAlign w:val="center"/>
          </w:tcPr>
          <w:p w14:paraId="731729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Replica Lag, Persistence Bottleneck</w:t>
            </w:r>
          </w:p>
        </w:tc>
      </w:tr>
      <w:tr w14:paraId="430D407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D7CC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Latency &amp; Blocking Operations</w:t>
            </w:r>
          </w:p>
        </w:tc>
        <w:tc>
          <w:tcPr>
            <w:tcW w:w="0" w:type="auto"/>
            <w:shd w:val="clear"/>
            <w:vAlign w:val="center"/>
          </w:tcPr>
          <w:p w14:paraId="1AA4BC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Event Loop Blocking, Redis Latency Spikes</w:t>
            </w:r>
          </w:p>
        </w:tc>
      </w:tr>
    </w:tbl>
    <w:p w14:paraId="024F870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01F5E1">
      <w:pPr>
        <w:pStyle w:val="2"/>
        <w:keepNext w:val="0"/>
        <w:keepLines w:val="0"/>
        <w:widowControl/>
        <w:suppressLineNumbers w:val="0"/>
      </w:pPr>
      <w:r>
        <w:t>Cassandra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82"/>
        <w:gridCol w:w="4461"/>
      </w:tblGrid>
      <w:tr w14:paraId="5C5FB7BB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C5F14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Generic Failure Domain</w:t>
            </w:r>
          </w:p>
        </w:tc>
        <w:tc>
          <w:tcPr>
            <w:tcW w:w="0" w:type="auto"/>
            <w:shd w:val="clear"/>
            <w:vAlign w:val="center"/>
          </w:tcPr>
          <w:p w14:paraId="15C88C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Common Synonyms / Interview Terminology</w:t>
            </w:r>
          </w:p>
        </w:tc>
      </w:tr>
      <w:tr w14:paraId="7D2EA3B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9ADD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Distribution Imbalance</w:t>
            </w:r>
          </w:p>
        </w:tc>
        <w:tc>
          <w:tcPr>
            <w:tcW w:w="0" w:type="auto"/>
            <w:shd w:val="clear"/>
            <w:vAlign w:val="center"/>
          </w:tcPr>
          <w:p w14:paraId="3690DC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Hot Partitions, Partition Skew</w:t>
            </w:r>
          </w:p>
        </w:tc>
      </w:tr>
      <w:tr w14:paraId="277241B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D311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Storage &amp; Compaction Pressure</w:t>
            </w:r>
          </w:p>
        </w:tc>
        <w:tc>
          <w:tcPr>
            <w:tcW w:w="0" w:type="auto"/>
            <w:shd w:val="clear"/>
            <w:vAlign w:val="center"/>
          </w:tcPr>
          <w:p w14:paraId="17D2F3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Compaction Storms, SSTable Pressure</w:t>
            </w:r>
          </w:p>
        </w:tc>
      </w:tr>
      <w:tr w14:paraId="1815A17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EA01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Consistency &amp; Repair Problems</w:t>
            </w:r>
          </w:p>
        </w:tc>
        <w:tc>
          <w:tcPr>
            <w:tcW w:w="0" w:type="auto"/>
            <w:shd w:val="clear"/>
            <w:vAlign w:val="center"/>
          </w:tcPr>
          <w:p w14:paraId="14CC40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Replica Drift, Read Repair Issues</w:t>
            </w:r>
          </w:p>
        </w:tc>
      </w:tr>
      <w:tr w14:paraId="2BF4030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0C4F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 Amplification &amp; Tombstones</w:t>
            </w:r>
          </w:p>
        </w:tc>
        <w:tc>
          <w:tcPr>
            <w:tcW w:w="0" w:type="auto"/>
            <w:shd w:val="clear"/>
            <w:vAlign w:val="center"/>
          </w:tcPr>
          <w:p w14:paraId="33E56D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Tombstone Explosion, Slow Reads</w:t>
            </w:r>
          </w:p>
        </w:tc>
      </w:tr>
    </w:tbl>
    <w:p w14:paraId="3DBFA40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25F4FB">
      <w:pPr>
        <w:pStyle w:val="2"/>
        <w:keepNext w:val="0"/>
        <w:keepLines w:val="0"/>
        <w:widowControl/>
        <w:suppressLineNumbers w:val="0"/>
      </w:pPr>
      <w:r>
        <w:t>Kubernetes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96"/>
        <w:gridCol w:w="5200"/>
      </w:tblGrid>
      <w:tr w14:paraId="315C8D7E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DF0E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Generic Failure Domain</w:t>
            </w:r>
          </w:p>
        </w:tc>
        <w:tc>
          <w:tcPr>
            <w:tcW w:w="0" w:type="auto"/>
            <w:shd w:val="clear"/>
            <w:vAlign w:val="center"/>
          </w:tcPr>
          <w:p w14:paraId="2C0EF2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Common Synonyms / Interview Terminology</w:t>
            </w:r>
          </w:p>
        </w:tc>
      </w:tr>
      <w:tr w14:paraId="34562BA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3FEA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Resource Exhaustion</w:t>
            </w:r>
          </w:p>
        </w:tc>
        <w:tc>
          <w:tcPr>
            <w:tcW w:w="0" w:type="auto"/>
            <w:shd w:val="clear"/>
            <w:vAlign w:val="center"/>
          </w:tcPr>
          <w:p w14:paraId="7FA88F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OOMKills, CPU Throttling, Resource Starvation</w:t>
            </w:r>
          </w:p>
        </w:tc>
      </w:tr>
      <w:tr w14:paraId="48C0734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6EF3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Scheduling &amp; Placement Failures</w:t>
            </w:r>
          </w:p>
        </w:tc>
        <w:tc>
          <w:tcPr>
            <w:tcW w:w="0" w:type="auto"/>
            <w:shd w:val="clear"/>
            <w:vAlign w:val="center"/>
          </w:tcPr>
          <w:p w14:paraId="0A5A8B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Pending Pods, Scheduling Starvation</w:t>
            </w:r>
          </w:p>
        </w:tc>
      </w:tr>
      <w:tr w14:paraId="09120A7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FA35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 Lifecycle Instability</w:t>
            </w:r>
          </w:p>
        </w:tc>
        <w:tc>
          <w:tcPr>
            <w:tcW w:w="0" w:type="auto"/>
            <w:shd w:val="clear"/>
            <w:vAlign w:val="center"/>
          </w:tcPr>
          <w:p w14:paraId="46035C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CrashLoopBackOff, Restart Storms</w:t>
            </w:r>
          </w:p>
        </w:tc>
      </w:tr>
      <w:tr w14:paraId="0C915D1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878C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Cluster Networking Problems</w:t>
            </w:r>
          </w:p>
        </w:tc>
        <w:tc>
          <w:tcPr>
            <w:tcW w:w="0" w:type="auto"/>
            <w:shd w:val="clear"/>
            <w:vAlign w:val="center"/>
          </w:tcPr>
          <w:p w14:paraId="46F7DF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Service Discovery Failures, DNS Issues, CNI Problems</w:t>
            </w:r>
          </w:p>
        </w:tc>
      </w:tr>
    </w:tbl>
    <w:p w14:paraId="32478F0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FB74E">
      <w:pPr>
        <w:pStyle w:val="2"/>
        <w:keepNext w:val="0"/>
        <w:keepLines w:val="0"/>
        <w:widowControl/>
        <w:suppressLineNumbers w:val="0"/>
      </w:pPr>
      <w:r>
        <w:t>API Gateway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05"/>
        <w:gridCol w:w="4491"/>
      </w:tblGrid>
      <w:tr w14:paraId="2C855BDC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C5425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Generic Failure Domain</w:t>
            </w:r>
          </w:p>
        </w:tc>
        <w:tc>
          <w:tcPr>
            <w:tcW w:w="0" w:type="auto"/>
            <w:shd w:val="clear"/>
            <w:vAlign w:val="center"/>
          </w:tcPr>
          <w:p w14:paraId="59C3A0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Common Synonyms / Interview Terminology</w:t>
            </w:r>
          </w:p>
        </w:tc>
      </w:tr>
      <w:tr w14:paraId="3372B69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2A0B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Traffic Management &amp; Overload</w:t>
            </w:r>
          </w:p>
        </w:tc>
        <w:tc>
          <w:tcPr>
            <w:tcW w:w="0" w:type="auto"/>
            <w:shd w:val="clear"/>
            <w:vAlign w:val="center"/>
          </w:tcPr>
          <w:p w14:paraId="10F4E6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Throttling, Rate Limiting, Request Saturation</w:t>
            </w:r>
          </w:p>
        </w:tc>
      </w:tr>
      <w:tr w14:paraId="04DB8FE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3B44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Authentication &amp; Authorization Failures</w:t>
            </w:r>
          </w:p>
        </w:tc>
        <w:tc>
          <w:tcPr>
            <w:tcW w:w="0" w:type="auto"/>
            <w:shd w:val="clear"/>
            <w:vAlign w:val="center"/>
          </w:tcPr>
          <w:p w14:paraId="43F358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 Failures, Token Validation Errors</w:t>
            </w:r>
          </w:p>
        </w:tc>
      </w:tr>
      <w:tr w14:paraId="0037EB5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AC8B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Upstream Dependency Instability</w:t>
            </w:r>
          </w:p>
        </w:tc>
        <w:tc>
          <w:tcPr>
            <w:tcW w:w="0" w:type="auto"/>
            <w:shd w:val="clear"/>
            <w:vAlign w:val="center"/>
          </w:tcPr>
          <w:p w14:paraId="278E1B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Backend Latency, Upstream Failures</w:t>
            </w:r>
          </w:p>
        </w:tc>
      </w:tr>
      <w:tr w14:paraId="1BC92B6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7E19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Connection &amp; Resource Exhaustion</w:t>
            </w:r>
          </w:p>
        </w:tc>
        <w:tc>
          <w:tcPr>
            <w:tcW w:w="0" w:type="auto"/>
            <w:shd w:val="clear"/>
            <w:vAlign w:val="center"/>
          </w:tcPr>
          <w:p w14:paraId="72B31C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Connection Pool Exhaustion, Socket Saturation</w:t>
            </w:r>
          </w:p>
        </w:tc>
      </w:tr>
    </w:tbl>
    <w:p w14:paraId="6D775B9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EEFF09">
      <w:pPr>
        <w:pStyle w:val="2"/>
        <w:keepNext w:val="0"/>
        <w:keepLines w:val="0"/>
        <w:widowControl/>
        <w:suppressLineNumbers w:val="0"/>
      </w:pPr>
      <w:r>
        <w:t>Elasticsearch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2"/>
        <w:gridCol w:w="4461"/>
      </w:tblGrid>
      <w:tr w14:paraId="0E1EABB6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867C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Generic Failure Domain</w:t>
            </w:r>
          </w:p>
        </w:tc>
        <w:tc>
          <w:tcPr>
            <w:tcW w:w="0" w:type="auto"/>
            <w:shd w:val="clear"/>
            <w:vAlign w:val="center"/>
          </w:tcPr>
          <w:p w14:paraId="3B783B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Common Synonyms / Interview Terminology</w:t>
            </w:r>
          </w:p>
        </w:tc>
      </w:tr>
      <w:tr w14:paraId="3C32761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8C14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Query Execution Pressure</w:t>
            </w:r>
          </w:p>
        </w:tc>
        <w:tc>
          <w:tcPr>
            <w:tcW w:w="0" w:type="auto"/>
            <w:shd w:val="clear"/>
            <w:vAlign w:val="center"/>
          </w:tcPr>
          <w:p w14:paraId="719FE5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Slow Search, Aggregation Pressure</w:t>
            </w:r>
          </w:p>
        </w:tc>
      </w:tr>
      <w:tr w14:paraId="4FA7C9B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77B9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Heap &amp; Memory Pressure</w:t>
            </w:r>
          </w:p>
        </w:tc>
        <w:tc>
          <w:tcPr>
            <w:tcW w:w="0" w:type="auto"/>
            <w:shd w:val="clear"/>
            <w:vAlign w:val="center"/>
          </w:tcPr>
          <w:p w14:paraId="6D03AC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GC Pressure, Heap Exhaustion</w:t>
            </w:r>
          </w:p>
        </w:tc>
      </w:tr>
      <w:tr w14:paraId="60B75FF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0956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Shard Distribution Imbalance</w:t>
            </w:r>
          </w:p>
        </w:tc>
        <w:tc>
          <w:tcPr>
            <w:tcW w:w="0" w:type="auto"/>
            <w:shd w:val="clear"/>
            <w:vAlign w:val="center"/>
          </w:tcPr>
          <w:p w14:paraId="585FC4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Hot Shards, Uneven Allocation</w:t>
            </w:r>
          </w:p>
        </w:tc>
      </w:tr>
      <w:tr w14:paraId="03DAADD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6D62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Indexing &amp; Merge Backpressure</w:t>
            </w:r>
          </w:p>
        </w:tc>
        <w:tc>
          <w:tcPr>
            <w:tcW w:w="0" w:type="auto"/>
            <w:shd w:val="clear"/>
            <w:vAlign w:val="center"/>
          </w:tcPr>
          <w:p w14:paraId="2B7B6F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Indexing Lag, Merge Pressure</w:t>
            </w:r>
          </w:p>
        </w:tc>
      </w:tr>
    </w:tbl>
    <w:p w14:paraId="66D762D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3E9EA"/>
    <w:rsid w:val="7EF3E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2026-05-18T22:37:00Z</dcterms:created>
  <dc:creator>Pankaj Dhakre</dc:creator>
  <cp:lastModifiedBy>Pankaj Dhakre</cp:lastModifiedBy>
  <dcterms:modified xsi:type="dcterms:W3CDTF">2026-05-18T22:37:57Z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D14513C5B74636994A470B6A964D80EB_41</vt:lpwstr>
  </property>
</Properties>
</file>