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D43D" w14:textId="4C7B5C71" w:rsidR="009950AC" w:rsidRDefault="00E734A8" w:rsidP="009950AC">
      <w:pPr>
        <w:pStyle w:val="Heading1"/>
      </w:pPr>
      <w:r w:rsidRPr="00E734A8">
        <w:t>High-Level Design for the Micro-Frontend Insurance App</w:t>
      </w:r>
    </w:p>
    <w:p w14:paraId="496422CC" w14:textId="77777777" w:rsidR="009950AC" w:rsidRPr="00E734A8" w:rsidRDefault="009950AC" w:rsidP="00E734A8">
      <w:pPr>
        <w:rPr>
          <w:rFonts w:ascii="Calibri" w:hAnsi="Calibri" w:cs="Calibri"/>
          <w:b/>
          <w:bCs/>
        </w:rPr>
      </w:pPr>
    </w:p>
    <w:p w14:paraId="59339550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1. Overall Architecture:</w:t>
      </w:r>
    </w:p>
    <w:p w14:paraId="2AF41546" w14:textId="77777777" w:rsidR="00E734A8" w:rsidRPr="00E734A8" w:rsidRDefault="00E734A8" w:rsidP="00E734A8">
      <w:p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The system follows a </w:t>
      </w:r>
      <w:r w:rsidRPr="00E734A8">
        <w:rPr>
          <w:rFonts w:ascii="Calibri" w:hAnsi="Calibri" w:cs="Calibri"/>
          <w:b/>
          <w:bCs/>
        </w:rPr>
        <w:t>Micro-Frontend Architecture</w:t>
      </w:r>
      <w:r w:rsidRPr="00E734A8">
        <w:rPr>
          <w:rFonts w:ascii="Calibri" w:hAnsi="Calibri" w:cs="Calibri"/>
        </w:rPr>
        <w:t xml:space="preserve"> where three separate apps work together as individual units but share data and user flows through a container application. The structure allows each part of the system (container, user details, and insurance details) to operate independently and asynchronously.</w:t>
      </w:r>
    </w:p>
    <w:p w14:paraId="70E0F7E4" w14:textId="77777777" w:rsidR="00E734A8" w:rsidRPr="00E734A8" w:rsidRDefault="00E734A8" w:rsidP="00E734A8">
      <w:pPr>
        <w:rPr>
          <w:rFonts w:ascii="Calibri" w:hAnsi="Calibri" w:cs="Calibri"/>
        </w:rPr>
      </w:pPr>
      <w:r w:rsidRPr="00E734A8">
        <w:rPr>
          <w:rFonts w:ascii="Calibri" w:hAnsi="Calibri" w:cs="Calibri"/>
        </w:rPr>
        <w:t>The three apps are:</w:t>
      </w:r>
    </w:p>
    <w:p w14:paraId="0192E164" w14:textId="77777777" w:rsidR="00E734A8" w:rsidRPr="00E734A8" w:rsidRDefault="00E734A8" w:rsidP="00E734A8">
      <w:pPr>
        <w:numPr>
          <w:ilvl w:val="0"/>
          <w:numId w:val="1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Container App (Shell)</w:t>
      </w:r>
      <w:r w:rsidRPr="00E734A8">
        <w:rPr>
          <w:rFonts w:ascii="Calibri" w:hAnsi="Calibri" w:cs="Calibri"/>
        </w:rPr>
        <w:t>: Manages authentication, routing, and hosting micro-frontends (User and Insurance).</w:t>
      </w:r>
    </w:p>
    <w:p w14:paraId="7ADD5AAB" w14:textId="77777777" w:rsidR="00E734A8" w:rsidRPr="00E734A8" w:rsidRDefault="00E734A8" w:rsidP="00E734A8">
      <w:pPr>
        <w:numPr>
          <w:ilvl w:val="0"/>
          <w:numId w:val="1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Users App (Micro-Frontend)</w:t>
      </w:r>
      <w:r w:rsidRPr="00E734A8">
        <w:rPr>
          <w:rFonts w:ascii="Calibri" w:hAnsi="Calibri" w:cs="Calibri"/>
        </w:rPr>
        <w:t>: Displays user profile details and eligibility for insurance offers.</w:t>
      </w:r>
    </w:p>
    <w:p w14:paraId="18EC4BCF" w14:textId="77777777" w:rsidR="00E734A8" w:rsidRPr="00E734A8" w:rsidRDefault="00E734A8" w:rsidP="00E734A8">
      <w:pPr>
        <w:numPr>
          <w:ilvl w:val="0"/>
          <w:numId w:val="1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Insurance App (Micro-Frontend)</w:t>
      </w:r>
      <w:r w:rsidRPr="00E734A8">
        <w:rPr>
          <w:rFonts w:ascii="Calibri" w:hAnsi="Calibri" w:cs="Calibri"/>
        </w:rPr>
        <w:t>: Manages and displays insurance details and payment functionality.</w:t>
      </w:r>
    </w:p>
    <w:p w14:paraId="382744D1" w14:textId="28C978A2" w:rsidR="009950AC" w:rsidRDefault="00E734A8" w:rsidP="00E734A8">
      <w:p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The </w:t>
      </w:r>
      <w:r w:rsidRPr="00E734A8">
        <w:rPr>
          <w:rFonts w:ascii="Calibri" w:hAnsi="Calibri" w:cs="Calibri"/>
          <w:b/>
          <w:bCs/>
        </w:rPr>
        <w:t>Container App</w:t>
      </w:r>
      <w:r w:rsidRPr="00E734A8">
        <w:rPr>
          <w:rFonts w:ascii="Calibri" w:hAnsi="Calibri" w:cs="Calibri"/>
        </w:rPr>
        <w:t xml:space="preserve"> is the entry point and controls which micro-frontend (User or Insurance) gets loaded based on user interaction. Data is passed between these apps using </w:t>
      </w:r>
      <w:r w:rsidRPr="00E734A8">
        <w:rPr>
          <w:rFonts w:ascii="Calibri" w:hAnsi="Calibri" w:cs="Calibri"/>
          <w:b/>
          <w:bCs/>
        </w:rPr>
        <w:t>local storage</w:t>
      </w:r>
      <w:r w:rsidRPr="00E734A8">
        <w:rPr>
          <w:rFonts w:ascii="Calibri" w:hAnsi="Calibri" w:cs="Calibri"/>
        </w:rPr>
        <w:t xml:space="preserve"> and </w:t>
      </w:r>
      <w:r w:rsidRPr="00E734A8">
        <w:rPr>
          <w:rFonts w:ascii="Calibri" w:hAnsi="Calibri" w:cs="Calibri"/>
          <w:b/>
          <w:bCs/>
        </w:rPr>
        <w:t>event-driven communication</w:t>
      </w:r>
      <w:r w:rsidRPr="00E734A8">
        <w:rPr>
          <w:rFonts w:ascii="Calibri" w:hAnsi="Calibri" w:cs="Calibri"/>
        </w:rPr>
        <w:t>.</w:t>
      </w:r>
    </w:p>
    <w:p w14:paraId="5E9C5CCA" w14:textId="77777777" w:rsidR="00DC0709" w:rsidRDefault="00DC0709" w:rsidP="00E734A8">
      <w:pPr>
        <w:rPr>
          <w:rFonts w:ascii="Calibri" w:hAnsi="Calibri" w:cs="Calibri"/>
        </w:rPr>
      </w:pPr>
    </w:p>
    <w:p w14:paraId="41CCA48B" w14:textId="77777777" w:rsidR="00DC0709" w:rsidRDefault="00DC0709" w:rsidP="00E734A8">
      <w:pPr>
        <w:rPr>
          <w:rFonts w:ascii="Calibri" w:hAnsi="Calibri" w:cs="Calibri"/>
        </w:rPr>
      </w:pPr>
    </w:p>
    <w:p w14:paraId="137451B0" w14:textId="7553E2ED" w:rsidR="00DC0709" w:rsidRPr="00944917" w:rsidRDefault="00944917" w:rsidP="00E734A8">
      <w:pPr>
        <w:rPr>
          <w:rFonts w:ascii="Calibri" w:hAnsi="Calibri" w:cs="Calibri"/>
          <w:sz w:val="36"/>
          <w:szCs w:val="36"/>
        </w:rPr>
      </w:pPr>
      <w:hyperlink r:id="rId5" w:history="1">
        <w:r w:rsidRPr="00944917">
          <w:rPr>
            <w:rStyle w:val="Hyperlink"/>
            <w:rFonts w:ascii="Calibri" w:hAnsi="Calibri" w:cs="Calibri"/>
            <w:sz w:val="36"/>
            <w:szCs w:val="36"/>
          </w:rPr>
          <w:t>GitHub - pankajexpressian/</w:t>
        </w:r>
        <w:proofErr w:type="spellStart"/>
        <w:r w:rsidRPr="00944917">
          <w:rPr>
            <w:rStyle w:val="Hyperlink"/>
            <w:rFonts w:ascii="Calibri" w:hAnsi="Calibri" w:cs="Calibri"/>
            <w:sz w:val="36"/>
            <w:szCs w:val="36"/>
          </w:rPr>
          <w:t>nagp_client_side_architecture</w:t>
        </w:r>
        <w:proofErr w:type="spellEnd"/>
      </w:hyperlink>
    </w:p>
    <w:p w14:paraId="55787837" w14:textId="5A3211C4" w:rsidR="009950AC" w:rsidRPr="00E734A8" w:rsidRDefault="009950AC" w:rsidP="00E734A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     </w:t>
      </w:r>
      <w:r w:rsidRPr="009950AC">
        <w:rPr>
          <w:rFonts w:ascii="Calibri" w:hAnsi="Calibri" w:cs="Calibri"/>
          <w:noProof/>
        </w:rPr>
        <w:drawing>
          <wp:inline distT="0" distB="0" distL="0" distR="0" wp14:anchorId="32D0F487" wp14:editId="5A527F77">
            <wp:extent cx="5685183" cy="6557032"/>
            <wp:effectExtent l="0" t="0" r="0" b="0"/>
            <wp:docPr id="1171400748" name="Picture 1" descr="A diagram of a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0748" name="Picture 1" descr="A diagram of a contain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489" cy="65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26A3" w14:textId="7ECCED79" w:rsidR="009950AC" w:rsidRDefault="009950A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6BF29DB" w14:textId="77777777" w:rsidR="00E734A8" w:rsidRPr="00E734A8" w:rsidRDefault="00E734A8" w:rsidP="00E734A8">
      <w:pPr>
        <w:rPr>
          <w:rFonts w:ascii="Calibri" w:hAnsi="Calibri" w:cs="Calibri"/>
        </w:rPr>
      </w:pPr>
    </w:p>
    <w:p w14:paraId="68F120BE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2. Key Components and Flow:</w:t>
      </w:r>
    </w:p>
    <w:p w14:paraId="0581F7A9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2.1 Container App:</w:t>
      </w:r>
    </w:p>
    <w:p w14:paraId="6606D1AE" w14:textId="77777777" w:rsidR="00E734A8" w:rsidRPr="00E734A8" w:rsidRDefault="00E734A8" w:rsidP="00E734A8">
      <w:pPr>
        <w:numPr>
          <w:ilvl w:val="0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Responsibilities:</w:t>
      </w:r>
    </w:p>
    <w:p w14:paraId="2EA6DE66" w14:textId="77777777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Authentication</w:t>
      </w:r>
      <w:r w:rsidRPr="00E734A8">
        <w:rPr>
          <w:rFonts w:ascii="Calibri" w:hAnsi="Calibri" w:cs="Calibri"/>
        </w:rPr>
        <w:t>: Handles user login by validating the email format and checking if the user exists.</w:t>
      </w:r>
    </w:p>
    <w:p w14:paraId="52AEAEE5" w14:textId="23813EB0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Event Dispatching</w:t>
      </w:r>
      <w:r w:rsidRPr="00E734A8">
        <w:rPr>
          <w:rFonts w:ascii="Calibri" w:hAnsi="Calibri" w:cs="Calibri"/>
        </w:rPr>
        <w:t>: Sends events to micro-frontend apps (User and Insurance) to display messages.</w:t>
      </w:r>
    </w:p>
    <w:p w14:paraId="127857BE" w14:textId="77777777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Data Initialization</w:t>
      </w:r>
      <w:r w:rsidRPr="00E734A8">
        <w:rPr>
          <w:rFonts w:ascii="Calibri" w:hAnsi="Calibri" w:cs="Calibri"/>
        </w:rPr>
        <w:t>: Seeds user and insurance data into local storage on startup.</w:t>
      </w:r>
    </w:p>
    <w:p w14:paraId="2DCAD19E" w14:textId="77777777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Routing</w:t>
      </w:r>
      <w:r w:rsidRPr="00E734A8">
        <w:rPr>
          <w:rFonts w:ascii="Calibri" w:hAnsi="Calibri" w:cs="Calibri"/>
        </w:rPr>
        <w:t>: Dynamically loads the respective micro-frontend apps (Users App, Insurance App) based on user actions.</w:t>
      </w:r>
    </w:p>
    <w:p w14:paraId="58D859B6" w14:textId="7957DB33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UI Layout</w:t>
      </w:r>
      <w:r w:rsidRPr="00E734A8">
        <w:rPr>
          <w:rFonts w:ascii="Calibri" w:hAnsi="Calibri" w:cs="Calibri"/>
        </w:rPr>
        <w:t xml:space="preserve">: Includes a </w:t>
      </w:r>
      <w:r>
        <w:rPr>
          <w:rFonts w:ascii="Calibri" w:hAnsi="Calibri" w:cs="Calibri"/>
        </w:rPr>
        <w:t>sidebar</w:t>
      </w:r>
      <w:r w:rsidRPr="00E734A8">
        <w:rPr>
          <w:rFonts w:ascii="Calibri" w:hAnsi="Calibri" w:cs="Calibri"/>
        </w:rPr>
        <w:t xml:space="preserve"> navigation with links/buttons for Profile, Insurance, and Logout.</w:t>
      </w:r>
    </w:p>
    <w:p w14:paraId="7EF6879C" w14:textId="07E61910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State Management</w:t>
      </w:r>
      <w:r w:rsidRPr="00E734A8">
        <w:rPr>
          <w:rFonts w:ascii="Calibri" w:hAnsi="Calibri" w:cs="Calibri"/>
        </w:rPr>
        <w:t xml:space="preserve">: Passes user and insurance data to the micro-frontends while loading them from the container app. </w:t>
      </w:r>
    </w:p>
    <w:p w14:paraId="52BD6C79" w14:textId="77777777" w:rsidR="00E734A8" w:rsidRPr="00E734A8" w:rsidRDefault="00E734A8" w:rsidP="00E734A8">
      <w:pPr>
        <w:numPr>
          <w:ilvl w:val="0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Key Functionalities:</w:t>
      </w:r>
    </w:p>
    <w:p w14:paraId="47F74116" w14:textId="77777777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Login</w:t>
      </w:r>
      <w:r w:rsidRPr="00E734A8">
        <w:rPr>
          <w:rFonts w:ascii="Calibri" w:hAnsi="Calibri" w:cs="Calibri"/>
        </w:rPr>
        <w:t>: Validates the email and signs in the user.</w:t>
      </w:r>
    </w:p>
    <w:p w14:paraId="7388CEBE" w14:textId="77777777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Sidebar</w:t>
      </w:r>
      <w:r w:rsidRPr="00E734A8">
        <w:rPr>
          <w:rFonts w:ascii="Calibri" w:hAnsi="Calibri" w:cs="Calibri"/>
        </w:rPr>
        <w:t>: Provides options to load the User and Insurance micro-frontends.</w:t>
      </w:r>
    </w:p>
    <w:p w14:paraId="6270427C" w14:textId="77777777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User Interaction</w:t>
      </w:r>
      <w:r w:rsidRPr="00E734A8">
        <w:rPr>
          <w:rFonts w:ascii="Calibri" w:hAnsi="Calibri" w:cs="Calibri"/>
        </w:rPr>
        <w:t>: Redirects based on user’s choice and triggers events like "Send Message".</w:t>
      </w:r>
    </w:p>
    <w:p w14:paraId="07B38BCE" w14:textId="77777777" w:rsidR="00E734A8" w:rsidRPr="00E734A8" w:rsidRDefault="00E734A8" w:rsidP="00E734A8">
      <w:pPr>
        <w:numPr>
          <w:ilvl w:val="1"/>
          <w:numId w:val="2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Logout</w:t>
      </w:r>
      <w:r w:rsidRPr="00E734A8">
        <w:rPr>
          <w:rFonts w:ascii="Calibri" w:hAnsi="Calibri" w:cs="Calibri"/>
        </w:rPr>
        <w:t>: Clears data and redirects back to login screen.</w:t>
      </w:r>
    </w:p>
    <w:p w14:paraId="0E0721E0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2.2 Users App (Micro-Frontend):</w:t>
      </w:r>
    </w:p>
    <w:p w14:paraId="42AB3F27" w14:textId="77777777" w:rsidR="00E734A8" w:rsidRPr="00E734A8" w:rsidRDefault="00E734A8" w:rsidP="00E734A8">
      <w:pPr>
        <w:numPr>
          <w:ilvl w:val="0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Responsibilities:</w:t>
      </w:r>
    </w:p>
    <w:p w14:paraId="3EA29E86" w14:textId="77777777" w:rsidR="00E734A8" w:rsidRPr="00E734A8" w:rsidRDefault="00E734A8" w:rsidP="00E734A8">
      <w:pPr>
        <w:numPr>
          <w:ilvl w:val="1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Profile Display</w:t>
      </w:r>
      <w:r w:rsidRPr="00E734A8">
        <w:rPr>
          <w:rFonts w:ascii="Calibri" w:hAnsi="Calibri" w:cs="Calibri"/>
        </w:rPr>
        <w:t>: Displays user profile information fetched from local storage.</w:t>
      </w:r>
    </w:p>
    <w:p w14:paraId="7FA84EF8" w14:textId="77777777" w:rsidR="00E734A8" w:rsidRPr="00E734A8" w:rsidRDefault="00E734A8" w:rsidP="00E734A8">
      <w:pPr>
        <w:numPr>
          <w:ilvl w:val="1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Eligibility Check</w:t>
      </w:r>
      <w:r w:rsidRPr="00E734A8">
        <w:rPr>
          <w:rFonts w:ascii="Calibri" w:hAnsi="Calibri" w:cs="Calibri"/>
        </w:rPr>
        <w:t>: Uses a background worker to process user data (age, income, gender) and determine insurance eligibility.</w:t>
      </w:r>
    </w:p>
    <w:p w14:paraId="76EA8D8E" w14:textId="77777777" w:rsidR="00E734A8" w:rsidRPr="00E734A8" w:rsidRDefault="00E734A8" w:rsidP="00E734A8">
      <w:pPr>
        <w:numPr>
          <w:ilvl w:val="1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Event Listener</w:t>
      </w:r>
      <w:r w:rsidRPr="00E734A8">
        <w:rPr>
          <w:rFonts w:ascii="Calibri" w:hAnsi="Calibri" w:cs="Calibri"/>
        </w:rPr>
        <w:t>: Listens to messages/events from the Container App and displays relevant notifications or alerts to the user.</w:t>
      </w:r>
    </w:p>
    <w:p w14:paraId="1F457E65" w14:textId="77777777" w:rsidR="00E734A8" w:rsidRPr="00E734A8" w:rsidRDefault="00E734A8" w:rsidP="00E734A8">
      <w:pPr>
        <w:numPr>
          <w:ilvl w:val="0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lastRenderedPageBreak/>
        <w:t>Key Functionalities:</w:t>
      </w:r>
    </w:p>
    <w:p w14:paraId="480E9B45" w14:textId="77777777" w:rsidR="00E734A8" w:rsidRPr="00E734A8" w:rsidRDefault="00E734A8" w:rsidP="00E734A8">
      <w:pPr>
        <w:numPr>
          <w:ilvl w:val="1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Data Fetching</w:t>
      </w:r>
      <w:r w:rsidRPr="00E734A8">
        <w:rPr>
          <w:rFonts w:ascii="Calibri" w:hAnsi="Calibri" w:cs="Calibri"/>
        </w:rPr>
        <w:t>: Retrieves user details from local storage and displays it.</w:t>
      </w:r>
    </w:p>
    <w:p w14:paraId="736770D8" w14:textId="77777777" w:rsidR="00E734A8" w:rsidRPr="00E734A8" w:rsidRDefault="00E734A8" w:rsidP="00E734A8">
      <w:pPr>
        <w:numPr>
          <w:ilvl w:val="1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Offer Calculation</w:t>
      </w:r>
      <w:r w:rsidRPr="00E734A8">
        <w:rPr>
          <w:rFonts w:ascii="Calibri" w:hAnsi="Calibri" w:cs="Calibri"/>
        </w:rPr>
        <w:t>: Background worker runs eligibility checks and calculates insurance offers.</w:t>
      </w:r>
    </w:p>
    <w:p w14:paraId="6260F2F2" w14:textId="77777777" w:rsidR="00E734A8" w:rsidRPr="00E734A8" w:rsidRDefault="00E734A8" w:rsidP="00E734A8">
      <w:pPr>
        <w:numPr>
          <w:ilvl w:val="1"/>
          <w:numId w:val="3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Message Handling</w:t>
      </w:r>
      <w:r w:rsidRPr="00E734A8">
        <w:rPr>
          <w:rFonts w:ascii="Calibri" w:hAnsi="Calibri" w:cs="Calibri"/>
        </w:rPr>
        <w:t xml:space="preserve">: Listens </w:t>
      </w:r>
      <w:proofErr w:type="gramStart"/>
      <w:r w:rsidRPr="00E734A8">
        <w:rPr>
          <w:rFonts w:ascii="Calibri" w:hAnsi="Calibri" w:cs="Calibri"/>
        </w:rPr>
        <w:t>for</w:t>
      </w:r>
      <w:proofErr w:type="gramEnd"/>
      <w:r w:rsidRPr="00E734A8">
        <w:rPr>
          <w:rFonts w:ascii="Calibri" w:hAnsi="Calibri" w:cs="Calibri"/>
        </w:rPr>
        <w:t xml:space="preserve"> any events (such as "Send Message") from the Container App and shows relevant messages.</w:t>
      </w:r>
    </w:p>
    <w:p w14:paraId="3C551E15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2.3 Insurance App (Micro-Frontend):</w:t>
      </w:r>
    </w:p>
    <w:p w14:paraId="286FE23F" w14:textId="77777777" w:rsidR="00E734A8" w:rsidRPr="00E734A8" w:rsidRDefault="00E734A8" w:rsidP="00E734A8">
      <w:pPr>
        <w:numPr>
          <w:ilvl w:val="0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Responsibilities:</w:t>
      </w:r>
    </w:p>
    <w:p w14:paraId="674763D3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Insurance Details</w:t>
      </w:r>
      <w:r w:rsidRPr="00E734A8">
        <w:rPr>
          <w:rFonts w:ascii="Calibri" w:hAnsi="Calibri" w:cs="Calibri"/>
        </w:rPr>
        <w:t>: Fetches and displays user’s insurance details from local storage.</w:t>
      </w:r>
    </w:p>
    <w:p w14:paraId="38CD86CB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Payment Gateway</w:t>
      </w:r>
      <w:r w:rsidRPr="00E734A8">
        <w:rPr>
          <w:rFonts w:ascii="Calibri" w:hAnsi="Calibri" w:cs="Calibri"/>
        </w:rPr>
        <w:t>: Displays payment options and allows the user to pay the premium.</w:t>
      </w:r>
    </w:p>
    <w:p w14:paraId="3FB8FE3A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Fun Facts API</w:t>
      </w:r>
      <w:r w:rsidRPr="00E734A8">
        <w:rPr>
          <w:rFonts w:ascii="Calibri" w:hAnsi="Calibri" w:cs="Calibri"/>
        </w:rPr>
        <w:t>: Simulates API calls to show random fun facts using a background worker.</w:t>
      </w:r>
    </w:p>
    <w:p w14:paraId="36FDC0CD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Event Listener</w:t>
      </w:r>
      <w:r w:rsidRPr="00E734A8">
        <w:rPr>
          <w:rFonts w:ascii="Calibri" w:hAnsi="Calibri" w:cs="Calibri"/>
        </w:rPr>
        <w:t>: Listens to events from the Container App for message display.</w:t>
      </w:r>
    </w:p>
    <w:p w14:paraId="3FDA481F" w14:textId="77777777" w:rsidR="00E734A8" w:rsidRPr="00E734A8" w:rsidRDefault="00E734A8" w:rsidP="00E734A8">
      <w:pPr>
        <w:numPr>
          <w:ilvl w:val="0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Key Functionalities:</w:t>
      </w:r>
    </w:p>
    <w:p w14:paraId="340DAA53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Display Insurance Data</w:t>
      </w:r>
      <w:r w:rsidRPr="00E734A8">
        <w:rPr>
          <w:rFonts w:ascii="Calibri" w:hAnsi="Calibri" w:cs="Calibri"/>
        </w:rPr>
        <w:t>: Shows existing insurance details pulled from local storage.</w:t>
      </w:r>
    </w:p>
    <w:p w14:paraId="0B4BFC8F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Premium Payment</w:t>
      </w:r>
      <w:r w:rsidRPr="00E734A8">
        <w:rPr>
          <w:rFonts w:ascii="Calibri" w:hAnsi="Calibri" w:cs="Calibri"/>
        </w:rPr>
        <w:t>: Allows the user to view and interact with payment options.</w:t>
      </w:r>
    </w:p>
    <w:p w14:paraId="7D24BB95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API Simulation</w:t>
      </w:r>
      <w:r w:rsidRPr="00E734A8">
        <w:rPr>
          <w:rFonts w:ascii="Calibri" w:hAnsi="Calibri" w:cs="Calibri"/>
        </w:rPr>
        <w:t>: Background worker fetches fun facts periodically to simulate API interaction.</w:t>
      </w:r>
    </w:p>
    <w:p w14:paraId="053D47D5" w14:textId="77777777" w:rsidR="00E734A8" w:rsidRPr="00E734A8" w:rsidRDefault="00E734A8" w:rsidP="00E734A8">
      <w:pPr>
        <w:numPr>
          <w:ilvl w:val="1"/>
          <w:numId w:val="4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Message Handling</w:t>
      </w:r>
      <w:r w:rsidRPr="00E734A8">
        <w:rPr>
          <w:rFonts w:ascii="Calibri" w:hAnsi="Calibri" w:cs="Calibri"/>
        </w:rPr>
        <w:t xml:space="preserve">: Listens </w:t>
      </w:r>
      <w:proofErr w:type="gramStart"/>
      <w:r w:rsidRPr="00E734A8">
        <w:rPr>
          <w:rFonts w:ascii="Calibri" w:hAnsi="Calibri" w:cs="Calibri"/>
        </w:rPr>
        <w:t>for</w:t>
      </w:r>
      <w:proofErr w:type="gramEnd"/>
      <w:r w:rsidRPr="00E734A8">
        <w:rPr>
          <w:rFonts w:ascii="Calibri" w:hAnsi="Calibri" w:cs="Calibri"/>
        </w:rPr>
        <w:t xml:space="preserve"> events from the Container App to show notifications.</w:t>
      </w:r>
    </w:p>
    <w:p w14:paraId="1AF95DDE" w14:textId="77777777" w:rsidR="00E734A8" w:rsidRPr="00E734A8" w:rsidRDefault="00944917" w:rsidP="00E734A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FD9F6F5">
          <v:rect id="_x0000_i1025" style="width:0;height:1.5pt" o:hralign="center" o:hrstd="t" o:hr="t" fillcolor="#a0a0a0" stroked="f"/>
        </w:pict>
      </w:r>
    </w:p>
    <w:p w14:paraId="6B92DCEC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3. Data Flow &amp; Communication:</w:t>
      </w:r>
    </w:p>
    <w:p w14:paraId="7C322A50" w14:textId="77777777" w:rsidR="00E734A8" w:rsidRPr="00E734A8" w:rsidRDefault="00E734A8" w:rsidP="00E734A8">
      <w:pPr>
        <w:numPr>
          <w:ilvl w:val="0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Data Storage</w:t>
      </w:r>
      <w:r w:rsidRPr="00E734A8">
        <w:rPr>
          <w:rFonts w:ascii="Calibri" w:hAnsi="Calibri" w:cs="Calibri"/>
        </w:rPr>
        <w:t>: Local storage is used for storing user and insurance data. The Container App seeds the data initially and passes it to the micro-frontends.</w:t>
      </w:r>
    </w:p>
    <w:p w14:paraId="2B8E4483" w14:textId="77777777" w:rsidR="00E734A8" w:rsidRPr="00E734A8" w:rsidRDefault="00E734A8" w:rsidP="00E734A8">
      <w:pPr>
        <w:numPr>
          <w:ilvl w:val="0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lastRenderedPageBreak/>
        <w:t>Event Handling</w:t>
      </w:r>
      <w:r w:rsidRPr="00E734A8">
        <w:rPr>
          <w:rFonts w:ascii="Calibri" w:hAnsi="Calibri" w:cs="Calibri"/>
        </w:rPr>
        <w:t>: The Container App can trigger events (e.g., "Send Message") that the User and Insurance micro-frontends listen for. When the event is received, the micro-frontends update their UI accordingly.</w:t>
      </w:r>
    </w:p>
    <w:p w14:paraId="0BE71C67" w14:textId="77777777" w:rsidR="00E734A8" w:rsidRPr="00E734A8" w:rsidRDefault="00E734A8" w:rsidP="00E734A8">
      <w:pPr>
        <w:numPr>
          <w:ilvl w:val="0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Local Storage Usage</w:t>
      </w:r>
      <w:r w:rsidRPr="00E734A8">
        <w:rPr>
          <w:rFonts w:ascii="Calibri" w:hAnsi="Calibri" w:cs="Calibri"/>
        </w:rPr>
        <w:t>:</w:t>
      </w:r>
    </w:p>
    <w:p w14:paraId="3C39417B" w14:textId="77777777" w:rsidR="00E734A8" w:rsidRPr="00E734A8" w:rsidRDefault="00E734A8" w:rsidP="00E734A8">
      <w:pPr>
        <w:numPr>
          <w:ilvl w:val="1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Container App</w:t>
      </w:r>
      <w:r w:rsidRPr="00E734A8">
        <w:rPr>
          <w:rFonts w:ascii="Calibri" w:hAnsi="Calibri" w:cs="Calibri"/>
        </w:rPr>
        <w:t xml:space="preserve"> seeds user/insurance data.</w:t>
      </w:r>
    </w:p>
    <w:p w14:paraId="7B91F002" w14:textId="77777777" w:rsidR="00E734A8" w:rsidRPr="00E734A8" w:rsidRDefault="00E734A8" w:rsidP="00E734A8">
      <w:pPr>
        <w:numPr>
          <w:ilvl w:val="1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Users App</w:t>
      </w:r>
      <w:r w:rsidRPr="00E734A8">
        <w:rPr>
          <w:rFonts w:ascii="Calibri" w:hAnsi="Calibri" w:cs="Calibri"/>
        </w:rPr>
        <w:t xml:space="preserve"> and </w:t>
      </w:r>
      <w:r w:rsidRPr="00E734A8">
        <w:rPr>
          <w:rFonts w:ascii="Calibri" w:hAnsi="Calibri" w:cs="Calibri"/>
          <w:b/>
          <w:bCs/>
        </w:rPr>
        <w:t>Insurance App</w:t>
      </w:r>
      <w:r w:rsidRPr="00E734A8">
        <w:rPr>
          <w:rFonts w:ascii="Calibri" w:hAnsi="Calibri" w:cs="Calibri"/>
        </w:rPr>
        <w:t xml:space="preserve"> pull relevant data from local storage.</w:t>
      </w:r>
    </w:p>
    <w:p w14:paraId="28B1853F" w14:textId="77777777" w:rsidR="00E734A8" w:rsidRPr="00E734A8" w:rsidRDefault="00E734A8" w:rsidP="00E734A8">
      <w:pPr>
        <w:numPr>
          <w:ilvl w:val="0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Background Workers</w:t>
      </w:r>
      <w:r w:rsidRPr="00E734A8">
        <w:rPr>
          <w:rFonts w:ascii="Calibri" w:hAnsi="Calibri" w:cs="Calibri"/>
        </w:rPr>
        <w:t>:</w:t>
      </w:r>
    </w:p>
    <w:p w14:paraId="3D5199EE" w14:textId="77777777" w:rsidR="00E734A8" w:rsidRPr="00E734A8" w:rsidRDefault="00E734A8" w:rsidP="00E734A8">
      <w:pPr>
        <w:numPr>
          <w:ilvl w:val="1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The </w:t>
      </w:r>
      <w:r w:rsidRPr="00E734A8">
        <w:rPr>
          <w:rFonts w:ascii="Calibri" w:hAnsi="Calibri" w:cs="Calibri"/>
          <w:b/>
          <w:bCs/>
        </w:rPr>
        <w:t>Users App</w:t>
      </w:r>
      <w:r w:rsidRPr="00E734A8">
        <w:rPr>
          <w:rFonts w:ascii="Calibri" w:hAnsi="Calibri" w:cs="Calibri"/>
        </w:rPr>
        <w:t xml:space="preserve"> runs a worker to calculate the best insurance offers based on user data (age, income, etc.).</w:t>
      </w:r>
    </w:p>
    <w:p w14:paraId="7E8B0358" w14:textId="77777777" w:rsidR="00E734A8" w:rsidRPr="00E734A8" w:rsidRDefault="00E734A8" w:rsidP="00E734A8">
      <w:pPr>
        <w:numPr>
          <w:ilvl w:val="1"/>
          <w:numId w:val="5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The </w:t>
      </w:r>
      <w:r w:rsidRPr="00E734A8">
        <w:rPr>
          <w:rFonts w:ascii="Calibri" w:hAnsi="Calibri" w:cs="Calibri"/>
          <w:b/>
          <w:bCs/>
        </w:rPr>
        <w:t>Insurance App</w:t>
      </w:r>
      <w:r w:rsidRPr="00E734A8">
        <w:rPr>
          <w:rFonts w:ascii="Calibri" w:hAnsi="Calibri" w:cs="Calibri"/>
        </w:rPr>
        <w:t xml:space="preserve"> runs a worker to simulate periodic API calls that display fun facts.</w:t>
      </w:r>
    </w:p>
    <w:p w14:paraId="360C368A" w14:textId="77777777" w:rsidR="00E734A8" w:rsidRPr="00E734A8" w:rsidRDefault="00944917" w:rsidP="00E734A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7E3EBEC">
          <v:rect id="_x0000_i1026" style="width:0;height:1.5pt" o:hralign="center" o:hrstd="t" o:hr="t" fillcolor="#a0a0a0" stroked="f"/>
        </w:pict>
      </w:r>
    </w:p>
    <w:p w14:paraId="0D951172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4. Technical Stack:</w:t>
      </w:r>
    </w:p>
    <w:p w14:paraId="2ACAF691" w14:textId="77777777" w:rsidR="00E734A8" w:rsidRPr="00E734A8" w:rsidRDefault="00E734A8" w:rsidP="00E734A8">
      <w:pPr>
        <w:numPr>
          <w:ilvl w:val="0"/>
          <w:numId w:val="6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Frontend Framework</w:t>
      </w:r>
      <w:r w:rsidRPr="00E734A8">
        <w:rPr>
          <w:rFonts w:ascii="Calibri" w:hAnsi="Calibri" w:cs="Calibri"/>
        </w:rPr>
        <w:t>: React</w:t>
      </w:r>
    </w:p>
    <w:p w14:paraId="4761DC56" w14:textId="77777777" w:rsidR="00E734A8" w:rsidRPr="00E734A8" w:rsidRDefault="00E734A8" w:rsidP="00E734A8">
      <w:pPr>
        <w:numPr>
          <w:ilvl w:val="0"/>
          <w:numId w:val="6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CSS Preprocessor</w:t>
      </w:r>
      <w:r w:rsidRPr="00E734A8">
        <w:rPr>
          <w:rFonts w:ascii="Calibri" w:hAnsi="Calibri" w:cs="Calibri"/>
        </w:rPr>
        <w:t>: SCSS</w:t>
      </w:r>
    </w:p>
    <w:p w14:paraId="104EA9E9" w14:textId="77777777" w:rsidR="00E734A8" w:rsidRPr="00E734A8" w:rsidRDefault="00E734A8" w:rsidP="00E734A8">
      <w:pPr>
        <w:numPr>
          <w:ilvl w:val="0"/>
          <w:numId w:val="6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Bundling</w:t>
      </w:r>
      <w:r w:rsidRPr="00E734A8">
        <w:rPr>
          <w:rFonts w:ascii="Calibri" w:hAnsi="Calibri" w:cs="Calibri"/>
        </w:rPr>
        <w:t>: Webpack for packaging and bundling all micro-frontends.</w:t>
      </w:r>
    </w:p>
    <w:p w14:paraId="34D8FAE1" w14:textId="77777777" w:rsidR="00E734A8" w:rsidRPr="00E734A8" w:rsidRDefault="00E734A8" w:rsidP="00E734A8">
      <w:pPr>
        <w:numPr>
          <w:ilvl w:val="0"/>
          <w:numId w:val="6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Communication</w:t>
      </w:r>
      <w:r w:rsidRPr="00E734A8">
        <w:rPr>
          <w:rFonts w:ascii="Calibri" w:hAnsi="Calibri" w:cs="Calibri"/>
        </w:rPr>
        <w:t>: Local storage for sharing data and custom event listeners for inter-frontend communication.</w:t>
      </w:r>
    </w:p>
    <w:p w14:paraId="031D5C2A" w14:textId="77777777" w:rsidR="00E734A8" w:rsidRPr="00E734A8" w:rsidRDefault="00E734A8" w:rsidP="00E734A8">
      <w:pPr>
        <w:numPr>
          <w:ilvl w:val="0"/>
          <w:numId w:val="6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Background Workers</w:t>
      </w:r>
      <w:r w:rsidRPr="00E734A8">
        <w:rPr>
          <w:rFonts w:ascii="Calibri" w:hAnsi="Calibri" w:cs="Calibri"/>
        </w:rPr>
        <w:t>: For asynchronous tasks like calculating insurance offers and fetching fun facts.</w:t>
      </w:r>
    </w:p>
    <w:p w14:paraId="1865633E" w14:textId="77777777" w:rsidR="00E734A8" w:rsidRPr="00E734A8" w:rsidRDefault="00944917" w:rsidP="00E734A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DDE8B30">
          <v:rect id="_x0000_i1027" style="width:0;height:1.5pt" o:hralign="center" o:hrstd="t" o:hr="t" fillcolor="#a0a0a0" stroked="f"/>
        </w:pict>
      </w:r>
    </w:p>
    <w:p w14:paraId="049D0CE8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5. Deployment Flow:</w:t>
      </w:r>
    </w:p>
    <w:p w14:paraId="1804E06C" w14:textId="77777777" w:rsidR="00E734A8" w:rsidRPr="00E734A8" w:rsidRDefault="00E734A8" w:rsidP="00E734A8">
      <w:pPr>
        <w:numPr>
          <w:ilvl w:val="0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Local Development</w:t>
      </w:r>
      <w:r w:rsidRPr="00E734A8">
        <w:rPr>
          <w:rFonts w:ascii="Calibri" w:hAnsi="Calibri" w:cs="Calibri"/>
        </w:rPr>
        <w:t>: Each micro-</w:t>
      </w:r>
      <w:proofErr w:type="gramStart"/>
      <w:r w:rsidRPr="00E734A8">
        <w:rPr>
          <w:rFonts w:ascii="Calibri" w:hAnsi="Calibri" w:cs="Calibri"/>
        </w:rPr>
        <w:t>frontend</w:t>
      </w:r>
      <w:proofErr w:type="gramEnd"/>
      <w:r w:rsidRPr="00E734A8">
        <w:rPr>
          <w:rFonts w:ascii="Calibri" w:hAnsi="Calibri" w:cs="Calibri"/>
        </w:rPr>
        <w:t xml:space="preserve"> (Container, Users, and Insurance) runs on separate ports (3000, 3001, 3002). </w:t>
      </w:r>
    </w:p>
    <w:p w14:paraId="0E22554C" w14:textId="77777777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Container app runs on </w:t>
      </w:r>
      <w:r w:rsidRPr="00E734A8">
        <w:rPr>
          <w:rFonts w:ascii="Calibri" w:hAnsi="Calibri" w:cs="Calibri"/>
          <w:b/>
          <w:bCs/>
        </w:rPr>
        <w:t>localhost:3000</w:t>
      </w:r>
      <w:r w:rsidRPr="00E734A8">
        <w:rPr>
          <w:rFonts w:ascii="Calibri" w:hAnsi="Calibri" w:cs="Calibri"/>
        </w:rPr>
        <w:t>.</w:t>
      </w:r>
    </w:p>
    <w:p w14:paraId="562EF1B7" w14:textId="0FD8BF95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Users’ app runs on </w:t>
      </w:r>
      <w:r w:rsidRPr="00E734A8">
        <w:rPr>
          <w:rFonts w:ascii="Calibri" w:hAnsi="Calibri" w:cs="Calibri"/>
          <w:b/>
          <w:bCs/>
        </w:rPr>
        <w:t>localhost:3001</w:t>
      </w:r>
      <w:r w:rsidRPr="00E734A8">
        <w:rPr>
          <w:rFonts w:ascii="Calibri" w:hAnsi="Calibri" w:cs="Calibri"/>
        </w:rPr>
        <w:t>.</w:t>
      </w:r>
    </w:p>
    <w:p w14:paraId="61FBE0A8" w14:textId="77777777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Insurance app runs on </w:t>
      </w:r>
      <w:r w:rsidRPr="00E734A8">
        <w:rPr>
          <w:rFonts w:ascii="Calibri" w:hAnsi="Calibri" w:cs="Calibri"/>
          <w:b/>
          <w:bCs/>
        </w:rPr>
        <w:t>localhost:3002</w:t>
      </w:r>
      <w:r w:rsidRPr="00E734A8">
        <w:rPr>
          <w:rFonts w:ascii="Calibri" w:hAnsi="Calibri" w:cs="Calibri"/>
        </w:rPr>
        <w:t>.</w:t>
      </w:r>
    </w:p>
    <w:p w14:paraId="16E66B72" w14:textId="77777777" w:rsidR="00E734A8" w:rsidRPr="00E734A8" w:rsidRDefault="00E734A8" w:rsidP="00E734A8">
      <w:pPr>
        <w:numPr>
          <w:ilvl w:val="0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Launch Flow</w:t>
      </w:r>
      <w:r w:rsidRPr="00E734A8">
        <w:rPr>
          <w:rFonts w:ascii="Calibri" w:hAnsi="Calibri" w:cs="Calibri"/>
        </w:rPr>
        <w:t xml:space="preserve">: </w:t>
      </w:r>
    </w:p>
    <w:p w14:paraId="20B4A2CC" w14:textId="77777777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lastRenderedPageBreak/>
        <w:t xml:space="preserve">First, the </w:t>
      </w:r>
      <w:r w:rsidRPr="00E734A8">
        <w:rPr>
          <w:rFonts w:ascii="Calibri" w:hAnsi="Calibri" w:cs="Calibri"/>
          <w:b/>
          <w:bCs/>
        </w:rPr>
        <w:t>Container App</w:t>
      </w:r>
      <w:r w:rsidRPr="00E734A8">
        <w:rPr>
          <w:rFonts w:ascii="Calibri" w:hAnsi="Calibri" w:cs="Calibri"/>
        </w:rPr>
        <w:t xml:space="preserve"> is loaded (at port 3000).</w:t>
      </w:r>
    </w:p>
    <w:p w14:paraId="4CD6304B" w14:textId="77777777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On successful login, it loads the </w:t>
      </w:r>
      <w:r w:rsidRPr="00E734A8">
        <w:rPr>
          <w:rFonts w:ascii="Calibri" w:hAnsi="Calibri" w:cs="Calibri"/>
          <w:b/>
          <w:bCs/>
        </w:rPr>
        <w:t>Users App</w:t>
      </w:r>
      <w:r w:rsidRPr="00E734A8">
        <w:rPr>
          <w:rFonts w:ascii="Calibri" w:hAnsi="Calibri" w:cs="Calibri"/>
        </w:rPr>
        <w:t xml:space="preserve"> (at port 3001) or the </w:t>
      </w:r>
      <w:r w:rsidRPr="00E734A8">
        <w:rPr>
          <w:rFonts w:ascii="Calibri" w:hAnsi="Calibri" w:cs="Calibri"/>
          <w:b/>
          <w:bCs/>
        </w:rPr>
        <w:t>Insurance App</w:t>
      </w:r>
      <w:r w:rsidRPr="00E734A8">
        <w:rPr>
          <w:rFonts w:ascii="Calibri" w:hAnsi="Calibri" w:cs="Calibri"/>
        </w:rPr>
        <w:t xml:space="preserve"> (at port 3002), depending on user actions.</w:t>
      </w:r>
    </w:p>
    <w:p w14:paraId="50079253" w14:textId="77777777" w:rsidR="00E734A8" w:rsidRPr="00E734A8" w:rsidRDefault="00E734A8" w:rsidP="00E734A8">
      <w:pPr>
        <w:numPr>
          <w:ilvl w:val="0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Data Flow</w:t>
      </w:r>
      <w:r w:rsidRPr="00E734A8">
        <w:rPr>
          <w:rFonts w:ascii="Calibri" w:hAnsi="Calibri" w:cs="Calibri"/>
        </w:rPr>
        <w:t xml:space="preserve">: </w:t>
      </w:r>
    </w:p>
    <w:p w14:paraId="4D855544" w14:textId="77777777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>The Container App seeds and shares data with the micro-frontends via local storage.</w:t>
      </w:r>
    </w:p>
    <w:p w14:paraId="0F24E6C0" w14:textId="77777777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>Micro-frontends (Users and Insurance) retrieve this data and display the necessary information to the user.</w:t>
      </w:r>
    </w:p>
    <w:p w14:paraId="15B50D73" w14:textId="77777777" w:rsidR="00E734A8" w:rsidRPr="00E734A8" w:rsidRDefault="00E734A8" w:rsidP="00E734A8">
      <w:pPr>
        <w:numPr>
          <w:ilvl w:val="1"/>
          <w:numId w:val="7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>Background workers handle tasks like eligibility checks and fun fact fetching.</w:t>
      </w:r>
    </w:p>
    <w:p w14:paraId="5DD1A302" w14:textId="77777777" w:rsidR="00E734A8" w:rsidRPr="00E734A8" w:rsidRDefault="00944917" w:rsidP="00E734A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D8E6ABC">
          <v:rect id="_x0000_i1028" style="width:0;height:1.5pt" o:hralign="center" o:hrstd="t" o:hr="t" fillcolor="#a0a0a0" stroked="f"/>
        </w:pict>
      </w:r>
    </w:p>
    <w:p w14:paraId="4E676056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6. Security Considerations:</w:t>
      </w:r>
    </w:p>
    <w:p w14:paraId="6EE7B08F" w14:textId="77777777" w:rsidR="00E734A8" w:rsidRPr="00E734A8" w:rsidRDefault="00E734A8" w:rsidP="00E734A8">
      <w:pPr>
        <w:numPr>
          <w:ilvl w:val="0"/>
          <w:numId w:val="8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Cross-Site Scripting (XSS)</w:t>
      </w:r>
      <w:r w:rsidRPr="00E734A8">
        <w:rPr>
          <w:rFonts w:ascii="Calibri" w:hAnsi="Calibri" w:cs="Calibri"/>
        </w:rPr>
        <w:t>: The Container App ensures that email input is sanitized to prevent XSS attacks. Input validation is done on the login page to prevent malicious scripts.</w:t>
      </w:r>
    </w:p>
    <w:p w14:paraId="496D5EAD" w14:textId="6E33E22B" w:rsidR="00E734A8" w:rsidRPr="00E734A8" w:rsidRDefault="00E734A8" w:rsidP="00E734A8">
      <w:pPr>
        <w:numPr>
          <w:ilvl w:val="0"/>
          <w:numId w:val="8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Data Integrity</w:t>
      </w:r>
      <w:r w:rsidRPr="00E734A8">
        <w:rPr>
          <w:rFonts w:ascii="Calibri" w:hAnsi="Calibri" w:cs="Calibri"/>
        </w:rPr>
        <w:t xml:space="preserve">: Data stored in local storage is isolated per app and only accessible through the container or micro-frontends. </w:t>
      </w:r>
      <w:r>
        <w:rPr>
          <w:rFonts w:ascii="Calibri" w:hAnsi="Calibri" w:cs="Calibri"/>
        </w:rPr>
        <w:t xml:space="preserve">In real app </w:t>
      </w:r>
      <w:r w:rsidRPr="00E734A8">
        <w:rPr>
          <w:rFonts w:ascii="Calibri" w:hAnsi="Calibri" w:cs="Calibri"/>
        </w:rPr>
        <w:t xml:space="preserve">No sensitive data </w:t>
      </w:r>
      <w:r>
        <w:rPr>
          <w:rFonts w:ascii="Calibri" w:hAnsi="Calibri" w:cs="Calibri"/>
        </w:rPr>
        <w:t xml:space="preserve">will be </w:t>
      </w:r>
      <w:r w:rsidRPr="00E734A8">
        <w:rPr>
          <w:rFonts w:ascii="Calibri" w:hAnsi="Calibri" w:cs="Calibri"/>
        </w:rPr>
        <w:t>stored without proper protection.</w:t>
      </w:r>
    </w:p>
    <w:p w14:paraId="03D5EF17" w14:textId="77777777" w:rsidR="00E734A8" w:rsidRPr="00E734A8" w:rsidRDefault="00944917" w:rsidP="00E734A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BA16DE9">
          <v:rect id="_x0000_i1029" style="width:0;height:1.5pt" o:hralign="center" o:hrstd="t" o:hr="t" fillcolor="#a0a0a0" stroked="f"/>
        </w:pict>
      </w:r>
    </w:p>
    <w:p w14:paraId="4141E979" w14:textId="77777777" w:rsidR="00E734A8" w:rsidRPr="00E734A8" w:rsidRDefault="00E734A8" w:rsidP="00E734A8">
      <w:pPr>
        <w:rPr>
          <w:rFonts w:ascii="Calibri" w:hAnsi="Calibri" w:cs="Calibri"/>
          <w:b/>
          <w:bCs/>
        </w:rPr>
      </w:pPr>
      <w:r w:rsidRPr="00E734A8">
        <w:rPr>
          <w:rFonts w:ascii="Calibri" w:hAnsi="Calibri" w:cs="Calibri"/>
          <w:b/>
          <w:bCs/>
        </w:rPr>
        <w:t>7. User Interaction Flow:</w:t>
      </w:r>
    </w:p>
    <w:p w14:paraId="18A68F91" w14:textId="77777777" w:rsidR="00E734A8" w:rsidRPr="00E734A8" w:rsidRDefault="00E734A8" w:rsidP="00E734A8">
      <w:pPr>
        <w:numPr>
          <w:ilvl w:val="0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Login</w:t>
      </w:r>
      <w:r w:rsidRPr="00E734A8">
        <w:rPr>
          <w:rFonts w:ascii="Calibri" w:hAnsi="Calibri" w:cs="Calibri"/>
        </w:rPr>
        <w:t xml:space="preserve">: </w:t>
      </w:r>
    </w:p>
    <w:p w14:paraId="48DE6187" w14:textId="77777777" w:rsidR="00E734A8" w:rsidRPr="00E734A8" w:rsidRDefault="00E734A8" w:rsidP="00E734A8">
      <w:pPr>
        <w:numPr>
          <w:ilvl w:val="1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>User enters email on the login screen of the Container App.</w:t>
      </w:r>
    </w:p>
    <w:p w14:paraId="16504632" w14:textId="77777777" w:rsidR="00E734A8" w:rsidRPr="00E734A8" w:rsidRDefault="00E734A8" w:rsidP="00E734A8">
      <w:pPr>
        <w:numPr>
          <w:ilvl w:val="1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>Container App validates the email format, checks if the user exists, and redirects to the landing page (either User or Insurance view).</w:t>
      </w:r>
    </w:p>
    <w:p w14:paraId="20A1B0F3" w14:textId="77777777" w:rsidR="00E734A8" w:rsidRPr="00E734A8" w:rsidRDefault="00E734A8" w:rsidP="00E734A8">
      <w:pPr>
        <w:numPr>
          <w:ilvl w:val="0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User Profile</w:t>
      </w:r>
      <w:r w:rsidRPr="00E734A8">
        <w:rPr>
          <w:rFonts w:ascii="Calibri" w:hAnsi="Calibri" w:cs="Calibri"/>
        </w:rPr>
        <w:t xml:space="preserve">: </w:t>
      </w:r>
    </w:p>
    <w:p w14:paraId="760E2A5F" w14:textId="77777777" w:rsidR="00E734A8" w:rsidRPr="00E734A8" w:rsidRDefault="00E734A8" w:rsidP="00E734A8">
      <w:pPr>
        <w:numPr>
          <w:ilvl w:val="1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On clicking "View Profile", the </w:t>
      </w:r>
      <w:r w:rsidRPr="00E734A8">
        <w:rPr>
          <w:rFonts w:ascii="Calibri" w:hAnsi="Calibri" w:cs="Calibri"/>
          <w:b/>
          <w:bCs/>
        </w:rPr>
        <w:t>Users App</w:t>
      </w:r>
      <w:r w:rsidRPr="00E734A8">
        <w:rPr>
          <w:rFonts w:ascii="Calibri" w:hAnsi="Calibri" w:cs="Calibri"/>
        </w:rPr>
        <w:t xml:space="preserve"> is loaded, displaying user details and insurance eligibility.</w:t>
      </w:r>
    </w:p>
    <w:p w14:paraId="187C8563" w14:textId="77777777" w:rsidR="00E734A8" w:rsidRPr="00E734A8" w:rsidRDefault="00E734A8" w:rsidP="00E734A8">
      <w:pPr>
        <w:numPr>
          <w:ilvl w:val="0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t>Insurance Details</w:t>
      </w:r>
      <w:r w:rsidRPr="00E734A8">
        <w:rPr>
          <w:rFonts w:ascii="Calibri" w:hAnsi="Calibri" w:cs="Calibri"/>
        </w:rPr>
        <w:t xml:space="preserve">: </w:t>
      </w:r>
    </w:p>
    <w:p w14:paraId="7C15D8A4" w14:textId="77777777" w:rsidR="00E734A8" w:rsidRPr="00E734A8" w:rsidRDefault="00E734A8" w:rsidP="00E734A8">
      <w:pPr>
        <w:numPr>
          <w:ilvl w:val="1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On clicking "View Insurance Details", the </w:t>
      </w:r>
      <w:r w:rsidRPr="00E734A8">
        <w:rPr>
          <w:rFonts w:ascii="Calibri" w:hAnsi="Calibri" w:cs="Calibri"/>
          <w:b/>
          <w:bCs/>
        </w:rPr>
        <w:t>Insurance App</w:t>
      </w:r>
      <w:r w:rsidRPr="00E734A8">
        <w:rPr>
          <w:rFonts w:ascii="Calibri" w:hAnsi="Calibri" w:cs="Calibri"/>
        </w:rPr>
        <w:t xml:space="preserve"> is loaded, displaying insurance details and premium payment options.</w:t>
      </w:r>
    </w:p>
    <w:p w14:paraId="6D24F5D3" w14:textId="77777777" w:rsidR="00E734A8" w:rsidRPr="00E734A8" w:rsidRDefault="00E734A8" w:rsidP="00E734A8">
      <w:pPr>
        <w:numPr>
          <w:ilvl w:val="0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  <w:b/>
          <w:bCs/>
        </w:rPr>
        <w:lastRenderedPageBreak/>
        <w:t>Message Handling</w:t>
      </w:r>
      <w:r w:rsidRPr="00E734A8">
        <w:rPr>
          <w:rFonts w:ascii="Calibri" w:hAnsi="Calibri" w:cs="Calibri"/>
        </w:rPr>
        <w:t xml:space="preserve">: </w:t>
      </w:r>
    </w:p>
    <w:p w14:paraId="3DF78F5F" w14:textId="77777777" w:rsidR="00E734A8" w:rsidRDefault="00E734A8" w:rsidP="00E734A8">
      <w:pPr>
        <w:numPr>
          <w:ilvl w:val="1"/>
          <w:numId w:val="9"/>
        </w:numPr>
        <w:rPr>
          <w:rFonts w:ascii="Calibri" w:hAnsi="Calibri" w:cs="Calibri"/>
        </w:rPr>
      </w:pPr>
      <w:r w:rsidRPr="00E734A8">
        <w:rPr>
          <w:rFonts w:ascii="Calibri" w:hAnsi="Calibri" w:cs="Calibri"/>
        </w:rPr>
        <w:t xml:space="preserve">The </w:t>
      </w:r>
      <w:r w:rsidRPr="00E734A8">
        <w:rPr>
          <w:rFonts w:ascii="Calibri" w:hAnsi="Calibri" w:cs="Calibri"/>
          <w:b/>
          <w:bCs/>
        </w:rPr>
        <w:t>Container App</w:t>
      </w:r>
      <w:r w:rsidRPr="00E734A8">
        <w:rPr>
          <w:rFonts w:ascii="Calibri" w:hAnsi="Calibri" w:cs="Calibri"/>
        </w:rPr>
        <w:t xml:space="preserve"> dispatches events (e.g., "Send Message") that are listened to by the </w:t>
      </w:r>
      <w:r w:rsidRPr="00E734A8">
        <w:rPr>
          <w:rFonts w:ascii="Calibri" w:hAnsi="Calibri" w:cs="Calibri"/>
          <w:b/>
          <w:bCs/>
        </w:rPr>
        <w:t>Users App</w:t>
      </w:r>
      <w:r w:rsidRPr="00E734A8">
        <w:rPr>
          <w:rFonts w:ascii="Calibri" w:hAnsi="Calibri" w:cs="Calibri"/>
        </w:rPr>
        <w:t xml:space="preserve"> and </w:t>
      </w:r>
      <w:r w:rsidRPr="00E734A8">
        <w:rPr>
          <w:rFonts w:ascii="Calibri" w:hAnsi="Calibri" w:cs="Calibri"/>
          <w:b/>
          <w:bCs/>
        </w:rPr>
        <w:t>Insurance App</w:t>
      </w:r>
      <w:r w:rsidRPr="00E734A8">
        <w:rPr>
          <w:rFonts w:ascii="Calibri" w:hAnsi="Calibri" w:cs="Calibri"/>
        </w:rPr>
        <w:t xml:space="preserve"> for dynamic updates.</w:t>
      </w:r>
    </w:p>
    <w:p w14:paraId="20789BAA" w14:textId="77777777" w:rsidR="00212C75" w:rsidRDefault="00212C75" w:rsidP="00212C75">
      <w:pPr>
        <w:rPr>
          <w:rFonts w:ascii="Calibri" w:hAnsi="Calibri" w:cs="Calibri"/>
        </w:rPr>
      </w:pPr>
    </w:p>
    <w:p w14:paraId="2B173DB0" w14:textId="77777777" w:rsidR="00212C75" w:rsidRDefault="00212C75" w:rsidP="00212C75">
      <w:pPr>
        <w:rPr>
          <w:rFonts w:ascii="Calibri" w:hAnsi="Calibri" w:cs="Calibri"/>
        </w:rPr>
      </w:pPr>
    </w:p>
    <w:p w14:paraId="786402DA" w14:textId="77777777" w:rsidR="00AB3020" w:rsidRDefault="00AB3020" w:rsidP="00AB3020">
      <w:pPr>
        <w:pStyle w:val="Heading2"/>
      </w:pPr>
      <w:r>
        <w:t>Requirement Checklist:</w:t>
      </w:r>
    </w:p>
    <w:p w14:paraId="47EC6336" w14:textId="77777777" w:rsidR="00212C75" w:rsidRDefault="00212C75" w:rsidP="00212C7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212C75" w:rsidRPr="00147D48" w14:paraId="349B2F14" w14:textId="77777777" w:rsidTr="00455DC3">
        <w:tc>
          <w:tcPr>
            <w:tcW w:w="5575" w:type="dxa"/>
          </w:tcPr>
          <w:p w14:paraId="18B24876" w14:textId="77777777" w:rsidR="00212C75" w:rsidRPr="00147D48" w:rsidRDefault="00212C75" w:rsidP="00455DC3">
            <w:r>
              <w:t>Requirement</w:t>
            </w:r>
          </w:p>
        </w:tc>
        <w:tc>
          <w:tcPr>
            <w:tcW w:w="3775" w:type="dxa"/>
          </w:tcPr>
          <w:p w14:paraId="0A929643" w14:textId="77777777" w:rsidR="00212C75" w:rsidRDefault="00212C75" w:rsidP="00455DC3">
            <w:r>
              <w:t>Status</w:t>
            </w:r>
          </w:p>
        </w:tc>
      </w:tr>
      <w:tr w:rsidR="00212C75" w:rsidRPr="00147D48" w14:paraId="0C866C37" w14:textId="77777777" w:rsidTr="00455DC3">
        <w:tc>
          <w:tcPr>
            <w:tcW w:w="5575" w:type="dxa"/>
          </w:tcPr>
          <w:p w14:paraId="4069E895" w14:textId="77777777" w:rsidR="00212C75" w:rsidRPr="00147D48" w:rsidRDefault="00212C75" w:rsidP="00455DC3">
            <w:r w:rsidRPr="00147D48">
              <w:t>Build container app</w:t>
            </w:r>
          </w:p>
        </w:tc>
        <w:tc>
          <w:tcPr>
            <w:tcW w:w="3775" w:type="dxa"/>
          </w:tcPr>
          <w:p w14:paraId="3A0C7F8F" w14:textId="77777777" w:rsidR="00212C75" w:rsidRPr="00147D48" w:rsidRDefault="00212C75" w:rsidP="00455DC3">
            <w:r>
              <w:t>Done</w:t>
            </w:r>
          </w:p>
        </w:tc>
      </w:tr>
      <w:tr w:rsidR="00212C75" w:rsidRPr="00147D48" w14:paraId="53631566" w14:textId="77777777" w:rsidTr="00455DC3">
        <w:tc>
          <w:tcPr>
            <w:tcW w:w="5575" w:type="dxa"/>
          </w:tcPr>
          <w:p w14:paraId="1BF2369A" w14:textId="77777777" w:rsidR="00212C75" w:rsidRPr="00147D48" w:rsidRDefault="00212C75" w:rsidP="00455DC3">
            <w:r w:rsidRPr="00147D48">
              <w:t>Build One MFE for insurance details and premium payment</w:t>
            </w:r>
          </w:p>
        </w:tc>
        <w:tc>
          <w:tcPr>
            <w:tcW w:w="3775" w:type="dxa"/>
          </w:tcPr>
          <w:p w14:paraId="36256366" w14:textId="77777777" w:rsidR="00212C75" w:rsidRPr="00147D48" w:rsidRDefault="00212C75" w:rsidP="00455DC3">
            <w:r w:rsidRPr="008E6A5D">
              <w:t>Done</w:t>
            </w:r>
          </w:p>
        </w:tc>
      </w:tr>
      <w:tr w:rsidR="00212C75" w:rsidRPr="00147D48" w14:paraId="3133D8E8" w14:textId="77777777" w:rsidTr="00455DC3">
        <w:tc>
          <w:tcPr>
            <w:tcW w:w="5575" w:type="dxa"/>
          </w:tcPr>
          <w:p w14:paraId="1B38BFA0" w14:textId="77777777" w:rsidR="00212C75" w:rsidRPr="00147D48" w:rsidRDefault="00212C75" w:rsidP="00455DC3">
            <w:r w:rsidRPr="00147D48">
              <w:t>Build Second MFE for user details</w:t>
            </w:r>
          </w:p>
        </w:tc>
        <w:tc>
          <w:tcPr>
            <w:tcW w:w="3775" w:type="dxa"/>
          </w:tcPr>
          <w:p w14:paraId="6B1C213C" w14:textId="77777777" w:rsidR="00212C75" w:rsidRPr="00147D48" w:rsidRDefault="00212C75" w:rsidP="00455DC3">
            <w:r w:rsidRPr="008E6A5D">
              <w:t>Done</w:t>
            </w:r>
          </w:p>
        </w:tc>
      </w:tr>
      <w:tr w:rsidR="00212C75" w:rsidRPr="00147D48" w14:paraId="6CA69657" w14:textId="77777777" w:rsidTr="00455DC3">
        <w:tc>
          <w:tcPr>
            <w:tcW w:w="5575" w:type="dxa"/>
          </w:tcPr>
          <w:p w14:paraId="2D151B84" w14:textId="77777777" w:rsidR="00212C75" w:rsidRPr="00147D48" w:rsidRDefault="00212C75" w:rsidP="00455DC3">
            <w:r w:rsidRPr="00147D48">
              <w:t>Load both MFEs on container app</w:t>
            </w:r>
          </w:p>
        </w:tc>
        <w:tc>
          <w:tcPr>
            <w:tcW w:w="3775" w:type="dxa"/>
          </w:tcPr>
          <w:p w14:paraId="1DCD6BA0" w14:textId="77777777" w:rsidR="00212C75" w:rsidRPr="00147D48" w:rsidRDefault="00212C75" w:rsidP="00455DC3">
            <w:r w:rsidRPr="008E6A5D">
              <w:t>Done</w:t>
            </w:r>
          </w:p>
        </w:tc>
      </w:tr>
      <w:tr w:rsidR="00212C75" w:rsidRPr="00147D48" w14:paraId="3167486B" w14:textId="77777777" w:rsidTr="00455DC3">
        <w:tc>
          <w:tcPr>
            <w:tcW w:w="5575" w:type="dxa"/>
          </w:tcPr>
          <w:p w14:paraId="4DE270CE" w14:textId="77777777" w:rsidR="00212C75" w:rsidRPr="00147D48" w:rsidRDefault="00212C75" w:rsidP="00455DC3">
            <w:r w:rsidRPr="00147D48">
              <w:t>Share data between containers and MFEs</w:t>
            </w:r>
          </w:p>
        </w:tc>
        <w:tc>
          <w:tcPr>
            <w:tcW w:w="3775" w:type="dxa"/>
          </w:tcPr>
          <w:p w14:paraId="030E6994" w14:textId="77777777" w:rsidR="00212C75" w:rsidRDefault="00212C75" w:rsidP="00212C75">
            <w:pPr>
              <w:pStyle w:val="ListParagraph"/>
              <w:numPr>
                <w:ilvl w:val="0"/>
                <w:numId w:val="10"/>
              </w:numPr>
            </w:pPr>
            <w:r>
              <w:t>Data being shared using local storage.</w:t>
            </w:r>
          </w:p>
          <w:p w14:paraId="5AF504F7" w14:textId="77777777" w:rsidR="00212C75" w:rsidRDefault="00212C75" w:rsidP="00212C75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Container</w:t>
            </w:r>
            <w:proofErr w:type="gramEnd"/>
            <w:r>
              <w:t xml:space="preserve"> app is passing data to MFEs dynamically.</w:t>
            </w:r>
          </w:p>
          <w:p w14:paraId="04CC6C66" w14:textId="77777777" w:rsidR="00212C75" w:rsidRPr="00147D48" w:rsidRDefault="00212C75" w:rsidP="00212C75">
            <w:pPr>
              <w:pStyle w:val="ListParagraph"/>
              <w:numPr>
                <w:ilvl w:val="0"/>
                <w:numId w:val="10"/>
              </w:numPr>
            </w:pPr>
            <w:r>
              <w:t>Container app sending events to MFEs.</w:t>
            </w:r>
          </w:p>
        </w:tc>
      </w:tr>
      <w:tr w:rsidR="00212C75" w:rsidRPr="00147D48" w14:paraId="24A6013F" w14:textId="77777777" w:rsidTr="00455DC3">
        <w:tc>
          <w:tcPr>
            <w:tcW w:w="5575" w:type="dxa"/>
          </w:tcPr>
          <w:p w14:paraId="6251EFA9" w14:textId="77777777" w:rsidR="00212C75" w:rsidRPr="00147D48" w:rsidRDefault="00212C75" w:rsidP="00455DC3">
            <w:r w:rsidRPr="00147D48">
              <w:t>Store and Retrieve data from local storage</w:t>
            </w:r>
          </w:p>
        </w:tc>
        <w:tc>
          <w:tcPr>
            <w:tcW w:w="3775" w:type="dxa"/>
          </w:tcPr>
          <w:p w14:paraId="7C640879" w14:textId="77777777" w:rsidR="00212C75" w:rsidRPr="00147D48" w:rsidRDefault="00212C75" w:rsidP="00455DC3">
            <w:r w:rsidRPr="008E6A5D">
              <w:t>Done</w:t>
            </w:r>
          </w:p>
        </w:tc>
      </w:tr>
      <w:tr w:rsidR="00212C75" w:rsidRPr="00147D48" w14:paraId="08AD2E47" w14:textId="77777777" w:rsidTr="00455DC3">
        <w:tc>
          <w:tcPr>
            <w:tcW w:w="5575" w:type="dxa"/>
          </w:tcPr>
          <w:p w14:paraId="0F8A87F6" w14:textId="77777777" w:rsidR="00212C75" w:rsidRPr="00147D48" w:rsidRDefault="00212C75" w:rsidP="00455DC3">
            <w:r w:rsidRPr="00147D48">
              <w:t>Add worker to one of the MEFs to do anything</w:t>
            </w:r>
          </w:p>
        </w:tc>
        <w:tc>
          <w:tcPr>
            <w:tcW w:w="3775" w:type="dxa"/>
          </w:tcPr>
          <w:p w14:paraId="508E9313" w14:textId="77777777" w:rsidR="00212C75" w:rsidRPr="00147D48" w:rsidRDefault="00212C75" w:rsidP="00455DC3">
            <w:r w:rsidRPr="008E6A5D">
              <w:t>Done</w:t>
            </w:r>
          </w:p>
        </w:tc>
      </w:tr>
      <w:tr w:rsidR="00212C75" w:rsidRPr="00147D48" w14:paraId="64F303F1" w14:textId="77777777" w:rsidTr="00455DC3">
        <w:tc>
          <w:tcPr>
            <w:tcW w:w="5575" w:type="dxa"/>
          </w:tcPr>
          <w:p w14:paraId="76D4FC42" w14:textId="77777777" w:rsidR="00212C75" w:rsidRPr="00147D48" w:rsidRDefault="00212C75" w:rsidP="00455DC3">
            <w:r w:rsidRPr="00147D48">
              <w:t>Using webpack for bundling</w:t>
            </w:r>
          </w:p>
        </w:tc>
        <w:tc>
          <w:tcPr>
            <w:tcW w:w="3775" w:type="dxa"/>
          </w:tcPr>
          <w:p w14:paraId="63DE5F18" w14:textId="77777777" w:rsidR="00212C75" w:rsidRPr="00147D48" w:rsidRDefault="00212C75" w:rsidP="00455DC3">
            <w:r w:rsidRPr="008E6A5D">
              <w:t>Done</w:t>
            </w:r>
          </w:p>
        </w:tc>
      </w:tr>
      <w:tr w:rsidR="00212C75" w:rsidRPr="00147D48" w14:paraId="30DCE653" w14:textId="77777777" w:rsidTr="00455DC3">
        <w:tc>
          <w:tcPr>
            <w:tcW w:w="5575" w:type="dxa"/>
          </w:tcPr>
          <w:p w14:paraId="59EB27CA" w14:textId="77777777" w:rsidR="00212C75" w:rsidRPr="00147D48" w:rsidRDefault="00212C75" w:rsidP="00455DC3">
            <w:r w:rsidRPr="00147D48">
              <w:t>Use any CSS pre-processor</w:t>
            </w:r>
          </w:p>
        </w:tc>
        <w:tc>
          <w:tcPr>
            <w:tcW w:w="3775" w:type="dxa"/>
          </w:tcPr>
          <w:p w14:paraId="2D625829" w14:textId="77777777" w:rsidR="00212C75" w:rsidRPr="00147D48" w:rsidRDefault="00212C75" w:rsidP="00455DC3">
            <w:r>
              <w:t>Used SCSS loader</w:t>
            </w:r>
          </w:p>
        </w:tc>
      </w:tr>
      <w:tr w:rsidR="00212C75" w:rsidRPr="00147D48" w14:paraId="45EC50DE" w14:textId="77777777" w:rsidTr="00455DC3">
        <w:tc>
          <w:tcPr>
            <w:tcW w:w="5575" w:type="dxa"/>
          </w:tcPr>
          <w:p w14:paraId="257CD84B" w14:textId="77777777" w:rsidR="00212C75" w:rsidRPr="00147D48" w:rsidRDefault="00212C75" w:rsidP="00455DC3">
            <w:r w:rsidRPr="00147D48">
              <w:t>Implement any one OWASP top 10</w:t>
            </w:r>
          </w:p>
        </w:tc>
        <w:tc>
          <w:tcPr>
            <w:tcW w:w="3775" w:type="dxa"/>
          </w:tcPr>
          <w:p w14:paraId="41827C6E" w14:textId="77777777" w:rsidR="00212C75" w:rsidRPr="00147D48" w:rsidRDefault="00212C75" w:rsidP="00455DC3">
            <w:r>
              <w:t>Implemented XSS (prevented cross site scripting)</w:t>
            </w:r>
          </w:p>
        </w:tc>
      </w:tr>
    </w:tbl>
    <w:p w14:paraId="52977D64" w14:textId="77777777" w:rsidR="00212C75" w:rsidRPr="00E734A8" w:rsidRDefault="00212C75" w:rsidP="00212C75">
      <w:pPr>
        <w:rPr>
          <w:rFonts w:ascii="Calibri" w:hAnsi="Calibri" w:cs="Calibri"/>
        </w:rPr>
      </w:pPr>
    </w:p>
    <w:p w14:paraId="0C58D631" w14:textId="77777777" w:rsidR="008E6849" w:rsidRPr="00E734A8" w:rsidRDefault="008E6849">
      <w:pPr>
        <w:rPr>
          <w:rFonts w:ascii="Calibri" w:hAnsi="Calibri" w:cs="Calibri"/>
        </w:rPr>
      </w:pPr>
    </w:p>
    <w:sectPr w:rsidR="008E6849" w:rsidRPr="00E7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270F6"/>
    <w:multiLevelType w:val="multilevel"/>
    <w:tmpl w:val="9C3E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D364E"/>
    <w:multiLevelType w:val="hybridMultilevel"/>
    <w:tmpl w:val="FD38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4D09"/>
    <w:multiLevelType w:val="multilevel"/>
    <w:tmpl w:val="38E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B1EE6"/>
    <w:multiLevelType w:val="multilevel"/>
    <w:tmpl w:val="04D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223AB"/>
    <w:multiLevelType w:val="multilevel"/>
    <w:tmpl w:val="07C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96248"/>
    <w:multiLevelType w:val="multilevel"/>
    <w:tmpl w:val="754E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00422"/>
    <w:multiLevelType w:val="multilevel"/>
    <w:tmpl w:val="849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A7320"/>
    <w:multiLevelType w:val="multilevel"/>
    <w:tmpl w:val="B66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61C3B"/>
    <w:multiLevelType w:val="multilevel"/>
    <w:tmpl w:val="777A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80502"/>
    <w:multiLevelType w:val="multilevel"/>
    <w:tmpl w:val="8CB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224043">
    <w:abstractNumId w:val="8"/>
  </w:num>
  <w:num w:numId="2" w16cid:durableId="102311422">
    <w:abstractNumId w:val="6"/>
  </w:num>
  <w:num w:numId="3" w16cid:durableId="40982199">
    <w:abstractNumId w:val="4"/>
  </w:num>
  <w:num w:numId="4" w16cid:durableId="1974214635">
    <w:abstractNumId w:val="9"/>
  </w:num>
  <w:num w:numId="5" w16cid:durableId="1032076092">
    <w:abstractNumId w:val="3"/>
  </w:num>
  <w:num w:numId="6" w16cid:durableId="117651708">
    <w:abstractNumId w:val="2"/>
  </w:num>
  <w:num w:numId="7" w16cid:durableId="1076823469">
    <w:abstractNumId w:val="5"/>
  </w:num>
  <w:num w:numId="8" w16cid:durableId="584656264">
    <w:abstractNumId w:val="7"/>
  </w:num>
  <w:num w:numId="9" w16cid:durableId="1313948396">
    <w:abstractNumId w:val="0"/>
  </w:num>
  <w:num w:numId="10" w16cid:durableId="138617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8"/>
    <w:rsid w:val="0008645E"/>
    <w:rsid w:val="00212C75"/>
    <w:rsid w:val="008E6849"/>
    <w:rsid w:val="00944917"/>
    <w:rsid w:val="009950AC"/>
    <w:rsid w:val="00AB3020"/>
    <w:rsid w:val="00B33CBE"/>
    <w:rsid w:val="00C01FEC"/>
    <w:rsid w:val="00C523C1"/>
    <w:rsid w:val="00DC0709"/>
    <w:rsid w:val="00E7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CDD201"/>
  <w15:chartTrackingRefBased/>
  <w15:docId w15:val="{54D7FBA2-1967-4C30-A1CC-E0FA45FD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4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nkajexpressian/nagp_client_side_architectur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Jangid</dc:creator>
  <cp:keywords/>
  <dc:description/>
  <cp:lastModifiedBy>Pankaj Jangid</cp:lastModifiedBy>
  <cp:revision>6</cp:revision>
  <dcterms:created xsi:type="dcterms:W3CDTF">2025-01-11T17:46:00Z</dcterms:created>
  <dcterms:modified xsi:type="dcterms:W3CDTF">2025-01-11T19:10:00Z</dcterms:modified>
</cp:coreProperties>
</file>