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C63" w:rsidRPr="00FE6564" w:rsidRDefault="009831C8" w:rsidP="00FE6564">
      <w:pPr>
        <w:jc w:val="center"/>
        <w:rPr>
          <w:rFonts w:ascii="Arial" w:hAnsi="Arial" w:cs="Arial"/>
          <w:b/>
          <w:sz w:val="36"/>
          <w:szCs w:val="36"/>
        </w:rPr>
      </w:pPr>
      <w:r w:rsidRPr="00FE6564">
        <w:rPr>
          <w:rFonts w:ascii="Arial" w:hAnsi="Arial" w:cs="Arial"/>
          <w:b/>
          <w:sz w:val="36"/>
          <w:szCs w:val="36"/>
        </w:rPr>
        <w:t>Assignment No. 1</w:t>
      </w:r>
    </w:p>
    <w:p w:rsidR="009831C8" w:rsidRPr="00FE6564" w:rsidRDefault="009831C8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Define the term Management. Explain various management functions in details.</w:t>
      </w:r>
    </w:p>
    <w:p w:rsidR="009831C8" w:rsidRPr="00FE6564" w:rsidRDefault="009831C8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 various areas of management in detail.</w:t>
      </w:r>
    </w:p>
    <w:p w:rsidR="009831C8" w:rsidRPr="00FE6564" w:rsidRDefault="009831C8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What is an Organisation? Explain various Organisational Structures in detail.</w:t>
      </w:r>
    </w:p>
    <w:p w:rsidR="009831C8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What do you mean by life-long learning? Describe its importance.</w:t>
      </w:r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 the concept of Personality development in details.</w:t>
      </w:r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What are moral values and ethics? How they differ to each other?</w:t>
      </w:r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Describe the significances of heath, hygiene and body gestures.</w:t>
      </w:r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What is Time Management? Explain its importance.</w:t>
      </w:r>
    </w:p>
    <w:p w:rsidR="002E64AE" w:rsidRDefault="00FE6564" w:rsidP="002E64AE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What do you mean by intellectual Devel</w:t>
      </w:r>
      <w:r w:rsidR="002E64AE">
        <w:rPr>
          <w:rFonts w:ascii="Arial" w:hAnsi="Arial" w:cs="Arial"/>
          <w:sz w:val="28"/>
          <w:szCs w:val="28"/>
        </w:rPr>
        <w:t>opment?</w:t>
      </w:r>
    </w:p>
    <w:p w:rsidR="002E64AE" w:rsidRDefault="00FE6564" w:rsidP="002E64AE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 various skills that contribute to intellectual development.</w:t>
      </w:r>
    </w:p>
    <w:p w:rsidR="002E64AE" w:rsidRDefault="00FE6564" w:rsidP="002E64AE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28"/>
          <w:szCs w:val="28"/>
        </w:rPr>
      </w:pPr>
      <w:r w:rsidRPr="002E64AE">
        <w:rPr>
          <w:rFonts w:ascii="Arial" w:hAnsi="Arial" w:cs="Arial"/>
          <w:sz w:val="28"/>
          <w:szCs w:val="28"/>
        </w:rPr>
        <w:t xml:space="preserve">Explain various techniques to manage stress, anxiety, </w:t>
      </w:r>
      <w:r w:rsidR="002E64AE">
        <w:rPr>
          <w:rFonts w:ascii="Arial" w:hAnsi="Arial" w:cs="Arial"/>
          <w:sz w:val="28"/>
          <w:szCs w:val="28"/>
        </w:rPr>
        <w:t xml:space="preserve">and </w:t>
      </w:r>
      <w:r w:rsidRPr="002E64AE">
        <w:rPr>
          <w:rFonts w:ascii="Arial" w:hAnsi="Arial" w:cs="Arial"/>
          <w:sz w:val="28"/>
          <w:szCs w:val="28"/>
        </w:rPr>
        <w:t>emotions in our lives.</w:t>
      </w:r>
    </w:p>
    <w:p w:rsidR="00FE6564" w:rsidRPr="002E64AE" w:rsidRDefault="00FE6564" w:rsidP="002E64AE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28"/>
          <w:szCs w:val="28"/>
        </w:rPr>
      </w:pPr>
      <w:r w:rsidRPr="002E64AE">
        <w:rPr>
          <w:rFonts w:ascii="Arial" w:hAnsi="Arial" w:cs="Arial"/>
          <w:sz w:val="28"/>
          <w:szCs w:val="28"/>
        </w:rPr>
        <w:t>Explain, how IT tolls can used for impressive presentations?</w:t>
      </w:r>
    </w:p>
    <w:sectPr w:rsidR="00FE6564" w:rsidRPr="002E64AE" w:rsidSect="002E64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64BF1"/>
    <w:multiLevelType w:val="hybridMultilevel"/>
    <w:tmpl w:val="6566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9366FC"/>
    <w:multiLevelType w:val="hybridMultilevel"/>
    <w:tmpl w:val="42DAF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31C8"/>
    <w:rsid w:val="002E64AE"/>
    <w:rsid w:val="009831C8"/>
    <w:rsid w:val="009F5C63"/>
    <w:rsid w:val="00FE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1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1</cp:revision>
  <dcterms:created xsi:type="dcterms:W3CDTF">2020-10-01T05:36:00Z</dcterms:created>
  <dcterms:modified xsi:type="dcterms:W3CDTF">2020-10-01T06:24:00Z</dcterms:modified>
</cp:coreProperties>
</file>