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0C8C" w:rsidRPr="00670C8C" w:rsidRDefault="00670C8C" w:rsidP="00670C8C">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0" w:name="_GoBack"/>
      <w:bookmarkEnd w:id="0"/>
      <w:r w:rsidRPr="00670C8C">
        <w:rPr>
          <w:rFonts w:ascii="Times New Roman" w:eastAsia="Times New Roman" w:hAnsi="Times New Roman" w:cs="Times New Roman"/>
          <w:b/>
          <w:bCs/>
          <w:kern w:val="36"/>
          <w:sz w:val="48"/>
          <w:szCs w:val="48"/>
        </w:rPr>
        <w:t>Setup Master-Slave DNS Server Using “Bind” Tools</w:t>
      </w:r>
    </w:p>
    <w:p w:rsidR="00C05D96" w:rsidRDefault="00670C8C">
      <w:r>
        <w:rPr>
          <w:rStyle w:val="Strong"/>
        </w:rPr>
        <w:t>Domain Name Server</w:t>
      </w:r>
      <w:r>
        <w:t xml:space="preserve"> (DNS) used for name resolving to any hosts. Master DNS servers (</w:t>
      </w:r>
      <w:r>
        <w:rPr>
          <w:rStyle w:val="Strong"/>
        </w:rPr>
        <w:t>Primary Server</w:t>
      </w:r>
      <w:r>
        <w:t>) are the original zone data handlers and Slave DNS server (</w:t>
      </w:r>
      <w:r>
        <w:rPr>
          <w:rStyle w:val="Strong"/>
        </w:rPr>
        <w:t>Secondary Server</w:t>
      </w:r>
      <w:r>
        <w:t>) are just a backup servers which is used to copy the same zone information’s from the master servers. Master Server will resolve the names for every hosts which we defined in the zone database and use UDP protocol, because UDP protocols never use the acknowledgement process while tcp uses acknowledgement. DNS servers also use UDP protocols to resolve the query request at the earliest.</w:t>
      </w:r>
    </w:p>
    <w:p w:rsidR="00670C8C" w:rsidRDefault="00670C8C"/>
    <w:p w:rsidR="00670C8C" w:rsidRDefault="00670C8C">
      <w:r>
        <w:t>I’m using 3 machines, 2 for server setup (master and slave) and 1 for client.</w:t>
      </w:r>
    </w:p>
    <w:p w:rsidR="00670C8C" w:rsidRP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0C8C">
        <w:rPr>
          <w:rFonts w:ascii="Courier New" w:eastAsia="Times New Roman" w:hAnsi="Courier New" w:cs="Courier New"/>
          <w:sz w:val="20"/>
          <w:szCs w:val="20"/>
        </w:rPr>
        <w:t>---------------------------------------------------</w:t>
      </w:r>
    </w:p>
    <w:p w:rsidR="00670C8C" w:rsidRP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0C8C">
        <w:rPr>
          <w:rFonts w:ascii="Courier New" w:eastAsia="Times New Roman" w:hAnsi="Courier New" w:cs="Courier New"/>
          <w:b/>
          <w:bCs/>
          <w:sz w:val="20"/>
          <w:szCs w:val="20"/>
        </w:rPr>
        <w:t>Master DNS Server</w:t>
      </w:r>
    </w:p>
    <w:p w:rsidR="00670C8C" w:rsidRP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0C8C">
        <w:rPr>
          <w:rFonts w:ascii="Courier New" w:eastAsia="Times New Roman" w:hAnsi="Courier New" w:cs="Courier New"/>
          <w:sz w:val="20"/>
          <w:szCs w:val="20"/>
        </w:rPr>
        <w:t>---------------------------------------------------</w:t>
      </w:r>
    </w:p>
    <w:p w:rsidR="00670C8C" w:rsidRP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0C8C">
        <w:rPr>
          <w:rFonts w:ascii="Courier New" w:eastAsia="Times New Roman" w:hAnsi="Courier New" w:cs="Courier New"/>
          <w:sz w:val="20"/>
          <w:szCs w:val="20"/>
        </w:rPr>
        <w:t>IP Address</w:t>
      </w:r>
      <w:r w:rsidRPr="00670C8C">
        <w:rPr>
          <w:rFonts w:ascii="Courier New" w:eastAsia="Times New Roman" w:hAnsi="Courier New" w:cs="Courier New"/>
          <w:sz w:val="20"/>
          <w:szCs w:val="20"/>
        </w:rPr>
        <w:tab/>
        <w:t>:</w:t>
      </w:r>
      <w:r w:rsidRPr="00670C8C">
        <w:rPr>
          <w:rFonts w:ascii="Courier New" w:eastAsia="Times New Roman" w:hAnsi="Courier New" w:cs="Courier New"/>
          <w:sz w:val="20"/>
          <w:szCs w:val="20"/>
        </w:rPr>
        <w:tab/>
        <w:t>192.168.0.200</w:t>
      </w:r>
    </w:p>
    <w:p w:rsidR="00670C8C" w:rsidRP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0C8C">
        <w:rPr>
          <w:rFonts w:ascii="Courier New" w:eastAsia="Times New Roman" w:hAnsi="Courier New" w:cs="Courier New"/>
          <w:sz w:val="20"/>
          <w:szCs w:val="20"/>
        </w:rPr>
        <w:t>Host-name</w:t>
      </w:r>
      <w:r w:rsidRPr="00670C8C">
        <w:rPr>
          <w:rFonts w:ascii="Courier New" w:eastAsia="Times New Roman" w:hAnsi="Courier New" w:cs="Courier New"/>
          <w:sz w:val="20"/>
          <w:szCs w:val="20"/>
        </w:rPr>
        <w:tab/>
        <w:t>:</w:t>
      </w:r>
      <w:r w:rsidRPr="00670C8C">
        <w:rPr>
          <w:rFonts w:ascii="Courier New" w:eastAsia="Times New Roman" w:hAnsi="Courier New" w:cs="Courier New"/>
          <w:sz w:val="20"/>
          <w:szCs w:val="20"/>
        </w:rPr>
        <w:tab/>
        <w:t>masterdns.tecmintlocal.com</w:t>
      </w:r>
    </w:p>
    <w:p w:rsid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70C8C">
        <w:rPr>
          <w:rFonts w:ascii="Courier New" w:eastAsia="Times New Roman" w:hAnsi="Courier New" w:cs="Courier New"/>
          <w:sz w:val="20"/>
          <w:szCs w:val="20"/>
        </w:rPr>
        <w:t>OS</w:t>
      </w:r>
      <w:r w:rsidRPr="00670C8C">
        <w:rPr>
          <w:rFonts w:ascii="Courier New" w:eastAsia="Times New Roman" w:hAnsi="Courier New" w:cs="Courier New"/>
          <w:sz w:val="20"/>
          <w:szCs w:val="20"/>
        </w:rPr>
        <w:tab/>
      </w:r>
      <w:r w:rsidRPr="00670C8C">
        <w:rPr>
          <w:rFonts w:ascii="Courier New" w:eastAsia="Times New Roman" w:hAnsi="Courier New" w:cs="Courier New"/>
          <w:sz w:val="20"/>
          <w:szCs w:val="20"/>
        </w:rPr>
        <w:tab/>
        <w:t>:</w:t>
      </w:r>
      <w:r w:rsidRPr="00670C8C">
        <w:rPr>
          <w:rFonts w:ascii="Courier New" w:eastAsia="Times New Roman" w:hAnsi="Courier New" w:cs="Courier New"/>
          <w:sz w:val="20"/>
          <w:szCs w:val="20"/>
        </w:rPr>
        <w:tab/>
        <w:t>Centos 6.5 Final</w:t>
      </w:r>
    </w:p>
    <w:p w:rsidR="00670C8C" w:rsidRPr="00670C8C" w:rsidRDefault="00670C8C" w:rsidP="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70C8C" w:rsidRDefault="00670C8C" w:rsidP="00670C8C">
      <w:pPr>
        <w:pStyle w:val="HTMLPreformatted"/>
      </w:pPr>
      <w:r>
        <w:t>---------------------------------------------------</w:t>
      </w:r>
    </w:p>
    <w:p w:rsidR="00670C8C" w:rsidRDefault="00670C8C" w:rsidP="00670C8C">
      <w:pPr>
        <w:pStyle w:val="HTMLPreformatted"/>
      </w:pPr>
      <w:r>
        <w:rPr>
          <w:rStyle w:val="Strong"/>
        </w:rPr>
        <w:t>Slave DNS Server</w:t>
      </w:r>
    </w:p>
    <w:p w:rsidR="00670C8C" w:rsidRDefault="00670C8C" w:rsidP="00670C8C">
      <w:pPr>
        <w:pStyle w:val="HTMLPreformatted"/>
      </w:pPr>
      <w:r>
        <w:t>---------------------------------------------------</w:t>
      </w:r>
    </w:p>
    <w:p w:rsidR="00670C8C" w:rsidRDefault="00670C8C" w:rsidP="00670C8C">
      <w:pPr>
        <w:pStyle w:val="HTMLPreformatted"/>
      </w:pPr>
      <w:r>
        <w:t>IP Address</w:t>
      </w:r>
      <w:r>
        <w:tab/>
        <w:t>:</w:t>
      </w:r>
      <w:r>
        <w:tab/>
        <w:t>192.168.0.201</w:t>
      </w:r>
    </w:p>
    <w:p w:rsidR="00670C8C" w:rsidRDefault="00670C8C" w:rsidP="00670C8C">
      <w:pPr>
        <w:pStyle w:val="HTMLPreformatted"/>
      </w:pPr>
      <w:r>
        <w:t>Host-name</w:t>
      </w:r>
      <w:r>
        <w:tab/>
        <w:t>:</w:t>
      </w:r>
      <w:r>
        <w:tab/>
        <w:t>slavedns.tecmintlocal.com</w:t>
      </w:r>
    </w:p>
    <w:p w:rsidR="00670C8C" w:rsidRDefault="00670C8C" w:rsidP="00670C8C">
      <w:pPr>
        <w:pStyle w:val="HTMLPreformatted"/>
      </w:pPr>
      <w:r>
        <w:t>OS</w:t>
      </w:r>
      <w:r>
        <w:tab/>
      </w:r>
      <w:r>
        <w:tab/>
        <w:t>:</w:t>
      </w:r>
      <w:r>
        <w:tab/>
        <w:t>Centos 6.5 Final</w:t>
      </w:r>
    </w:p>
    <w:p w:rsidR="00670C8C" w:rsidRDefault="00670C8C" w:rsidP="00670C8C">
      <w:pPr>
        <w:pStyle w:val="HTMLPreformatted"/>
      </w:pPr>
    </w:p>
    <w:p w:rsidR="00670C8C" w:rsidRDefault="00670C8C" w:rsidP="00670C8C">
      <w:pPr>
        <w:pStyle w:val="HTMLPreformatted"/>
      </w:pPr>
      <w:r>
        <w:t>---------------------------------------------------</w:t>
      </w:r>
    </w:p>
    <w:p w:rsidR="00670C8C" w:rsidRDefault="00670C8C" w:rsidP="00670C8C">
      <w:pPr>
        <w:pStyle w:val="HTMLPreformatted"/>
      </w:pPr>
      <w:r>
        <w:rPr>
          <w:rStyle w:val="Strong"/>
        </w:rPr>
        <w:t>Client Machine to use DNS</w:t>
      </w:r>
    </w:p>
    <w:p w:rsidR="00670C8C" w:rsidRDefault="00670C8C" w:rsidP="00670C8C">
      <w:pPr>
        <w:pStyle w:val="HTMLPreformatted"/>
      </w:pPr>
      <w:r>
        <w:t>---------------------------------------------------</w:t>
      </w:r>
    </w:p>
    <w:p w:rsidR="00670C8C" w:rsidRDefault="00670C8C" w:rsidP="00670C8C">
      <w:pPr>
        <w:pStyle w:val="HTMLPreformatted"/>
      </w:pPr>
      <w:r>
        <w:t>IP Address</w:t>
      </w:r>
      <w:r>
        <w:tab/>
        <w:t>:</w:t>
      </w:r>
      <w:r>
        <w:tab/>
        <w:t>192.168.0.210</w:t>
      </w:r>
    </w:p>
    <w:p w:rsidR="00670C8C" w:rsidRDefault="00670C8C" w:rsidP="00670C8C">
      <w:pPr>
        <w:pStyle w:val="HTMLPreformatted"/>
      </w:pPr>
      <w:r>
        <w:t>Host-name</w:t>
      </w:r>
      <w:r>
        <w:tab/>
        <w:t>:</w:t>
      </w:r>
      <w:r>
        <w:tab/>
        <w:t>node1.tecmintlocal.com</w:t>
      </w:r>
    </w:p>
    <w:p w:rsidR="00670C8C" w:rsidRDefault="00670C8C" w:rsidP="00670C8C">
      <w:pPr>
        <w:pStyle w:val="HTMLPreformatted"/>
      </w:pPr>
      <w:r>
        <w:t>OS</w:t>
      </w:r>
      <w:r>
        <w:tab/>
      </w:r>
      <w:r>
        <w:tab/>
        <w:t>:</w:t>
      </w:r>
      <w:r>
        <w:tab/>
        <w:t>Centos 6.5 Final</w:t>
      </w:r>
    </w:p>
    <w:p w:rsidR="00670C8C" w:rsidRDefault="00670C8C"/>
    <w:p w:rsidR="00670C8C" w:rsidRDefault="00670C8C" w:rsidP="00670C8C">
      <w:pPr>
        <w:pStyle w:val="Heading3"/>
      </w:pPr>
      <w:r>
        <w:t>Setup Master DNS ServerFirst, verify the IP address, Hostname and Distribution version of Master DNS Server, before moving forward for setup.</w:t>
      </w:r>
    </w:p>
    <w:p w:rsidR="00670C8C" w:rsidRDefault="00670C8C" w:rsidP="00670C8C">
      <w:pPr>
        <w:pStyle w:val="HTMLPreformatted"/>
      </w:pPr>
      <w:r>
        <w:t>$ sudo ifconfig | grep inet</w:t>
      </w:r>
    </w:p>
    <w:p w:rsidR="00670C8C" w:rsidRDefault="00670C8C" w:rsidP="00670C8C">
      <w:pPr>
        <w:pStyle w:val="HTMLPreformatted"/>
      </w:pPr>
      <w:r>
        <w:t>$ hostname</w:t>
      </w:r>
    </w:p>
    <w:p w:rsidR="00670C8C" w:rsidRDefault="00670C8C" w:rsidP="00670C8C">
      <w:pPr>
        <w:pStyle w:val="HTMLPreformatted"/>
      </w:pPr>
      <w:r>
        <w:t>$ cat /etc/redhat-release</w:t>
      </w:r>
    </w:p>
    <w:p w:rsidR="00670C8C" w:rsidRDefault="00670C8C" w:rsidP="00670C8C">
      <w:pPr>
        <w:pStyle w:val="NormalWeb"/>
      </w:pPr>
      <w:r>
        <w:t>Once, you confirm that the above settings are correct, its time to move forward to install required packages.</w:t>
      </w:r>
    </w:p>
    <w:p w:rsidR="00670C8C" w:rsidRDefault="00670C8C" w:rsidP="00670C8C">
      <w:pPr>
        <w:pStyle w:val="HTMLPreformatted"/>
      </w:pPr>
      <w:r>
        <w:t>$ sudo yum install bind* -y</w:t>
      </w:r>
    </w:p>
    <w:p w:rsidR="00670C8C" w:rsidRDefault="00670C8C"/>
    <w:p w:rsidR="00670C8C" w:rsidRDefault="00670C8C" w:rsidP="00670C8C">
      <w:pPr>
        <w:pStyle w:val="Heading4"/>
      </w:pPr>
      <w:r>
        <w:lastRenderedPageBreak/>
        <w:t>Installing and Configuring Bind</w:t>
      </w:r>
    </w:p>
    <w:p w:rsidR="00670C8C" w:rsidRDefault="00670C8C" w:rsidP="00670C8C">
      <w:pPr>
        <w:pStyle w:val="NormalWeb"/>
      </w:pPr>
      <w:r>
        <w:t>After installing required packages, now define zone files in master configuration ‘</w:t>
      </w:r>
      <w:r>
        <w:rPr>
          <w:rStyle w:val="Strong"/>
        </w:rPr>
        <w:t>named.conf</w:t>
      </w:r>
      <w:r>
        <w:t>‘ file.</w:t>
      </w:r>
    </w:p>
    <w:p w:rsidR="00670C8C" w:rsidRDefault="00670C8C" w:rsidP="00670C8C">
      <w:pPr>
        <w:pStyle w:val="HTMLPreformatted"/>
      </w:pPr>
      <w:r>
        <w:t>$ sudo vim /etc/named.conf</w:t>
      </w:r>
    </w:p>
    <w:p w:rsidR="00670C8C" w:rsidRDefault="00670C8C">
      <w:r>
        <w:t xml:space="preserve"> </w:t>
      </w:r>
    </w:p>
    <w:p w:rsidR="00670C8C" w:rsidRDefault="00670C8C">
      <w:r>
        <w:t xml:space="preserve">iven below is my </w:t>
      </w:r>
      <w:r>
        <w:rPr>
          <w:rStyle w:val="Strong"/>
        </w:rPr>
        <w:t>named.conf</w:t>
      </w:r>
      <w:r>
        <w:t xml:space="preserve"> file entry, change the configuration file as per your need.</w:t>
      </w:r>
    </w:p>
    <w:p w:rsidR="00670C8C" w:rsidRDefault="00670C8C"/>
    <w:p w:rsidR="00670C8C" w:rsidRDefault="00670C8C" w:rsidP="00670C8C">
      <w:pPr>
        <w:pStyle w:val="HTMLPreformatted"/>
      </w:pPr>
      <w:r>
        <w:t>//</w:t>
      </w:r>
    </w:p>
    <w:p w:rsidR="00670C8C" w:rsidRDefault="00670C8C" w:rsidP="00670C8C">
      <w:pPr>
        <w:pStyle w:val="HTMLPreformatted"/>
      </w:pPr>
      <w:r>
        <w:t>// named.conf</w:t>
      </w:r>
    </w:p>
    <w:p w:rsidR="00670C8C" w:rsidRDefault="00670C8C" w:rsidP="00670C8C">
      <w:pPr>
        <w:pStyle w:val="HTMLPreformatted"/>
      </w:pPr>
      <w:r>
        <w:t>//</w:t>
      </w:r>
    </w:p>
    <w:p w:rsidR="00670C8C" w:rsidRDefault="00670C8C" w:rsidP="00670C8C">
      <w:pPr>
        <w:pStyle w:val="HTMLPreformatted"/>
      </w:pPr>
      <w:r>
        <w:t>// Provided by Red Hat bind package to configure the ISC BIND named(8) DNS</w:t>
      </w:r>
    </w:p>
    <w:p w:rsidR="00670C8C" w:rsidRDefault="00670C8C" w:rsidP="00670C8C">
      <w:pPr>
        <w:pStyle w:val="HTMLPreformatted"/>
      </w:pPr>
      <w:r>
        <w:t>// server as a caching only nameserver (as a localhost DNS resolver only).</w:t>
      </w:r>
    </w:p>
    <w:p w:rsidR="00670C8C" w:rsidRDefault="00670C8C" w:rsidP="00670C8C">
      <w:pPr>
        <w:pStyle w:val="HTMLPreformatted"/>
      </w:pPr>
      <w:r>
        <w:t>//</w:t>
      </w:r>
    </w:p>
    <w:p w:rsidR="00670C8C" w:rsidRDefault="00670C8C" w:rsidP="00670C8C">
      <w:pPr>
        <w:pStyle w:val="HTMLPreformatted"/>
      </w:pPr>
      <w:r>
        <w:t>// See /usr/share/doc/bind*/sample/ for example named configuration files.</w:t>
      </w:r>
    </w:p>
    <w:p w:rsidR="00670C8C" w:rsidRDefault="00670C8C" w:rsidP="00670C8C">
      <w:pPr>
        <w:pStyle w:val="HTMLPreformatted"/>
      </w:pPr>
      <w:r>
        <w:t>//</w:t>
      </w:r>
    </w:p>
    <w:p w:rsidR="00670C8C" w:rsidRDefault="00670C8C" w:rsidP="00670C8C">
      <w:pPr>
        <w:pStyle w:val="HTMLPreformatted"/>
      </w:pPr>
      <w:r>
        <w:t>options {</w:t>
      </w:r>
    </w:p>
    <w:p w:rsidR="00670C8C" w:rsidRDefault="00670C8C" w:rsidP="00670C8C">
      <w:pPr>
        <w:pStyle w:val="HTMLPreformatted"/>
      </w:pPr>
      <w:r>
        <w:t>listen-on port 53 {</w:t>
      </w:r>
      <w:r w:rsidRPr="007E1D21">
        <w:rPr>
          <w:color w:val="FF0000"/>
        </w:rPr>
        <w:t xml:space="preserve"> </w:t>
      </w:r>
      <w:r w:rsidRPr="007E1D21">
        <w:rPr>
          <w:rStyle w:val="Strong"/>
          <w:color w:val="FF0000"/>
        </w:rPr>
        <w:t>127.0.0.1; 192.168.0.200</w:t>
      </w:r>
      <w:r>
        <w:t>; }; # Here we need to add our Master DNS Server IP.</w:t>
      </w:r>
    </w:p>
    <w:p w:rsidR="00670C8C" w:rsidRDefault="00670C8C" w:rsidP="00670C8C">
      <w:pPr>
        <w:pStyle w:val="HTMLPreformatted"/>
      </w:pPr>
      <w:r>
        <w:t>listen-on-v6 port 53 { ::1; };</w:t>
      </w:r>
    </w:p>
    <w:p w:rsidR="00670C8C" w:rsidRDefault="00670C8C" w:rsidP="00670C8C">
      <w:pPr>
        <w:pStyle w:val="HTMLPreformatted"/>
      </w:pPr>
      <w:r>
        <w:t>directory       "/var/named";</w:t>
      </w:r>
    </w:p>
    <w:p w:rsidR="00670C8C" w:rsidRDefault="00670C8C" w:rsidP="00670C8C">
      <w:pPr>
        <w:pStyle w:val="HTMLPreformatted"/>
      </w:pPr>
      <w:r>
        <w:t>dump-file       "/var/named/data/cache_dump.db";</w:t>
      </w:r>
    </w:p>
    <w:p w:rsidR="00670C8C" w:rsidRDefault="00670C8C" w:rsidP="00670C8C">
      <w:pPr>
        <w:pStyle w:val="HTMLPreformatted"/>
      </w:pPr>
      <w:r>
        <w:t>statistics-file "/var/named/data/named_stats.txt";</w:t>
      </w:r>
    </w:p>
    <w:p w:rsidR="00670C8C" w:rsidRDefault="00670C8C" w:rsidP="00670C8C">
      <w:pPr>
        <w:pStyle w:val="HTMLPreformatted"/>
      </w:pPr>
      <w:r>
        <w:t>memstatistics-file "/var/named/data/named_mem_stats.txt";</w:t>
      </w:r>
    </w:p>
    <w:p w:rsidR="00670C8C" w:rsidRDefault="00670C8C" w:rsidP="00670C8C">
      <w:pPr>
        <w:pStyle w:val="HTMLPreformatted"/>
      </w:pPr>
      <w:r>
        <w:t>allow-query     { localhost; 192.168.0.0/24; }; # subnet range where my hosts are allowed to query our DNS.</w:t>
      </w:r>
    </w:p>
    <w:p w:rsidR="00670C8C" w:rsidRDefault="00670C8C" w:rsidP="00670C8C">
      <w:pPr>
        <w:pStyle w:val="HTMLPreformatted"/>
      </w:pPr>
      <w:r>
        <w:t xml:space="preserve">allow-transfer     { </w:t>
      </w:r>
      <w:r w:rsidRPr="007E1D21">
        <w:rPr>
          <w:rStyle w:val="Strong"/>
          <w:color w:val="FF0000"/>
        </w:rPr>
        <w:t>localhost; 192.168.0.201</w:t>
      </w:r>
      <w:r>
        <w:t>; };  # Here we need to our Slave DNS server IP.</w:t>
      </w:r>
    </w:p>
    <w:p w:rsidR="00670C8C" w:rsidRDefault="00670C8C" w:rsidP="00670C8C">
      <w:pPr>
        <w:pStyle w:val="HTMLPreformatted"/>
      </w:pPr>
      <w:r w:rsidRPr="007E1D21">
        <w:rPr>
          <w:rStyle w:val="Strong"/>
          <w:color w:val="FF0000"/>
        </w:rPr>
        <w:t>recursion no</w:t>
      </w:r>
      <w:r>
        <w:t>;</w:t>
      </w:r>
    </w:p>
    <w:p w:rsidR="00670C8C" w:rsidRDefault="00670C8C" w:rsidP="00670C8C">
      <w:pPr>
        <w:pStyle w:val="HTMLPreformatted"/>
      </w:pPr>
      <w:r>
        <w:t>dnssec-enable yes;</w:t>
      </w:r>
    </w:p>
    <w:p w:rsidR="00670C8C" w:rsidRDefault="00670C8C" w:rsidP="00670C8C">
      <w:pPr>
        <w:pStyle w:val="HTMLPreformatted"/>
      </w:pPr>
      <w:r>
        <w:t>dnssec-validation yes;</w:t>
      </w:r>
    </w:p>
    <w:p w:rsidR="00670C8C" w:rsidRDefault="00670C8C" w:rsidP="00670C8C">
      <w:pPr>
        <w:pStyle w:val="HTMLPreformatted"/>
      </w:pPr>
      <w:r>
        <w:t>dnssec-lookaside auto;</w:t>
      </w:r>
    </w:p>
    <w:p w:rsidR="00670C8C" w:rsidRDefault="00670C8C" w:rsidP="00670C8C">
      <w:pPr>
        <w:pStyle w:val="HTMLPreformatted"/>
      </w:pPr>
      <w:r>
        <w:t>/* Path to ISC DLV key */</w:t>
      </w:r>
    </w:p>
    <w:p w:rsidR="00670C8C" w:rsidRDefault="00670C8C" w:rsidP="00670C8C">
      <w:pPr>
        <w:pStyle w:val="HTMLPreformatted"/>
      </w:pPr>
      <w:r>
        <w:t>bindkeys-file "/etc/named.iscdlv.key";</w:t>
      </w:r>
    </w:p>
    <w:p w:rsidR="00670C8C" w:rsidRDefault="00670C8C" w:rsidP="00670C8C">
      <w:pPr>
        <w:pStyle w:val="HTMLPreformatted"/>
      </w:pPr>
      <w:r>
        <w:t>managed-keys-directory "/var/named/dynamic";</w:t>
      </w:r>
    </w:p>
    <w:p w:rsidR="00670C8C" w:rsidRDefault="00670C8C" w:rsidP="00670C8C">
      <w:pPr>
        <w:pStyle w:val="HTMLPreformatted"/>
      </w:pPr>
      <w:r>
        <w:t>};</w:t>
      </w:r>
    </w:p>
    <w:p w:rsidR="00670C8C" w:rsidRDefault="00670C8C" w:rsidP="00670C8C">
      <w:pPr>
        <w:pStyle w:val="HTMLPreformatted"/>
      </w:pPr>
      <w:r>
        <w:t>logging {</w:t>
      </w:r>
    </w:p>
    <w:p w:rsidR="00670C8C" w:rsidRDefault="00670C8C" w:rsidP="00670C8C">
      <w:pPr>
        <w:pStyle w:val="HTMLPreformatted"/>
      </w:pPr>
      <w:r>
        <w:t>channel default_debug {</w:t>
      </w:r>
    </w:p>
    <w:p w:rsidR="00670C8C" w:rsidRDefault="00670C8C" w:rsidP="00670C8C">
      <w:pPr>
        <w:pStyle w:val="HTMLPreformatted"/>
      </w:pPr>
      <w:r>
        <w:t>file "data/named.run";</w:t>
      </w:r>
    </w:p>
    <w:p w:rsidR="00670C8C" w:rsidRDefault="00670C8C" w:rsidP="00670C8C">
      <w:pPr>
        <w:pStyle w:val="HTMLPreformatted"/>
      </w:pPr>
      <w:r>
        <w:t>severity dynamic;</w:t>
      </w:r>
    </w:p>
    <w:p w:rsidR="00670C8C" w:rsidRDefault="00670C8C" w:rsidP="00670C8C">
      <w:pPr>
        <w:pStyle w:val="HTMLPreformatted"/>
      </w:pPr>
      <w:r>
        <w:t>};</w:t>
      </w:r>
    </w:p>
    <w:p w:rsidR="00670C8C" w:rsidRDefault="00670C8C" w:rsidP="00670C8C">
      <w:pPr>
        <w:pStyle w:val="HTMLPreformatted"/>
      </w:pPr>
      <w:r>
        <w:t>};</w:t>
      </w:r>
    </w:p>
    <w:p w:rsidR="00670C8C" w:rsidRDefault="00670C8C" w:rsidP="00670C8C">
      <w:pPr>
        <w:pStyle w:val="HTMLPreformatted"/>
      </w:pPr>
      <w:r>
        <w:t>zone "." IN {</w:t>
      </w:r>
    </w:p>
    <w:p w:rsidR="00670C8C" w:rsidRDefault="00670C8C" w:rsidP="00670C8C">
      <w:pPr>
        <w:pStyle w:val="HTMLPreformatted"/>
      </w:pPr>
      <w:r>
        <w:t>type hint;</w:t>
      </w:r>
    </w:p>
    <w:p w:rsidR="00670C8C" w:rsidRDefault="00670C8C" w:rsidP="00670C8C">
      <w:pPr>
        <w:pStyle w:val="HTMLPreformatted"/>
      </w:pPr>
      <w:r>
        <w:t>file "named.ca";</w:t>
      </w:r>
    </w:p>
    <w:p w:rsidR="00670C8C" w:rsidRDefault="00670C8C" w:rsidP="00670C8C">
      <w:pPr>
        <w:pStyle w:val="HTMLPreformatted"/>
      </w:pPr>
      <w:r>
        <w:t>};</w:t>
      </w:r>
    </w:p>
    <w:p w:rsidR="00670C8C" w:rsidRDefault="00670C8C" w:rsidP="00670C8C">
      <w:pPr>
        <w:pStyle w:val="HTMLPreformatted"/>
      </w:pPr>
      <w:r>
        <w:t>## Define our forward &amp; reverse Zone file here for tecmintlocal.com.</w:t>
      </w:r>
    </w:p>
    <w:p w:rsidR="00670C8C" w:rsidRDefault="00670C8C" w:rsidP="00670C8C">
      <w:pPr>
        <w:pStyle w:val="HTMLPreformatted"/>
      </w:pPr>
      <w:r>
        <w:t>zone"</w:t>
      </w:r>
      <w:r w:rsidRPr="007E1D21">
        <w:rPr>
          <w:rStyle w:val="Strong"/>
          <w:color w:val="FF0000"/>
        </w:rPr>
        <w:t>tecmintlocal.com</w:t>
      </w:r>
      <w:r>
        <w:t>" IN {</w:t>
      </w:r>
    </w:p>
    <w:p w:rsidR="00670C8C" w:rsidRDefault="00670C8C" w:rsidP="00670C8C">
      <w:pPr>
        <w:pStyle w:val="HTMLPreformatted"/>
      </w:pPr>
      <w:r>
        <w:t>type master;</w:t>
      </w:r>
    </w:p>
    <w:p w:rsidR="00670C8C" w:rsidRDefault="00670C8C" w:rsidP="00670C8C">
      <w:pPr>
        <w:pStyle w:val="HTMLPreformatted"/>
      </w:pPr>
      <w:r>
        <w:t>file "</w:t>
      </w:r>
      <w:r w:rsidRPr="007E1D21">
        <w:rPr>
          <w:rStyle w:val="Strong"/>
          <w:color w:val="FF0000"/>
        </w:rPr>
        <w:t>tecmintlocal.fwd.zone</w:t>
      </w:r>
      <w:r>
        <w:t>";</w:t>
      </w:r>
    </w:p>
    <w:p w:rsidR="00670C8C" w:rsidRDefault="00670C8C" w:rsidP="00670C8C">
      <w:pPr>
        <w:pStyle w:val="HTMLPreformatted"/>
      </w:pPr>
      <w:r>
        <w:t>allow-update { none; };</w:t>
      </w:r>
    </w:p>
    <w:p w:rsidR="00670C8C" w:rsidRDefault="00670C8C" w:rsidP="00670C8C">
      <w:pPr>
        <w:pStyle w:val="HTMLPreformatted"/>
      </w:pPr>
      <w:r>
        <w:lastRenderedPageBreak/>
        <w:t>};</w:t>
      </w:r>
    </w:p>
    <w:p w:rsidR="00670C8C" w:rsidRDefault="00670C8C" w:rsidP="00670C8C">
      <w:pPr>
        <w:pStyle w:val="HTMLPreformatted"/>
      </w:pPr>
      <w:r>
        <w:t>zone"</w:t>
      </w:r>
      <w:r w:rsidRPr="007E1D21">
        <w:rPr>
          <w:rStyle w:val="Strong"/>
          <w:color w:val="FF0000"/>
        </w:rPr>
        <w:t>0.168.192.in-addr.arpa</w:t>
      </w:r>
      <w:r>
        <w:t>" IN {</w:t>
      </w:r>
    </w:p>
    <w:p w:rsidR="00670C8C" w:rsidRDefault="00670C8C" w:rsidP="00670C8C">
      <w:pPr>
        <w:pStyle w:val="HTMLPreformatted"/>
      </w:pPr>
      <w:r>
        <w:t>type master;</w:t>
      </w:r>
    </w:p>
    <w:p w:rsidR="00670C8C" w:rsidRDefault="00670C8C" w:rsidP="00670C8C">
      <w:pPr>
        <w:pStyle w:val="HTMLPreformatted"/>
      </w:pPr>
      <w:r>
        <w:t>file "</w:t>
      </w:r>
      <w:r w:rsidRPr="007E1D21">
        <w:rPr>
          <w:rStyle w:val="Strong"/>
          <w:color w:val="FF0000"/>
        </w:rPr>
        <w:t>tecmintlocal.rev.zone</w:t>
      </w:r>
      <w:r>
        <w:t>";</w:t>
      </w:r>
    </w:p>
    <w:p w:rsidR="00670C8C" w:rsidRDefault="00670C8C" w:rsidP="00670C8C">
      <w:pPr>
        <w:pStyle w:val="HTMLPreformatted"/>
      </w:pPr>
      <w:r>
        <w:t>allow-update { none; };</w:t>
      </w:r>
    </w:p>
    <w:p w:rsidR="00670C8C" w:rsidRDefault="00670C8C" w:rsidP="00670C8C">
      <w:pPr>
        <w:pStyle w:val="HTMLPreformatted"/>
      </w:pPr>
      <w:r>
        <w:t>};</w:t>
      </w:r>
    </w:p>
    <w:p w:rsidR="00670C8C" w:rsidRDefault="00670C8C" w:rsidP="00670C8C">
      <w:pPr>
        <w:pStyle w:val="HTMLPreformatted"/>
      </w:pPr>
      <w:r>
        <w:t>#####</w:t>
      </w:r>
    </w:p>
    <w:p w:rsidR="00670C8C" w:rsidRDefault="00670C8C" w:rsidP="00670C8C">
      <w:pPr>
        <w:pStyle w:val="HTMLPreformatted"/>
      </w:pPr>
      <w:r>
        <w:t>include "/etc/named.rfc1912.zones";</w:t>
      </w:r>
    </w:p>
    <w:p w:rsidR="00670C8C" w:rsidRDefault="00670C8C" w:rsidP="00670C8C">
      <w:pPr>
        <w:pStyle w:val="HTMLPreformatted"/>
      </w:pPr>
      <w:r>
        <w:t>include "/etc/named.root.key";</w:t>
      </w:r>
    </w:p>
    <w:p w:rsidR="00670C8C" w:rsidRDefault="00670C8C"/>
    <w:p w:rsidR="007E1D21" w:rsidRDefault="007E1D21" w:rsidP="007E1D21">
      <w:pPr>
        <w:pStyle w:val="Heading4"/>
      </w:pPr>
      <w:r>
        <w:t>Creating Master Zone Files</w:t>
      </w:r>
    </w:p>
    <w:p w:rsidR="007E1D21" w:rsidRDefault="007E1D21" w:rsidP="007E1D21">
      <w:pPr>
        <w:pStyle w:val="NormalWeb"/>
      </w:pPr>
      <w:r>
        <w:t xml:space="preserve">At first let us define forward look-up zone entry. Here we need to create the zone files in the name of what we have define in the </w:t>
      </w:r>
      <w:r>
        <w:rPr>
          <w:b/>
          <w:bCs/>
        </w:rPr>
        <w:t>named.conf</w:t>
      </w:r>
      <w:r>
        <w:t xml:space="preserve"> file as below.</w:t>
      </w:r>
    </w:p>
    <w:p w:rsidR="007E1D21" w:rsidRDefault="007E1D21" w:rsidP="007E1D21">
      <w:pPr>
        <w:pStyle w:val="HTMLPreformatted"/>
      </w:pPr>
      <w:r>
        <w:t>tecmintlocal.fwd.zone</w:t>
      </w:r>
    </w:p>
    <w:p w:rsidR="007E1D21" w:rsidRDefault="007E1D21" w:rsidP="007E1D21">
      <w:pPr>
        <w:pStyle w:val="HTMLPreformatted"/>
      </w:pPr>
      <w:r>
        <w:t>tecmintlocal.rev.zone</w:t>
      </w:r>
    </w:p>
    <w:p w:rsidR="007E1D21" w:rsidRDefault="007E1D21" w:rsidP="007E1D21">
      <w:pPr>
        <w:pStyle w:val="NormalWeb"/>
      </w:pPr>
      <w:r>
        <w:t>We use sample configuration files for creating forward zone files, for this we’ve to copy the sample configuration files.</w:t>
      </w:r>
    </w:p>
    <w:p w:rsidR="007E1D21" w:rsidRDefault="007E1D21" w:rsidP="007E1D21">
      <w:pPr>
        <w:pStyle w:val="HTMLPreformatted"/>
      </w:pPr>
      <w:r>
        <w:t>$ sudo cp /var/named/named.localhost /var/named/tecmintlocal.fwd.zone</w:t>
      </w:r>
    </w:p>
    <w:p w:rsidR="007E1D21" w:rsidRDefault="007E1D21" w:rsidP="007E1D21">
      <w:pPr>
        <w:pStyle w:val="HTMLPreformatted"/>
      </w:pPr>
      <w:r>
        <w:t>$ sudo cp /var/named/named.loopback /var/named/tecmintlocal.rev.zone</w:t>
      </w:r>
    </w:p>
    <w:p w:rsidR="007E1D21" w:rsidRDefault="007E1D21"/>
    <w:p w:rsidR="007E1D21" w:rsidRDefault="007E1D21" w:rsidP="007E1D21">
      <w:pPr>
        <w:pStyle w:val="NormalWeb"/>
      </w:pPr>
      <w:r>
        <w:t xml:space="preserve">Once, you’ve copied configuration files, now edit these zones files using </w:t>
      </w:r>
      <w:r>
        <w:rPr>
          <w:rStyle w:val="Strong"/>
        </w:rPr>
        <w:t>vim</w:t>
      </w:r>
      <w:r>
        <w:t xml:space="preserve"> editor.</w:t>
      </w:r>
    </w:p>
    <w:p w:rsidR="007E1D21" w:rsidRDefault="007E1D21" w:rsidP="007E1D21">
      <w:pPr>
        <w:pStyle w:val="HTMLPreformatted"/>
      </w:pPr>
      <w:r>
        <w:t>$ sudo vim /var/named/tecmintlocal.fwd.zone</w:t>
      </w:r>
    </w:p>
    <w:p w:rsidR="007E1D21" w:rsidRDefault="007E1D21">
      <w:r>
        <w:t>This is my forward zone configuration, append the below entry and make changes as per your need.</w:t>
      </w:r>
    </w:p>
    <w:p w:rsidR="007E1D21" w:rsidRDefault="007E1D21">
      <w:r>
        <w:rPr>
          <w:noProof/>
        </w:rPr>
        <w:drawing>
          <wp:inline distT="0" distB="0" distL="0" distR="0">
            <wp:extent cx="3175412" cy="2723687"/>
            <wp:effectExtent l="19050" t="0" r="5938" b="0"/>
            <wp:docPr id="1" name="Picture 1" descr="C:\Users\Amit\Desktop\Configure-Forwar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t\Desktop\Configure-Forward-Zone.png"/>
                    <pic:cNvPicPr>
                      <a:picLocks noChangeAspect="1" noChangeArrowheads="1"/>
                    </pic:cNvPicPr>
                  </pic:nvPicPr>
                  <pic:blipFill>
                    <a:blip r:embed="rId7"/>
                    <a:srcRect/>
                    <a:stretch>
                      <a:fillRect/>
                    </a:stretch>
                  </pic:blipFill>
                  <pic:spPr bwMode="auto">
                    <a:xfrm>
                      <a:off x="0" y="0"/>
                      <a:ext cx="3176646" cy="2724746"/>
                    </a:xfrm>
                    <a:prstGeom prst="rect">
                      <a:avLst/>
                    </a:prstGeom>
                    <a:noFill/>
                    <a:ln w="9525">
                      <a:noFill/>
                      <a:miter lim="800000"/>
                      <a:headEnd/>
                      <a:tailEnd/>
                    </a:ln>
                  </pic:spPr>
                </pic:pic>
              </a:graphicData>
            </a:graphic>
          </wp:inline>
        </w:drawing>
      </w:r>
    </w:p>
    <w:p w:rsidR="007E1D21" w:rsidRDefault="007E1D21"/>
    <w:p w:rsidR="007E1D21" w:rsidRDefault="007E1D21"/>
    <w:p w:rsidR="007E1D21" w:rsidRDefault="007E1D21" w:rsidP="007E1D21">
      <w:pPr>
        <w:pStyle w:val="NormalWeb"/>
      </w:pPr>
      <w:r>
        <w:t xml:space="preserve">Now, create reverse lookup file, we have already made a copy of loop-back file in the name of </w:t>
      </w:r>
      <w:r>
        <w:rPr>
          <w:rStyle w:val="Strong"/>
        </w:rPr>
        <w:t>tecmintlocal.rev.zone</w:t>
      </w:r>
      <w:r>
        <w:t>. So, we use this file to configure our reverse look-up.</w:t>
      </w:r>
    </w:p>
    <w:p w:rsidR="007E1D21" w:rsidRDefault="007E1D21" w:rsidP="007E1D21">
      <w:pPr>
        <w:pStyle w:val="HTMLPreformatted"/>
      </w:pPr>
      <w:r>
        <w:t>$ sudo vim /var/named/tecmintlocal.rev.zone</w:t>
      </w:r>
    </w:p>
    <w:p w:rsidR="007E1D21" w:rsidRDefault="007E1D21">
      <w:r>
        <w:rPr>
          <w:noProof/>
        </w:rPr>
        <w:drawing>
          <wp:inline distT="0" distB="0" distL="0" distR="0">
            <wp:extent cx="5902325" cy="3657600"/>
            <wp:effectExtent l="19050" t="0" r="3175" b="0"/>
            <wp:docPr id="2" name="Picture 2" descr="C:\Users\Amit\Desktop\Configure-Reverse-Lookup-Zone-620x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esktop\Configure-Reverse-Lookup-Zone-620x384.png"/>
                    <pic:cNvPicPr>
                      <a:picLocks noChangeAspect="1" noChangeArrowheads="1"/>
                    </pic:cNvPicPr>
                  </pic:nvPicPr>
                  <pic:blipFill>
                    <a:blip r:embed="rId8"/>
                    <a:srcRect/>
                    <a:stretch>
                      <a:fillRect/>
                    </a:stretch>
                  </pic:blipFill>
                  <pic:spPr bwMode="auto">
                    <a:xfrm>
                      <a:off x="0" y="0"/>
                      <a:ext cx="5902325" cy="3657600"/>
                    </a:xfrm>
                    <a:prstGeom prst="rect">
                      <a:avLst/>
                    </a:prstGeom>
                    <a:noFill/>
                    <a:ln w="9525">
                      <a:noFill/>
                      <a:miter lim="800000"/>
                      <a:headEnd/>
                      <a:tailEnd/>
                    </a:ln>
                  </pic:spPr>
                </pic:pic>
              </a:graphicData>
            </a:graphic>
          </wp:inline>
        </w:drawing>
      </w:r>
    </w:p>
    <w:p w:rsidR="007E1D21" w:rsidRDefault="007E1D21"/>
    <w:p w:rsidR="007E1D21" w:rsidRDefault="007E1D21" w:rsidP="007E1D21">
      <w:pPr>
        <w:pStyle w:val="NormalWeb"/>
      </w:pPr>
      <w:r>
        <w:t>Check the group ownership of forward look-up &amp; reverse look-up files, before checking for any errors in configuration.</w:t>
      </w:r>
    </w:p>
    <w:p w:rsidR="007E1D21" w:rsidRDefault="007E1D21" w:rsidP="007E1D21">
      <w:pPr>
        <w:pStyle w:val="HTMLPreformatted"/>
      </w:pPr>
      <w:r>
        <w:t>$ sudo ls -l /var/named/</w:t>
      </w:r>
    </w:p>
    <w:p w:rsidR="007E1D21" w:rsidRDefault="007E1D21"/>
    <w:p w:rsidR="007E1D21" w:rsidRDefault="007E1D21" w:rsidP="007E1D21">
      <w:pPr>
        <w:pStyle w:val="NormalWeb"/>
      </w:pPr>
      <w:r>
        <w:t xml:space="preserve">Here we can see both the files are in </w:t>
      </w:r>
      <w:r>
        <w:rPr>
          <w:rStyle w:val="Strong"/>
        </w:rPr>
        <w:t>root</w:t>
      </w:r>
      <w:r>
        <w:t xml:space="preserve"> users ownership, because files which we makes a copy from sample files are available under </w:t>
      </w:r>
      <w:r>
        <w:rPr>
          <w:rStyle w:val="Strong"/>
        </w:rPr>
        <w:t>/var/named/</w:t>
      </w:r>
      <w:r>
        <w:t>. Change the group to named on both files using following commands.</w:t>
      </w:r>
    </w:p>
    <w:p w:rsidR="007E1D21" w:rsidRDefault="007E1D21" w:rsidP="007E1D21">
      <w:pPr>
        <w:pStyle w:val="HTMLPreformatted"/>
      </w:pPr>
      <w:r>
        <w:t>$ sudo chgrp named /var/named/tecmintlocal.fwd.zone</w:t>
      </w:r>
    </w:p>
    <w:p w:rsidR="007E1D21" w:rsidRDefault="007E1D21" w:rsidP="007E1D21">
      <w:pPr>
        <w:pStyle w:val="HTMLPreformatted"/>
      </w:pPr>
      <w:r>
        <w:t>$ sudo chgrp named /var/named/tecmintlocal.rev.zone</w:t>
      </w:r>
    </w:p>
    <w:p w:rsidR="007E1D21" w:rsidRDefault="007E1D21"/>
    <w:p w:rsidR="007E1D21" w:rsidRDefault="007E1D21"/>
    <w:p w:rsidR="007E1D21" w:rsidRDefault="007E1D21"/>
    <w:p w:rsidR="007E1D21" w:rsidRDefault="007E1D21" w:rsidP="007E1D21">
      <w:pPr>
        <w:pStyle w:val="NormalWeb"/>
      </w:pPr>
      <w:r>
        <w:lastRenderedPageBreak/>
        <w:t>After setting correct ownership on the files, verify them again.</w:t>
      </w:r>
    </w:p>
    <w:p w:rsidR="007E1D21" w:rsidRDefault="007E1D21" w:rsidP="007E1D21">
      <w:pPr>
        <w:pStyle w:val="HTMLPreformatted"/>
      </w:pPr>
      <w:r>
        <w:t>$ sudo ls -l /var/named/</w:t>
      </w:r>
    </w:p>
    <w:p w:rsidR="007E1D21" w:rsidRDefault="007E1D21"/>
    <w:p w:rsidR="00670C8C" w:rsidRDefault="00670C8C"/>
    <w:p w:rsidR="007E1D21" w:rsidRDefault="007E1D21" w:rsidP="007E1D21">
      <w:pPr>
        <w:pStyle w:val="NormalWeb"/>
      </w:pPr>
      <w:r>
        <w:t xml:space="preserve">Now, check for the errors in zone files, before starting the DNS service. First check the </w:t>
      </w:r>
      <w:r>
        <w:rPr>
          <w:rStyle w:val="Strong"/>
        </w:rPr>
        <w:t>named.conf</w:t>
      </w:r>
      <w:r>
        <w:t xml:space="preserve"> file, then check other zone files.</w:t>
      </w:r>
    </w:p>
    <w:p w:rsidR="007E1D21" w:rsidRDefault="007E1D21" w:rsidP="007E1D21">
      <w:pPr>
        <w:pStyle w:val="HTMLPreformatted"/>
      </w:pPr>
      <w:r>
        <w:t>$ sudo named-checkconf /etc/named.conf</w:t>
      </w:r>
    </w:p>
    <w:p w:rsidR="007E1D21" w:rsidRDefault="007E1D21" w:rsidP="007E1D21">
      <w:pPr>
        <w:pStyle w:val="HTMLPreformatted"/>
      </w:pPr>
    </w:p>
    <w:p w:rsidR="007E1D21" w:rsidRDefault="007E1D21" w:rsidP="007E1D21">
      <w:pPr>
        <w:pStyle w:val="HTMLPreformatted"/>
      </w:pPr>
      <w:r>
        <w:t>$ sudo named-checkzone masterdns.tecminlocal.com /var/named/tecmintlocal.fwd.zone</w:t>
      </w:r>
    </w:p>
    <w:p w:rsidR="007E1D21" w:rsidRDefault="007E1D21" w:rsidP="007E1D21">
      <w:pPr>
        <w:pStyle w:val="HTMLPreformatted"/>
      </w:pPr>
    </w:p>
    <w:p w:rsidR="007E1D21" w:rsidRDefault="007E1D21" w:rsidP="007E1D21">
      <w:pPr>
        <w:pStyle w:val="HTMLPreformatted"/>
      </w:pPr>
      <w:r>
        <w:t>$ sudo named-checkzone masterdns.tecminlocal.com /var/named/tecmintlocal.rev.zone</w:t>
      </w:r>
    </w:p>
    <w:p w:rsidR="007E1D21" w:rsidRDefault="007E1D21"/>
    <w:p w:rsidR="007E1D21" w:rsidRDefault="007E1D21"/>
    <w:p w:rsidR="007E1D21" w:rsidRDefault="007E1D21">
      <w:r w:rsidRPr="007E1D21">
        <w:rPr>
          <w:noProof/>
        </w:rPr>
        <w:drawing>
          <wp:inline distT="0" distB="0" distL="0" distR="0">
            <wp:extent cx="5902325" cy="1947545"/>
            <wp:effectExtent l="19050" t="0" r="3175" b="0"/>
            <wp:docPr id="4" name="Picture 3" descr="C:\Users\Amit\Desktop\Check-Errors-Zone-Files-620x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t\Desktop\Check-Errors-Zone-Files-620x205.png"/>
                    <pic:cNvPicPr>
                      <a:picLocks noChangeAspect="1" noChangeArrowheads="1"/>
                    </pic:cNvPicPr>
                  </pic:nvPicPr>
                  <pic:blipFill>
                    <a:blip r:embed="rId9"/>
                    <a:srcRect/>
                    <a:stretch>
                      <a:fillRect/>
                    </a:stretch>
                  </pic:blipFill>
                  <pic:spPr bwMode="auto">
                    <a:xfrm>
                      <a:off x="0" y="0"/>
                      <a:ext cx="5902325" cy="1947545"/>
                    </a:xfrm>
                    <a:prstGeom prst="rect">
                      <a:avLst/>
                    </a:prstGeom>
                    <a:noFill/>
                    <a:ln w="9525">
                      <a:noFill/>
                      <a:miter lim="800000"/>
                      <a:headEnd/>
                      <a:tailEnd/>
                    </a:ln>
                  </pic:spPr>
                </pic:pic>
              </a:graphicData>
            </a:graphic>
          </wp:inline>
        </w:drawing>
      </w:r>
    </w:p>
    <w:p w:rsidR="007E1D21" w:rsidRDefault="007E1D21"/>
    <w:p w:rsidR="007E1D21" w:rsidRPr="007E1D21" w:rsidRDefault="007E1D21" w:rsidP="007E1D21">
      <w:pPr>
        <w:spacing w:before="100" w:beforeAutospacing="1" w:after="100" w:afterAutospacing="1" w:line="240" w:lineRule="auto"/>
        <w:rPr>
          <w:rFonts w:ascii="Times New Roman" w:eastAsia="Times New Roman" w:hAnsi="Times New Roman" w:cs="Times New Roman"/>
          <w:sz w:val="24"/>
          <w:szCs w:val="24"/>
        </w:rPr>
      </w:pPr>
      <w:r w:rsidRPr="007E1D21">
        <w:rPr>
          <w:rFonts w:ascii="Times New Roman" w:eastAsia="Times New Roman" w:hAnsi="Times New Roman" w:cs="Times New Roman"/>
          <w:sz w:val="24"/>
          <w:szCs w:val="24"/>
        </w:rPr>
        <w:t>By default iptables was running and our DNS server is restricted to localhost, if client wants to resolve name from our DNS Server, then we have to allow the inbound request, for that we need to add iptables inbound rule for the port 53.</w:t>
      </w:r>
    </w:p>
    <w:p w:rsidR="007E1D21" w:rsidRPr="007E1D21" w:rsidRDefault="007E1D21" w:rsidP="007E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D21">
        <w:rPr>
          <w:rFonts w:ascii="Courier New" w:eastAsia="Times New Roman" w:hAnsi="Courier New" w:cs="Courier New"/>
          <w:sz w:val="20"/>
          <w:szCs w:val="20"/>
        </w:rPr>
        <w:t>$ sudo iptables -I INPUT -p udp --dport 53 -m state --state NEW -j ACCEPT</w:t>
      </w:r>
    </w:p>
    <w:p w:rsidR="007E1D21" w:rsidRPr="007E1D21" w:rsidRDefault="007E1D21" w:rsidP="007E1D21">
      <w:pPr>
        <w:spacing w:before="100" w:beforeAutospacing="1" w:after="100" w:afterAutospacing="1" w:line="240" w:lineRule="auto"/>
        <w:rPr>
          <w:rFonts w:ascii="Times New Roman" w:eastAsia="Times New Roman" w:hAnsi="Times New Roman" w:cs="Times New Roman"/>
          <w:sz w:val="24"/>
          <w:szCs w:val="24"/>
        </w:rPr>
      </w:pPr>
      <w:r w:rsidRPr="007E1D21">
        <w:rPr>
          <w:rFonts w:ascii="Times New Roman" w:eastAsia="Times New Roman" w:hAnsi="Times New Roman" w:cs="Times New Roman"/>
          <w:sz w:val="24"/>
          <w:szCs w:val="24"/>
        </w:rPr>
        <w:t xml:space="preserve">Now, verify that the rules has been added correctly in </w:t>
      </w:r>
      <w:r w:rsidRPr="007E1D21">
        <w:rPr>
          <w:rFonts w:ascii="Times New Roman" w:eastAsia="Times New Roman" w:hAnsi="Times New Roman" w:cs="Times New Roman"/>
          <w:b/>
          <w:bCs/>
          <w:sz w:val="24"/>
          <w:szCs w:val="24"/>
        </w:rPr>
        <w:t>INPUT</w:t>
      </w:r>
      <w:r w:rsidRPr="007E1D21">
        <w:rPr>
          <w:rFonts w:ascii="Times New Roman" w:eastAsia="Times New Roman" w:hAnsi="Times New Roman" w:cs="Times New Roman"/>
          <w:sz w:val="24"/>
          <w:szCs w:val="24"/>
        </w:rPr>
        <w:t xml:space="preserve"> chain.</w:t>
      </w:r>
    </w:p>
    <w:p w:rsidR="007E1D21" w:rsidRPr="007E1D21" w:rsidRDefault="007E1D21" w:rsidP="007E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D21">
        <w:rPr>
          <w:rFonts w:ascii="Courier New" w:eastAsia="Times New Roman" w:hAnsi="Courier New" w:cs="Courier New"/>
          <w:sz w:val="20"/>
          <w:szCs w:val="20"/>
        </w:rPr>
        <w:t>$ sudo iptables -L INPUT</w:t>
      </w:r>
    </w:p>
    <w:p w:rsidR="007E1D21" w:rsidRPr="007E1D21" w:rsidRDefault="007E1D21" w:rsidP="007E1D21">
      <w:pPr>
        <w:spacing w:before="100" w:beforeAutospacing="1" w:after="100" w:afterAutospacing="1" w:line="240" w:lineRule="auto"/>
        <w:rPr>
          <w:rFonts w:ascii="Times New Roman" w:eastAsia="Times New Roman" w:hAnsi="Times New Roman" w:cs="Times New Roman"/>
          <w:sz w:val="24"/>
          <w:szCs w:val="24"/>
        </w:rPr>
      </w:pPr>
      <w:r w:rsidRPr="007E1D21">
        <w:rPr>
          <w:rFonts w:ascii="Times New Roman" w:eastAsia="Times New Roman" w:hAnsi="Times New Roman" w:cs="Times New Roman"/>
          <w:sz w:val="24"/>
          <w:szCs w:val="24"/>
        </w:rPr>
        <w:t>Next, save the rules and restart firewall.</w:t>
      </w:r>
    </w:p>
    <w:p w:rsidR="007E1D21" w:rsidRPr="007E1D21" w:rsidRDefault="007E1D21" w:rsidP="007E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D21">
        <w:rPr>
          <w:rFonts w:ascii="Courier New" w:eastAsia="Times New Roman" w:hAnsi="Courier New" w:cs="Courier New"/>
          <w:sz w:val="20"/>
          <w:szCs w:val="20"/>
        </w:rPr>
        <w:t>$ sudo service iptables save</w:t>
      </w:r>
    </w:p>
    <w:p w:rsidR="007E1D21" w:rsidRPr="007E1D21" w:rsidRDefault="007E1D21" w:rsidP="007E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1D21">
        <w:rPr>
          <w:rFonts w:ascii="Courier New" w:eastAsia="Times New Roman" w:hAnsi="Courier New" w:cs="Courier New"/>
          <w:sz w:val="20"/>
          <w:szCs w:val="20"/>
        </w:rPr>
        <w:t>$ sudo service iptables restart</w:t>
      </w:r>
    </w:p>
    <w:p w:rsidR="007E1D21" w:rsidRPr="007E1D21" w:rsidRDefault="007E1D21" w:rsidP="007E1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5902325" cy="2374900"/>
            <wp:effectExtent l="19050" t="0" r="3175" b="0"/>
            <wp:docPr id="5" name="Picture 4" descr="Open DNS Port on Firewal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 DNS Port on Firewall">
                      <a:hlinkClick r:id="rId10"/>
                    </pic:cNvPr>
                    <pic:cNvPicPr>
                      <a:picLocks noChangeAspect="1" noChangeArrowheads="1"/>
                    </pic:cNvPicPr>
                  </pic:nvPicPr>
                  <pic:blipFill>
                    <a:blip r:embed="rId11"/>
                    <a:srcRect/>
                    <a:stretch>
                      <a:fillRect/>
                    </a:stretch>
                  </pic:blipFill>
                  <pic:spPr bwMode="auto">
                    <a:xfrm>
                      <a:off x="0" y="0"/>
                      <a:ext cx="5902325" cy="2374900"/>
                    </a:xfrm>
                    <a:prstGeom prst="rect">
                      <a:avLst/>
                    </a:prstGeom>
                    <a:noFill/>
                    <a:ln w="9525">
                      <a:noFill/>
                      <a:miter lim="800000"/>
                      <a:headEnd/>
                      <a:tailEnd/>
                    </a:ln>
                  </pic:spPr>
                </pic:pic>
              </a:graphicData>
            </a:graphic>
          </wp:inline>
        </w:drawing>
      </w:r>
    </w:p>
    <w:p w:rsidR="007E1D21" w:rsidRDefault="007E1D21"/>
    <w:p w:rsidR="007E1D21" w:rsidRDefault="007E1D21" w:rsidP="007E1D21">
      <w:pPr>
        <w:pStyle w:val="NormalWeb"/>
      </w:pPr>
      <w:r>
        <w:t>Start the named service and make it persistent.</w:t>
      </w:r>
    </w:p>
    <w:p w:rsidR="007E1D21" w:rsidRDefault="007E1D21" w:rsidP="007E1D21">
      <w:pPr>
        <w:pStyle w:val="HTMLPreformatted"/>
      </w:pPr>
      <w:r>
        <w:t>$ sudo service named start</w:t>
      </w:r>
    </w:p>
    <w:p w:rsidR="007E1D21" w:rsidRDefault="007E1D21" w:rsidP="007E1D21">
      <w:pPr>
        <w:pStyle w:val="HTMLPreformatted"/>
      </w:pPr>
      <w:r>
        <w:t>$ sudo chkconfig named on</w:t>
      </w:r>
    </w:p>
    <w:p w:rsidR="007E1D21" w:rsidRDefault="007E1D21" w:rsidP="007E1D21">
      <w:pPr>
        <w:pStyle w:val="HTMLPreformatted"/>
      </w:pPr>
      <w:r>
        <w:t>$ sudo chkconfig --list named</w:t>
      </w:r>
    </w:p>
    <w:p w:rsidR="007E1D21" w:rsidRDefault="007E1D21" w:rsidP="007E1D21">
      <w:pPr>
        <w:pStyle w:val="HTMLPreformatted"/>
      </w:pPr>
    </w:p>
    <w:p w:rsidR="007E1D21" w:rsidRDefault="007E1D21" w:rsidP="007E1D21">
      <w:pPr>
        <w:pStyle w:val="HTMLPreformatted"/>
      </w:pPr>
      <w:r>
        <w:rPr>
          <w:noProof/>
        </w:rPr>
        <w:drawing>
          <wp:inline distT="0" distB="0" distL="0" distR="0">
            <wp:extent cx="5735955" cy="2719705"/>
            <wp:effectExtent l="19050" t="0" r="0" b="0"/>
            <wp:docPr id="6" name="Picture 6" descr="C:\Users\Amit\Desktop\Start-DNS-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t\Desktop\Start-DNS-Server1.png"/>
                    <pic:cNvPicPr>
                      <a:picLocks noChangeAspect="1" noChangeArrowheads="1"/>
                    </pic:cNvPicPr>
                  </pic:nvPicPr>
                  <pic:blipFill>
                    <a:blip r:embed="rId12"/>
                    <a:srcRect/>
                    <a:stretch>
                      <a:fillRect/>
                    </a:stretch>
                  </pic:blipFill>
                  <pic:spPr bwMode="auto">
                    <a:xfrm>
                      <a:off x="0" y="0"/>
                      <a:ext cx="5735955" cy="2719705"/>
                    </a:xfrm>
                    <a:prstGeom prst="rect">
                      <a:avLst/>
                    </a:prstGeom>
                    <a:noFill/>
                    <a:ln w="9525">
                      <a:noFill/>
                      <a:miter lim="800000"/>
                      <a:headEnd/>
                      <a:tailEnd/>
                    </a:ln>
                  </pic:spPr>
                </pic:pic>
              </a:graphicData>
            </a:graphic>
          </wp:inline>
        </w:drawing>
      </w:r>
    </w:p>
    <w:p w:rsidR="00CF1949" w:rsidRDefault="00CF1949" w:rsidP="007E1D21">
      <w:pPr>
        <w:pStyle w:val="HTMLPreformatted"/>
      </w:pPr>
    </w:p>
    <w:p w:rsidR="00CF1949" w:rsidRDefault="00CF1949" w:rsidP="007E1D21">
      <w:pPr>
        <w:pStyle w:val="HTMLPreformatted"/>
      </w:pPr>
    </w:p>
    <w:p w:rsidR="00CF1949" w:rsidRDefault="00CF1949" w:rsidP="007E1D21">
      <w:pPr>
        <w:pStyle w:val="HTMLPreformatted"/>
      </w:pPr>
    </w:p>
    <w:p w:rsidR="00CF1949" w:rsidRDefault="00CF1949" w:rsidP="00CF1949">
      <w:pPr>
        <w:pStyle w:val="NormalWeb"/>
      </w:pPr>
      <w:r>
        <w:t xml:space="preserve">Finally, test the configured Master DNS zone files (forward and reverse), using </w:t>
      </w:r>
      <w:r>
        <w:rPr>
          <w:rStyle w:val="Strong"/>
        </w:rPr>
        <w:t>dig</w:t>
      </w:r>
      <w:r>
        <w:t xml:space="preserve"> &amp; </w:t>
      </w:r>
      <w:r>
        <w:rPr>
          <w:rStyle w:val="Strong"/>
        </w:rPr>
        <w:t>nslookup</w:t>
      </w:r>
      <w:r>
        <w:t xml:space="preserve"> tools.</w:t>
      </w:r>
    </w:p>
    <w:p w:rsidR="00CF1949" w:rsidRDefault="00CF1949" w:rsidP="00CF1949">
      <w:pPr>
        <w:pStyle w:val="HTMLPreformatted"/>
      </w:pPr>
      <w:r>
        <w:t>$ dig masterdns.tecmintlocal.com</w:t>
      </w:r>
      <w:r>
        <w:tab/>
      </w:r>
      <w:r>
        <w:tab/>
      </w:r>
    </w:p>
    <w:p w:rsidR="00CF1949" w:rsidRDefault="00B23F84" w:rsidP="007E1D21">
      <w:pPr>
        <w:pStyle w:val="HTMLPreformatted"/>
      </w:pPr>
      <w:r>
        <w:rPr>
          <w:noProof/>
        </w:rPr>
        <w:lastRenderedPageBreak/>
        <w:drawing>
          <wp:inline distT="0" distB="0" distL="0" distR="0">
            <wp:extent cx="5415280" cy="4286885"/>
            <wp:effectExtent l="19050" t="0" r="0" b="0"/>
            <wp:docPr id="7" name="Picture 7" descr="C:\Users\Amit\Desktop\Test-Forward-DNS-Zone-568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t\Desktop\Test-Forward-DNS-Zone-568x450.png"/>
                    <pic:cNvPicPr>
                      <a:picLocks noChangeAspect="1" noChangeArrowheads="1"/>
                    </pic:cNvPicPr>
                  </pic:nvPicPr>
                  <pic:blipFill>
                    <a:blip r:embed="rId13"/>
                    <a:srcRect/>
                    <a:stretch>
                      <a:fillRect/>
                    </a:stretch>
                  </pic:blipFill>
                  <pic:spPr bwMode="auto">
                    <a:xfrm>
                      <a:off x="0" y="0"/>
                      <a:ext cx="5415280" cy="4286885"/>
                    </a:xfrm>
                    <a:prstGeom prst="rect">
                      <a:avLst/>
                    </a:prstGeom>
                    <a:noFill/>
                    <a:ln w="9525">
                      <a:noFill/>
                      <a:miter lim="800000"/>
                      <a:headEnd/>
                      <a:tailEnd/>
                    </a:ln>
                  </pic:spPr>
                </pic:pic>
              </a:graphicData>
            </a:graphic>
          </wp:inline>
        </w:drawing>
      </w:r>
    </w:p>
    <w:p w:rsidR="00B23F84" w:rsidRDefault="00B23F84" w:rsidP="007E1D21">
      <w:pPr>
        <w:pStyle w:val="HTMLPreformatted"/>
      </w:pPr>
    </w:p>
    <w:p w:rsidR="00B23F84" w:rsidRDefault="00B23F84" w:rsidP="007E1D21">
      <w:pPr>
        <w:pStyle w:val="HTMLPreformatted"/>
      </w:pPr>
    </w:p>
    <w:p w:rsidR="00B23F84" w:rsidRDefault="00B23F84" w:rsidP="00B23F84">
      <w:pPr>
        <w:pStyle w:val="HTMLPreformatted"/>
      </w:pPr>
      <w:r>
        <w:t>$ dig -x 192.168.0.200</w:t>
      </w:r>
    </w:p>
    <w:p w:rsidR="00B23F84" w:rsidRDefault="00B23F84" w:rsidP="007E1D21">
      <w:pPr>
        <w:pStyle w:val="HTMLPreformatted"/>
      </w:pPr>
      <w:r>
        <w:rPr>
          <w:noProof/>
        </w:rPr>
        <w:drawing>
          <wp:inline distT="0" distB="0" distL="0" distR="0">
            <wp:extent cx="3721677" cy="3237347"/>
            <wp:effectExtent l="19050" t="0" r="0" b="0"/>
            <wp:docPr id="8" name="Picture 8" descr="C:\Users\Amit\Desktop\Test-Reverse-DNS-Zone-518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t\Desktop\Test-Reverse-DNS-Zone-518x450.png"/>
                    <pic:cNvPicPr>
                      <a:picLocks noChangeAspect="1" noChangeArrowheads="1"/>
                    </pic:cNvPicPr>
                  </pic:nvPicPr>
                  <pic:blipFill>
                    <a:blip r:embed="rId14"/>
                    <a:srcRect/>
                    <a:stretch>
                      <a:fillRect/>
                    </a:stretch>
                  </pic:blipFill>
                  <pic:spPr bwMode="auto">
                    <a:xfrm>
                      <a:off x="0" y="0"/>
                      <a:ext cx="3724177" cy="3239522"/>
                    </a:xfrm>
                    <a:prstGeom prst="rect">
                      <a:avLst/>
                    </a:prstGeom>
                    <a:noFill/>
                    <a:ln w="9525">
                      <a:noFill/>
                      <a:miter lim="800000"/>
                      <a:headEnd/>
                      <a:tailEnd/>
                    </a:ln>
                  </pic:spPr>
                </pic:pic>
              </a:graphicData>
            </a:graphic>
          </wp:inline>
        </w:drawing>
      </w:r>
    </w:p>
    <w:p w:rsidR="00B23F84" w:rsidRDefault="00B23F84" w:rsidP="007E1D21">
      <w:pPr>
        <w:pStyle w:val="HTMLPreformatted"/>
      </w:pPr>
    </w:p>
    <w:p w:rsidR="00B23F84" w:rsidRDefault="00B23F84" w:rsidP="00B23F84">
      <w:pPr>
        <w:pStyle w:val="HTMLPreformatted"/>
      </w:pPr>
      <w:r>
        <w:lastRenderedPageBreak/>
        <w:t>$ nslookup tecmintlocal.com</w:t>
      </w:r>
    </w:p>
    <w:p w:rsidR="00B23F84" w:rsidRDefault="00B23F84" w:rsidP="00B23F84">
      <w:pPr>
        <w:pStyle w:val="HTMLPreformatted"/>
      </w:pPr>
      <w:r>
        <w:t>$ nslookup masterdns.tecmintlocal.com</w:t>
      </w:r>
    </w:p>
    <w:p w:rsidR="00B23F84" w:rsidRDefault="00B23F84" w:rsidP="00B23F84">
      <w:pPr>
        <w:pStyle w:val="HTMLPreformatted"/>
      </w:pPr>
      <w:r>
        <w:t>$ nslookup slavedns.tecmintlocal.com</w:t>
      </w:r>
    </w:p>
    <w:p w:rsidR="00B23F84" w:rsidRDefault="00B23F84" w:rsidP="007E1D21">
      <w:pPr>
        <w:pStyle w:val="HTMLPreformatted"/>
      </w:pPr>
      <w:r>
        <w:rPr>
          <w:noProof/>
        </w:rPr>
        <w:drawing>
          <wp:inline distT="0" distB="0" distL="0" distR="0">
            <wp:extent cx="5130165" cy="5296535"/>
            <wp:effectExtent l="19050" t="0" r="0" b="0"/>
            <wp:docPr id="9" name="Picture 9" descr="C:\Users\Amit\Desktop\Test-DNS-Z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it\Desktop\Test-DNS-Zones.png"/>
                    <pic:cNvPicPr>
                      <a:picLocks noChangeAspect="1" noChangeArrowheads="1"/>
                    </pic:cNvPicPr>
                  </pic:nvPicPr>
                  <pic:blipFill>
                    <a:blip r:embed="rId15"/>
                    <a:srcRect/>
                    <a:stretch>
                      <a:fillRect/>
                    </a:stretch>
                  </pic:blipFill>
                  <pic:spPr bwMode="auto">
                    <a:xfrm>
                      <a:off x="0" y="0"/>
                      <a:ext cx="5130165" cy="5296535"/>
                    </a:xfrm>
                    <a:prstGeom prst="rect">
                      <a:avLst/>
                    </a:prstGeom>
                    <a:noFill/>
                    <a:ln w="9525">
                      <a:noFill/>
                      <a:miter lim="800000"/>
                      <a:headEnd/>
                      <a:tailEnd/>
                    </a:ln>
                  </pic:spPr>
                </pic:pic>
              </a:graphicData>
            </a:graphic>
          </wp:inline>
        </w:drawing>
      </w:r>
    </w:p>
    <w:p w:rsidR="00B23F84" w:rsidRDefault="00B23F84" w:rsidP="007E1D21">
      <w:pPr>
        <w:pStyle w:val="HTMLPreformatted"/>
      </w:pPr>
    </w:p>
    <w:p w:rsidR="00B23F84" w:rsidRDefault="00B23F84" w:rsidP="00B23F84">
      <w:pPr>
        <w:pStyle w:val="Heading3"/>
      </w:pPr>
      <w:r>
        <w:t>Setup Slave DNS Server</w:t>
      </w:r>
    </w:p>
    <w:p w:rsidR="00B23F84" w:rsidRDefault="00B23F84" w:rsidP="00B23F84">
      <w:pPr>
        <w:pStyle w:val="NormalWeb"/>
      </w:pPr>
      <w:r>
        <w:t>In Slave machine, also we need to install same bind packages as shown in Master, so let’s install them using following command.</w:t>
      </w:r>
    </w:p>
    <w:p w:rsidR="00B23F84" w:rsidRDefault="00B23F84" w:rsidP="00B23F84">
      <w:pPr>
        <w:pStyle w:val="HTMLPreformatted"/>
      </w:pPr>
      <w:r>
        <w:t>$ sudo yum install bind* -y</w:t>
      </w:r>
    </w:p>
    <w:p w:rsidR="00B23F84" w:rsidRDefault="00B23F84" w:rsidP="007E1D21">
      <w:pPr>
        <w:pStyle w:val="HTMLPreformatted"/>
      </w:pPr>
    </w:p>
    <w:p w:rsidR="00B23F84" w:rsidRDefault="00B23F84" w:rsidP="00B23F84">
      <w:pPr>
        <w:pStyle w:val="NormalWeb"/>
      </w:pPr>
      <w:r>
        <w:t>Open and edit ‘</w:t>
      </w:r>
      <w:r>
        <w:rPr>
          <w:rStyle w:val="Strong"/>
        </w:rPr>
        <w:t>named.conf’</w:t>
      </w:r>
      <w:r>
        <w:t xml:space="preserve"> file for our zone database and port listen.</w:t>
      </w:r>
    </w:p>
    <w:p w:rsidR="00B23F84" w:rsidRDefault="00B23F84" w:rsidP="00B23F84">
      <w:pPr>
        <w:pStyle w:val="HTMLPreformatted"/>
      </w:pPr>
      <w:r>
        <w:t>$ sudo vim /etc/named.conf</w:t>
      </w:r>
    </w:p>
    <w:p w:rsidR="00B23F84" w:rsidRDefault="00B23F84" w:rsidP="00B23F84">
      <w:pPr>
        <w:pStyle w:val="NormalWeb"/>
      </w:pPr>
      <w:r>
        <w:t>Make changes as shown, as per your requirements.</w:t>
      </w:r>
    </w:p>
    <w:p w:rsidR="00B23F84" w:rsidRDefault="00B23F84" w:rsidP="00B23F84">
      <w:pPr>
        <w:pStyle w:val="HTMLPreformatted"/>
      </w:pPr>
      <w:r>
        <w:lastRenderedPageBreak/>
        <w:t>//</w:t>
      </w:r>
    </w:p>
    <w:p w:rsidR="00B23F84" w:rsidRDefault="00B23F84" w:rsidP="00B23F84">
      <w:pPr>
        <w:pStyle w:val="HTMLPreformatted"/>
      </w:pPr>
      <w:r>
        <w:t>// named.conf</w:t>
      </w:r>
    </w:p>
    <w:p w:rsidR="00B23F84" w:rsidRDefault="00B23F84" w:rsidP="00B23F84">
      <w:pPr>
        <w:pStyle w:val="HTMLPreformatted"/>
      </w:pPr>
      <w:r>
        <w:t>//</w:t>
      </w:r>
    </w:p>
    <w:p w:rsidR="00B23F84" w:rsidRDefault="00B23F84" w:rsidP="00B23F84">
      <w:pPr>
        <w:pStyle w:val="HTMLPreformatted"/>
      </w:pPr>
      <w:r>
        <w:t>// Provided by Red Hat bind package to configure the ISC BIND named(8) DNS</w:t>
      </w:r>
    </w:p>
    <w:p w:rsidR="00B23F84" w:rsidRDefault="00B23F84" w:rsidP="00B23F84">
      <w:pPr>
        <w:pStyle w:val="HTMLPreformatted"/>
      </w:pPr>
      <w:r>
        <w:t>// server as a caching only nameserver (as a localhost DNS resolver only).</w:t>
      </w:r>
    </w:p>
    <w:p w:rsidR="00B23F84" w:rsidRDefault="00B23F84" w:rsidP="00B23F84">
      <w:pPr>
        <w:pStyle w:val="HTMLPreformatted"/>
      </w:pPr>
      <w:r>
        <w:t>//</w:t>
      </w:r>
    </w:p>
    <w:p w:rsidR="00B23F84" w:rsidRDefault="00B23F84" w:rsidP="00B23F84">
      <w:pPr>
        <w:pStyle w:val="HTMLPreformatted"/>
      </w:pPr>
      <w:r>
        <w:t>// See /usr/share/doc/bind*/sample/ for example named configuration files.</w:t>
      </w:r>
    </w:p>
    <w:p w:rsidR="00B23F84" w:rsidRDefault="00B23F84" w:rsidP="00B23F84">
      <w:pPr>
        <w:pStyle w:val="HTMLPreformatted"/>
      </w:pPr>
      <w:r>
        <w:t>//</w:t>
      </w:r>
    </w:p>
    <w:p w:rsidR="00B23F84" w:rsidRDefault="00B23F84" w:rsidP="00B23F84">
      <w:pPr>
        <w:pStyle w:val="HTMLPreformatted"/>
      </w:pPr>
      <w:r>
        <w:t>options {</w:t>
      </w:r>
    </w:p>
    <w:p w:rsidR="00B23F84" w:rsidRDefault="00B23F84" w:rsidP="00B23F84">
      <w:pPr>
        <w:pStyle w:val="HTMLPreformatted"/>
      </w:pPr>
      <w:r>
        <w:t xml:space="preserve">listen-on port 53 { </w:t>
      </w:r>
      <w:r w:rsidRPr="00B23F84">
        <w:rPr>
          <w:rStyle w:val="Strong"/>
          <w:color w:val="FF0000"/>
        </w:rPr>
        <w:t>127.0.0.1; 192.168.0.201</w:t>
      </w:r>
      <w:r>
        <w:t>}; # Our Slave DNS server IP</w:t>
      </w:r>
    </w:p>
    <w:p w:rsidR="00B23F84" w:rsidRDefault="00B23F84" w:rsidP="00B23F84">
      <w:pPr>
        <w:pStyle w:val="HTMLPreformatted"/>
      </w:pPr>
      <w:r>
        <w:t>listen-on-v6 port 53 { ::1; };</w:t>
      </w:r>
    </w:p>
    <w:p w:rsidR="00B23F84" w:rsidRDefault="00B23F84" w:rsidP="00B23F84">
      <w:pPr>
        <w:pStyle w:val="HTMLPreformatted"/>
      </w:pPr>
      <w:r>
        <w:t>directory       "/var/named";</w:t>
      </w:r>
    </w:p>
    <w:p w:rsidR="00B23F84" w:rsidRDefault="00B23F84" w:rsidP="00B23F84">
      <w:pPr>
        <w:pStyle w:val="HTMLPreformatted"/>
      </w:pPr>
      <w:r>
        <w:t>dump-file       "/var/named/data/cache_dump.db";</w:t>
      </w:r>
    </w:p>
    <w:p w:rsidR="00B23F84" w:rsidRDefault="00B23F84" w:rsidP="00B23F84">
      <w:pPr>
        <w:pStyle w:val="HTMLPreformatted"/>
      </w:pPr>
      <w:r>
        <w:t>statistics-file "/var/named/data/named_stats.txt";</w:t>
      </w:r>
    </w:p>
    <w:p w:rsidR="00B23F84" w:rsidRDefault="00B23F84" w:rsidP="00B23F84">
      <w:pPr>
        <w:pStyle w:val="HTMLPreformatted"/>
      </w:pPr>
      <w:r>
        <w:t>memstatistics-file "/var/named/data/named_mem_stats.txt";</w:t>
      </w:r>
    </w:p>
    <w:p w:rsidR="00B23F84" w:rsidRDefault="00B23F84" w:rsidP="00B23F84">
      <w:pPr>
        <w:pStyle w:val="HTMLPreformatted"/>
      </w:pPr>
      <w:r>
        <w:t xml:space="preserve">allow-query     { </w:t>
      </w:r>
      <w:r w:rsidRPr="00B23F84">
        <w:rPr>
          <w:rStyle w:val="Strong"/>
          <w:color w:val="FF0000"/>
        </w:rPr>
        <w:t>localhost; 192.168.0.0/24</w:t>
      </w:r>
      <w:r>
        <w:t>; };</w:t>
      </w:r>
    </w:p>
    <w:p w:rsidR="00B23F84" w:rsidRDefault="00B23F84" w:rsidP="00B23F84">
      <w:pPr>
        <w:pStyle w:val="HTMLPreformatted"/>
      </w:pPr>
      <w:r w:rsidRPr="00B23F84">
        <w:rPr>
          <w:rStyle w:val="Strong"/>
          <w:color w:val="FF0000"/>
        </w:rPr>
        <w:t>recursion no</w:t>
      </w:r>
      <w:r>
        <w:t>;</w:t>
      </w:r>
    </w:p>
    <w:p w:rsidR="00B23F84" w:rsidRDefault="00B23F84" w:rsidP="00B23F84">
      <w:pPr>
        <w:pStyle w:val="HTMLPreformatted"/>
      </w:pPr>
      <w:r>
        <w:t>dnssec-enable yes;</w:t>
      </w:r>
    </w:p>
    <w:p w:rsidR="00B23F84" w:rsidRDefault="00B23F84" w:rsidP="00B23F84">
      <w:pPr>
        <w:pStyle w:val="HTMLPreformatted"/>
      </w:pPr>
      <w:r>
        <w:t>dnssec-validation yes;</w:t>
      </w:r>
    </w:p>
    <w:p w:rsidR="00B23F84" w:rsidRDefault="00B23F84" w:rsidP="00B23F84">
      <w:pPr>
        <w:pStyle w:val="HTMLPreformatted"/>
      </w:pPr>
      <w:r>
        <w:t>dnssec-lookaside auto;</w:t>
      </w:r>
    </w:p>
    <w:p w:rsidR="00B23F84" w:rsidRDefault="00B23F84" w:rsidP="00B23F84">
      <w:pPr>
        <w:pStyle w:val="HTMLPreformatted"/>
      </w:pPr>
      <w:r>
        <w:t>/* Path to ISC DLV key */</w:t>
      </w:r>
    </w:p>
    <w:p w:rsidR="00B23F84" w:rsidRDefault="00B23F84" w:rsidP="00B23F84">
      <w:pPr>
        <w:pStyle w:val="HTMLPreformatted"/>
      </w:pPr>
      <w:r>
        <w:t>bindkeys-file "/etc/named.iscdlv.key";</w:t>
      </w:r>
    </w:p>
    <w:p w:rsidR="00B23F84" w:rsidRDefault="00B23F84" w:rsidP="00B23F84">
      <w:pPr>
        <w:pStyle w:val="HTMLPreformatted"/>
      </w:pPr>
      <w:r>
        <w:t>managed-keys-directory "/var/named/dynamic";</w:t>
      </w:r>
    </w:p>
    <w:p w:rsidR="00B23F84" w:rsidRDefault="00B23F84" w:rsidP="00B23F84">
      <w:pPr>
        <w:pStyle w:val="HTMLPreformatted"/>
      </w:pPr>
      <w:r>
        <w:t>};</w:t>
      </w:r>
    </w:p>
    <w:p w:rsidR="00B23F84" w:rsidRDefault="00B23F84" w:rsidP="00B23F84">
      <w:pPr>
        <w:pStyle w:val="HTMLPreformatted"/>
      </w:pPr>
      <w:r>
        <w:t>logging {</w:t>
      </w:r>
    </w:p>
    <w:p w:rsidR="00B23F84" w:rsidRDefault="00B23F84" w:rsidP="00B23F84">
      <w:pPr>
        <w:pStyle w:val="HTMLPreformatted"/>
      </w:pPr>
      <w:r>
        <w:t>channel default_debug {</w:t>
      </w:r>
    </w:p>
    <w:p w:rsidR="00B23F84" w:rsidRDefault="00B23F84" w:rsidP="00B23F84">
      <w:pPr>
        <w:pStyle w:val="HTMLPreformatted"/>
      </w:pPr>
      <w:r>
        <w:t>file "data/named.run";</w:t>
      </w:r>
    </w:p>
    <w:p w:rsidR="00B23F84" w:rsidRDefault="00B23F84" w:rsidP="00B23F84">
      <w:pPr>
        <w:pStyle w:val="HTMLPreformatted"/>
      </w:pPr>
      <w:r>
        <w:t>severity dynamic;</w:t>
      </w:r>
    </w:p>
    <w:p w:rsidR="00B23F84" w:rsidRDefault="00B23F84" w:rsidP="00B23F84">
      <w:pPr>
        <w:pStyle w:val="HTMLPreformatted"/>
      </w:pPr>
      <w:r>
        <w:t>};</w:t>
      </w:r>
    </w:p>
    <w:p w:rsidR="00B23F84" w:rsidRDefault="00B23F84" w:rsidP="00B23F84">
      <w:pPr>
        <w:pStyle w:val="HTMLPreformatted"/>
      </w:pPr>
      <w:r>
        <w:t>};</w:t>
      </w:r>
    </w:p>
    <w:p w:rsidR="00B23F84" w:rsidRDefault="00B23F84" w:rsidP="00B23F84">
      <w:pPr>
        <w:pStyle w:val="HTMLPreformatted"/>
      </w:pPr>
      <w:r>
        <w:t>zone "." IN {</w:t>
      </w:r>
    </w:p>
    <w:p w:rsidR="00B23F84" w:rsidRDefault="00B23F84" w:rsidP="00B23F84">
      <w:pPr>
        <w:pStyle w:val="HTMLPreformatted"/>
      </w:pPr>
      <w:r>
        <w:t>type hint;</w:t>
      </w:r>
    </w:p>
    <w:p w:rsidR="00B23F84" w:rsidRDefault="00B23F84" w:rsidP="00B23F84">
      <w:pPr>
        <w:pStyle w:val="HTMLPreformatted"/>
      </w:pPr>
      <w:r>
        <w:t>file "named.ca";</w:t>
      </w:r>
    </w:p>
    <w:p w:rsidR="00B23F84" w:rsidRDefault="00B23F84" w:rsidP="00B23F84">
      <w:pPr>
        <w:pStyle w:val="HTMLPreformatted"/>
      </w:pPr>
      <w:r>
        <w:t>};</w:t>
      </w:r>
    </w:p>
    <w:p w:rsidR="00B23F84" w:rsidRDefault="00B23F84" w:rsidP="00B23F84">
      <w:pPr>
        <w:pStyle w:val="HTMLPreformatted"/>
      </w:pPr>
      <w:r>
        <w:t>## Define our slave forward and reverse zone, Zone files are replicated from master.</w:t>
      </w:r>
    </w:p>
    <w:p w:rsidR="00B23F84" w:rsidRDefault="00B23F84" w:rsidP="00B23F84">
      <w:pPr>
        <w:pStyle w:val="HTMLPreformatted"/>
      </w:pPr>
      <w:r>
        <w:t>zone"</w:t>
      </w:r>
      <w:r w:rsidRPr="00B23F84">
        <w:rPr>
          <w:rStyle w:val="Strong"/>
          <w:color w:val="FF0000"/>
        </w:rPr>
        <w:t>tecmintlocal.com</w:t>
      </w:r>
      <w:r>
        <w:t>" IN {</w:t>
      </w:r>
    </w:p>
    <w:p w:rsidR="00B23F84" w:rsidRDefault="00B23F84" w:rsidP="00B23F84">
      <w:pPr>
        <w:pStyle w:val="HTMLPreformatted"/>
      </w:pPr>
      <w:r>
        <w:t>type slave;</w:t>
      </w:r>
    </w:p>
    <w:p w:rsidR="00B23F84" w:rsidRDefault="00B23F84" w:rsidP="00B23F84">
      <w:pPr>
        <w:pStyle w:val="HTMLPreformatted"/>
      </w:pPr>
      <w:r>
        <w:t>file "</w:t>
      </w:r>
      <w:r w:rsidRPr="00B23F84">
        <w:rPr>
          <w:rStyle w:val="Strong"/>
          <w:color w:val="FF0000"/>
        </w:rPr>
        <w:t>slaves/tecmintlocal.fwd.zone</w:t>
      </w:r>
      <w:r>
        <w:t>";</w:t>
      </w:r>
    </w:p>
    <w:p w:rsidR="00B23F84" w:rsidRDefault="00B23F84" w:rsidP="00B23F84">
      <w:pPr>
        <w:pStyle w:val="HTMLPreformatted"/>
      </w:pPr>
      <w:r>
        <w:t xml:space="preserve">masters { </w:t>
      </w:r>
      <w:r w:rsidRPr="00B23F84">
        <w:rPr>
          <w:rStyle w:val="Strong"/>
          <w:color w:val="FF0000"/>
        </w:rPr>
        <w:t>192.168.0.200</w:t>
      </w:r>
      <w:r>
        <w:t>; };</w:t>
      </w:r>
    </w:p>
    <w:p w:rsidR="00B23F84" w:rsidRDefault="00B23F84" w:rsidP="00B23F84">
      <w:pPr>
        <w:pStyle w:val="HTMLPreformatted"/>
      </w:pPr>
      <w:r>
        <w:t>};</w:t>
      </w:r>
    </w:p>
    <w:p w:rsidR="00B23F84" w:rsidRDefault="00B23F84" w:rsidP="00B23F84">
      <w:pPr>
        <w:pStyle w:val="HTMLPreformatted"/>
      </w:pPr>
      <w:r>
        <w:t>zone"</w:t>
      </w:r>
      <w:r w:rsidRPr="00B23F84">
        <w:rPr>
          <w:rStyle w:val="Strong"/>
          <w:color w:val="FF0000"/>
        </w:rPr>
        <w:t>0.168.192.in-addr.arpa</w:t>
      </w:r>
      <w:r>
        <w:t>" IN {</w:t>
      </w:r>
    </w:p>
    <w:p w:rsidR="00B23F84" w:rsidRDefault="00B23F84" w:rsidP="00B23F84">
      <w:pPr>
        <w:pStyle w:val="HTMLPreformatted"/>
      </w:pPr>
      <w:r>
        <w:t>type slave;</w:t>
      </w:r>
    </w:p>
    <w:p w:rsidR="00B23F84" w:rsidRDefault="00B23F84" w:rsidP="00B23F84">
      <w:pPr>
        <w:pStyle w:val="HTMLPreformatted"/>
      </w:pPr>
      <w:r>
        <w:t>file "</w:t>
      </w:r>
      <w:r w:rsidRPr="00B23F84">
        <w:rPr>
          <w:rStyle w:val="Strong"/>
          <w:color w:val="FF0000"/>
        </w:rPr>
        <w:t>slaves/tecmintlocal.rev.zone</w:t>
      </w:r>
      <w:r>
        <w:t>";</w:t>
      </w:r>
    </w:p>
    <w:p w:rsidR="00B23F84" w:rsidRDefault="00B23F84" w:rsidP="00B23F84">
      <w:pPr>
        <w:pStyle w:val="HTMLPreformatted"/>
      </w:pPr>
      <w:r>
        <w:t xml:space="preserve">masters { </w:t>
      </w:r>
      <w:r w:rsidRPr="00B23F84">
        <w:rPr>
          <w:rStyle w:val="Strong"/>
          <w:color w:val="FF0000"/>
        </w:rPr>
        <w:t>192.168.0.200</w:t>
      </w:r>
      <w:r>
        <w:t>; };</w:t>
      </w:r>
    </w:p>
    <w:p w:rsidR="00B23F84" w:rsidRDefault="00B23F84" w:rsidP="00B23F84">
      <w:pPr>
        <w:pStyle w:val="HTMLPreformatted"/>
      </w:pPr>
      <w:r>
        <w:t>};</w:t>
      </w:r>
    </w:p>
    <w:p w:rsidR="00B23F84" w:rsidRDefault="00B23F84" w:rsidP="00B23F84">
      <w:pPr>
        <w:pStyle w:val="HTMLPreformatted"/>
      </w:pPr>
      <w:r>
        <w:t>#####</w:t>
      </w:r>
    </w:p>
    <w:p w:rsidR="00B23F84" w:rsidRDefault="00B23F84" w:rsidP="00B23F84">
      <w:pPr>
        <w:pStyle w:val="HTMLPreformatted"/>
      </w:pPr>
      <w:r>
        <w:t>include "/etc/named.rfc1912.zones";</w:t>
      </w:r>
    </w:p>
    <w:p w:rsidR="00B23F84" w:rsidRDefault="00B23F84" w:rsidP="00B23F84">
      <w:pPr>
        <w:pStyle w:val="HTMLPreformatted"/>
      </w:pPr>
      <w:r>
        <w:t>include "/etc/named.root.key";</w:t>
      </w:r>
    </w:p>
    <w:p w:rsidR="00B23F84" w:rsidRDefault="00B23F84"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40083B">
      <w:pPr>
        <w:pStyle w:val="NormalWeb"/>
      </w:pPr>
      <w:r>
        <w:lastRenderedPageBreak/>
        <w:t>Start the DNS service using.</w:t>
      </w:r>
    </w:p>
    <w:p w:rsidR="0040083B" w:rsidRDefault="0040083B" w:rsidP="0040083B">
      <w:pPr>
        <w:pStyle w:val="HTMLPreformatted"/>
      </w:pPr>
      <w:r>
        <w:t>$ sudo service named start</w:t>
      </w:r>
    </w:p>
    <w:p w:rsidR="0040083B" w:rsidRDefault="0040083B" w:rsidP="0040083B">
      <w:pPr>
        <w:pStyle w:val="NormalWeb"/>
      </w:pPr>
      <w:r>
        <w:t xml:space="preserve">After restarting the bind service, we don’t have to define the zone information individually, as our </w:t>
      </w:r>
      <w:r>
        <w:rPr>
          <w:rStyle w:val="Strong"/>
        </w:rPr>
        <w:t>allow-transfer</w:t>
      </w:r>
      <w:r>
        <w:t xml:space="preserve"> will replicate the zone information from master server as shown in the image below.</w:t>
      </w:r>
    </w:p>
    <w:p w:rsidR="0040083B" w:rsidRDefault="0040083B" w:rsidP="0040083B">
      <w:pPr>
        <w:pStyle w:val="HTMLPreformatted"/>
      </w:pPr>
      <w:r>
        <w:t>$ sudo ls -l /var/named/slaves</w:t>
      </w:r>
    </w:p>
    <w:p w:rsidR="0040083B" w:rsidRDefault="0040083B" w:rsidP="007E1D21">
      <w:pPr>
        <w:pStyle w:val="HTMLPreformatted"/>
      </w:pPr>
    </w:p>
    <w:p w:rsidR="0040083B" w:rsidRDefault="0040083B" w:rsidP="0040083B">
      <w:pPr>
        <w:pStyle w:val="NormalWeb"/>
      </w:pPr>
      <w:r>
        <w:t>Verify, the zone information using cat command.</w:t>
      </w:r>
    </w:p>
    <w:p w:rsidR="0040083B" w:rsidRDefault="0040083B" w:rsidP="0040083B">
      <w:pPr>
        <w:pStyle w:val="HTMLPreformatted"/>
      </w:pPr>
      <w:r>
        <w:t>$ sudo cat /var/named/slaves/tecmintlocal.fwd.zone</w:t>
      </w:r>
    </w:p>
    <w:p w:rsidR="0040083B" w:rsidRDefault="0040083B" w:rsidP="0040083B">
      <w:pPr>
        <w:pStyle w:val="HTMLPreformatted"/>
      </w:pPr>
      <w:r>
        <w:t>$ sudo cat /var/named/slaves/tecmintlocal.rev.zone</w:t>
      </w: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r>
        <w:rPr>
          <w:noProof/>
        </w:rPr>
        <w:drawing>
          <wp:inline distT="0" distB="0" distL="0" distR="0">
            <wp:extent cx="3850540" cy="4797631"/>
            <wp:effectExtent l="19050" t="0" r="0" b="0"/>
            <wp:docPr id="10" name="Picture 10" descr="C:\Users\Amit\Desktop\Verify-Slave-Zon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it\Desktop\Verify-Slave-Zone-Files.png"/>
                    <pic:cNvPicPr>
                      <a:picLocks noChangeAspect="1" noChangeArrowheads="1"/>
                    </pic:cNvPicPr>
                  </pic:nvPicPr>
                  <pic:blipFill>
                    <a:blip r:embed="rId16"/>
                    <a:srcRect/>
                    <a:stretch>
                      <a:fillRect/>
                    </a:stretch>
                  </pic:blipFill>
                  <pic:spPr bwMode="auto">
                    <a:xfrm>
                      <a:off x="0" y="0"/>
                      <a:ext cx="3851342" cy="4798631"/>
                    </a:xfrm>
                    <a:prstGeom prst="rect">
                      <a:avLst/>
                    </a:prstGeom>
                    <a:noFill/>
                    <a:ln w="9525">
                      <a:noFill/>
                      <a:miter lim="800000"/>
                      <a:headEnd/>
                      <a:tailEnd/>
                    </a:ln>
                  </pic:spPr>
                </pic:pic>
              </a:graphicData>
            </a:graphic>
          </wp:inline>
        </w:drawing>
      </w: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Pr="0040083B" w:rsidRDefault="0040083B" w:rsidP="0040083B">
      <w:pPr>
        <w:spacing w:before="100" w:beforeAutospacing="1" w:after="100" w:afterAutospacing="1" w:line="240" w:lineRule="auto"/>
        <w:rPr>
          <w:rFonts w:ascii="Times New Roman" w:eastAsia="Times New Roman" w:hAnsi="Times New Roman" w:cs="Times New Roman"/>
          <w:sz w:val="24"/>
          <w:szCs w:val="24"/>
        </w:rPr>
      </w:pPr>
      <w:r w:rsidRPr="0040083B">
        <w:rPr>
          <w:rFonts w:ascii="Times New Roman" w:eastAsia="Times New Roman" w:hAnsi="Times New Roman" w:cs="Times New Roman"/>
          <w:sz w:val="24"/>
          <w:szCs w:val="24"/>
        </w:rPr>
        <w:lastRenderedPageBreak/>
        <w:t xml:space="preserve">Next, open DNS port </w:t>
      </w:r>
      <w:r w:rsidRPr="0040083B">
        <w:rPr>
          <w:rFonts w:ascii="Times New Roman" w:eastAsia="Times New Roman" w:hAnsi="Times New Roman" w:cs="Times New Roman"/>
          <w:b/>
          <w:bCs/>
          <w:sz w:val="24"/>
          <w:szCs w:val="24"/>
        </w:rPr>
        <w:t>53</w:t>
      </w:r>
      <w:r w:rsidRPr="0040083B">
        <w:rPr>
          <w:rFonts w:ascii="Times New Roman" w:eastAsia="Times New Roman" w:hAnsi="Times New Roman" w:cs="Times New Roman"/>
          <w:sz w:val="24"/>
          <w:szCs w:val="24"/>
        </w:rPr>
        <w:t xml:space="preserve"> on iptables to allow inbound connection.</w:t>
      </w:r>
    </w:p>
    <w:p w:rsidR="0040083B" w:rsidRPr="0040083B" w:rsidRDefault="0040083B" w:rsidP="00400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83B">
        <w:rPr>
          <w:rFonts w:ascii="Courier New" w:eastAsia="Times New Roman" w:hAnsi="Courier New" w:cs="Courier New"/>
          <w:sz w:val="20"/>
          <w:szCs w:val="20"/>
        </w:rPr>
        <w:t>$ sudo iptables -I INPUT -p udp --dport 53 -m state --state NEW -j ACCEPT</w:t>
      </w:r>
    </w:p>
    <w:p w:rsidR="0040083B" w:rsidRPr="0040083B" w:rsidRDefault="0040083B" w:rsidP="0040083B">
      <w:pPr>
        <w:spacing w:before="100" w:beforeAutospacing="1" w:after="100" w:afterAutospacing="1" w:line="240" w:lineRule="auto"/>
        <w:rPr>
          <w:rFonts w:ascii="Times New Roman" w:eastAsia="Times New Roman" w:hAnsi="Times New Roman" w:cs="Times New Roman"/>
          <w:sz w:val="24"/>
          <w:szCs w:val="24"/>
        </w:rPr>
      </w:pPr>
      <w:r w:rsidRPr="0040083B">
        <w:rPr>
          <w:rFonts w:ascii="Times New Roman" w:eastAsia="Times New Roman" w:hAnsi="Times New Roman" w:cs="Times New Roman"/>
          <w:sz w:val="24"/>
          <w:szCs w:val="24"/>
        </w:rPr>
        <w:t>Save the iptables rules and restart the iptables service.</w:t>
      </w:r>
    </w:p>
    <w:p w:rsidR="0040083B" w:rsidRPr="0040083B" w:rsidRDefault="0040083B" w:rsidP="00400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83B">
        <w:rPr>
          <w:rFonts w:ascii="Courier New" w:eastAsia="Times New Roman" w:hAnsi="Courier New" w:cs="Courier New"/>
          <w:sz w:val="20"/>
          <w:szCs w:val="20"/>
        </w:rPr>
        <w:t>$ sudo service iptables save</w:t>
      </w:r>
    </w:p>
    <w:p w:rsidR="0040083B" w:rsidRPr="0040083B" w:rsidRDefault="0040083B" w:rsidP="00400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83B">
        <w:rPr>
          <w:rFonts w:ascii="Courier New" w:eastAsia="Times New Roman" w:hAnsi="Courier New" w:cs="Courier New"/>
          <w:sz w:val="20"/>
          <w:szCs w:val="20"/>
        </w:rPr>
        <w:t>$ sudo service iptables restart</w:t>
      </w:r>
    </w:p>
    <w:p w:rsidR="0040083B" w:rsidRPr="0040083B" w:rsidRDefault="0040083B" w:rsidP="0040083B">
      <w:pPr>
        <w:spacing w:before="100" w:beforeAutospacing="1" w:after="100" w:afterAutospacing="1" w:line="240" w:lineRule="auto"/>
        <w:rPr>
          <w:rFonts w:ascii="Times New Roman" w:eastAsia="Times New Roman" w:hAnsi="Times New Roman" w:cs="Times New Roman"/>
          <w:sz w:val="24"/>
          <w:szCs w:val="24"/>
        </w:rPr>
      </w:pPr>
      <w:r w:rsidRPr="0040083B">
        <w:rPr>
          <w:rFonts w:ascii="Times New Roman" w:eastAsia="Times New Roman" w:hAnsi="Times New Roman" w:cs="Times New Roman"/>
          <w:sz w:val="24"/>
          <w:szCs w:val="24"/>
        </w:rPr>
        <w:t>Make the service persistent on system boot.</w:t>
      </w:r>
    </w:p>
    <w:p w:rsidR="0040083B" w:rsidRPr="0040083B" w:rsidRDefault="0040083B" w:rsidP="00400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83B">
        <w:rPr>
          <w:rFonts w:ascii="Courier New" w:eastAsia="Times New Roman" w:hAnsi="Courier New" w:cs="Courier New"/>
          <w:sz w:val="20"/>
          <w:szCs w:val="20"/>
        </w:rPr>
        <w:t>$ sudo chkconfig iptables on</w:t>
      </w:r>
    </w:p>
    <w:p w:rsidR="0040083B" w:rsidRPr="0040083B" w:rsidRDefault="0040083B" w:rsidP="00400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83B">
        <w:rPr>
          <w:rFonts w:ascii="Courier New" w:eastAsia="Times New Roman" w:hAnsi="Courier New" w:cs="Courier New"/>
          <w:sz w:val="20"/>
          <w:szCs w:val="20"/>
        </w:rPr>
        <w:t>Check whether persistent set for run-levels .</w:t>
      </w:r>
    </w:p>
    <w:p w:rsidR="0040083B" w:rsidRPr="0040083B" w:rsidRDefault="0040083B" w:rsidP="00400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0083B">
        <w:rPr>
          <w:rFonts w:ascii="Courier New" w:eastAsia="Times New Roman" w:hAnsi="Courier New" w:cs="Courier New"/>
          <w:sz w:val="20"/>
          <w:szCs w:val="20"/>
        </w:rPr>
        <w:t>$ sudo chkconfig --list iptables</w:t>
      </w:r>
    </w:p>
    <w:p w:rsidR="0040083B" w:rsidRPr="0040083B" w:rsidRDefault="0040083B" w:rsidP="004008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902325" cy="3586480"/>
            <wp:effectExtent l="19050" t="0" r="3175" b="0"/>
            <wp:docPr id="11" name="Picture 11" descr="Open DNS Por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DNS Port">
                      <a:hlinkClick r:id="rId17"/>
                    </pic:cNvPr>
                    <pic:cNvPicPr>
                      <a:picLocks noChangeAspect="1" noChangeArrowheads="1"/>
                    </pic:cNvPicPr>
                  </pic:nvPicPr>
                  <pic:blipFill>
                    <a:blip r:embed="rId18"/>
                    <a:srcRect/>
                    <a:stretch>
                      <a:fillRect/>
                    </a:stretch>
                  </pic:blipFill>
                  <pic:spPr bwMode="auto">
                    <a:xfrm>
                      <a:off x="0" y="0"/>
                      <a:ext cx="5902325" cy="3586480"/>
                    </a:xfrm>
                    <a:prstGeom prst="rect">
                      <a:avLst/>
                    </a:prstGeom>
                    <a:noFill/>
                    <a:ln w="9525">
                      <a:noFill/>
                      <a:miter lim="800000"/>
                      <a:headEnd/>
                      <a:tailEnd/>
                    </a:ln>
                  </pic:spPr>
                </pic:pic>
              </a:graphicData>
            </a:graphic>
          </wp:inline>
        </w:drawing>
      </w:r>
    </w:p>
    <w:p w:rsidR="0040083B" w:rsidRDefault="0040083B" w:rsidP="007E1D21">
      <w:pPr>
        <w:pStyle w:val="HTMLPreformatted"/>
      </w:pPr>
    </w:p>
    <w:p w:rsidR="0040083B" w:rsidRDefault="0040083B" w:rsidP="007E1D21">
      <w:pPr>
        <w:pStyle w:val="HTMLPreformatted"/>
      </w:pPr>
    </w:p>
    <w:p w:rsidR="0040083B" w:rsidRDefault="0040083B" w:rsidP="007E1D21">
      <w:pPr>
        <w:pStyle w:val="HTMLPreformatted"/>
      </w:pPr>
    </w:p>
    <w:p w:rsidR="0040083B" w:rsidRDefault="0040083B" w:rsidP="0040083B">
      <w:pPr>
        <w:pStyle w:val="Heading3"/>
      </w:pPr>
      <w:r>
        <w:t>Configure Client Machine</w:t>
      </w:r>
    </w:p>
    <w:p w:rsidR="0040083B" w:rsidRDefault="0040083B" w:rsidP="007E1D21">
      <w:pPr>
        <w:pStyle w:val="HTMLPreformatted"/>
      </w:pPr>
      <w:r>
        <w:t>In client side we need to assign the Primary (</w:t>
      </w:r>
      <w:r>
        <w:rPr>
          <w:rStyle w:val="Strong"/>
        </w:rPr>
        <w:t>192.168.0.200</w:t>
      </w:r>
      <w:r>
        <w:t>) and Secondary DNS (</w:t>
      </w:r>
      <w:r>
        <w:rPr>
          <w:rStyle w:val="Strong"/>
        </w:rPr>
        <w:t>192.168.0.201</w:t>
      </w:r>
      <w:r>
        <w:t>) entry in network settings to get assign a hostname. To do, run the setup command to define all these entries as shown in the picture</w:t>
      </w:r>
    </w:p>
    <w:p w:rsidR="0040083B" w:rsidRDefault="0040083B" w:rsidP="0040083B">
      <w:pPr>
        <w:pStyle w:val="HTMLPreformatted"/>
      </w:pPr>
    </w:p>
    <w:p w:rsidR="0040083B" w:rsidRDefault="0040083B" w:rsidP="0040083B">
      <w:pPr>
        <w:pStyle w:val="HTMLPreformatted"/>
      </w:pPr>
      <w:r>
        <w:t>$ setup</w:t>
      </w:r>
    </w:p>
    <w:p w:rsidR="0040083B" w:rsidRDefault="0040083B" w:rsidP="007E1D21">
      <w:pPr>
        <w:pStyle w:val="HTMLPreformatted"/>
      </w:pPr>
    </w:p>
    <w:p w:rsidR="0040083B" w:rsidRDefault="0040083B" w:rsidP="007E1D21">
      <w:pPr>
        <w:pStyle w:val="HTMLPreformatted"/>
      </w:pPr>
      <w:r>
        <w:rPr>
          <w:noProof/>
        </w:rPr>
        <w:lastRenderedPageBreak/>
        <w:drawing>
          <wp:inline distT="0" distB="0" distL="0" distR="0">
            <wp:extent cx="4370070" cy="3396615"/>
            <wp:effectExtent l="19050" t="0" r="0" b="0"/>
            <wp:docPr id="13" name="Picture 13" descr="C:\Users\Amit\Desktop\Add-DNS-En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it\Desktop\Add-DNS-Entry1.png"/>
                    <pic:cNvPicPr>
                      <a:picLocks noChangeAspect="1" noChangeArrowheads="1"/>
                    </pic:cNvPicPr>
                  </pic:nvPicPr>
                  <pic:blipFill>
                    <a:blip r:embed="rId19"/>
                    <a:srcRect/>
                    <a:stretch>
                      <a:fillRect/>
                    </a:stretch>
                  </pic:blipFill>
                  <pic:spPr bwMode="auto">
                    <a:xfrm>
                      <a:off x="0" y="0"/>
                      <a:ext cx="4370070" cy="3396615"/>
                    </a:xfrm>
                    <a:prstGeom prst="rect">
                      <a:avLst/>
                    </a:prstGeom>
                    <a:noFill/>
                    <a:ln w="9525">
                      <a:noFill/>
                      <a:miter lim="800000"/>
                      <a:headEnd/>
                      <a:tailEnd/>
                    </a:ln>
                  </pic:spPr>
                </pic:pic>
              </a:graphicData>
            </a:graphic>
          </wp:inline>
        </w:drawing>
      </w:r>
    </w:p>
    <w:p w:rsidR="0040083B" w:rsidRDefault="0040083B" w:rsidP="007E1D21">
      <w:pPr>
        <w:pStyle w:val="HTMLPreformatted"/>
      </w:pPr>
    </w:p>
    <w:p w:rsidR="0040083B" w:rsidRDefault="0040083B" w:rsidP="0040083B">
      <w:pPr>
        <w:pStyle w:val="NormalWeb"/>
      </w:pPr>
      <w:r>
        <w:t>Else, edit the ‘</w:t>
      </w:r>
      <w:r>
        <w:rPr>
          <w:rStyle w:val="Strong"/>
        </w:rPr>
        <w:t>/etc/reslov.conf</w:t>
      </w:r>
      <w:r>
        <w:t>‘ file and add the following entries.</w:t>
      </w:r>
    </w:p>
    <w:p w:rsidR="0040083B" w:rsidRDefault="0040083B" w:rsidP="0040083B">
      <w:pPr>
        <w:pStyle w:val="HTMLPreformatted"/>
      </w:pPr>
      <w:r>
        <w:t>$ vim /etc/resolv.conf</w:t>
      </w:r>
    </w:p>
    <w:p w:rsidR="0040083B" w:rsidRDefault="0040083B" w:rsidP="0040083B">
      <w:pPr>
        <w:pStyle w:val="HTMLPreformatted"/>
      </w:pPr>
      <w:r>
        <w:t>search tecmintlocal.com</w:t>
      </w:r>
    </w:p>
    <w:p w:rsidR="0040083B" w:rsidRDefault="0040083B" w:rsidP="0040083B">
      <w:pPr>
        <w:pStyle w:val="HTMLPreformatted"/>
      </w:pPr>
      <w:r>
        <w:t>nameserver 192.168.0.200</w:t>
      </w:r>
    </w:p>
    <w:p w:rsidR="0040083B" w:rsidRDefault="0040083B" w:rsidP="0040083B">
      <w:pPr>
        <w:pStyle w:val="HTMLPreformatted"/>
      </w:pPr>
      <w:r>
        <w:t>nameserver 192.168.0.201</w:t>
      </w:r>
    </w:p>
    <w:p w:rsidR="0040083B" w:rsidRDefault="0040083B" w:rsidP="007E1D21">
      <w:pPr>
        <w:pStyle w:val="HTMLPreformatted"/>
      </w:pPr>
    </w:p>
    <w:p w:rsidR="0040083B" w:rsidRDefault="0040083B" w:rsidP="0040083B">
      <w:pPr>
        <w:pStyle w:val="NormalWeb"/>
      </w:pPr>
      <w:r>
        <w:t>Now, verify the ip, hostname and name server look-up.</w:t>
      </w:r>
    </w:p>
    <w:p w:rsidR="0040083B" w:rsidRDefault="0040083B" w:rsidP="0040083B">
      <w:pPr>
        <w:pStyle w:val="HTMLPreformatted"/>
      </w:pPr>
      <w:r>
        <w:t>$ ifconfig | grep inet</w:t>
      </w:r>
    </w:p>
    <w:p w:rsidR="0040083B" w:rsidRDefault="0040083B" w:rsidP="0040083B">
      <w:pPr>
        <w:pStyle w:val="HTMLPreformatted"/>
      </w:pPr>
      <w:r>
        <w:t>$ hostname</w:t>
      </w:r>
    </w:p>
    <w:p w:rsidR="0040083B" w:rsidRDefault="0040083B" w:rsidP="0040083B">
      <w:pPr>
        <w:pStyle w:val="HTMLPreformatted"/>
      </w:pPr>
      <w:r>
        <w:t>$ nslookup tecmintlocal.com</w:t>
      </w:r>
    </w:p>
    <w:p w:rsidR="0040083B" w:rsidRDefault="0040083B" w:rsidP="007E1D21">
      <w:pPr>
        <w:pStyle w:val="HTMLPreformatted"/>
      </w:pPr>
      <w:r>
        <w:rPr>
          <w:noProof/>
        </w:rPr>
        <w:lastRenderedPageBreak/>
        <w:drawing>
          <wp:inline distT="0" distB="0" distL="0" distR="0">
            <wp:extent cx="5546090" cy="4286885"/>
            <wp:effectExtent l="19050" t="0" r="0" b="0"/>
            <wp:docPr id="14" name="Picture 14" descr="C:\Users\Amit\Desktop\Verify-DNS-Entry-582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it\Desktop\Verify-DNS-Entry-582x450.png"/>
                    <pic:cNvPicPr>
                      <a:picLocks noChangeAspect="1" noChangeArrowheads="1"/>
                    </pic:cNvPicPr>
                  </pic:nvPicPr>
                  <pic:blipFill>
                    <a:blip r:embed="rId20"/>
                    <a:srcRect/>
                    <a:stretch>
                      <a:fillRect/>
                    </a:stretch>
                  </pic:blipFill>
                  <pic:spPr bwMode="auto">
                    <a:xfrm>
                      <a:off x="0" y="0"/>
                      <a:ext cx="5546090" cy="4286885"/>
                    </a:xfrm>
                    <a:prstGeom prst="rect">
                      <a:avLst/>
                    </a:prstGeom>
                    <a:noFill/>
                    <a:ln w="9525">
                      <a:noFill/>
                      <a:miter lim="800000"/>
                      <a:headEnd/>
                      <a:tailEnd/>
                    </a:ln>
                  </pic:spPr>
                </pic:pic>
              </a:graphicData>
            </a:graphic>
          </wp:inline>
        </w:drawing>
      </w:r>
    </w:p>
    <w:p w:rsidR="0040083B" w:rsidRDefault="0040083B" w:rsidP="007E1D21">
      <w:pPr>
        <w:pStyle w:val="HTMLPreformatted"/>
      </w:pPr>
    </w:p>
    <w:p w:rsidR="0040083B" w:rsidRDefault="0040083B" w:rsidP="0040083B">
      <w:pPr>
        <w:pStyle w:val="NormalWeb"/>
      </w:pPr>
      <w:r>
        <w:t>Now, check the forward &amp; Reverse DNS look-up using.</w:t>
      </w:r>
    </w:p>
    <w:p w:rsidR="0040083B" w:rsidRDefault="0040083B" w:rsidP="0040083B">
      <w:pPr>
        <w:pStyle w:val="HTMLPreformatted"/>
      </w:pPr>
      <w:r>
        <w:t>$ dig masterdns.tecmintlocal.com</w:t>
      </w:r>
    </w:p>
    <w:p w:rsidR="0040083B" w:rsidRDefault="0040083B" w:rsidP="0040083B">
      <w:pPr>
        <w:pStyle w:val="HTMLPreformatted"/>
      </w:pPr>
      <w:r>
        <w:t>$ dig -x 192.168.0.200</w:t>
      </w:r>
    </w:p>
    <w:p w:rsidR="0040083B" w:rsidRDefault="00062408" w:rsidP="007E1D21">
      <w:pPr>
        <w:pStyle w:val="HTMLPreformatted"/>
      </w:pPr>
      <w:r>
        <w:rPr>
          <w:noProof/>
        </w:rPr>
        <w:lastRenderedPageBreak/>
        <w:drawing>
          <wp:inline distT="0" distB="0" distL="0" distR="0">
            <wp:extent cx="5937885" cy="7706995"/>
            <wp:effectExtent l="19050" t="0" r="5715" b="0"/>
            <wp:docPr id="15" name="Picture 15" descr="C:\Users\Amit\Desktop\Check-DNS-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it\Desktop\Check-DNS-Info.png"/>
                    <pic:cNvPicPr>
                      <a:picLocks noChangeAspect="1" noChangeArrowheads="1"/>
                    </pic:cNvPicPr>
                  </pic:nvPicPr>
                  <pic:blipFill>
                    <a:blip r:embed="rId21"/>
                    <a:srcRect/>
                    <a:stretch>
                      <a:fillRect/>
                    </a:stretch>
                  </pic:blipFill>
                  <pic:spPr bwMode="auto">
                    <a:xfrm>
                      <a:off x="0" y="0"/>
                      <a:ext cx="5937885" cy="7706995"/>
                    </a:xfrm>
                    <a:prstGeom prst="rect">
                      <a:avLst/>
                    </a:prstGeom>
                    <a:noFill/>
                    <a:ln w="9525">
                      <a:noFill/>
                      <a:miter lim="800000"/>
                      <a:headEnd/>
                      <a:tailEnd/>
                    </a:ln>
                  </pic:spPr>
                </pic:pic>
              </a:graphicData>
            </a:graphic>
          </wp:inline>
        </w:drawing>
      </w:r>
    </w:p>
    <w:p w:rsidR="00062408" w:rsidRDefault="00062408" w:rsidP="007E1D21">
      <w:pPr>
        <w:pStyle w:val="HTMLPreformatted"/>
      </w:pPr>
    </w:p>
    <w:p w:rsidR="00062408" w:rsidRDefault="00062408" w:rsidP="007E1D21">
      <w:pPr>
        <w:pStyle w:val="HTMLPreformatted"/>
      </w:pPr>
    </w:p>
    <w:p w:rsidR="00062408" w:rsidRDefault="00062408" w:rsidP="007E1D21">
      <w:pPr>
        <w:pStyle w:val="HTMLPreformatted"/>
      </w:pPr>
    </w:p>
    <w:p w:rsidR="00062408" w:rsidRDefault="00062408" w:rsidP="00062408">
      <w:pPr>
        <w:pStyle w:val="NormalWeb"/>
      </w:pPr>
      <w:r>
        <w:lastRenderedPageBreak/>
        <w:t>Finally check for our node and make a ping.</w:t>
      </w:r>
    </w:p>
    <w:p w:rsidR="00062408" w:rsidRDefault="00062408" w:rsidP="00062408">
      <w:pPr>
        <w:pStyle w:val="HTMLPreformatted"/>
      </w:pPr>
      <w:r>
        <w:t>$ dig node1.tecmintlocal.com</w:t>
      </w:r>
    </w:p>
    <w:p w:rsidR="00062408" w:rsidRDefault="00062408" w:rsidP="007E1D21">
      <w:pPr>
        <w:pStyle w:val="HTMLPreformatted"/>
      </w:pPr>
      <w:r>
        <w:rPr>
          <w:noProof/>
        </w:rPr>
        <w:drawing>
          <wp:inline distT="0" distB="0" distL="0" distR="0">
            <wp:extent cx="4951730" cy="4286885"/>
            <wp:effectExtent l="19050" t="0" r="1270" b="0"/>
            <wp:docPr id="16" name="Picture 16" descr="C:\Users\Amit\Desktop\Check-Client-DNS-Info-520x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t\Desktop\Check-Client-DNS-Info-520x450.png"/>
                    <pic:cNvPicPr>
                      <a:picLocks noChangeAspect="1" noChangeArrowheads="1"/>
                    </pic:cNvPicPr>
                  </pic:nvPicPr>
                  <pic:blipFill>
                    <a:blip r:embed="rId22"/>
                    <a:srcRect/>
                    <a:stretch>
                      <a:fillRect/>
                    </a:stretch>
                  </pic:blipFill>
                  <pic:spPr bwMode="auto">
                    <a:xfrm>
                      <a:off x="0" y="0"/>
                      <a:ext cx="4951730" cy="4286885"/>
                    </a:xfrm>
                    <a:prstGeom prst="rect">
                      <a:avLst/>
                    </a:prstGeom>
                    <a:noFill/>
                    <a:ln w="9525">
                      <a:noFill/>
                      <a:miter lim="800000"/>
                      <a:headEnd/>
                      <a:tailEnd/>
                    </a:ln>
                  </pic:spPr>
                </pic:pic>
              </a:graphicData>
            </a:graphic>
          </wp:inline>
        </w:drawing>
      </w:r>
    </w:p>
    <w:p w:rsidR="00062408" w:rsidRDefault="00062408" w:rsidP="007E1D21">
      <w:pPr>
        <w:pStyle w:val="HTMLPreformatted"/>
      </w:pPr>
    </w:p>
    <w:p w:rsidR="00062408" w:rsidRDefault="00062408" w:rsidP="00062408">
      <w:pPr>
        <w:pStyle w:val="HTMLPreformatted"/>
      </w:pPr>
      <w:r>
        <w:t>$ ping masterdns.tecmintlocal.com -c 2</w:t>
      </w:r>
    </w:p>
    <w:p w:rsidR="00062408" w:rsidRDefault="00062408" w:rsidP="00062408">
      <w:pPr>
        <w:pStyle w:val="HTMLPreformatted"/>
      </w:pPr>
      <w:r>
        <w:t>$ ping slavedns.tecmintlocal.com -c 2</w:t>
      </w:r>
    </w:p>
    <w:p w:rsidR="00062408" w:rsidRDefault="00062408" w:rsidP="00062408">
      <w:pPr>
        <w:pStyle w:val="HTMLPreformatted"/>
      </w:pPr>
      <w:r>
        <w:t>$ ping 192.168.0.200 -c 2</w:t>
      </w:r>
    </w:p>
    <w:p w:rsidR="00062408" w:rsidRDefault="00062408" w:rsidP="00062408">
      <w:pPr>
        <w:pStyle w:val="HTMLPreformatted"/>
      </w:pPr>
      <w:r>
        <w:t>$ ping 192.168.0.201 -c 2</w:t>
      </w:r>
    </w:p>
    <w:p w:rsidR="00062408" w:rsidRDefault="00062408" w:rsidP="007E1D21">
      <w:pPr>
        <w:pStyle w:val="HTMLPreformatted"/>
      </w:pPr>
    </w:p>
    <w:p w:rsidR="00062408" w:rsidRDefault="00062408" w:rsidP="007E1D21">
      <w:pPr>
        <w:pStyle w:val="HTMLPreformatted"/>
      </w:pPr>
    </w:p>
    <w:p w:rsidR="00062408" w:rsidRDefault="00062408" w:rsidP="007E1D21">
      <w:pPr>
        <w:pStyle w:val="HTMLPreformatted"/>
      </w:pPr>
      <w:r>
        <w:t>Finally, setup completed, here we have configured both Primary (Master) and Slave (Seconday) DNS server successfully,</w:t>
      </w:r>
    </w:p>
    <w:sectPr w:rsidR="0006240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2C9" w:rsidRDefault="006E02C9" w:rsidP="007E1D21">
      <w:pPr>
        <w:spacing w:after="0" w:line="240" w:lineRule="auto"/>
      </w:pPr>
      <w:r>
        <w:separator/>
      </w:r>
    </w:p>
  </w:endnote>
  <w:endnote w:type="continuationSeparator" w:id="0">
    <w:p w:rsidR="006E02C9" w:rsidRDefault="006E02C9" w:rsidP="007E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2C9" w:rsidRDefault="006E02C9" w:rsidP="007E1D21">
      <w:pPr>
        <w:spacing w:after="0" w:line="240" w:lineRule="auto"/>
      </w:pPr>
      <w:r>
        <w:separator/>
      </w:r>
    </w:p>
  </w:footnote>
  <w:footnote w:type="continuationSeparator" w:id="0">
    <w:p w:rsidR="006E02C9" w:rsidRDefault="006E02C9" w:rsidP="007E1D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0E84" w:rsidRDefault="00A90E84" w:rsidP="00A90E84">
    <w:pPr>
      <w:pStyle w:val="Header"/>
    </w:pPr>
    <w:r>
      <w:t>Amit Pustode</w:t>
    </w:r>
  </w:p>
  <w:p w:rsidR="007E1D21" w:rsidRDefault="007E1D2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70C8C"/>
    <w:rsid w:val="00062408"/>
    <w:rsid w:val="003B5921"/>
    <w:rsid w:val="0040083B"/>
    <w:rsid w:val="00670C8C"/>
    <w:rsid w:val="006E02C9"/>
    <w:rsid w:val="007E1D21"/>
    <w:rsid w:val="00A90E84"/>
    <w:rsid w:val="00B23F84"/>
    <w:rsid w:val="00C05D96"/>
    <w:rsid w:val="00CF1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70C8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670C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70C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70C8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70C8C"/>
    <w:rPr>
      <w:b/>
      <w:bCs/>
    </w:rPr>
  </w:style>
  <w:style w:type="character" w:customStyle="1" w:styleId="Heading1Char">
    <w:name w:val="Heading 1 Char"/>
    <w:basedOn w:val="DefaultParagraphFont"/>
    <w:link w:val="Heading1"/>
    <w:uiPriority w:val="9"/>
    <w:rsid w:val="00670C8C"/>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67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C8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670C8C"/>
    <w:rPr>
      <w:rFonts w:asciiTheme="majorHAnsi" w:eastAsiaTheme="majorEastAsia" w:hAnsiTheme="majorHAnsi" w:cstheme="majorBidi"/>
      <w:color w:val="243F60" w:themeColor="accent1" w:themeShade="7F"/>
    </w:rPr>
  </w:style>
  <w:style w:type="character" w:customStyle="1" w:styleId="Heading3Char">
    <w:name w:val="Heading 3 Char"/>
    <w:basedOn w:val="DefaultParagraphFont"/>
    <w:link w:val="Heading3"/>
    <w:uiPriority w:val="9"/>
    <w:rsid w:val="00670C8C"/>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70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70C8C"/>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7E1D21"/>
    <w:rPr>
      <w:color w:val="0000FF" w:themeColor="hyperlink"/>
      <w:u w:val="single"/>
    </w:rPr>
  </w:style>
  <w:style w:type="paragraph" w:styleId="BalloonText">
    <w:name w:val="Balloon Text"/>
    <w:basedOn w:val="Normal"/>
    <w:link w:val="BalloonTextChar"/>
    <w:uiPriority w:val="99"/>
    <w:semiHidden/>
    <w:unhideWhenUsed/>
    <w:rsid w:val="007E1D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D21"/>
    <w:rPr>
      <w:rFonts w:ascii="Tahoma" w:hAnsi="Tahoma" w:cs="Tahoma"/>
      <w:sz w:val="16"/>
      <w:szCs w:val="16"/>
    </w:rPr>
  </w:style>
  <w:style w:type="paragraph" w:styleId="Header">
    <w:name w:val="header"/>
    <w:basedOn w:val="Normal"/>
    <w:link w:val="HeaderChar"/>
    <w:uiPriority w:val="99"/>
    <w:semiHidden/>
    <w:unhideWhenUsed/>
    <w:rsid w:val="007E1D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1D21"/>
  </w:style>
  <w:style w:type="paragraph" w:styleId="Footer">
    <w:name w:val="footer"/>
    <w:basedOn w:val="Normal"/>
    <w:link w:val="FooterChar"/>
    <w:uiPriority w:val="99"/>
    <w:semiHidden/>
    <w:unhideWhenUsed/>
    <w:rsid w:val="007E1D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1D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562185">
      <w:bodyDiv w:val="1"/>
      <w:marLeft w:val="0"/>
      <w:marRight w:val="0"/>
      <w:marTop w:val="0"/>
      <w:marBottom w:val="0"/>
      <w:divBdr>
        <w:top w:val="none" w:sz="0" w:space="0" w:color="auto"/>
        <w:left w:val="none" w:sz="0" w:space="0" w:color="auto"/>
        <w:bottom w:val="none" w:sz="0" w:space="0" w:color="auto"/>
        <w:right w:val="none" w:sz="0" w:space="0" w:color="auto"/>
      </w:divBdr>
    </w:div>
    <w:div w:id="64299910">
      <w:bodyDiv w:val="1"/>
      <w:marLeft w:val="0"/>
      <w:marRight w:val="0"/>
      <w:marTop w:val="0"/>
      <w:marBottom w:val="0"/>
      <w:divBdr>
        <w:top w:val="none" w:sz="0" w:space="0" w:color="auto"/>
        <w:left w:val="none" w:sz="0" w:space="0" w:color="auto"/>
        <w:bottom w:val="none" w:sz="0" w:space="0" w:color="auto"/>
        <w:right w:val="none" w:sz="0" w:space="0" w:color="auto"/>
      </w:divBdr>
    </w:div>
    <w:div w:id="138957741">
      <w:bodyDiv w:val="1"/>
      <w:marLeft w:val="0"/>
      <w:marRight w:val="0"/>
      <w:marTop w:val="0"/>
      <w:marBottom w:val="0"/>
      <w:divBdr>
        <w:top w:val="none" w:sz="0" w:space="0" w:color="auto"/>
        <w:left w:val="none" w:sz="0" w:space="0" w:color="auto"/>
        <w:bottom w:val="none" w:sz="0" w:space="0" w:color="auto"/>
        <w:right w:val="none" w:sz="0" w:space="0" w:color="auto"/>
      </w:divBdr>
    </w:div>
    <w:div w:id="244803445">
      <w:bodyDiv w:val="1"/>
      <w:marLeft w:val="0"/>
      <w:marRight w:val="0"/>
      <w:marTop w:val="0"/>
      <w:marBottom w:val="0"/>
      <w:divBdr>
        <w:top w:val="none" w:sz="0" w:space="0" w:color="auto"/>
        <w:left w:val="none" w:sz="0" w:space="0" w:color="auto"/>
        <w:bottom w:val="none" w:sz="0" w:space="0" w:color="auto"/>
        <w:right w:val="none" w:sz="0" w:space="0" w:color="auto"/>
      </w:divBdr>
    </w:div>
    <w:div w:id="284846535">
      <w:bodyDiv w:val="1"/>
      <w:marLeft w:val="0"/>
      <w:marRight w:val="0"/>
      <w:marTop w:val="0"/>
      <w:marBottom w:val="0"/>
      <w:divBdr>
        <w:top w:val="none" w:sz="0" w:space="0" w:color="auto"/>
        <w:left w:val="none" w:sz="0" w:space="0" w:color="auto"/>
        <w:bottom w:val="none" w:sz="0" w:space="0" w:color="auto"/>
        <w:right w:val="none" w:sz="0" w:space="0" w:color="auto"/>
      </w:divBdr>
    </w:div>
    <w:div w:id="329648004">
      <w:bodyDiv w:val="1"/>
      <w:marLeft w:val="0"/>
      <w:marRight w:val="0"/>
      <w:marTop w:val="0"/>
      <w:marBottom w:val="0"/>
      <w:divBdr>
        <w:top w:val="none" w:sz="0" w:space="0" w:color="auto"/>
        <w:left w:val="none" w:sz="0" w:space="0" w:color="auto"/>
        <w:bottom w:val="none" w:sz="0" w:space="0" w:color="auto"/>
        <w:right w:val="none" w:sz="0" w:space="0" w:color="auto"/>
      </w:divBdr>
    </w:div>
    <w:div w:id="369696511">
      <w:bodyDiv w:val="1"/>
      <w:marLeft w:val="0"/>
      <w:marRight w:val="0"/>
      <w:marTop w:val="0"/>
      <w:marBottom w:val="0"/>
      <w:divBdr>
        <w:top w:val="none" w:sz="0" w:space="0" w:color="auto"/>
        <w:left w:val="none" w:sz="0" w:space="0" w:color="auto"/>
        <w:bottom w:val="none" w:sz="0" w:space="0" w:color="auto"/>
        <w:right w:val="none" w:sz="0" w:space="0" w:color="auto"/>
      </w:divBdr>
    </w:div>
    <w:div w:id="379013144">
      <w:bodyDiv w:val="1"/>
      <w:marLeft w:val="0"/>
      <w:marRight w:val="0"/>
      <w:marTop w:val="0"/>
      <w:marBottom w:val="0"/>
      <w:divBdr>
        <w:top w:val="none" w:sz="0" w:space="0" w:color="auto"/>
        <w:left w:val="none" w:sz="0" w:space="0" w:color="auto"/>
        <w:bottom w:val="none" w:sz="0" w:space="0" w:color="auto"/>
        <w:right w:val="none" w:sz="0" w:space="0" w:color="auto"/>
      </w:divBdr>
    </w:div>
    <w:div w:id="394470747">
      <w:bodyDiv w:val="1"/>
      <w:marLeft w:val="0"/>
      <w:marRight w:val="0"/>
      <w:marTop w:val="0"/>
      <w:marBottom w:val="0"/>
      <w:divBdr>
        <w:top w:val="none" w:sz="0" w:space="0" w:color="auto"/>
        <w:left w:val="none" w:sz="0" w:space="0" w:color="auto"/>
        <w:bottom w:val="none" w:sz="0" w:space="0" w:color="auto"/>
        <w:right w:val="none" w:sz="0" w:space="0" w:color="auto"/>
      </w:divBdr>
    </w:div>
    <w:div w:id="465514458">
      <w:bodyDiv w:val="1"/>
      <w:marLeft w:val="0"/>
      <w:marRight w:val="0"/>
      <w:marTop w:val="0"/>
      <w:marBottom w:val="0"/>
      <w:divBdr>
        <w:top w:val="none" w:sz="0" w:space="0" w:color="auto"/>
        <w:left w:val="none" w:sz="0" w:space="0" w:color="auto"/>
        <w:bottom w:val="none" w:sz="0" w:space="0" w:color="auto"/>
        <w:right w:val="none" w:sz="0" w:space="0" w:color="auto"/>
      </w:divBdr>
    </w:div>
    <w:div w:id="493108583">
      <w:bodyDiv w:val="1"/>
      <w:marLeft w:val="0"/>
      <w:marRight w:val="0"/>
      <w:marTop w:val="0"/>
      <w:marBottom w:val="0"/>
      <w:divBdr>
        <w:top w:val="none" w:sz="0" w:space="0" w:color="auto"/>
        <w:left w:val="none" w:sz="0" w:space="0" w:color="auto"/>
        <w:bottom w:val="none" w:sz="0" w:space="0" w:color="auto"/>
        <w:right w:val="none" w:sz="0" w:space="0" w:color="auto"/>
      </w:divBdr>
    </w:div>
    <w:div w:id="524515963">
      <w:bodyDiv w:val="1"/>
      <w:marLeft w:val="0"/>
      <w:marRight w:val="0"/>
      <w:marTop w:val="0"/>
      <w:marBottom w:val="0"/>
      <w:divBdr>
        <w:top w:val="none" w:sz="0" w:space="0" w:color="auto"/>
        <w:left w:val="none" w:sz="0" w:space="0" w:color="auto"/>
        <w:bottom w:val="none" w:sz="0" w:space="0" w:color="auto"/>
        <w:right w:val="none" w:sz="0" w:space="0" w:color="auto"/>
      </w:divBdr>
    </w:div>
    <w:div w:id="734821144">
      <w:bodyDiv w:val="1"/>
      <w:marLeft w:val="0"/>
      <w:marRight w:val="0"/>
      <w:marTop w:val="0"/>
      <w:marBottom w:val="0"/>
      <w:divBdr>
        <w:top w:val="none" w:sz="0" w:space="0" w:color="auto"/>
        <w:left w:val="none" w:sz="0" w:space="0" w:color="auto"/>
        <w:bottom w:val="none" w:sz="0" w:space="0" w:color="auto"/>
        <w:right w:val="none" w:sz="0" w:space="0" w:color="auto"/>
      </w:divBdr>
    </w:div>
    <w:div w:id="779379350">
      <w:bodyDiv w:val="1"/>
      <w:marLeft w:val="0"/>
      <w:marRight w:val="0"/>
      <w:marTop w:val="0"/>
      <w:marBottom w:val="0"/>
      <w:divBdr>
        <w:top w:val="none" w:sz="0" w:space="0" w:color="auto"/>
        <w:left w:val="none" w:sz="0" w:space="0" w:color="auto"/>
        <w:bottom w:val="none" w:sz="0" w:space="0" w:color="auto"/>
        <w:right w:val="none" w:sz="0" w:space="0" w:color="auto"/>
      </w:divBdr>
    </w:div>
    <w:div w:id="911620957">
      <w:bodyDiv w:val="1"/>
      <w:marLeft w:val="0"/>
      <w:marRight w:val="0"/>
      <w:marTop w:val="0"/>
      <w:marBottom w:val="0"/>
      <w:divBdr>
        <w:top w:val="none" w:sz="0" w:space="0" w:color="auto"/>
        <w:left w:val="none" w:sz="0" w:space="0" w:color="auto"/>
        <w:bottom w:val="none" w:sz="0" w:space="0" w:color="auto"/>
        <w:right w:val="none" w:sz="0" w:space="0" w:color="auto"/>
      </w:divBdr>
    </w:div>
    <w:div w:id="1001742133">
      <w:bodyDiv w:val="1"/>
      <w:marLeft w:val="0"/>
      <w:marRight w:val="0"/>
      <w:marTop w:val="0"/>
      <w:marBottom w:val="0"/>
      <w:divBdr>
        <w:top w:val="none" w:sz="0" w:space="0" w:color="auto"/>
        <w:left w:val="none" w:sz="0" w:space="0" w:color="auto"/>
        <w:bottom w:val="none" w:sz="0" w:space="0" w:color="auto"/>
        <w:right w:val="none" w:sz="0" w:space="0" w:color="auto"/>
      </w:divBdr>
    </w:div>
    <w:div w:id="1044983487">
      <w:bodyDiv w:val="1"/>
      <w:marLeft w:val="0"/>
      <w:marRight w:val="0"/>
      <w:marTop w:val="0"/>
      <w:marBottom w:val="0"/>
      <w:divBdr>
        <w:top w:val="none" w:sz="0" w:space="0" w:color="auto"/>
        <w:left w:val="none" w:sz="0" w:space="0" w:color="auto"/>
        <w:bottom w:val="none" w:sz="0" w:space="0" w:color="auto"/>
        <w:right w:val="none" w:sz="0" w:space="0" w:color="auto"/>
      </w:divBdr>
    </w:div>
    <w:div w:id="1197081440">
      <w:bodyDiv w:val="1"/>
      <w:marLeft w:val="0"/>
      <w:marRight w:val="0"/>
      <w:marTop w:val="0"/>
      <w:marBottom w:val="0"/>
      <w:divBdr>
        <w:top w:val="none" w:sz="0" w:space="0" w:color="auto"/>
        <w:left w:val="none" w:sz="0" w:space="0" w:color="auto"/>
        <w:bottom w:val="none" w:sz="0" w:space="0" w:color="auto"/>
        <w:right w:val="none" w:sz="0" w:space="0" w:color="auto"/>
      </w:divBdr>
    </w:div>
    <w:div w:id="1197354835">
      <w:bodyDiv w:val="1"/>
      <w:marLeft w:val="0"/>
      <w:marRight w:val="0"/>
      <w:marTop w:val="0"/>
      <w:marBottom w:val="0"/>
      <w:divBdr>
        <w:top w:val="none" w:sz="0" w:space="0" w:color="auto"/>
        <w:left w:val="none" w:sz="0" w:space="0" w:color="auto"/>
        <w:bottom w:val="none" w:sz="0" w:space="0" w:color="auto"/>
        <w:right w:val="none" w:sz="0" w:space="0" w:color="auto"/>
      </w:divBdr>
    </w:div>
    <w:div w:id="1198931360">
      <w:bodyDiv w:val="1"/>
      <w:marLeft w:val="0"/>
      <w:marRight w:val="0"/>
      <w:marTop w:val="0"/>
      <w:marBottom w:val="0"/>
      <w:divBdr>
        <w:top w:val="none" w:sz="0" w:space="0" w:color="auto"/>
        <w:left w:val="none" w:sz="0" w:space="0" w:color="auto"/>
        <w:bottom w:val="none" w:sz="0" w:space="0" w:color="auto"/>
        <w:right w:val="none" w:sz="0" w:space="0" w:color="auto"/>
      </w:divBdr>
      <w:divsChild>
        <w:div w:id="246886195">
          <w:marLeft w:val="0"/>
          <w:marRight w:val="0"/>
          <w:marTop w:val="0"/>
          <w:marBottom w:val="0"/>
          <w:divBdr>
            <w:top w:val="none" w:sz="0" w:space="0" w:color="auto"/>
            <w:left w:val="none" w:sz="0" w:space="0" w:color="auto"/>
            <w:bottom w:val="none" w:sz="0" w:space="0" w:color="auto"/>
            <w:right w:val="none" w:sz="0" w:space="0" w:color="auto"/>
          </w:divBdr>
        </w:div>
      </w:divsChild>
    </w:div>
    <w:div w:id="1227423784">
      <w:bodyDiv w:val="1"/>
      <w:marLeft w:val="0"/>
      <w:marRight w:val="0"/>
      <w:marTop w:val="0"/>
      <w:marBottom w:val="0"/>
      <w:divBdr>
        <w:top w:val="none" w:sz="0" w:space="0" w:color="auto"/>
        <w:left w:val="none" w:sz="0" w:space="0" w:color="auto"/>
        <w:bottom w:val="none" w:sz="0" w:space="0" w:color="auto"/>
        <w:right w:val="none" w:sz="0" w:space="0" w:color="auto"/>
      </w:divBdr>
    </w:div>
    <w:div w:id="1245334465">
      <w:bodyDiv w:val="1"/>
      <w:marLeft w:val="0"/>
      <w:marRight w:val="0"/>
      <w:marTop w:val="0"/>
      <w:marBottom w:val="0"/>
      <w:divBdr>
        <w:top w:val="none" w:sz="0" w:space="0" w:color="auto"/>
        <w:left w:val="none" w:sz="0" w:space="0" w:color="auto"/>
        <w:bottom w:val="none" w:sz="0" w:space="0" w:color="auto"/>
        <w:right w:val="none" w:sz="0" w:space="0" w:color="auto"/>
      </w:divBdr>
    </w:div>
    <w:div w:id="1262489760">
      <w:bodyDiv w:val="1"/>
      <w:marLeft w:val="0"/>
      <w:marRight w:val="0"/>
      <w:marTop w:val="0"/>
      <w:marBottom w:val="0"/>
      <w:divBdr>
        <w:top w:val="none" w:sz="0" w:space="0" w:color="auto"/>
        <w:left w:val="none" w:sz="0" w:space="0" w:color="auto"/>
        <w:bottom w:val="none" w:sz="0" w:space="0" w:color="auto"/>
        <w:right w:val="none" w:sz="0" w:space="0" w:color="auto"/>
      </w:divBdr>
      <w:divsChild>
        <w:div w:id="883254488">
          <w:marLeft w:val="0"/>
          <w:marRight w:val="0"/>
          <w:marTop w:val="0"/>
          <w:marBottom w:val="0"/>
          <w:divBdr>
            <w:top w:val="none" w:sz="0" w:space="0" w:color="auto"/>
            <w:left w:val="none" w:sz="0" w:space="0" w:color="auto"/>
            <w:bottom w:val="none" w:sz="0" w:space="0" w:color="auto"/>
            <w:right w:val="none" w:sz="0" w:space="0" w:color="auto"/>
          </w:divBdr>
        </w:div>
      </w:divsChild>
    </w:div>
    <w:div w:id="1342275417">
      <w:bodyDiv w:val="1"/>
      <w:marLeft w:val="0"/>
      <w:marRight w:val="0"/>
      <w:marTop w:val="0"/>
      <w:marBottom w:val="0"/>
      <w:divBdr>
        <w:top w:val="none" w:sz="0" w:space="0" w:color="auto"/>
        <w:left w:val="none" w:sz="0" w:space="0" w:color="auto"/>
        <w:bottom w:val="none" w:sz="0" w:space="0" w:color="auto"/>
        <w:right w:val="none" w:sz="0" w:space="0" w:color="auto"/>
      </w:divBdr>
    </w:div>
    <w:div w:id="1349520540">
      <w:bodyDiv w:val="1"/>
      <w:marLeft w:val="0"/>
      <w:marRight w:val="0"/>
      <w:marTop w:val="0"/>
      <w:marBottom w:val="0"/>
      <w:divBdr>
        <w:top w:val="none" w:sz="0" w:space="0" w:color="auto"/>
        <w:left w:val="none" w:sz="0" w:space="0" w:color="auto"/>
        <w:bottom w:val="none" w:sz="0" w:space="0" w:color="auto"/>
        <w:right w:val="none" w:sz="0" w:space="0" w:color="auto"/>
      </w:divBdr>
    </w:div>
    <w:div w:id="1409771593">
      <w:bodyDiv w:val="1"/>
      <w:marLeft w:val="0"/>
      <w:marRight w:val="0"/>
      <w:marTop w:val="0"/>
      <w:marBottom w:val="0"/>
      <w:divBdr>
        <w:top w:val="none" w:sz="0" w:space="0" w:color="auto"/>
        <w:left w:val="none" w:sz="0" w:space="0" w:color="auto"/>
        <w:bottom w:val="none" w:sz="0" w:space="0" w:color="auto"/>
        <w:right w:val="none" w:sz="0" w:space="0" w:color="auto"/>
      </w:divBdr>
    </w:div>
    <w:div w:id="1504857368">
      <w:bodyDiv w:val="1"/>
      <w:marLeft w:val="0"/>
      <w:marRight w:val="0"/>
      <w:marTop w:val="0"/>
      <w:marBottom w:val="0"/>
      <w:divBdr>
        <w:top w:val="none" w:sz="0" w:space="0" w:color="auto"/>
        <w:left w:val="none" w:sz="0" w:space="0" w:color="auto"/>
        <w:bottom w:val="none" w:sz="0" w:space="0" w:color="auto"/>
        <w:right w:val="none" w:sz="0" w:space="0" w:color="auto"/>
      </w:divBdr>
    </w:div>
    <w:div w:id="1523544425">
      <w:bodyDiv w:val="1"/>
      <w:marLeft w:val="0"/>
      <w:marRight w:val="0"/>
      <w:marTop w:val="0"/>
      <w:marBottom w:val="0"/>
      <w:divBdr>
        <w:top w:val="none" w:sz="0" w:space="0" w:color="auto"/>
        <w:left w:val="none" w:sz="0" w:space="0" w:color="auto"/>
        <w:bottom w:val="none" w:sz="0" w:space="0" w:color="auto"/>
        <w:right w:val="none" w:sz="0" w:space="0" w:color="auto"/>
      </w:divBdr>
    </w:div>
    <w:div w:id="1586718450">
      <w:bodyDiv w:val="1"/>
      <w:marLeft w:val="0"/>
      <w:marRight w:val="0"/>
      <w:marTop w:val="0"/>
      <w:marBottom w:val="0"/>
      <w:divBdr>
        <w:top w:val="none" w:sz="0" w:space="0" w:color="auto"/>
        <w:left w:val="none" w:sz="0" w:space="0" w:color="auto"/>
        <w:bottom w:val="none" w:sz="0" w:space="0" w:color="auto"/>
        <w:right w:val="none" w:sz="0" w:space="0" w:color="auto"/>
      </w:divBdr>
    </w:div>
    <w:div w:id="1619067028">
      <w:bodyDiv w:val="1"/>
      <w:marLeft w:val="0"/>
      <w:marRight w:val="0"/>
      <w:marTop w:val="0"/>
      <w:marBottom w:val="0"/>
      <w:divBdr>
        <w:top w:val="none" w:sz="0" w:space="0" w:color="auto"/>
        <w:left w:val="none" w:sz="0" w:space="0" w:color="auto"/>
        <w:bottom w:val="none" w:sz="0" w:space="0" w:color="auto"/>
        <w:right w:val="none" w:sz="0" w:space="0" w:color="auto"/>
      </w:divBdr>
    </w:div>
    <w:div w:id="1626618387">
      <w:bodyDiv w:val="1"/>
      <w:marLeft w:val="0"/>
      <w:marRight w:val="0"/>
      <w:marTop w:val="0"/>
      <w:marBottom w:val="0"/>
      <w:divBdr>
        <w:top w:val="none" w:sz="0" w:space="0" w:color="auto"/>
        <w:left w:val="none" w:sz="0" w:space="0" w:color="auto"/>
        <w:bottom w:val="none" w:sz="0" w:space="0" w:color="auto"/>
        <w:right w:val="none" w:sz="0" w:space="0" w:color="auto"/>
      </w:divBdr>
    </w:div>
    <w:div w:id="1694067067">
      <w:bodyDiv w:val="1"/>
      <w:marLeft w:val="0"/>
      <w:marRight w:val="0"/>
      <w:marTop w:val="0"/>
      <w:marBottom w:val="0"/>
      <w:divBdr>
        <w:top w:val="none" w:sz="0" w:space="0" w:color="auto"/>
        <w:left w:val="none" w:sz="0" w:space="0" w:color="auto"/>
        <w:bottom w:val="none" w:sz="0" w:space="0" w:color="auto"/>
        <w:right w:val="none" w:sz="0" w:space="0" w:color="auto"/>
      </w:divBdr>
    </w:div>
    <w:div w:id="1810780335">
      <w:bodyDiv w:val="1"/>
      <w:marLeft w:val="0"/>
      <w:marRight w:val="0"/>
      <w:marTop w:val="0"/>
      <w:marBottom w:val="0"/>
      <w:divBdr>
        <w:top w:val="none" w:sz="0" w:space="0" w:color="auto"/>
        <w:left w:val="none" w:sz="0" w:space="0" w:color="auto"/>
        <w:bottom w:val="none" w:sz="0" w:space="0" w:color="auto"/>
        <w:right w:val="none" w:sz="0" w:space="0" w:color="auto"/>
      </w:divBdr>
    </w:div>
    <w:div w:id="1839298774">
      <w:bodyDiv w:val="1"/>
      <w:marLeft w:val="0"/>
      <w:marRight w:val="0"/>
      <w:marTop w:val="0"/>
      <w:marBottom w:val="0"/>
      <w:divBdr>
        <w:top w:val="none" w:sz="0" w:space="0" w:color="auto"/>
        <w:left w:val="none" w:sz="0" w:space="0" w:color="auto"/>
        <w:bottom w:val="none" w:sz="0" w:space="0" w:color="auto"/>
        <w:right w:val="none" w:sz="0" w:space="0" w:color="auto"/>
      </w:divBdr>
    </w:div>
    <w:div w:id="1918442664">
      <w:bodyDiv w:val="1"/>
      <w:marLeft w:val="0"/>
      <w:marRight w:val="0"/>
      <w:marTop w:val="0"/>
      <w:marBottom w:val="0"/>
      <w:divBdr>
        <w:top w:val="none" w:sz="0" w:space="0" w:color="auto"/>
        <w:left w:val="none" w:sz="0" w:space="0" w:color="auto"/>
        <w:bottom w:val="none" w:sz="0" w:space="0" w:color="auto"/>
        <w:right w:val="none" w:sz="0" w:space="0" w:color="auto"/>
      </w:divBdr>
    </w:div>
    <w:div w:id="1986424138">
      <w:bodyDiv w:val="1"/>
      <w:marLeft w:val="0"/>
      <w:marRight w:val="0"/>
      <w:marTop w:val="0"/>
      <w:marBottom w:val="0"/>
      <w:divBdr>
        <w:top w:val="none" w:sz="0" w:space="0" w:color="auto"/>
        <w:left w:val="none" w:sz="0" w:space="0" w:color="auto"/>
        <w:bottom w:val="none" w:sz="0" w:space="0" w:color="auto"/>
        <w:right w:val="none" w:sz="0" w:space="0" w:color="auto"/>
      </w:divBdr>
    </w:div>
    <w:div w:id="213150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tecmint.com/wp-content/uploads/2014/09/Open-DNS-Port.png" TargetMode="External"/><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hyperlink" Target="http://www.tecmint.com/wp-content/uploads/2014/09/Open-DNS-Port-on-Firewall.p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Pages>
  <Words>1435</Words>
  <Characters>8182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cp:revision>
  <dcterms:created xsi:type="dcterms:W3CDTF">2017-01-10T14:07:00Z</dcterms:created>
  <dcterms:modified xsi:type="dcterms:W3CDTF">2017-04-27T14:38:00Z</dcterms:modified>
</cp:coreProperties>
</file>