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516C44" w:rsidRPr="00DC34AE" w:rsidRDefault="005F7EFD" w:rsidP="00AA6D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DC34AE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Galera Cluster is a synchronous multi-master database cluster, based on</w:t>
      </w:r>
      <w:r w:rsidR="0035664E" w:rsidRPr="00DC34AE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</w:t>
      </w:r>
      <w:r w:rsidRPr="00DC34AE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synchronous replication and Oracle’s My</w:t>
      </w:r>
      <w:r w:rsidR="00121A24" w:rsidRPr="00DC34AE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</w:t>
      </w:r>
      <w:r w:rsidR="00FE4689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SQL.</w:t>
      </w:r>
    </w:p>
    <w:p w:rsidR="005F7EFD" w:rsidRPr="00DC34AE" w:rsidRDefault="005F7EFD" w:rsidP="00AA6D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DC34AE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When Galera Cluster</w:t>
      </w:r>
      <w:r w:rsidR="0035664E" w:rsidRPr="00DC34AE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</w:t>
      </w:r>
      <w:r w:rsidRPr="00DC34AE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is in use, you can direct reads and writes to any node, and you can lose</w:t>
      </w:r>
      <w:r w:rsidR="0035664E" w:rsidRPr="00DC34AE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</w:t>
      </w:r>
      <w:r w:rsidRPr="00DC34AE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any individual node without </w:t>
      </w:r>
      <w:r w:rsidR="0035664E" w:rsidRPr="00DC34AE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interruption in </w:t>
      </w:r>
      <w:r w:rsidRPr="00DC34AE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operations and without the</w:t>
      </w:r>
      <w:r w:rsidR="0035664E" w:rsidRPr="00DC34AE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</w:t>
      </w:r>
      <w:r w:rsidRPr="00DC34AE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need to handle complex failover procedures.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Default="00C421C4" w:rsidP="005F7EFD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94723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C</w:t>
      </w:r>
      <w:r w:rsidR="005D6B18" w:rsidRPr="0094723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onfiguration of</w:t>
      </w:r>
      <w:r w:rsidR="005F7EFD" w:rsidRPr="0094723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</w:t>
      </w:r>
      <w:r w:rsidR="005D6B18" w:rsidRPr="0094723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</w:t>
      </w:r>
      <w:r w:rsidR="005F7EFD" w:rsidRPr="0094723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Network</w:t>
      </w:r>
      <w:r w:rsidR="0094723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;</w:t>
      </w:r>
    </w:p>
    <w:p w:rsidR="00437508" w:rsidRPr="00947233" w:rsidRDefault="00437508" w:rsidP="005F7EFD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</w:p>
    <w:p w:rsidR="005F7EFD" w:rsidRPr="00085ECA" w:rsidRDefault="005F7EFD" w:rsidP="005F7EFD">
      <w:pPr>
        <w:rPr>
          <w:rFonts w:ascii="Times New Roman" w:hAnsi="Times New Roman" w:cs="Times New Roman"/>
          <w:color w:val="C0504D" w:themeColor="accent2"/>
        </w:rPr>
      </w:pPr>
      <w:r w:rsidRPr="00085ECA">
        <w:rPr>
          <w:rFonts w:ascii="Times New Roman" w:hAnsi="Times New Roman" w:cs="Times New Roman"/>
          <w:color w:val="C0504D" w:themeColor="accent2"/>
        </w:rPr>
        <w:t>vi /etc/sysconfig/network-scripts/ifcfg-enp0s3</w:t>
      </w:r>
    </w:p>
    <w:p w:rsidR="005F7EFD" w:rsidRPr="00085ECA" w:rsidRDefault="005F7EFD" w:rsidP="005F7EFD">
      <w:pPr>
        <w:rPr>
          <w:rFonts w:ascii="Times New Roman" w:hAnsi="Times New Roman" w:cs="Times New Roman"/>
          <w:color w:val="C0504D" w:themeColor="accent2"/>
        </w:rPr>
      </w:pPr>
    </w:p>
    <w:p w:rsidR="005F7EFD" w:rsidRPr="00085ECA" w:rsidRDefault="005F7EFD" w:rsidP="005F7EFD">
      <w:pPr>
        <w:rPr>
          <w:rFonts w:ascii="Times New Roman" w:hAnsi="Times New Roman" w:cs="Times New Roman"/>
          <w:color w:val="C0504D" w:themeColor="accent2"/>
        </w:rPr>
      </w:pPr>
      <w:r w:rsidRPr="00085ECA">
        <w:rPr>
          <w:rFonts w:ascii="Times New Roman" w:hAnsi="Times New Roman" w:cs="Times New Roman"/>
          <w:color w:val="C0504D" w:themeColor="accent2"/>
        </w:rPr>
        <w:t>vi /etc/hosts</w:t>
      </w:r>
    </w:p>
    <w:p w:rsidR="005F7EFD" w:rsidRPr="00085ECA" w:rsidRDefault="005F7EFD" w:rsidP="005F7EFD">
      <w:pPr>
        <w:rPr>
          <w:rFonts w:ascii="Times New Roman" w:hAnsi="Times New Roman" w:cs="Times New Roman"/>
          <w:color w:val="C0504D" w:themeColor="accent2"/>
        </w:rPr>
      </w:pPr>
    </w:p>
    <w:p w:rsidR="005F7EFD" w:rsidRPr="00085ECA" w:rsidRDefault="005F7EFD" w:rsidP="005F7EFD">
      <w:pPr>
        <w:rPr>
          <w:rFonts w:ascii="Times New Roman" w:hAnsi="Times New Roman" w:cs="Times New Roman"/>
          <w:color w:val="C0504D" w:themeColor="accent2"/>
        </w:rPr>
      </w:pPr>
      <w:r w:rsidRPr="00085ECA">
        <w:rPr>
          <w:rFonts w:ascii="Times New Roman" w:hAnsi="Times New Roman" w:cs="Times New Roman"/>
          <w:color w:val="C0504D" w:themeColor="accent2"/>
        </w:rPr>
        <w:t>vi /etc/resolv.conf</w:t>
      </w:r>
    </w:p>
    <w:p w:rsidR="005F7EFD" w:rsidRPr="00085ECA" w:rsidRDefault="005F7EFD" w:rsidP="005F7EFD">
      <w:pPr>
        <w:rPr>
          <w:rFonts w:ascii="Times New Roman" w:hAnsi="Times New Roman" w:cs="Times New Roman"/>
          <w:color w:val="C0504D" w:themeColor="accent2"/>
        </w:rPr>
      </w:pPr>
    </w:p>
    <w:p w:rsidR="005F7EFD" w:rsidRPr="00085ECA" w:rsidRDefault="005F7EFD" w:rsidP="005F7EFD">
      <w:pPr>
        <w:rPr>
          <w:rFonts w:ascii="Times New Roman" w:hAnsi="Times New Roman" w:cs="Times New Roman"/>
          <w:color w:val="C0504D" w:themeColor="accent2"/>
        </w:rPr>
      </w:pPr>
      <w:r w:rsidRPr="00085ECA">
        <w:rPr>
          <w:rFonts w:ascii="Times New Roman" w:hAnsi="Times New Roman" w:cs="Times New Roman"/>
          <w:color w:val="C0504D" w:themeColor="accent2"/>
        </w:rPr>
        <w:t>service network restart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E66B6F" w:rsidRDefault="00085ECA" w:rsidP="005F7EFD">
      <w:pPr>
        <w:rPr>
          <w:rFonts w:ascii="Times New Roman" w:hAnsi="Times New Roman" w:cs="Times New Roman"/>
          <w:b/>
          <w:i/>
          <w:color w:val="00B050"/>
          <w:sz w:val="20"/>
          <w:szCs w:val="20"/>
        </w:rPr>
      </w:pPr>
      <w:r w:rsidRPr="00E66B6F">
        <w:rPr>
          <w:rFonts w:ascii="Times New Roman" w:hAnsi="Times New Roman" w:cs="Times New Roman"/>
          <w:b/>
          <w:i/>
          <w:color w:val="00B050"/>
          <w:sz w:val="20"/>
          <w:szCs w:val="20"/>
        </w:rPr>
        <w:t xml:space="preserve">And Now </w:t>
      </w:r>
      <w:r w:rsidR="005F7EFD" w:rsidRPr="00E66B6F">
        <w:rPr>
          <w:rFonts w:ascii="Times New Roman" w:hAnsi="Times New Roman" w:cs="Times New Roman"/>
          <w:b/>
          <w:i/>
          <w:color w:val="00B050"/>
          <w:sz w:val="20"/>
          <w:szCs w:val="20"/>
        </w:rPr>
        <w:t>di</w:t>
      </w:r>
      <w:r w:rsidR="00D3079D" w:rsidRPr="00E66B6F">
        <w:rPr>
          <w:rFonts w:ascii="Times New Roman" w:hAnsi="Times New Roman" w:cs="Times New Roman"/>
          <w:b/>
          <w:i/>
          <w:color w:val="00B050"/>
          <w:sz w:val="20"/>
          <w:szCs w:val="20"/>
        </w:rPr>
        <w:t>s</w:t>
      </w:r>
      <w:r w:rsidR="006E1393" w:rsidRPr="00E66B6F">
        <w:rPr>
          <w:rFonts w:ascii="Times New Roman" w:hAnsi="Times New Roman" w:cs="Times New Roman"/>
          <w:b/>
          <w:i/>
          <w:color w:val="00B050"/>
          <w:sz w:val="20"/>
          <w:szCs w:val="20"/>
        </w:rPr>
        <w:t>able</w:t>
      </w:r>
      <w:r w:rsidR="005F7EFD" w:rsidRPr="00E66B6F">
        <w:rPr>
          <w:rFonts w:ascii="Times New Roman" w:hAnsi="Times New Roman" w:cs="Times New Roman"/>
          <w:b/>
          <w:i/>
          <w:color w:val="00B050"/>
          <w:sz w:val="20"/>
          <w:szCs w:val="20"/>
        </w:rPr>
        <w:t xml:space="preserve"> selinux</w:t>
      </w:r>
      <w:r w:rsidR="00AF0E86">
        <w:rPr>
          <w:rFonts w:ascii="Times New Roman" w:hAnsi="Times New Roman" w:cs="Times New Roman"/>
          <w:b/>
          <w:i/>
          <w:color w:val="00B050"/>
          <w:sz w:val="20"/>
          <w:szCs w:val="20"/>
        </w:rPr>
        <w:t xml:space="preserve">  in se</w:t>
      </w:r>
      <w:r w:rsidR="00CA1668">
        <w:rPr>
          <w:rFonts w:ascii="Times New Roman" w:hAnsi="Times New Roman" w:cs="Times New Roman"/>
          <w:b/>
          <w:i/>
          <w:color w:val="00B050"/>
          <w:sz w:val="20"/>
          <w:szCs w:val="20"/>
        </w:rPr>
        <w:t>linux</w:t>
      </w:r>
      <w:r w:rsidR="00B80F3C">
        <w:rPr>
          <w:rFonts w:ascii="Times New Roman" w:hAnsi="Times New Roman" w:cs="Times New Roman"/>
          <w:b/>
          <w:i/>
          <w:color w:val="00B050"/>
          <w:sz w:val="20"/>
          <w:szCs w:val="20"/>
        </w:rPr>
        <w:t xml:space="preserve"> configu</w:t>
      </w:r>
      <w:r w:rsidR="00286A94">
        <w:rPr>
          <w:rFonts w:ascii="Times New Roman" w:hAnsi="Times New Roman" w:cs="Times New Roman"/>
          <w:b/>
          <w:i/>
          <w:color w:val="00B050"/>
          <w:sz w:val="20"/>
          <w:szCs w:val="20"/>
        </w:rPr>
        <w:t>r</w:t>
      </w:r>
      <w:r w:rsidR="00283B80">
        <w:rPr>
          <w:rFonts w:ascii="Times New Roman" w:hAnsi="Times New Roman" w:cs="Times New Roman"/>
          <w:b/>
          <w:i/>
          <w:color w:val="00B050"/>
          <w:sz w:val="20"/>
          <w:szCs w:val="20"/>
        </w:rPr>
        <w:t>ation</w:t>
      </w:r>
      <w:r w:rsidR="00CA1668">
        <w:rPr>
          <w:rFonts w:ascii="Times New Roman" w:hAnsi="Times New Roman" w:cs="Times New Roman"/>
          <w:b/>
          <w:i/>
          <w:color w:val="00B050"/>
          <w:sz w:val="20"/>
          <w:szCs w:val="20"/>
        </w:rPr>
        <w:t xml:space="preserve">  file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5C247D" w:rsidRDefault="005F7EFD" w:rsidP="005F7EFD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C247D">
        <w:rPr>
          <w:rFonts w:ascii="Times New Roman" w:hAnsi="Times New Roman" w:cs="Times New Roman"/>
          <w:color w:val="C0504D" w:themeColor="accent2"/>
          <w:sz w:val="24"/>
          <w:szCs w:val="24"/>
        </w:rPr>
        <w:t>vi /etc/sysconfig/selinux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5C247D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5C247D">
        <w:rPr>
          <w:rFonts w:ascii="Times New Roman" w:hAnsi="Times New Roman" w:cs="Times New Roman"/>
          <w:i/>
          <w:color w:val="00B0F0"/>
        </w:rPr>
        <w:t>SELINUX=disabled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C247D" w:rsidRPr="00776104" w:rsidRDefault="005C247D" w:rsidP="005F7EFD">
      <w:pPr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776104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Then Reboot by below command </w:t>
      </w:r>
    </w:p>
    <w:p w:rsidR="005C247D" w:rsidRDefault="005C247D" w:rsidP="005F7EFD">
      <w:pPr>
        <w:rPr>
          <w:rFonts w:ascii="Times New Roman" w:hAnsi="Times New Roman" w:cs="Times New Roman"/>
        </w:rPr>
      </w:pPr>
    </w:p>
    <w:p w:rsidR="005F7EFD" w:rsidRPr="00776104" w:rsidRDefault="005F7EFD" w:rsidP="005F7EFD">
      <w:pPr>
        <w:rPr>
          <w:rFonts w:ascii="Times New Roman" w:hAnsi="Times New Roman" w:cs="Times New Roman"/>
          <w:i/>
          <w:color w:val="C0504D" w:themeColor="accent2"/>
        </w:rPr>
      </w:pPr>
      <w:r w:rsidRPr="00776104">
        <w:rPr>
          <w:rFonts w:ascii="Times New Roman" w:hAnsi="Times New Roman" w:cs="Times New Roman"/>
          <w:i/>
          <w:color w:val="C0504D" w:themeColor="accent2"/>
        </w:rPr>
        <w:t>init 6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2E5D99" w:rsidRDefault="002E5D99" w:rsidP="005F7EFD">
      <w:pPr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</w:pPr>
      <w:r w:rsidRPr="002E5D99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lastRenderedPageBreak/>
        <w:t>Now a</w:t>
      </w:r>
      <w:r w:rsidR="005F7EFD" w:rsidRPr="002E5D99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t>dd ports</w:t>
      </w:r>
      <w:r w:rsidRPr="002E5D99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t xml:space="preserve"> in firewall;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250C0E" w:rsidRDefault="005F7EFD" w:rsidP="005F7EF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250C0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firewall-cmd --permanent --add-port={3306/tcp,4444/tcp,4567/tcp,4568/tcp}</w:t>
      </w:r>
    </w:p>
    <w:p w:rsidR="005F7EFD" w:rsidRPr="00250C0E" w:rsidRDefault="005F7EFD" w:rsidP="005F7EF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5F7EFD" w:rsidRPr="00250C0E" w:rsidRDefault="005F7EFD" w:rsidP="005F7EF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250C0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firewall-cmd --reload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BF5912" w:rsidRDefault="00773885" w:rsidP="005F7EFD">
      <w:pPr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</w:pPr>
      <w:r w:rsidRPr="00BF5912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t>Now install P</w:t>
      </w:r>
      <w:r w:rsidR="002822B1" w:rsidRPr="00BF5912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t>ercona;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Default="005F7EFD" w:rsidP="005F7EF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1E6169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yum install https://repo.percona.com/yum/percona-release-latest.noarch.rpm</w:t>
      </w:r>
    </w:p>
    <w:p w:rsidR="00E57DC6" w:rsidRDefault="00E57DC6" w:rsidP="005F7EF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E57DC6" w:rsidRPr="00537BBE" w:rsidRDefault="00E57DC6" w:rsidP="005F7EFD">
      <w:pPr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</w:pPr>
      <w:r w:rsidRPr="00537BBE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t>Open the file given below and change value of gpgcheck;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2F782B" w:rsidRDefault="005F7EFD" w:rsidP="005F7EF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2F782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vi /etc/yum.repos.d/percona-original-release.repo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C57D91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C57D91">
        <w:rPr>
          <w:rFonts w:ascii="Times New Roman" w:hAnsi="Times New Roman" w:cs="Times New Roman"/>
          <w:i/>
          <w:color w:val="00B0F0"/>
        </w:rPr>
        <w:t>gpgcheck=0</w:t>
      </w:r>
    </w:p>
    <w:p w:rsidR="005F7EFD" w:rsidRPr="00C57D91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C57D91">
        <w:rPr>
          <w:rFonts w:ascii="Times New Roman" w:hAnsi="Times New Roman" w:cs="Times New Roman"/>
          <w:i/>
          <w:color w:val="00B0F0"/>
        </w:rPr>
        <w:t>gpgcheck=0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AB6848" w:rsidRDefault="005F7EFD" w:rsidP="005F7EF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B6848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yum install Percona-XtraDB-Cluster-57 -y</w:t>
      </w:r>
    </w:p>
    <w:p w:rsidR="005F7EFD" w:rsidRPr="00AB6848" w:rsidRDefault="005F7EFD" w:rsidP="005F7EF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5F7EFD" w:rsidRPr="00AB6848" w:rsidRDefault="005F7EFD" w:rsidP="005F7EF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B6848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systemctl start mysqld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7D186D" w:rsidRDefault="007D186D" w:rsidP="005F7EFD">
      <w:pPr>
        <w:rPr>
          <w:rFonts w:ascii="Times New Roman" w:hAnsi="Times New Roman" w:cs="Times New Roman"/>
          <w:b/>
          <w:i/>
          <w:color w:val="4F81BD" w:themeColor="accent1"/>
          <w:u w:val="single"/>
        </w:rPr>
      </w:pPr>
      <w:r w:rsidRPr="007D186D">
        <w:rPr>
          <w:rFonts w:ascii="Times New Roman" w:hAnsi="Times New Roman" w:cs="Times New Roman"/>
          <w:b/>
          <w:i/>
          <w:color w:val="4F81BD" w:themeColor="accent1"/>
          <w:u w:val="single"/>
        </w:rPr>
        <w:t>F</w:t>
      </w:r>
      <w:r w:rsidR="005F7EFD" w:rsidRPr="007D186D">
        <w:rPr>
          <w:rFonts w:ascii="Times New Roman" w:hAnsi="Times New Roman" w:cs="Times New Roman"/>
          <w:b/>
          <w:i/>
          <w:color w:val="4F81BD" w:themeColor="accent1"/>
          <w:u w:val="single"/>
        </w:rPr>
        <w:t>or get</w:t>
      </w:r>
      <w:r w:rsidRPr="007D186D">
        <w:rPr>
          <w:rFonts w:ascii="Times New Roman" w:hAnsi="Times New Roman" w:cs="Times New Roman"/>
          <w:b/>
          <w:i/>
          <w:color w:val="4F81BD" w:themeColor="accent1"/>
          <w:u w:val="single"/>
        </w:rPr>
        <w:t>ting</w:t>
      </w:r>
      <w:r w:rsidR="005F7EFD" w:rsidRPr="007D186D">
        <w:rPr>
          <w:rFonts w:ascii="Times New Roman" w:hAnsi="Times New Roman" w:cs="Times New Roman"/>
          <w:b/>
          <w:i/>
          <w:color w:val="4F81BD" w:themeColor="accent1"/>
          <w:u w:val="single"/>
        </w:rPr>
        <w:t xml:space="preserve"> the temp</w:t>
      </w:r>
      <w:r w:rsidRPr="007D186D">
        <w:rPr>
          <w:rFonts w:ascii="Times New Roman" w:hAnsi="Times New Roman" w:cs="Times New Roman"/>
          <w:b/>
          <w:i/>
          <w:color w:val="4F81BD" w:themeColor="accent1"/>
          <w:u w:val="single"/>
        </w:rPr>
        <w:t>ora</w:t>
      </w:r>
      <w:r w:rsidR="005F7EFD" w:rsidRPr="007D186D">
        <w:rPr>
          <w:rFonts w:ascii="Times New Roman" w:hAnsi="Times New Roman" w:cs="Times New Roman"/>
          <w:b/>
          <w:i/>
          <w:color w:val="4F81BD" w:themeColor="accent1"/>
          <w:u w:val="single"/>
        </w:rPr>
        <w:t>ry password</w:t>
      </w:r>
      <w:r w:rsidRPr="007D186D">
        <w:rPr>
          <w:rFonts w:ascii="Times New Roman" w:hAnsi="Times New Roman" w:cs="Times New Roman"/>
          <w:b/>
          <w:i/>
          <w:color w:val="4F81BD" w:themeColor="accent1"/>
          <w:u w:val="single"/>
        </w:rPr>
        <w:t xml:space="preserve"> use below command;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C957EF" w:rsidRDefault="005F7EFD" w:rsidP="00C957EF">
      <w:pPr>
        <w:jc w:val="both"/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D1591C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grep 'temporary password' /var/log/mysqld.log</w:t>
      </w:r>
    </w:p>
    <w:p w:rsidR="005F7EFD" w:rsidRPr="00AA6D38" w:rsidRDefault="00655EFE" w:rsidP="005F7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189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887" w:rsidRDefault="00AB5887" w:rsidP="005F7EFD">
      <w:pPr>
        <w:rPr>
          <w:rFonts w:ascii="Times New Roman" w:hAnsi="Times New Roman" w:cs="Times New Roman"/>
          <w:b/>
          <w:i/>
          <w:color w:val="4F81BD" w:themeColor="accent1"/>
          <w:u w:val="single"/>
        </w:rPr>
      </w:pPr>
    </w:p>
    <w:p w:rsidR="005F7EFD" w:rsidRPr="00C5107F" w:rsidRDefault="00C5107F" w:rsidP="005F7EFD">
      <w:pPr>
        <w:rPr>
          <w:rFonts w:ascii="Times New Roman" w:hAnsi="Times New Roman" w:cs="Times New Roman"/>
          <w:b/>
          <w:i/>
          <w:color w:val="4F81BD" w:themeColor="accent1"/>
          <w:u w:val="single"/>
        </w:rPr>
      </w:pPr>
      <w:r w:rsidRPr="00C5107F">
        <w:rPr>
          <w:rFonts w:ascii="Times New Roman" w:hAnsi="Times New Roman" w:cs="Times New Roman"/>
          <w:b/>
          <w:i/>
          <w:color w:val="4F81BD" w:themeColor="accent1"/>
          <w:u w:val="single"/>
        </w:rPr>
        <w:t>Then put</w:t>
      </w:r>
      <w:r w:rsidR="005F7EFD" w:rsidRPr="00C5107F">
        <w:rPr>
          <w:rFonts w:ascii="Times New Roman" w:hAnsi="Times New Roman" w:cs="Times New Roman"/>
          <w:b/>
          <w:i/>
          <w:color w:val="4F81BD" w:themeColor="accent1"/>
          <w:u w:val="single"/>
        </w:rPr>
        <w:t xml:space="preserve"> in mysql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9D701B" w:rsidRDefault="005F7EFD" w:rsidP="005F7EFD">
      <w:pPr>
        <w:rPr>
          <w:rFonts w:ascii="Times New Roman" w:hAnsi="Times New Roman" w:cs="Times New Roman"/>
          <w:color w:val="C0504D" w:themeColor="accent2"/>
        </w:rPr>
      </w:pPr>
      <w:r w:rsidRPr="009D701B">
        <w:rPr>
          <w:rFonts w:ascii="Times New Roman" w:hAnsi="Times New Roman" w:cs="Times New Roman"/>
          <w:color w:val="C0504D" w:themeColor="accent2"/>
        </w:rPr>
        <w:t>mysql -u root -p</w:t>
      </w:r>
    </w:p>
    <w:p w:rsidR="005F7EFD" w:rsidRPr="00A0269A" w:rsidRDefault="0086182A" w:rsidP="005F7EFD">
      <w:pPr>
        <w:rPr>
          <w:rFonts w:ascii="Times New Roman" w:hAnsi="Times New Roman" w:cs="Times New Roman"/>
          <w:i/>
          <w:color w:val="00B0F0"/>
        </w:rPr>
      </w:pPr>
      <w:r w:rsidRPr="00A0269A">
        <w:rPr>
          <w:rFonts w:ascii="Times New Roman" w:hAnsi="Times New Roman" w:cs="Times New Roman"/>
          <w:i/>
          <w:color w:val="00B0F0"/>
        </w:rPr>
        <w:t xml:space="preserve">password: </w:t>
      </w:r>
      <w:r w:rsidR="005F7EFD" w:rsidRPr="00A0269A">
        <w:rPr>
          <w:rFonts w:ascii="Times New Roman" w:hAnsi="Times New Roman" w:cs="Times New Roman"/>
          <w:i/>
          <w:color w:val="00B0F0"/>
        </w:rPr>
        <w:t>{past</w:t>
      </w:r>
      <w:r w:rsidR="009D701B" w:rsidRPr="00A0269A">
        <w:rPr>
          <w:rFonts w:ascii="Times New Roman" w:hAnsi="Times New Roman" w:cs="Times New Roman"/>
          <w:i/>
          <w:color w:val="00B0F0"/>
        </w:rPr>
        <w:t>e</w:t>
      </w:r>
      <w:r w:rsidR="00072583" w:rsidRPr="00A0269A">
        <w:rPr>
          <w:rFonts w:ascii="Times New Roman" w:hAnsi="Times New Roman" w:cs="Times New Roman"/>
          <w:i/>
          <w:color w:val="00B0F0"/>
        </w:rPr>
        <w:t xml:space="preserve"> above tempora</w:t>
      </w:r>
      <w:r w:rsidR="005F7EFD" w:rsidRPr="00A0269A">
        <w:rPr>
          <w:rFonts w:ascii="Times New Roman" w:hAnsi="Times New Roman" w:cs="Times New Roman"/>
          <w:i/>
          <w:color w:val="00B0F0"/>
        </w:rPr>
        <w:t>ry password}</w:t>
      </w:r>
    </w:p>
    <w:p w:rsidR="005F7EFD" w:rsidRPr="00A0269A" w:rsidRDefault="005F7EFD" w:rsidP="005F7EFD">
      <w:pPr>
        <w:rPr>
          <w:rFonts w:ascii="Times New Roman" w:hAnsi="Times New Roman" w:cs="Times New Roman"/>
          <w:i/>
        </w:rPr>
      </w:pPr>
    </w:p>
    <w:p w:rsidR="005F7EFD" w:rsidRPr="00A0269A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A0269A">
        <w:rPr>
          <w:rFonts w:ascii="Times New Roman" w:hAnsi="Times New Roman" w:cs="Times New Roman"/>
          <w:i/>
          <w:color w:val="00B0F0"/>
        </w:rPr>
        <w:t>mysql&gt; ALTER USER 'root'@'localhost' IDENTIFIED BY 'temp';</w:t>
      </w:r>
    </w:p>
    <w:p w:rsidR="005F7EFD" w:rsidRPr="00A0269A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A0269A">
        <w:rPr>
          <w:rFonts w:ascii="Times New Roman" w:hAnsi="Times New Roman" w:cs="Times New Roman"/>
          <w:i/>
          <w:color w:val="00B0F0"/>
        </w:rPr>
        <w:t>mysql&gt; exit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C850FE" w:rsidRDefault="005F7EFD" w:rsidP="005F7EF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C850F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systemctl stop mysqld</w:t>
      </w:r>
    </w:p>
    <w:p w:rsidR="000E72CB" w:rsidRDefault="000E72CB" w:rsidP="005F7EFD">
      <w:pPr>
        <w:rPr>
          <w:rFonts w:ascii="Times New Roman" w:hAnsi="Times New Roman" w:cs="Times New Roman"/>
        </w:rPr>
      </w:pPr>
    </w:p>
    <w:p w:rsidR="005F7EFD" w:rsidRPr="000E72CB" w:rsidRDefault="000E72CB" w:rsidP="005F7EFD">
      <w:pPr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</w:rPr>
      </w:pPr>
      <w:r w:rsidRPr="000E72CB">
        <w:rPr>
          <w:rFonts w:ascii="Times New Roman" w:hAnsi="Times New Roman" w:cs="Times New Roman"/>
          <w:b/>
          <w:i/>
          <w:color w:val="7030A0"/>
          <w:sz w:val="24"/>
          <w:szCs w:val="24"/>
          <w:highlight w:val="green"/>
          <w:u w:val="single"/>
        </w:rPr>
        <w:t>Open file named my.cnf;</w:t>
      </w:r>
    </w:p>
    <w:p w:rsidR="003259A7" w:rsidRDefault="003259A7" w:rsidP="005F7EFD">
      <w:pPr>
        <w:rPr>
          <w:rFonts w:ascii="Times New Roman" w:hAnsi="Times New Roman" w:cs="Times New Roman"/>
        </w:rPr>
      </w:pPr>
    </w:p>
    <w:p w:rsidR="005F7EFD" w:rsidRPr="003259A7" w:rsidRDefault="005F7EFD" w:rsidP="005F7EF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3259A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vi /etc/my.cnf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5B4E7C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5B4E7C">
        <w:rPr>
          <w:rFonts w:ascii="Times New Roman" w:hAnsi="Times New Roman" w:cs="Times New Roman"/>
          <w:i/>
          <w:color w:val="00B0F0"/>
        </w:rPr>
        <w:t>[mysqld]</w:t>
      </w:r>
    </w:p>
    <w:p w:rsidR="005F7EFD" w:rsidRPr="005B4E7C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5B4E7C">
        <w:rPr>
          <w:rFonts w:ascii="Times New Roman" w:hAnsi="Times New Roman" w:cs="Times New Roman"/>
          <w:i/>
          <w:color w:val="00B0F0"/>
        </w:rPr>
        <w:t>wsrep_provider=/usr/lib64/galera3/libgalera_smm.so</w:t>
      </w:r>
    </w:p>
    <w:p w:rsidR="005F7EFD" w:rsidRPr="005B4E7C" w:rsidRDefault="005F7EFD" w:rsidP="005F7EFD">
      <w:pPr>
        <w:rPr>
          <w:rFonts w:ascii="Times New Roman" w:hAnsi="Times New Roman" w:cs="Times New Roman"/>
          <w:i/>
          <w:color w:val="00B0F0"/>
        </w:rPr>
      </w:pPr>
    </w:p>
    <w:p w:rsidR="005F7EFD" w:rsidRPr="005B4E7C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5B4E7C">
        <w:rPr>
          <w:rFonts w:ascii="Times New Roman" w:hAnsi="Times New Roman" w:cs="Times New Roman"/>
          <w:i/>
          <w:color w:val="00B0F0"/>
        </w:rPr>
        <w:t>wsrep_cluster_name=pxc-cluster</w:t>
      </w:r>
    </w:p>
    <w:p w:rsidR="005F7EFD" w:rsidRPr="005B4E7C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5B4E7C">
        <w:rPr>
          <w:rFonts w:ascii="Times New Roman" w:hAnsi="Times New Roman" w:cs="Times New Roman"/>
          <w:i/>
          <w:color w:val="00B0F0"/>
        </w:rPr>
        <w:t>wsrep_cluster_address=gcomm://192.168.72.91,192.168.72.92</w:t>
      </w:r>
    </w:p>
    <w:p w:rsidR="005F7EFD" w:rsidRPr="005B4E7C" w:rsidRDefault="005F7EFD" w:rsidP="005F7EFD">
      <w:pPr>
        <w:rPr>
          <w:rFonts w:ascii="Times New Roman" w:hAnsi="Times New Roman" w:cs="Times New Roman"/>
          <w:i/>
          <w:color w:val="00B0F0"/>
        </w:rPr>
      </w:pPr>
    </w:p>
    <w:p w:rsidR="005F7EFD" w:rsidRPr="005B4E7C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5B4E7C">
        <w:rPr>
          <w:rFonts w:ascii="Times New Roman" w:hAnsi="Times New Roman" w:cs="Times New Roman"/>
          <w:i/>
          <w:color w:val="00B0F0"/>
        </w:rPr>
        <w:t>wsrep_node_name=pxc1</w:t>
      </w:r>
    </w:p>
    <w:p w:rsidR="005F7EFD" w:rsidRPr="005B4E7C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5B4E7C">
        <w:rPr>
          <w:rFonts w:ascii="Times New Roman" w:hAnsi="Times New Roman" w:cs="Times New Roman"/>
          <w:i/>
          <w:color w:val="00B0F0"/>
        </w:rPr>
        <w:t>wsrep_node_address=192.168.72.91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B962E6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B962E6">
        <w:rPr>
          <w:rFonts w:ascii="Times New Roman" w:hAnsi="Times New Roman" w:cs="Times New Roman"/>
          <w:i/>
          <w:color w:val="00B0F0"/>
        </w:rPr>
        <w:t>wsrep_sst_method=xtrabackup-v2</w:t>
      </w:r>
    </w:p>
    <w:p w:rsidR="005F7EFD" w:rsidRPr="00B962E6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B962E6">
        <w:rPr>
          <w:rFonts w:ascii="Times New Roman" w:hAnsi="Times New Roman" w:cs="Times New Roman"/>
          <w:i/>
          <w:color w:val="00B0F0"/>
        </w:rPr>
        <w:t>wsrep_sst_auth=sstuser:temp</w:t>
      </w:r>
    </w:p>
    <w:p w:rsidR="005F7EFD" w:rsidRPr="00B962E6" w:rsidRDefault="005F7EFD" w:rsidP="005F7EFD">
      <w:pPr>
        <w:rPr>
          <w:rFonts w:ascii="Times New Roman" w:hAnsi="Times New Roman" w:cs="Times New Roman"/>
          <w:i/>
          <w:color w:val="00B0F0"/>
        </w:rPr>
      </w:pPr>
    </w:p>
    <w:p w:rsidR="005F7EFD" w:rsidRPr="00B962E6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B962E6">
        <w:rPr>
          <w:rFonts w:ascii="Times New Roman" w:hAnsi="Times New Roman" w:cs="Times New Roman"/>
          <w:i/>
          <w:color w:val="00B0F0"/>
        </w:rPr>
        <w:t>pxc_strict_mode=ENFORCING</w:t>
      </w:r>
    </w:p>
    <w:p w:rsidR="005F7EFD" w:rsidRPr="00B962E6" w:rsidRDefault="005F7EFD" w:rsidP="005F7EFD">
      <w:pPr>
        <w:rPr>
          <w:rFonts w:ascii="Times New Roman" w:hAnsi="Times New Roman" w:cs="Times New Roman"/>
          <w:i/>
          <w:color w:val="00B0F0"/>
        </w:rPr>
      </w:pPr>
    </w:p>
    <w:p w:rsidR="005F7EFD" w:rsidRPr="00B962E6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B962E6">
        <w:rPr>
          <w:rFonts w:ascii="Times New Roman" w:hAnsi="Times New Roman" w:cs="Times New Roman"/>
          <w:i/>
          <w:color w:val="00B0F0"/>
        </w:rPr>
        <w:t>binlog_format=ROW</w:t>
      </w:r>
    </w:p>
    <w:p w:rsidR="005F7EFD" w:rsidRPr="00B962E6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B962E6">
        <w:rPr>
          <w:rFonts w:ascii="Times New Roman" w:hAnsi="Times New Roman" w:cs="Times New Roman"/>
          <w:i/>
          <w:color w:val="00B0F0"/>
        </w:rPr>
        <w:t>default_storage_engine=InnoDB</w:t>
      </w:r>
    </w:p>
    <w:p w:rsidR="005F7EFD" w:rsidRPr="00B962E6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B962E6">
        <w:rPr>
          <w:rFonts w:ascii="Times New Roman" w:hAnsi="Times New Roman" w:cs="Times New Roman"/>
          <w:i/>
          <w:color w:val="00B0F0"/>
        </w:rPr>
        <w:t>innodb_autoinc_lock_mode=2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1056D1" w:rsidRDefault="00C76155" w:rsidP="005F7EFD">
      <w:pPr>
        <w:rPr>
          <w:rFonts w:ascii="Times New Roman" w:hAnsi="Times New Roman" w:cs="Times New Roman"/>
          <w:b/>
          <w:i/>
          <w:color w:val="00B050"/>
        </w:rPr>
      </w:pPr>
      <w:r w:rsidRPr="001056D1">
        <w:rPr>
          <w:rFonts w:ascii="Times New Roman" w:hAnsi="Times New Roman" w:cs="Times New Roman"/>
          <w:b/>
          <w:i/>
          <w:color w:val="00B050"/>
          <w:highlight w:val="green"/>
        </w:rPr>
        <w:t>A</w:t>
      </w:r>
      <w:r w:rsidR="005F7EFD" w:rsidRPr="001056D1">
        <w:rPr>
          <w:rFonts w:ascii="Times New Roman" w:hAnsi="Times New Roman" w:cs="Times New Roman"/>
          <w:b/>
          <w:i/>
          <w:color w:val="00B050"/>
          <w:highlight w:val="green"/>
        </w:rPr>
        <w:t>fte</w:t>
      </w:r>
      <w:r w:rsidRPr="001056D1">
        <w:rPr>
          <w:rFonts w:ascii="Times New Roman" w:hAnsi="Times New Roman" w:cs="Times New Roman"/>
          <w:b/>
          <w:i/>
          <w:color w:val="00B050"/>
          <w:highlight w:val="green"/>
        </w:rPr>
        <w:t>r</w:t>
      </w:r>
      <w:r w:rsidR="005F7EFD" w:rsidRPr="001056D1">
        <w:rPr>
          <w:rFonts w:ascii="Times New Roman" w:hAnsi="Times New Roman" w:cs="Times New Roman"/>
          <w:b/>
          <w:i/>
          <w:color w:val="00B050"/>
          <w:highlight w:val="green"/>
        </w:rPr>
        <w:t xml:space="preserve"> that we need to configure only </w:t>
      </w:r>
      <w:r w:rsidRPr="001056D1">
        <w:rPr>
          <w:rFonts w:ascii="Times New Roman" w:hAnsi="Times New Roman" w:cs="Times New Roman"/>
          <w:b/>
          <w:i/>
          <w:color w:val="00B050"/>
          <w:highlight w:val="green"/>
        </w:rPr>
        <w:t xml:space="preserve">at </w:t>
      </w:r>
      <w:r w:rsidR="005F7EFD" w:rsidRPr="001056D1">
        <w:rPr>
          <w:rFonts w:ascii="Times New Roman" w:hAnsi="Times New Roman" w:cs="Times New Roman"/>
          <w:b/>
          <w:i/>
          <w:color w:val="00B050"/>
          <w:highlight w:val="green"/>
        </w:rPr>
        <w:t>first nodes</w:t>
      </w:r>
      <w:r w:rsidRPr="001056D1">
        <w:rPr>
          <w:rFonts w:ascii="Times New Roman" w:hAnsi="Times New Roman" w:cs="Times New Roman"/>
          <w:b/>
          <w:i/>
          <w:color w:val="00B050"/>
          <w:highlight w:val="green"/>
        </w:rPr>
        <w:t>......;;;;;;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BF70C3" w:rsidRDefault="005F7EFD" w:rsidP="005F7EF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BF70C3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systemctl start mysql@bootstrap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112917" w:rsidRDefault="005F7EFD" w:rsidP="005F7EF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11291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mysql -u root -p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C560A5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C560A5">
        <w:rPr>
          <w:rFonts w:ascii="Times New Roman" w:hAnsi="Times New Roman" w:cs="Times New Roman"/>
          <w:i/>
          <w:color w:val="00B0F0"/>
        </w:rPr>
        <w:t>mysql&gt; CREATE USER 'sstuser'@'localhost' IDENTIFIED BY 'temp';</w:t>
      </w:r>
    </w:p>
    <w:p w:rsidR="005F7EFD" w:rsidRPr="00C560A5" w:rsidRDefault="005F7EFD" w:rsidP="005F7EFD">
      <w:pPr>
        <w:rPr>
          <w:rFonts w:ascii="Times New Roman" w:hAnsi="Times New Roman" w:cs="Times New Roman"/>
          <w:i/>
          <w:color w:val="00B0F0"/>
        </w:rPr>
      </w:pPr>
      <w:r w:rsidRPr="00C560A5">
        <w:rPr>
          <w:rFonts w:ascii="Times New Roman" w:hAnsi="Times New Roman" w:cs="Times New Roman"/>
          <w:i/>
          <w:color w:val="00B0F0"/>
        </w:rPr>
        <w:t>mysql&gt;GRANT RELOAD, LOCK TABLES, PROCESS, REPLICATION CLIENT ON *.* TO 'sstuser'@'localhost';</w:t>
      </w:r>
    </w:p>
    <w:p w:rsidR="005F7EFD" w:rsidRPr="00C560A5" w:rsidRDefault="005F7EFD" w:rsidP="00A93D32">
      <w:pPr>
        <w:tabs>
          <w:tab w:val="left" w:pos="3084"/>
        </w:tabs>
        <w:rPr>
          <w:rFonts w:ascii="Times New Roman" w:hAnsi="Times New Roman" w:cs="Times New Roman"/>
          <w:i/>
          <w:color w:val="00B0F0"/>
        </w:rPr>
      </w:pPr>
      <w:r w:rsidRPr="00C560A5">
        <w:rPr>
          <w:rFonts w:ascii="Times New Roman" w:hAnsi="Times New Roman" w:cs="Times New Roman"/>
          <w:i/>
          <w:color w:val="00B0F0"/>
        </w:rPr>
        <w:t>mysql&gt;FLUSH PRIVILEGES;</w:t>
      </w:r>
      <w:r w:rsidR="00A93D32">
        <w:rPr>
          <w:rFonts w:ascii="Times New Roman" w:hAnsi="Times New Roman" w:cs="Times New Roman"/>
          <w:i/>
          <w:color w:val="00B0F0"/>
        </w:rPr>
        <w:tab/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BD64CD" w:rsidRDefault="00AA3F82" w:rsidP="005F7EFD">
      <w:pPr>
        <w:rPr>
          <w:rFonts w:ascii="Times New Roman" w:hAnsi="Times New Roman" w:cs="Times New Roman"/>
          <w:b/>
          <w:i/>
          <w:color w:val="00B050"/>
        </w:rPr>
      </w:pPr>
      <w:r w:rsidRPr="00BD64CD">
        <w:rPr>
          <w:rFonts w:ascii="Times New Roman" w:hAnsi="Times New Roman" w:cs="Times New Roman"/>
          <w:b/>
          <w:i/>
          <w:color w:val="00B050"/>
          <w:highlight w:val="green"/>
        </w:rPr>
        <w:t>S</w:t>
      </w:r>
      <w:r w:rsidR="005F7EFD" w:rsidRPr="00BD64CD">
        <w:rPr>
          <w:rFonts w:ascii="Times New Roman" w:hAnsi="Times New Roman" w:cs="Times New Roman"/>
          <w:b/>
          <w:i/>
          <w:color w:val="00B050"/>
          <w:highlight w:val="green"/>
        </w:rPr>
        <w:t>tart mysql on second node</w:t>
      </w:r>
      <w:r w:rsidRPr="00BD64CD">
        <w:rPr>
          <w:rFonts w:ascii="Times New Roman" w:hAnsi="Times New Roman" w:cs="Times New Roman"/>
          <w:b/>
          <w:i/>
          <w:color w:val="00B050"/>
          <w:highlight w:val="green"/>
        </w:rPr>
        <w:t xml:space="preserve"> by command....;;;;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A93D32" w:rsidRDefault="005F7EFD" w:rsidP="005F7EF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0415E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systemctl start mysqld</w:t>
      </w:r>
    </w:p>
    <w:p w:rsidR="005F7EFD" w:rsidRPr="00A93D32" w:rsidRDefault="005F7EFD" w:rsidP="005F7EF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0212C3">
        <w:rPr>
          <w:rFonts w:ascii="Times New Roman" w:hAnsi="Times New Roman" w:cs="Times New Roman"/>
          <w:i/>
          <w:color w:val="00B0F0"/>
          <w:sz w:val="24"/>
          <w:szCs w:val="24"/>
        </w:rPr>
        <w:lastRenderedPageBreak/>
        <w:t>mysql&gt; show status like '%wsrep%';</w:t>
      </w: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AA6D38" w:rsidRDefault="005F7EFD" w:rsidP="005F7EFD">
      <w:pPr>
        <w:rPr>
          <w:rFonts w:ascii="Times New Roman" w:hAnsi="Times New Roman" w:cs="Times New Roman"/>
        </w:rPr>
      </w:pPr>
    </w:p>
    <w:p w:rsidR="005F7EFD" w:rsidRPr="005E512F" w:rsidRDefault="008D503A" w:rsidP="005E512F">
      <w:pPr>
        <w:jc w:val="both"/>
        <w:rPr>
          <w:rFonts w:ascii="Times New Roman" w:hAnsi="Times New Roman" w:cs="Times New Roman"/>
          <w:b/>
          <w:i/>
          <w:color w:val="00B050"/>
          <w:sz w:val="32"/>
          <w:szCs w:val="32"/>
        </w:rPr>
      </w:pPr>
      <w:r w:rsidRPr="005E512F">
        <w:rPr>
          <w:rFonts w:ascii="Times New Roman" w:hAnsi="Times New Roman" w:cs="Times New Roman"/>
          <w:b/>
          <w:i/>
          <w:color w:val="00B050"/>
          <w:sz w:val="32"/>
          <w:szCs w:val="32"/>
          <w:highlight w:val="magenta"/>
        </w:rPr>
        <w:t xml:space="preserve">Now </w:t>
      </w:r>
      <w:r w:rsidR="005F7EFD" w:rsidRPr="005E512F">
        <w:rPr>
          <w:rFonts w:ascii="Times New Roman" w:hAnsi="Times New Roman" w:cs="Times New Roman"/>
          <w:b/>
          <w:i/>
          <w:color w:val="00B050"/>
          <w:sz w:val="32"/>
          <w:szCs w:val="32"/>
          <w:highlight w:val="magenta"/>
        </w:rPr>
        <w:t xml:space="preserve">check by creating </w:t>
      </w:r>
      <w:r w:rsidRPr="005E512F">
        <w:rPr>
          <w:rFonts w:ascii="Times New Roman" w:hAnsi="Times New Roman" w:cs="Times New Roman"/>
          <w:b/>
          <w:i/>
          <w:color w:val="00B050"/>
          <w:sz w:val="32"/>
          <w:szCs w:val="32"/>
          <w:highlight w:val="magenta"/>
        </w:rPr>
        <w:t xml:space="preserve">database on first node and </w:t>
      </w:r>
      <w:r w:rsidR="005F7EFD" w:rsidRPr="005E512F">
        <w:rPr>
          <w:rFonts w:ascii="Times New Roman" w:hAnsi="Times New Roman" w:cs="Times New Roman"/>
          <w:b/>
          <w:i/>
          <w:color w:val="00B050"/>
          <w:sz w:val="32"/>
          <w:szCs w:val="32"/>
          <w:highlight w:val="magenta"/>
        </w:rPr>
        <w:t xml:space="preserve">database </w:t>
      </w:r>
      <w:r w:rsidRPr="005E512F">
        <w:rPr>
          <w:rFonts w:ascii="Times New Roman" w:hAnsi="Times New Roman" w:cs="Times New Roman"/>
          <w:b/>
          <w:i/>
          <w:color w:val="00B050"/>
          <w:sz w:val="32"/>
          <w:szCs w:val="32"/>
          <w:highlight w:val="magenta"/>
        </w:rPr>
        <w:t xml:space="preserve">should be visible </w:t>
      </w:r>
      <w:r w:rsidR="005F7EFD" w:rsidRPr="005E512F">
        <w:rPr>
          <w:rFonts w:ascii="Times New Roman" w:hAnsi="Times New Roman" w:cs="Times New Roman"/>
          <w:b/>
          <w:i/>
          <w:color w:val="00B050"/>
          <w:sz w:val="32"/>
          <w:szCs w:val="32"/>
          <w:highlight w:val="magenta"/>
        </w:rPr>
        <w:t>on second nod</w:t>
      </w:r>
      <w:r w:rsidRPr="005E512F">
        <w:rPr>
          <w:rFonts w:ascii="Times New Roman" w:hAnsi="Times New Roman" w:cs="Times New Roman"/>
          <w:b/>
          <w:i/>
          <w:color w:val="00B050"/>
          <w:sz w:val="32"/>
          <w:szCs w:val="32"/>
          <w:highlight w:val="magenta"/>
        </w:rPr>
        <w:t>e.....;;;</w:t>
      </w:r>
    </w:p>
    <w:p w:rsidR="00B42778" w:rsidRPr="00AA6D38" w:rsidRDefault="00B42778">
      <w:pPr>
        <w:rPr>
          <w:rFonts w:ascii="Times New Roman" w:hAnsi="Times New Roman" w:cs="Times New Roman"/>
        </w:rPr>
      </w:pPr>
    </w:p>
    <w:sectPr w:rsidR="00B42778" w:rsidRPr="00AA6D38" w:rsidSect="00C2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246CC"/>
    <w:multiLevelType w:val="hybridMultilevel"/>
    <w:tmpl w:val="7C680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5F7EFD"/>
    <w:rsid w:val="000212C3"/>
    <w:rsid w:val="000415E5"/>
    <w:rsid w:val="00072583"/>
    <w:rsid w:val="00085ECA"/>
    <w:rsid w:val="000E72CB"/>
    <w:rsid w:val="001056D1"/>
    <w:rsid w:val="00112917"/>
    <w:rsid w:val="00121A24"/>
    <w:rsid w:val="0014354D"/>
    <w:rsid w:val="00144077"/>
    <w:rsid w:val="00182472"/>
    <w:rsid w:val="001E6169"/>
    <w:rsid w:val="00250C0E"/>
    <w:rsid w:val="002822B1"/>
    <w:rsid w:val="00283B80"/>
    <w:rsid w:val="00286A94"/>
    <w:rsid w:val="002E5D99"/>
    <w:rsid w:val="002F782B"/>
    <w:rsid w:val="003259A7"/>
    <w:rsid w:val="0035664E"/>
    <w:rsid w:val="00437508"/>
    <w:rsid w:val="004A4E1A"/>
    <w:rsid w:val="00516C44"/>
    <w:rsid w:val="00521C9B"/>
    <w:rsid w:val="00537BBE"/>
    <w:rsid w:val="005B4E7C"/>
    <w:rsid w:val="005C247D"/>
    <w:rsid w:val="005D6ADF"/>
    <w:rsid w:val="005D6B18"/>
    <w:rsid w:val="005E512F"/>
    <w:rsid w:val="005F7EFD"/>
    <w:rsid w:val="00655EFE"/>
    <w:rsid w:val="006E1393"/>
    <w:rsid w:val="0072135D"/>
    <w:rsid w:val="007338EC"/>
    <w:rsid w:val="00773885"/>
    <w:rsid w:val="00776104"/>
    <w:rsid w:val="007C14E6"/>
    <w:rsid w:val="007D186D"/>
    <w:rsid w:val="0080262B"/>
    <w:rsid w:val="00856B59"/>
    <w:rsid w:val="0086182A"/>
    <w:rsid w:val="008D503A"/>
    <w:rsid w:val="008E3D55"/>
    <w:rsid w:val="00947233"/>
    <w:rsid w:val="009D701B"/>
    <w:rsid w:val="00A0269A"/>
    <w:rsid w:val="00A21D4D"/>
    <w:rsid w:val="00A93D32"/>
    <w:rsid w:val="00AA3F82"/>
    <w:rsid w:val="00AA6D38"/>
    <w:rsid w:val="00AB5887"/>
    <w:rsid w:val="00AB6848"/>
    <w:rsid w:val="00AF0E86"/>
    <w:rsid w:val="00B42778"/>
    <w:rsid w:val="00B80F3C"/>
    <w:rsid w:val="00B962E6"/>
    <w:rsid w:val="00BD64CD"/>
    <w:rsid w:val="00BF5912"/>
    <w:rsid w:val="00BF70C3"/>
    <w:rsid w:val="00C421C4"/>
    <w:rsid w:val="00C5107F"/>
    <w:rsid w:val="00C560A5"/>
    <w:rsid w:val="00C57D91"/>
    <w:rsid w:val="00C76155"/>
    <w:rsid w:val="00C850FE"/>
    <w:rsid w:val="00C957EF"/>
    <w:rsid w:val="00CA1668"/>
    <w:rsid w:val="00D1591C"/>
    <w:rsid w:val="00D3079D"/>
    <w:rsid w:val="00DC34AE"/>
    <w:rsid w:val="00DC4F1A"/>
    <w:rsid w:val="00DE4B49"/>
    <w:rsid w:val="00E57DC6"/>
    <w:rsid w:val="00E66B6F"/>
    <w:rsid w:val="00F30427"/>
    <w:rsid w:val="00F7603B"/>
    <w:rsid w:val="00FE4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E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75</cp:revision>
  <dcterms:created xsi:type="dcterms:W3CDTF">2019-10-02T15:20:00Z</dcterms:created>
  <dcterms:modified xsi:type="dcterms:W3CDTF">2019-11-08T08:48:00Z</dcterms:modified>
</cp:coreProperties>
</file>