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F7" w:rsidRPr="00552AF7" w:rsidRDefault="00552AF7" w:rsidP="00552AF7">
      <w:pPr>
        <w:rPr>
          <w:b/>
          <w:sz w:val="28"/>
        </w:rPr>
      </w:pPr>
      <w:r w:rsidRPr="00552AF7">
        <w:rPr>
          <w:b/>
          <w:sz w:val="28"/>
        </w:rPr>
        <w:t>Ldap(openldap) install and configuration on centos 7</w:t>
      </w:r>
    </w:p>
    <w:p w:rsidR="00552AF7" w:rsidRDefault="00552AF7" w:rsidP="00552AF7"/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OpenLDAP is an open-source implementation of Lightweight Directory Access Protocol developed byOpenLDAP project. LDAP is an Internet protocol that email and other programs use to look up contactinformation from a server. It is released under OpenLDAP public license; it is available for allmajor Linux distributions, AIX, Android, HP-UX, OS X, Solaris, Windows and z/OS.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It functions as a relational database in certain ways and can be used to store any information.</w:t>
      </w:r>
    </w:p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LDAP is not limited to store the information; it is also used as a backend database for “single sign-on”.where one password for a user is shared between many services.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MY ENVIRONMENT SETUP: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HostName</w:t>
      </w:r>
      <w:r w:rsidRPr="00552AF7">
        <w:rPr>
          <w:b/>
        </w:rPr>
        <w:tab/>
      </w:r>
      <w:r w:rsidRPr="00552AF7">
        <w:rPr>
          <w:b/>
        </w:rPr>
        <w:tab/>
        <w:t xml:space="preserve">     IP Address</w:t>
      </w:r>
      <w:r w:rsidRPr="00552AF7">
        <w:rPr>
          <w:b/>
        </w:rPr>
        <w:tab/>
        <w:t xml:space="preserve">         OS</w:t>
      </w:r>
      <w:r w:rsidRPr="00552AF7">
        <w:rPr>
          <w:b/>
        </w:rPr>
        <w:tab/>
        <w:t xml:space="preserve">                     Purpose</w:t>
      </w:r>
    </w:p>
    <w:p w:rsidR="00552AF7" w:rsidRDefault="00552AF7" w:rsidP="00552AF7">
      <w:r>
        <w:t>server.mit.com</w:t>
      </w:r>
      <w:r w:rsidR="00664273">
        <w:tab/>
        <w:t xml:space="preserve">                  192.168.72.92</w:t>
      </w:r>
      <w:r>
        <w:t xml:space="preserve">        centos 7            LDAP Server</w:t>
      </w:r>
    </w:p>
    <w:p w:rsidR="00552AF7" w:rsidRDefault="00552AF7" w:rsidP="00552AF7">
      <w:r>
        <w:t>client</w:t>
      </w:r>
      <w:r w:rsidR="00664273">
        <w:t xml:space="preserve">.mit.com      </w:t>
      </w:r>
      <w:r w:rsidR="00664273">
        <w:tab/>
        <w:t xml:space="preserve">    192.168.72.95</w:t>
      </w:r>
      <w:r>
        <w:t xml:space="preserve">        centos 7            LDAP Client</w:t>
      </w:r>
    </w:p>
    <w:p w:rsidR="00552AF7" w:rsidRDefault="00552AF7" w:rsidP="00552AF7"/>
    <w:p w:rsidR="00552AF7" w:rsidRDefault="00552AF7" w:rsidP="00552AF7">
      <w:r>
        <w:t>OR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an host entry on each machine in vi /etc/hosts for name resolution.</w:t>
      </w:r>
    </w:p>
    <w:p w:rsidR="00552AF7" w:rsidRDefault="00A811C7" w:rsidP="00552AF7">
      <w:r>
        <w:t>192.168.72.92</w:t>
      </w:r>
      <w:r w:rsidR="00552AF7">
        <w:t xml:space="preserve"> server.mit.com   server</w:t>
      </w:r>
    </w:p>
    <w:p w:rsidR="00552AF7" w:rsidRDefault="00A811C7" w:rsidP="00552AF7">
      <w:r>
        <w:t>192.168.72.95</w:t>
      </w:r>
      <w:r w:rsidR="00552AF7">
        <w:t xml:space="preserve"> client.mit.com   client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Install OpenLDAP Packages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For server configuration:</w:t>
      </w:r>
    </w:p>
    <w:p w:rsidR="00552AF7" w:rsidRDefault="00552AF7" w:rsidP="00552AF7"/>
    <w:p w:rsidR="00552AF7" w:rsidRDefault="00552AF7" w:rsidP="00552AF7">
      <w:r>
        <w:t>yum -y install openldap compat-openldap openldap-clients openldap-servers openldap-servers-sql openldap-devel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Start the LDAP service and enable.....!!!</w:t>
      </w:r>
    </w:p>
    <w:p w:rsidR="00552AF7" w:rsidRDefault="00552AF7" w:rsidP="00552AF7"/>
    <w:p w:rsidR="00552AF7" w:rsidRDefault="00552AF7" w:rsidP="00552AF7">
      <w:r>
        <w:t>systemctl start slapd</w:t>
      </w:r>
    </w:p>
    <w:p w:rsidR="00552AF7" w:rsidRDefault="00552AF7" w:rsidP="00552AF7">
      <w:r>
        <w:t>systemctl enable slapd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Verify the LDAP.......!!!!</w:t>
      </w:r>
    </w:p>
    <w:p w:rsidR="00552AF7" w:rsidRDefault="00552AF7" w:rsidP="00552AF7"/>
    <w:p w:rsidR="00552AF7" w:rsidRDefault="00552AF7" w:rsidP="00552AF7">
      <w:r>
        <w:t>netstat -antup | grep -i 389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Setup LDAP admin password</w:t>
      </w:r>
    </w:p>
    <w:p w:rsidR="00552AF7" w:rsidRDefault="00552AF7" w:rsidP="00552AF7"/>
    <w:p w:rsidR="00552AF7" w:rsidRDefault="00552AF7" w:rsidP="00552AF7">
      <w:r>
        <w:t>slappasswd</w:t>
      </w:r>
    </w:p>
    <w:p w:rsidR="00552AF7" w:rsidRDefault="00552AF7" w:rsidP="00552AF7"/>
    <w:p w:rsidR="00552AF7" w:rsidRDefault="00552AF7" w:rsidP="00552AF7">
      <w:r>
        <w:t>New password:</w:t>
      </w:r>
    </w:p>
    <w:p w:rsidR="00552AF7" w:rsidRDefault="00552AF7" w:rsidP="00552AF7">
      <w:r>
        <w:t>Re-enter new password:</w:t>
      </w:r>
    </w:p>
    <w:p w:rsidR="00552AF7" w:rsidRDefault="00552AF7" w:rsidP="00552AF7"/>
    <w:p w:rsidR="00552AF7" w:rsidRDefault="007B5EAD" w:rsidP="00552AF7">
      <w:r w:rsidRPr="007B5EAD">
        <w:t>{SSHA}A4ASPAwhIGD/tGvSZgK/8RCoEaPfGRNd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Configure OpenLDAP server</w:t>
      </w:r>
    </w:p>
    <w:p w:rsidR="00552AF7" w:rsidRDefault="00552AF7" w:rsidP="00552AF7"/>
    <w:p w:rsidR="00552AF7" w:rsidRDefault="00552AF7" w:rsidP="00552AF7">
      <w:r>
        <w:t>OpenLDAP servers configuration files are found in /etc/openldap/slapd.d/. To start with the configuration of LDAP,</w:t>
      </w:r>
    </w:p>
    <w:p w:rsidR="00552AF7" w:rsidRDefault="00552AF7" w:rsidP="00552AF7">
      <w:r w:rsidRPr="00552AF7">
        <w:rPr>
          <w:b/>
        </w:rPr>
        <w:t>we would need to update the variables “olcSuffix” and “olcRootDN</w:t>
      </w:r>
      <w:r>
        <w:t>“.</w:t>
      </w:r>
    </w:p>
    <w:p w:rsidR="00552AF7" w:rsidRDefault="00552AF7" w:rsidP="00552AF7"/>
    <w:p w:rsidR="00552AF7" w:rsidRDefault="00552AF7" w:rsidP="00552AF7">
      <w:r w:rsidRPr="00552AF7">
        <w:rPr>
          <w:b/>
        </w:rPr>
        <w:t>1.olcSuffix</w:t>
      </w:r>
      <w:r>
        <w:t xml:space="preserve"> – Database Suffix, it is the domain name for which the LDAP server provides the information. In simple words,</w:t>
      </w:r>
    </w:p>
    <w:p w:rsidR="00552AF7" w:rsidRDefault="00552AF7" w:rsidP="00552AF7">
      <w:r>
        <w:t>it should be changed to your domain name.</w:t>
      </w:r>
    </w:p>
    <w:p w:rsidR="00552AF7" w:rsidRDefault="00552AF7" w:rsidP="00552AF7"/>
    <w:p w:rsidR="00552AF7" w:rsidRDefault="00552AF7" w:rsidP="00552AF7">
      <w:r w:rsidRPr="00552AF7">
        <w:rPr>
          <w:b/>
        </w:rPr>
        <w:t>2.olcRootDN</w:t>
      </w:r>
      <w:r>
        <w:t xml:space="preserve"> – Root Distinguished Name (DN) entry for the user who has the unrestricted access to perform all administrationactivities on LDAP, like a root user.</w:t>
      </w:r>
    </w:p>
    <w:p w:rsidR="00552AF7" w:rsidRDefault="00552AF7" w:rsidP="00552AF7"/>
    <w:p w:rsidR="00552AF7" w:rsidRDefault="00552AF7" w:rsidP="00552AF7">
      <w:r w:rsidRPr="00552AF7">
        <w:rPr>
          <w:b/>
        </w:rPr>
        <w:t>3.olcRootPW</w:t>
      </w:r>
      <w:r>
        <w:t xml:space="preserve"> – LDAP admin password for the above RootDN.</w:t>
      </w:r>
    </w:p>
    <w:p w:rsidR="00552AF7" w:rsidRDefault="00552AF7" w:rsidP="00552AF7"/>
    <w:p w:rsidR="00552AF7" w:rsidRDefault="00552AF7" w:rsidP="00552AF7"/>
    <w:p w:rsidR="00552AF7" w:rsidRDefault="00552AF7" w:rsidP="00552AF7">
      <w:r w:rsidRPr="00552AF7">
        <w:rPr>
          <w:b/>
        </w:rPr>
        <w:t>Please create a .ldif file</w:t>
      </w:r>
      <w:r>
        <w:t>.</w:t>
      </w:r>
    </w:p>
    <w:p w:rsidR="00552AF7" w:rsidRDefault="00552AF7" w:rsidP="00552AF7"/>
    <w:p w:rsidR="00552AF7" w:rsidRDefault="00552AF7" w:rsidP="00552AF7">
      <w:r>
        <w:t>vi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Replace the encrypted password ({SSHA}d/thexcQUuSfe3rx3gRaEhHpNJ52N8D3) with the password you generated in the previous step.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olcSuffix</w:t>
      </w:r>
    </w:p>
    <w:p w:rsidR="00552AF7" w:rsidRDefault="00552AF7" w:rsidP="00552AF7">
      <w:r>
        <w:t>olcSuffix: 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olcRootDN</w:t>
      </w:r>
    </w:p>
    <w:p w:rsidR="00552AF7" w:rsidRDefault="00552AF7" w:rsidP="00552AF7">
      <w:r>
        <w:t>olcRootDN: cn=ldapadm,dc=mit,dc=com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olcRootPW</w:t>
      </w:r>
    </w:p>
    <w:p w:rsidR="00552AF7" w:rsidRDefault="007B5EAD" w:rsidP="00552AF7">
      <w:r>
        <w:t xml:space="preserve">olcRootPW: </w:t>
      </w:r>
      <w:r w:rsidR="00552AF7">
        <w:t>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are done with the ldif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 changes to /etc/openldap/slapd.d/cn=config/olcDatabase={1}monitor.ldif (Do not edit manually) file to restrict the</w:t>
      </w:r>
      <w:r w:rsidR="009A7AE1">
        <w:rPr>
          <w:b/>
        </w:rPr>
        <w:t xml:space="preserve"> </w:t>
      </w:r>
      <w:r w:rsidRPr="00552AF7">
        <w:rPr>
          <w:b/>
        </w:rPr>
        <w:t>monitor access only to ldap root (ldapadm) user not to others.</w:t>
      </w:r>
    </w:p>
    <w:p w:rsidR="00552AF7" w:rsidRDefault="00552AF7" w:rsidP="00552AF7"/>
    <w:p w:rsidR="00552AF7" w:rsidRDefault="00552AF7" w:rsidP="00552AF7">
      <w:r>
        <w:t>vi monitor.ldif</w:t>
      </w:r>
    </w:p>
    <w:p w:rsidR="00552AF7" w:rsidRDefault="00552AF7" w:rsidP="00552AF7"/>
    <w:p w:rsidR="00552AF7" w:rsidRDefault="00552AF7" w:rsidP="00552AF7"/>
    <w:p w:rsidR="00552AF7" w:rsidRDefault="00552AF7" w:rsidP="00552AF7">
      <w:r>
        <w:t>dn: olcDatabase={1}monitor,cn=config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olcAccess</w:t>
      </w:r>
    </w:p>
    <w:p w:rsidR="00552AF7" w:rsidRDefault="00552AF7" w:rsidP="00552AF7">
      <w:r>
        <w:t>olcAccess: {0}to * by dn.base="gidNumber=0+uidNumber=0,cn=peercred,cn=external, cn=auth" read by dn.base="cn=ldapadm,dc=mit,dc=com" read by * none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have updated the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monitor.ldif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lastRenderedPageBreak/>
        <w:t>Set up LDAP database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Copy the sample database configuration file to /var/lib/ldap and update the file permissions.</w:t>
      </w:r>
    </w:p>
    <w:p w:rsidR="00552AF7" w:rsidRDefault="00552AF7" w:rsidP="00552AF7"/>
    <w:p w:rsidR="00552AF7" w:rsidRDefault="00552AF7" w:rsidP="00552AF7">
      <w:r>
        <w:t>cp /usr/share/openldap-servers/DB_CONFIG.</w:t>
      </w:r>
      <w:r w:rsidR="00613D40">
        <w:t>example</w:t>
      </w:r>
      <w:r>
        <w:t xml:space="preserve"> /var/lib/ldap/DB_CONFIG</w:t>
      </w:r>
    </w:p>
    <w:p w:rsidR="00552AF7" w:rsidRDefault="00552AF7" w:rsidP="00552AF7"/>
    <w:p w:rsidR="00552AF7" w:rsidRDefault="00552AF7" w:rsidP="00552AF7">
      <w:r>
        <w:t>chown ldap:ldap /var/lib/ldap/*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Add the cosine and nis LDAP schemas.</w:t>
      </w:r>
    </w:p>
    <w:p w:rsidR="00552AF7" w:rsidRDefault="00552AF7" w:rsidP="00552AF7"/>
    <w:p w:rsidR="00552AF7" w:rsidRDefault="00552AF7" w:rsidP="00552AF7">
      <w:r>
        <w:t>ldapadd -Y EXTERNAL -H ldapi:/// -f /etc/openldap/schema/cosine.ldif</w:t>
      </w:r>
    </w:p>
    <w:p w:rsidR="00552AF7" w:rsidRDefault="00552AF7" w:rsidP="00552AF7"/>
    <w:p w:rsidR="00552AF7" w:rsidRDefault="00552AF7" w:rsidP="00552AF7">
      <w:r>
        <w:t>ldapadd -Y EXTERNAL -H ldapi:/// -f /etc/openldap/schema/nis.ldif</w:t>
      </w:r>
    </w:p>
    <w:p w:rsidR="00552AF7" w:rsidRDefault="00552AF7" w:rsidP="00552AF7"/>
    <w:p w:rsidR="00552AF7" w:rsidRDefault="00552AF7" w:rsidP="00552AF7">
      <w:r>
        <w:t>ldapadd -Y EXTERNAL -H ldapi:/// -f /etc/openldap/schema/inetorgperson.ldif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Generate base.ldif file for your domain.</w:t>
      </w:r>
    </w:p>
    <w:p w:rsidR="00552AF7" w:rsidRDefault="00552AF7" w:rsidP="00552AF7"/>
    <w:p w:rsidR="00552AF7" w:rsidRDefault="00552AF7" w:rsidP="00552AF7">
      <w:r>
        <w:t>vi base.ldif</w:t>
      </w:r>
    </w:p>
    <w:p w:rsidR="00552AF7" w:rsidRDefault="00552AF7" w:rsidP="00552AF7"/>
    <w:p w:rsidR="00552AF7" w:rsidRDefault="00552AF7" w:rsidP="00552AF7">
      <w:r>
        <w:t>dn: dc=mit,dc=com</w:t>
      </w:r>
    </w:p>
    <w:p w:rsidR="00552AF7" w:rsidRDefault="00552AF7" w:rsidP="00552AF7">
      <w:r>
        <w:t>dc: mit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domain</w:t>
      </w:r>
    </w:p>
    <w:p w:rsidR="00552AF7" w:rsidRDefault="00552AF7" w:rsidP="00552AF7"/>
    <w:p w:rsidR="00552AF7" w:rsidRDefault="00552AF7" w:rsidP="00552AF7">
      <w:r>
        <w:lastRenderedPageBreak/>
        <w:t>dn: cn=ldapadm ,dc=mit,dc=com</w:t>
      </w:r>
    </w:p>
    <w:p w:rsidR="00552AF7" w:rsidRDefault="00552AF7" w:rsidP="00552AF7">
      <w:r>
        <w:t>objectClass: organizationalRole</w:t>
      </w:r>
    </w:p>
    <w:p w:rsidR="00552AF7" w:rsidRDefault="00552AF7" w:rsidP="00552AF7">
      <w:r>
        <w:t>cn: ldapadm</w:t>
      </w:r>
    </w:p>
    <w:p w:rsidR="00552AF7" w:rsidRDefault="00552AF7" w:rsidP="00552AF7">
      <w:r>
        <w:t>description: LDAP Manager</w:t>
      </w:r>
    </w:p>
    <w:p w:rsidR="00552AF7" w:rsidRDefault="00552AF7" w:rsidP="00552AF7"/>
    <w:p w:rsidR="00552AF7" w:rsidRDefault="00552AF7" w:rsidP="00552AF7">
      <w:r>
        <w:t>dn: ou=People,dc=mit,dc=com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People</w:t>
      </w:r>
    </w:p>
    <w:p w:rsidR="00552AF7" w:rsidRDefault="00552AF7" w:rsidP="00552AF7"/>
    <w:p w:rsidR="00552AF7" w:rsidRDefault="00552AF7" w:rsidP="00552AF7">
      <w:r>
        <w:t>dn: ou=Group,dc=mit,dc=com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Group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Build the directory structure.</w:t>
      </w:r>
    </w:p>
    <w:p w:rsidR="00552AF7" w:rsidRDefault="00552AF7" w:rsidP="00552AF7"/>
    <w:p w:rsidR="00552AF7" w:rsidRDefault="00552AF7" w:rsidP="00552AF7">
      <w:r>
        <w:t>ldapadd -x -W -D "cn=ldapadm,dc=mit,dc=com" -f base.ldif</w:t>
      </w:r>
    </w:p>
    <w:p w:rsidR="00552AF7" w:rsidRDefault="00552AF7" w:rsidP="00552AF7"/>
    <w:p w:rsidR="00552AF7" w:rsidRDefault="00552AF7" w:rsidP="00552AF7">
      <w:r>
        <w:t>Enter LDAP Password:</w:t>
      </w:r>
    </w:p>
    <w:p w:rsidR="009A7AE1" w:rsidRDefault="009A7AE1" w:rsidP="009A7AE1"/>
    <w:p w:rsidR="009A7AE1" w:rsidRDefault="009A7AE1" w:rsidP="009A7AE1">
      <w:r>
        <w:t>Output: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"cn=ldapadm 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"ou=People,dc=mit,dc=com"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"ou=Group,dc=mit,dc=com"</w:t>
      </w:r>
    </w:p>
    <w:p w:rsidR="0079674E" w:rsidRDefault="0079674E" w:rsidP="00552AF7"/>
    <w:p w:rsidR="0079674E" w:rsidRPr="0079674E" w:rsidRDefault="0079674E" w:rsidP="0079674E">
      <w:pPr>
        <w:shd w:val="clear" w:color="auto" w:fill="FFFFFF"/>
        <w:spacing w:after="156" w:line="240" w:lineRule="auto"/>
        <w:outlineLvl w:val="0"/>
        <w:rPr>
          <w:rFonts w:ascii="ibmplexsans-regular" w:eastAsia="Times New Roman" w:hAnsi="ibmplexsans-regular" w:cs="Times New Roman"/>
          <w:b/>
          <w:color w:val="2D2D2D"/>
          <w:kern w:val="36"/>
          <w:sz w:val="29"/>
          <w:szCs w:val="29"/>
        </w:rPr>
      </w:pPr>
      <w:r w:rsidRPr="0079674E">
        <w:rPr>
          <w:rFonts w:ascii="ibmplexsans-regular" w:eastAsia="Times New Roman" w:hAnsi="ibmplexsans-regular" w:cs="Times New Roman"/>
          <w:b/>
          <w:color w:val="2D2D2D"/>
          <w:kern w:val="36"/>
          <w:sz w:val="29"/>
        </w:rPr>
        <w:lastRenderedPageBreak/>
        <w:t>Install and Configure phpLDAPAdmin</w:t>
      </w:r>
    </w:p>
    <w:p w:rsidR="0079674E" w:rsidRDefault="0079674E" w:rsidP="00552AF7"/>
    <w:p w:rsidR="0079674E" w:rsidRDefault="0079674E" w:rsidP="00552AF7"/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(aka PLA) is a web application for administering LDAP servers. It provides an easy way to manage LDAP servers over a web browser.  It is written in PHP language and is licensed under the GNU GPL.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Since it is a web application, this LDAP browser works on many platforms such as Ubuntu, Debian, Redhat derivatives, Fedora, openSUSE, FreeBSD, OpenBSD, and Solaris.</w:t>
      </w:r>
    </w:p>
    <w:p w:rsid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the perfect tool for LDAP professionals and entry-level administrators.</w:t>
      </w:r>
    </w:p>
    <w:p w:rsid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not available in the main repository, so you need to enable EPEL repository for Redhat based derivatives.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rpm -ivh https://dl.fedoraproject.org/pub/epel/epel-release-latest-7.noarch.rpm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-y install epel-release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install -y phpldapadmin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In CentOS 7, web access is managed by mod_authz_core.c module; so regular allow or deny rules won’t work even if you modify.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/etc/httpd/conf.d/phpldapadmin.conf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 xml:space="preserve">(Update the configuration file shown like below. Hash out the </w:t>
      </w:r>
      <w:r w:rsidRPr="00A811C7">
        <w:rPr>
          <w:b/>
          <w:color w:val="FF0000"/>
          <w:sz w:val="24"/>
        </w:rPr>
        <w:t>Red</w:t>
      </w:r>
      <w:r w:rsidRPr="0079674E">
        <w:rPr>
          <w:b/>
          <w:sz w:val="24"/>
        </w:rPr>
        <w:t xml:space="preserve"> and Add the </w:t>
      </w:r>
      <w:r w:rsidRPr="00A811C7">
        <w:rPr>
          <w:b/>
          <w:color w:val="00B050"/>
          <w:sz w:val="24"/>
        </w:rPr>
        <w:t xml:space="preserve">Green </w:t>
      </w:r>
      <w:r w:rsidRPr="0079674E">
        <w:rPr>
          <w:b/>
          <w:sz w:val="24"/>
        </w:rPr>
        <w:t>one.)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/phpldapadmin /usr/share/phpldapadmin/htdocs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/ldapadmin /usr/share/phpldapadmin/htdocs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usr/share/phpldapadmin/htdocs&gt;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2.4</w:t>
      </w:r>
    </w:p>
    <w:p w:rsidR="0079674E" w:rsidRPr="00A811C7" w:rsidRDefault="0079674E" w:rsidP="0079674E">
      <w:pPr>
        <w:rPr>
          <w:color w:val="00B050"/>
          <w:sz w:val="24"/>
        </w:rPr>
      </w:pPr>
      <w:r w:rsidRPr="00A811C7">
        <w:rPr>
          <w:sz w:val="24"/>
        </w:rPr>
        <w:t xml:space="preserve">    </w:t>
      </w:r>
      <w:r w:rsidRPr="00A811C7">
        <w:rPr>
          <w:color w:val="00B050"/>
          <w:sz w:val="24"/>
        </w:rPr>
        <w:t># Require local</w:t>
      </w:r>
    </w:p>
    <w:p w:rsidR="0079674E" w:rsidRPr="00A811C7" w:rsidRDefault="0079674E" w:rsidP="0079674E">
      <w:pPr>
        <w:rPr>
          <w:color w:val="FF0000"/>
          <w:sz w:val="24"/>
        </w:rPr>
      </w:pPr>
      <w:r w:rsidRPr="00A811C7">
        <w:rPr>
          <w:color w:val="FF0000"/>
          <w:sz w:val="24"/>
        </w:rPr>
        <w:t xml:space="preserve">    Require all granted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!mod_authz_core.c&gt;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2.2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Order Deny,Allow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Deny from all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127.0.0.1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::1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&lt;/IfModule&gt;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&lt;/Directory&gt;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systemctl restart httpd.service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Now, setup phpLDAPadmin by modifying some of its configuration values.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/etc/phpldapadmin/config.php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$servers-&gt;setValue('server','name',</w:t>
      </w:r>
      <w:r w:rsidRPr="00A811C7">
        <w:rPr>
          <w:color w:val="FF0000"/>
          <w:sz w:val="24"/>
        </w:rPr>
        <w:t>' Abhis LDAP Server'</w:t>
      </w:r>
      <w:r w:rsidRPr="00A811C7">
        <w:rPr>
          <w:sz w:val="24"/>
        </w:rPr>
        <w:t>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$servers-&gt;setValue('server','base',array(</w:t>
      </w:r>
      <w:r w:rsidRPr="00A811C7">
        <w:rPr>
          <w:color w:val="FF0000"/>
          <w:sz w:val="24"/>
        </w:rPr>
        <w:t>'dc=mit,dc=com'</w:t>
      </w:r>
      <w:r w:rsidRPr="00A811C7">
        <w:rPr>
          <w:sz w:val="24"/>
        </w:rPr>
        <w:t>));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$servers-&gt;setValue('login','attr','dn');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// $servers-&gt;setValue('login','attr','uid');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(Uncomment the line 397 and comment out the 398, like above.)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Open up the web browser and navigate it to the following URL.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Default="0079674E" w:rsidP="0079674E">
      <w:pPr>
        <w:rPr>
          <w:sz w:val="24"/>
        </w:rPr>
      </w:pPr>
      <w:r w:rsidRPr="00A811C7">
        <w:rPr>
          <w:sz w:val="24"/>
        </w:rPr>
        <w:t>http://192.168.72.92/phpldapadmin</w:t>
      </w:r>
    </w:p>
    <w:p w:rsidR="00A811C7" w:rsidRDefault="00A811C7" w:rsidP="0079674E">
      <w:pPr>
        <w:rPr>
          <w:sz w:val="24"/>
        </w:rPr>
      </w:pPr>
    </w:p>
    <w:p w:rsidR="00A811C7" w:rsidRDefault="00A811C7" w:rsidP="0079674E">
      <w:pPr>
        <w:rPr>
          <w:sz w:val="24"/>
        </w:rPr>
      </w:pPr>
      <w:r>
        <w:rPr>
          <w:sz w:val="24"/>
        </w:rPr>
        <w:t>now  login in ladpaadmin</w:t>
      </w:r>
    </w:p>
    <w:p w:rsidR="00A811C7" w:rsidRDefault="00A811C7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8329" cy="2407920"/>
            <wp:effectExtent l="19050" t="0" r="7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35" cy="24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C7" w:rsidRDefault="00A811C7" w:rsidP="0079674E">
      <w:pPr>
        <w:rPr>
          <w:sz w:val="24"/>
        </w:rPr>
      </w:pPr>
    </w:p>
    <w:p w:rsidR="00A811C7" w:rsidRPr="00A811C7" w:rsidRDefault="00A811C7" w:rsidP="00A81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 on +</w:t>
      </w:r>
    </w:p>
    <w:tbl>
      <w:tblPr>
        <w:tblW w:w="0" w:type="auto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2288"/>
      </w:tblGrid>
      <w:tr w:rsidR="00A811C7" w:rsidRPr="00A811C7" w:rsidTr="00A811C7">
        <w:trPr>
          <w:tblCellSpacing w:w="15" w:type="dxa"/>
        </w:trPr>
        <w:tc>
          <w:tcPr>
            <w:tcW w:w="264" w:type="dxa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75260"/>
                  <wp:effectExtent l="19050" t="0" r="0" b="0"/>
                  <wp:docPr id="4" name="jtnodeMS1kYz1taXQsZGM9Y29tnode" descr="+-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node" descr="+-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05740" cy="160020"/>
                  <wp:effectExtent l="19050" t="0" r="3810" b="0"/>
                  <wp:docPr id="5" name="jtnodeMS1kYz1taXQsZGM9Y29tfolder" descr="-&gt;">
                    <a:hlinkClick xmlns:a="http://schemas.openxmlformats.org/drawingml/2006/main" r:id="rId9" tooltip="dc=mit,dc=co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folder" descr="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1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  <w:hyperlink r:id="rId11" w:tooltip="dc=mit,dc=com" w:history="1"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mit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FF0000"/>
                  <w:sz w:val="16"/>
                </w:rPr>
                <w:t>,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com (6)</w:t>
              </w:r>
            </w:hyperlink>
          </w:p>
        </w:tc>
      </w:tr>
    </w:tbl>
    <w:p w:rsidR="00A811C7" w:rsidRPr="007E6336" w:rsidRDefault="00A811C7" w:rsidP="0079674E">
      <w:r>
        <w:rPr>
          <w:sz w:val="24"/>
        </w:rPr>
        <w:lastRenderedPageBreak/>
        <w:t xml:space="preserve">       </w:t>
      </w:r>
    </w:p>
    <w:p w:rsidR="00A811C7" w:rsidRDefault="00A811C7" w:rsidP="0079674E">
      <w:r>
        <w:rPr>
          <w:sz w:val="24"/>
        </w:rPr>
        <w:t xml:space="preserve">        </w:t>
      </w:r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220980" cy="190500"/>
            <wp:effectExtent l="0" t="0" r="7620" b="0"/>
            <wp:docPr id="8" name="jtnodeMS1vdT1Hcm91cCxkYz1taXQsZGM9Y29tfolder" descr="-&gt;">
              <a:hlinkClick xmlns:a="http://schemas.openxmlformats.org/drawingml/2006/main" r:id="rId12" tooltip="ou=Group,dc=mit,dc=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tnodeMS1vdT1Hcm91cCxkYz1taXQsZGM9Y29tfolder" descr="-&g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4" w:tooltip="ou=Group,dc=mit,dc=com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ou</w:t>
        </w:r>
        <w:r>
          <w:rPr>
            <w:rStyle w:val="Hyperlink"/>
            <w:rFonts w:ascii="Courier" w:hAnsi="Courier"/>
            <w:b/>
            <w:bCs/>
            <w:sz w:val="16"/>
            <w:szCs w:val="16"/>
            <w:shd w:val="clear" w:color="auto" w:fill="FCFCFE"/>
          </w:rPr>
          <w:t>=</w:t>
        </w:r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Group (1)</w:t>
        </w:r>
      </w:hyperlink>
    </w:p>
    <w:p w:rsidR="00A811C7" w:rsidRPr="00A811C7" w:rsidRDefault="00A811C7" w:rsidP="0079674E">
      <w:pPr>
        <w:rPr>
          <w:sz w:val="24"/>
        </w:rPr>
      </w:pPr>
      <w:r>
        <w:t xml:space="preserve">create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9105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4780" cy="144780"/>
                  <wp:effectExtent l="19050" t="0" r="7620" b="0"/>
                  <wp:docPr id="10" name="Picture 10" descr="Cr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r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Pr="00A811C7" w:rsidRDefault="00E72D45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tooltip="Create a child entry" w:history="1">
              <w:r w:rsidR="00A811C7" w:rsidRPr="00A811C7">
                <w:rPr>
                  <w:rFonts w:ascii="Verdana" w:eastAsia="Times New Roman" w:hAnsi="Verdana" w:cs="Times New Roman"/>
                  <w:color w:val="0000AA"/>
                  <w:sz w:val="17"/>
                </w:rPr>
                <w:t>Create a child entry</w:t>
              </w:r>
            </w:hyperlink>
          </w:p>
        </w:tc>
      </w:tr>
    </w:tbl>
    <w:p w:rsidR="00A811C7" w:rsidRDefault="00A811C7" w:rsidP="0079674E">
      <w:pPr>
        <w:rPr>
          <w:sz w:val="24"/>
        </w:rPr>
      </w:pPr>
      <w:r>
        <w:rPr>
          <w:sz w:val="24"/>
        </w:rPr>
        <w:t xml:space="preserve">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7274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9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666"/>
            </w:tblGrid>
            <w:tr w:rsidR="00A811C7" w:rsidRPr="00A811C7" w:rsidTr="00A811C7">
              <w:trPr>
                <w:tblCellSpacing w:w="15" w:type="dxa"/>
              </w:trPr>
              <w:tc>
                <w:tcPr>
                  <w:tcW w:w="192" w:type="dxa"/>
                  <w:shd w:val="clear" w:color="auto" w:fill="F9F9FA"/>
                  <w:vAlign w:val="center"/>
                  <w:hideMark/>
                </w:tcPr>
                <w:p w:rsidR="00A811C7" w:rsidRPr="00A811C7" w:rsidRDefault="00A811C7" w:rsidP="00A811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20980" cy="190500"/>
                        <wp:effectExtent l="0" t="0" r="7620" b="0"/>
                        <wp:docPr id="14" name="Picture 14" descr="http://192.168.72.92/phpldapadmin/images/default/ldap-o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2.168.72.92/phpldapadmin/images/default/ldap-o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9F9FA"/>
                  <w:vAlign w:val="center"/>
                  <w:hideMark/>
                </w:tcPr>
                <w:p w:rsidR="00A811C7" w:rsidRPr="00A811C7" w:rsidRDefault="00575884" w:rsidP="00A811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Generic:Posix</w:t>
                  </w:r>
                  <w:r w:rsidR="00A811C7" w:rsidRPr="00A811C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Group</w:t>
                  </w:r>
                </w:p>
              </w:tc>
            </w:tr>
          </w:tbl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Pr="00A811C7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811C7" w:rsidRDefault="00A811C7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1258" cy="2263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58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b/>
          <w:sz w:val="28"/>
        </w:rPr>
      </w:pPr>
      <w:r w:rsidRPr="00575884">
        <w:rPr>
          <w:b/>
          <w:sz w:val="28"/>
        </w:rPr>
        <w:t xml:space="preserve">after that commit and update </w:t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now you can create user </w:t>
      </w:r>
    </w:p>
    <w:p w:rsidR="00575884" w:rsidRDefault="00575884" w:rsidP="0079674E"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144780" cy="144780"/>
            <wp:effectExtent l="19050" t="0" r="7620" b="0"/>
            <wp:docPr id="19" name="Picture 19" descr="-&gt;">
              <a:hlinkClick xmlns:a="http://schemas.openxmlformats.org/drawingml/2006/main" r:id="rId18" tooltip="&quot;dc=mit,dc=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&gt;">
                      <a:hlinkClick r:id="rId18" tooltip="&quot;dc=mit,dc=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9" w:tooltip="Create new entry here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Create new entry here</w:t>
        </w:r>
      </w:hyperlink>
    </w:p>
    <w:tbl>
      <w:tblPr>
        <w:tblW w:w="0" w:type="auto"/>
        <w:tblCellSpacing w:w="15" w:type="dxa"/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875"/>
      </w:tblGrid>
      <w:tr w:rsidR="00575884" w:rsidRPr="00575884" w:rsidTr="00575884">
        <w:trPr>
          <w:tblCellSpacing w:w="15" w:type="dxa"/>
        </w:trPr>
        <w:tc>
          <w:tcPr>
            <w:tcW w:w="192" w:type="dxa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4780" cy="175260"/>
                  <wp:effectExtent l="19050" t="0" r="7620" b="0"/>
                  <wp:docPr id="21" name="Picture 21" descr="http://192.168.72.92/phpldapadmin/images/default/ldap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72.92/phpldapadmin/images/default/ldap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7588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Generic: User Account</w:t>
            </w:r>
          </w:p>
        </w:tc>
      </w:tr>
    </w:tbl>
    <w:p w:rsidR="00575884" w:rsidRDefault="00575884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7259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then create object and commit </w:t>
      </w:r>
    </w:p>
    <w:p w:rsidR="00664273" w:rsidRDefault="00664273" w:rsidP="0079674E">
      <w:pPr>
        <w:rPr>
          <w:sz w:val="24"/>
        </w:rPr>
      </w:pPr>
      <w:r>
        <w:rPr>
          <w:sz w:val="24"/>
        </w:rPr>
        <w:t>now we can login any ladap client server</w:t>
      </w:r>
    </w:p>
    <w:p w:rsidR="00664273" w:rsidRDefault="00664273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81817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73" w:rsidRDefault="00664273" w:rsidP="0079674E">
      <w:pPr>
        <w:rPr>
          <w:sz w:val="24"/>
        </w:rPr>
      </w:pPr>
      <w:r>
        <w:rPr>
          <w:sz w:val="24"/>
        </w:rPr>
        <w:t>(NOTE: First you have to configure ldap client, this proceed mention below )</w:t>
      </w:r>
    </w:p>
    <w:p w:rsidR="00664273" w:rsidRDefault="00664273" w:rsidP="0079674E">
      <w:pPr>
        <w:rPr>
          <w:sz w:val="24"/>
        </w:rPr>
      </w:pPr>
    </w:p>
    <w:p w:rsidR="00575884" w:rsidRPr="00575884" w:rsidRDefault="00664273" w:rsidP="0079674E">
      <w:pPr>
        <w:rPr>
          <w:sz w:val="24"/>
        </w:rPr>
      </w:pPr>
      <w:r>
        <w:rPr>
          <w:sz w:val="24"/>
        </w:rPr>
        <w:t xml:space="preserve"> </w:t>
      </w:r>
    </w:p>
    <w:p w:rsidR="00552AF7" w:rsidRDefault="00552AF7" w:rsidP="00552AF7"/>
    <w:p w:rsidR="00552AF7" w:rsidRDefault="00552AF7" w:rsidP="00552AF7">
      <w:pPr>
        <w:rPr>
          <w:b/>
          <w:sz w:val="32"/>
        </w:rPr>
      </w:pPr>
      <w:r w:rsidRPr="00A811C7">
        <w:rPr>
          <w:b/>
          <w:sz w:val="32"/>
        </w:rPr>
        <w:t>Create LDAP user On Command Line Inteface</w:t>
      </w:r>
    </w:p>
    <w:p w:rsidR="00A811C7" w:rsidRDefault="00A811C7" w:rsidP="00552AF7">
      <w:pPr>
        <w:rPr>
          <w:b/>
          <w:sz w:val="32"/>
        </w:rPr>
      </w:pPr>
    </w:p>
    <w:p w:rsidR="00A811C7" w:rsidRPr="00A811C7" w:rsidRDefault="00A811C7" w:rsidP="00552AF7">
      <w:pPr>
        <w:rPr>
          <w:b/>
          <w:sz w:val="32"/>
        </w:rPr>
      </w:pPr>
    </w:p>
    <w:p w:rsidR="00552AF7" w:rsidRDefault="00552AF7" w:rsidP="00552AF7"/>
    <w:p w:rsidR="00552AF7" w:rsidRDefault="00552AF7" w:rsidP="00552AF7">
      <w:r>
        <w:t>useradd abhi</w:t>
      </w:r>
    </w:p>
    <w:p w:rsidR="00552AF7" w:rsidRDefault="00552AF7" w:rsidP="00552AF7"/>
    <w:p w:rsidR="00552AF7" w:rsidRDefault="00552AF7" w:rsidP="00552AF7">
      <w:r>
        <w:t>cat /etc/passwd</w:t>
      </w:r>
    </w:p>
    <w:p w:rsidR="00552AF7" w:rsidRDefault="00552AF7" w:rsidP="00552AF7"/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Command to check uid or gid of your user.....!!!!</w:t>
      </w:r>
    </w:p>
    <w:p w:rsidR="00552AF7" w:rsidRDefault="00552AF7" w:rsidP="00552AF7"/>
    <w:p w:rsidR="00552AF7" w:rsidRDefault="00552AF7" w:rsidP="00552AF7">
      <w:r>
        <w:t xml:space="preserve">id </w:t>
      </w:r>
      <w:r w:rsidR="0079674E">
        <w:t>abhi</w:t>
      </w:r>
    </w:p>
    <w:p w:rsidR="00552AF7" w:rsidRDefault="00552AF7" w:rsidP="00552AF7"/>
    <w:p w:rsidR="00552AF7" w:rsidRDefault="0079674E" w:rsidP="00552AF7">
      <w:r>
        <w:t>uid=1000(abhi) gid=1000(abhi) groups=1000(abhi</w:t>
      </w:r>
      <w:r w:rsidR="00552AF7">
        <w:t>)</w:t>
      </w:r>
    </w:p>
    <w:p w:rsidR="00552AF7" w:rsidRDefault="00552AF7" w:rsidP="00552AF7"/>
    <w:p w:rsidR="00552AF7" w:rsidRDefault="00552AF7" w:rsidP="00552AF7"/>
    <w:p w:rsidR="00552AF7" w:rsidRDefault="00552AF7" w:rsidP="00552AF7">
      <w:r>
        <w:t xml:space="preserve">Let’s create an LDIF file for a new user called </w:t>
      </w:r>
      <w:r w:rsidR="0079674E">
        <w:t>abhi</w:t>
      </w:r>
      <w:r>
        <w:t>.</w:t>
      </w:r>
    </w:p>
    <w:p w:rsidR="00552AF7" w:rsidRDefault="00552AF7" w:rsidP="00552AF7"/>
    <w:p w:rsidR="00552AF7" w:rsidRDefault="00552AF7" w:rsidP="00552AF7">
      <w:r>
        <w:t xml:space="preserve">vi </w:t>
      </w:r>
      <w:r w:rsidR="0079674E">
        <w:t>abhi</w:t>
      </w:r>
      <w:r>
        <w:t>.ldif</w:t>
      </w:r>
    </w:p>
    <w:p w:rsidR="00552AF7" w:rsidRDefault="00552AF7" w:rsidP="00552AF7"/>
    <w:p w:rsidR="00552AF7" w:rsidRDefault="00552AF7" w:rsidP="00552AF7">
      <w:r>
        <w:t>dn: uid=</w:t>
      </w:r>
      <w:r w:rsidR="0079674E">
        <w:t>abhi</w:t>
      </w:r>
      <w:r>
        <w:t>,ou=People,dc=mit,dc=com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account</w:t>
      </w:r>
    </w:p>
    <w:p w:rsidR="00552AF7" w:rsidRDefault="00552AF7" w:rsidP="00552AF7">
      <w:r>
        <w:t>objectClass: posixAccount</w:t>
      </w:r>
    </w:p>
    <w:p w:rsidR="00552AF7" w:rsidRDefault="00552AF7" w:rsidP="00552AF7">
      <w:r>
        <w:t>objectClass: shadowAccount</w:t>
      </w:r>
    </w:p>
    <w:p w:rsidR="00552AF7" w:rsidRDefault="00552AF7" w:rsidP="00552AF7">
      <w:r>
        <w:t xml:space="preserve">cn: </w:t>
      </w:r>
      <w:r w:rsidR="0079674E">
        <w:t>abhi</w:t>
      </w:r>
    </w:p>
    <w:p w:rsidR="00552AF7" w:rsidRDefault="00552AF7" w:rsidP="00552AF7">
      <w:r>
        <w:t xml:space="preserve">uid: </w:t>
      </w:r>
      <w:r w:rsidR="0079674E">
        <w:t>abhi</w:t>
      </w:r>
    </w:p>
    <w:p w:rsidR="00552AF7" w:rsidRDefault="00552AF7" w:rsidP="00552AF7">
      <w:r>
        <w:t>uidNumber: 1000</w:t>
      </w:r>
    </w:p>
    <w:p w:rsidR="00552AF7" w:rsidRDefault="00552AF7" w:rsidP="00552AF7">
      <w:r>
        <w:t>gidNumber: 1000</w:t>
      </w:r>
    </w:p>
    <w:p w:rsidR="00552AF7" w:rsidRDefault="00552AF7" w:rsidP="00552AF7">
      <w:r>
        <w:t>homeDirectory: /home/</w:t>
      </w:r>
      <w:r w:rsidR="0079674E">
        <w:t>abhi</w:t>
      </w:r>
    </w:p>
    <w:p w:rsidR="00552AF7" w:rsidRDefault="00552AF7" w:rsidP="00552AF7">
      <w:r>
        <w:t>loginShell: /bin/bash</w:t>
      </w:r>
    </w:p>
    <w:p w:rsidR="00552AF7" w:rsidRDefault="00552AF7" w:rsidP="00552AF7">
      <w:r>
        <w:t xml:space="preserve">gecos: </w:t>
      </w:r>
      <w:r w:rsidR="0079674E">
        <w:t>abhi</w:t>
      </w:r>
      <w:r>
        <w:t xml:space="preserve"> [Admin (at) mit]</w:t>
      </w:r>
    </w:p>
    <w:p w:rsidR="00552AF7" w:rsidRDefault="00552AF7" w:rsidP="00552AF7">
      <w:r>
        <w:t>userPassword: temp</w:t>
      </w:r>
    </w:p>
    <w:p w:rsidR="00552AF7" w:rsidRDefault="00552AF7" w:rsidP="00552AF7">
      <w:r>
        <w:t>shadowLastChange: 17058</w:t>
      </w:r>
    </w:p>
    <w:p w:rsidR="00552AF7" w:rsidRDefault="00552AF7" w:rsidP="00552AF7">
      <w:r>
        <w:t>shadowMin: 0</w:t>
      </w:r>
    </w:p>
    <w:p w:rsidR="00552AF7" w:rsidRDefault="00552AF7" w:rsidP="00552AF7">
      <w:r>
        <w:t>shadowMax: 99999</w:t>
      </w:r>
    </w:p>
    <w:p w:rsidR="00552AF7" w:rsidRDefault="00552AF7" w:rsidP="00552AF7">
      <w:r>
        <w:t>shadowWarning: 7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Use the ldapadd command with the above file to create a new user called “</w:t>
      </w:r>
      <w:r w:rsidR="0079674E" w:rsidRPr="0079674E">
        <w:rPr>
          <w:b/>
        </w:rPr>
        <w:t>abhi</w:t>
      </w:r>
      <w:r w:rsidRPr="0079674E">
        <w:rPr>
          <w:b/>
        </w:rPr>
        <w:t>” in OpenLDAP directory.</w:t>
      </w:r>
    </w:p>
    <w:p w:rsidR="00552AF7" w:rsidRDefault="00552AF7" w:rsidP="00552AF7"/>
    <w:p w:rsidR="00552AF7" w:rsidRDefault="00552AF7" w:rsidP="00552AF7">
      <w:r>
        <w:t xml:space="preserve">ldapadd -x -W -D "cn=ldapadm,dc=mit,dc=com" -f </w:t>
      </w:r>
      <w:r w:rsidR="0079674E">
        <w:t>abhi</w:t>
      </w:r>
      <w:r>
        <w:t>.ldif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Output: – Enter ldapadm password.</w:t>
      </w:r>
    </w:p>
    <w:p w:rsidR="00552AF7" w:rsidRDefault="00552AF7" w:rsidP="00552AF7"/>
    <w:p w:rsidR="00552AF7" w:rsidRDefault="00552AF7" w:rsidP="00552AF7">
      <w:r>
        <w:t>Enter LDAP Password:</w:t>
      </w:r>
    </w:p>
    <w:p w:rsidR="00552AF7" w:rsidRDefault="00552AF7" w:rsidP="00552AF7">
      <w:r>
        <w:t>adding new entry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Assign a password to the user.....!!!!!</w:t>
      </w:r>
    </w:p>
    <w:p w:rsidR="00552AF7" w:rsidRDefault="00552AF7" w:rsidP="00552AF7"/>
    <w:p w:rsidR="00552AF7" w:rsidRDefault="00552AF7" w:rsidP="00552AF7">
      <w:r>
        <w:t>ldappasswd -s temp -W -D "cn=ldapadm,dc=mit,dc=com" -x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Where,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-s specify the password for the username.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-x username for which the password is changed.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-D Distinguished name to authenticate to the LDAP server.</w:t>
      </w:r>
    </w:p>
    <w:p w:rsidR="00552AF7" w:rsidRDefault="00552AF7" w:rsidP="00552AF7"/>
    <w:p w:rsidR="00552AF7" w:rsidRDefault="00552AF7" w:rsidP="00552AF7"/>
    <w:p w:rsidR="00552AF7" w:rsidRDefault="00552AF7" w:rsidP="00552AF7"/>
    <w:p w:rsidR="00552AF7" w:rsidRDefault="00552AF7" w:rsidP="00552AF7"/>
    <w:p w:rsidR="00552AF7" w:rsidRPr="007B5EAD" w:rsidRDefault="00552AF7" w:rsidP="00552AF7">
      <w:pPr>
        <w:rPr>
          <w:b/>
          <w:color w:val="FF0000"/>
          <w:sz w:val="32"/>
        </w:rPr>
      </w:pPr>
      <w:r w:rsidRPr="007B5EAD">
        <w:rPr>
          <w:b/>
          <w:color w:val="FF0000"/>
          <w:sz w:val="32"/>
        </w:rPr>
        <w:t xml:space="preserve">LDAP client configuration to use LDAP Server 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Install LDAP client packages on the client machine.</w:t>
      </w:r>
    </w:p>
    <w:p w:rsidR="00552AF7" w:rsidRDefault="00552AF7" w:rsidP="00552AF7"/>
    <w:p w:rsidR="00552AF7" w:rsidRDefault="00552AF7" w:rsidP="00552AF7">
      <w:r>
        <w:t>yum install -y openldap-clients nss-pam-ldapd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Add the client machine to LDAP server for single sign-on.</w:t>
      </w:r>
    </w:p>
    <w:p w:rsidR="00552AF7" w:rsidRDefault="00552AF7" w:rsidP="00552AF7"/>
    <w:p w:rsidR="00552AF7" w:rsidRDefault="00664273" w:rsidP="00552AF7">
      <w:r w:rsidRPr="00664273">
        <w:t>authconfig --enableldap --enableld</w:t>
      </w:r>
      <w:r>
        <w:t>apauth --ldapserver=192.168.72.92</w:t>
      </w:r>
      <w:r w:rsidRPr="00664273">
        <w:t xml:space="preserve"> -</w:t>
      </w:r>
      <w:r>
        <w:t>-ldapbasedn="dc=mit,dc=com</w:t>
      </w:r>
      <w:r w:rsidRPr="00664273">
        <w:t>" --enablemkhomedir --update</w:t>
      </w:r>
    </w:p>
    <w:p w:rsidR="00552AF7" w:rsidRPr="00664273" w:rsidRDefault="00552AF7" w:rsidP="00552AF7">
      <w:pPr>
        <w:rPr>
          <w:b/>
        </w:rPr>
      </w:pPr>
      <w:r w:rsidRPr="00664273">
        <w:rPr>
          <w:b/>
        </w:rPr>
        <w:t>Restart the LDAP client service...</w:t>
      </w:r>
    </w:p>
    <w:p w:rsidR="00552AF7" w:rsidRDefault="00552AF7" w:rsidP="00552AF7"/>
    <w:p w:rsidR="00552AF7" w:rsidRDefault="00552AF7" w:rsidP="00552AF7">
      <w:r>
        <w:t>systemctl restart  nslcd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Verify or T</w:t>
      </w:r>
      <w:r w:rsidR="00664273" w:rsidRPr="00664273">
        <w:rPr>
          <w:b/>
        </w:rPr>
        <w:t>esting LDAP Login</w:t>
      </w:r>
    </w:p>
    <w:p w:rsidR="00552AF7" w:rsidRDefault="00552AF7" w:rsidP="00552AF7"/>
    <w:p w:rsidR="00552AF7" w:rsidRPr="006F4745" w:rsidRDefault="00552AF7" w:rsidP="00552AF7">
      <w:pPr>
        <w:rPr>
          <w:b/>
          <w:sz w:val="32"/>
        </w:rPr>
      </w:pPr>
      <w:r w:rsidRPr="006F4745">
        <w:rPr>
          <w:b/>
          <w:sz w:val="32"/>
        </w:rPr>
        <w:t>getent command to get the LDAP entries from the LDAP server</w:t>
      </w:r>
    </w:p>
    <w:p w:rsidR="00552AF7" w:rsidRDefault="00552AF7" w:rsidP="00552AF7"/>
    <w:p w:rsidR="00552AF7" w:rsidRDefault="00F86D95" w:rsidP="00552AF7">
      <w:r>
        <w:t xml:space="preserve"> </w:t>
      </w:r>
    </w:p>
    <w:p w:rsidR="00552AF7" w:rsidRDefault="00552AF7" w:rsidP="00552AF7">
      <w:r>
        <w:t xml:space="preserve">Output: </w:t>
      </w:r>
      <w:r w:rsidR="0079674E">
        <w:t>abhi</w:t>
      </w:r>
      <w:r>
        <w:t>:x:1000:1000:</w:t>
      </w:r>
      <w:r w:rsidR="0079674E">
        <w:t>abhi</w:t>
      </w:r>
      <w:r>
        <w:t xml:space="preserve"> [Admin (at) mit]:/home/</w:t>
      </w:r>
      <w:r w:rsidR="0079674E">
        <w:t>abhi</w:t>
      </w:r>
      <w:r>
        <w:t>:/bin/bash</w:t>
      </w:r>
    </w:p>
    <w:p w:rsidR="00123D4E" w:rsidRDefault="00123D4E" w:rsidP="00123D4E"/>
    <w:p w:rsidR="00123D4E" w:rsidRDefault="00123D4E" w:rsidP="00123D4E">
      <w:r>
        <w:t>getent passwd kzarkar</w:t>
      </w:r>
    </w:p>
    <w:p w:rsidR="00123D4E" w:rsidRDefault="00123D4E" w:rsidP="00552AF7">
      <w:r w:rsidRPr="00123D4E">
        <w:t>kzarkar:*:1002:502:kaustubh zarkar:/home/users/kzarkar:/bin/bash</w:t>
      </w:r>
    </w:p>
    <w:p w:rsidR="00123D4E" w:rsidRDefault="00123D4E" w:rsidP="00552AF7"/>
    <w:p w:rsidR="00123D4E" w:rsidRDefault="00123D4E" w:rsidP="00552AF7">
      <w:r>
        <w:t xml:space="preserve">You can see Groups also by using belows comman </w:t>
      </w:r>
    </w:p>
    <w:p w:rsidR="00123D4E" w:rsidRDefault="00123D4E" w:rsidP="00552AF7">
      <w:r>
        <w:t>getent group</w:t>
      </w:r>
    </w:p>
    <w:p w:rsidR="00552AF7" w:rsidRDefault="00552AF7" w:rsidP="00552AF7"/>
    <w:p w:rsidR="00552AF7" w:rsidRDefault="00552AF7" w:rsidP="00552AF7">
      <w:r>
        <w:t>To verify the LDAP, log in using the LDAP user “</w:t>
      </w:r>
      <w:r w:rsidR="0079674E">
        <w:t>abhi</w:t>
      </w:r>
      <w:r>
        <w:t xml:space="preserve">” </w:t>
      </w:r>
      <w:r w:rsidR="00123D4E">
        <w:t>"kzarkar"</w:t>
      </w:r>
      <w:r>
        <w:t xml:space="preserve">on the client </w:t>
      </w:r>
      <w:r w:rsidR="00123D4E">
        <w:t>machine.</w:t>
      </w:r>
    </w:p>
    <w:p w:rsidR="00552AF7" w:rsidRDefault="00552AF7" w:rsidP="00552AF7"/>
    <w:p w:rsidR="00552AF7" w:rsidRDefault="00552AF7" w:rsidP="00552AF7">
      <w:r>
        <w:t xml:space="preserve">sudo su - </w:t>
      </w:r>
      <w:r w:rsidR="0079674E">
        <w:t>abhi</w:t>
      </w:r>
    </w:p>
    <w:p w:rsidR="00552AF7" w:rsidRDefault="00552AF7" w:rsidP="00552AF7"/>
    <w:p w:rsidR="00552AF7" w:rsidRDefault="00552AF7" w:rsidP="00552AF7">
      <w:r>
        <w:lastRenderedPageBreak/>
        <w:t>Output:</w:t>
      </w:r>
    </w:p>
    <w:p w:rsidR="00552AF7" w:rsidRDefault="00552AF7" w:rsidP="00552AF7"/>
    <w:p w:rsidR="00552AF7" w:rsidRDefault="00552AF7" w:rsidP="00552AF7">
      <w:r>
        <w:t>Creating directory '/home/</w:t>
      </w:r>
      <w:r w:rsidR="0079674E">
        <w:t>abhi</w:t>
      </w:r>
      <w:r>
        <w:t>'.</w:t>
      </w:r>
    </w:p>
    <w:p w:rsidR="00552AF7" w:rsidRDefault="00552AF7" w:rsidP="00552AF7">
      <w:r>
        <w:t>/usr/bin/id: cannot find name for group ID 1000</w:t>
      </w:r>
    </w:p>
    <w:p w:rsidR="00552AF7" w:rsidRDefault="00552AF7" w:rsidP="00552AF7"/>
    <w:p w:rsidR="00552AF7" w:rsidRDefault="00552AF7" w:rsidP="00552AF7">
      <w:r>
        <w:t>[</w:t>
      </w:r>
      <w:r w:rsidR="0079674E">
        <w:t>abhi</w:t>
      </w:r>
      <w:r>
        <w:t>@fresh ~]$</w:t>
      </w:r>
    </w:p>
    <w:p w:rsidR="00552AF7" w:rsidRDefault="00552AF7" w:rsidP="00552AF7"/>
    <w:p w:rsidR="00552AF7" w:rsidRDefault="00552AF7" w:rsidP="00552AF7"/>
    <w:p w:rsidR="00552AF7" w:rsidRDefault="00552AF7" w:rsidP="00552AF7"/>
    <w:p w:rsidR="00F855E8" w:rsidRDefault="00552AF7" w:rsidP="00552AF7">
      <w:r>
        <w:t>........finished....!!!!!!!!</w:t>
      </w:r>
    </w:p>
    <w:p w:rsidR="008F05F5" w:rsidRDefault="008F05F5" w:rsidP="00552AF7"/>
    <w:p w:rsidR="008F05F5" w:rsidRDefault="008F05F5" w:rsidP="00552AF7"/>
    <w:sectPr w:rsidR="008F05F5" w:rsidSect="00F855E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8CF" w:rsidRDefault="001608CF" w:rsidP="0035110B">
      <w:pPr>
        <w:spacing w:after="0" w:line="240" w:lineRule="auto"/>
      </w:pPr>
      <w:r>
        <w:separator/>
      </w:r>
    </w:p>
  </w:endnote>
  <w:endnote w:type="continuationSeparator" w:id="1">
    <w:p w:rsidR="001608CF" w:rsidRDefault="001608CF" w:rsidP="003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8CF" w:rsidRDefault="001608CF" w:rsidP="0035110B">
      <w:pPr>
        <w:spacing w:after="0" w:line="240" w:lineRule="auto"/>
      </w:pPr>
      <w:r>
        <w:separator/>
      </w:r>
    </w:p>
  </w:footnote>
  <w:footnote w:type="continuationSeparator" w:id="1">
    <w:p w:rsidR="001608CF" w:rsidRDefault="001608CF" w:rsidP="0035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E72D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1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E72D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2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E72D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500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52AF7"/>
    <w:rsid w:val="00123D4E"/>
    <w:rsid w:val="001608CF"/>
    <w:rsid w:val="00172126"/>
    <w:rsid w:val="001D47D8"/>
    <w:rsid w:val="0035110B"/>
    <w:rsid w:val="004F6FDD"/>
    <w:rsid w:val="00552AF7"/>
    <w:rsid w:val="00575884"/>
    <w:rsid w:val="005C7AAB"/>
    <w:rsid w:val="00613D40"/>
    <w:rsid w:val="00631736"/>
    <w:rsid w:val="00664273"/>
    <w:rsid w:val="006F4745"/>
    <w:rsid w:val="0079674E"/>
    <w:rsid w:val="007B5EAD"/>
    <w:rsid w:val="007E6336"/>
    <w:rsid w:val="008C5ED7"/>
    <w:rsid w:val="008F05F5"/>
    <w:rsid w:val="009A7AE1"/>
    <w:rsid w:val="00A811C7"/>
    <w:rsid w:val="00DF40FC"/>
    <w:rsid w:val="00E72D45"/>
    <w:rsid w:val="00F45973"/>
    <w:rsid w:val="00F66F15"/>
    <w:rsid w:val="00F855E8"/>
    <w:rsid w:val="00F86D95"/>
    <w:rsid w:val="00F96121"/>
    <w:rsid w:val="00FE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E8"/>
  </w:style>
  <w:style w:type="paragraph" w:styleId="Heading1">
    <w:name w:val="heading 1"/>
    <w:basedOn w:val="Normal"/>
    <w:link w:val="Heading1Char"/>
    <w:uiPriority w:val="9"/>
    <w:qFormat/>
    <w:rsid w:val="0079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79674E"/>
  </w:style>
  <w:style w:type="paragraph" w:styleId="BalloonText">
    <w:name w:val="Balloon Text"/>
    <w:basedOn w:val="Normal"/>
    <w:link w:val="BalloonTextChar"/>
    <w:uiPriority w:val="99"/>
    <w:semiHidden/>
    <w:unhideWhenUsed/>
    <w:rsid w:val="00A8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11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0B"/>
  </w:style>
  <w:style w:type="paragraph" w:styleId="Footer">
    <w:name w:val="footer"/>
    <w:basedOn w:val="Normal"/>
    <w:link w:val="Foot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192.168.72.92/phpldapadmin/cmd=template_engine&amp;server_id=1&amp;container=dc=mit,dc=com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192.168.72.92/phpldapadmin/cmd.php?server_id=1&amp;redirect=true" TargetMode="External"/><Relationship Id="rId12" Type="http://schemas.openxmlformats.org/officeDocument/2006/relationships/hyperlink" Target="http://192.168.72.92/phpldapadmin/cmd.php?cmd=template_engine&amp;server_id=1&amp;dn=ou=Group,dc=mit,dc=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192.168.72.92/phpldapadmin/cmd.php?cmd=template_engine&amp;server_id=1&amp;container=ou%3DGroup%2Cdc%3Dmit%2Cdc%3Dcom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72.92/phpldapadmin/cmd.php?cmd=template_engine&amp;server_id=1&amp;dn=dc%3Dmit%2Cdc%3Dcom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192.168.72.92/phpldapadmin/cmd.php?cmd=template_engine&amp;server_id=1&amp;container=dc%3Dmit%2Cdc%3D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72.92/phpldapadmin/cmd.php?cmd=template_engine&amp;server_id=1&amp;dn=dc=mit,dc=com" TargetMode="External"/><Relationship Id="rId14" Type="http://schemas.openxmlformats.org/officeDocument/2006/relationships/hyperlink" Target="http://192.168.72.92/phpldapadmin/cmd.php?cmd=template_engine&amp;server_id=1&amp;dn=ou%3DGroup%2Cdc%3Dmit%2Cdc%3Dcom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16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45</cp:revision>
  <dcterms:created xsi:type="dcterms:W3CDTF">2019-08-27T10:15:00Z</dcterms:created>
  <dcterms:modified xsi:type="dcterms:W3CDTF">2019-11-20T16:32:00Z</dcterms:modified>
</cp:coreProperties>
</file>