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371A3" w14:textId="0B85F72F" w:rsidR="00EC6C41" w:rsidRPr="00E9688F" w:rsidRDefault="00000000" w:rsidP="001D6D74">
      <w:pPr>
        <w:pStyle w:val="NoSpacing"/>
      </w:pPr>
      <w:r w:rsidRPr="00E9688F">
        <w:t>C</w:t>
      </w:r>
      <w:r w:rsidR="00E9688F" w:rsidRPr="00E9688F">
        <w:t>L249</w:t>
      </w:r>
      <w:r w:rsidRPr="00E9688F">
        <w:t>: Numerical Methods in Chemical Engineering</w:t>
      </w:r>
      <w:r w:rsidRPr="00E9688F">
        <w:br/>
        <w:t>Assignment: Advanced Interpolation &amp; Numerical Robustness</w:t>
      </w:r>
    </w:p>
    <w:p w14:paraId="647B5CAB" w14:textId="77777777" w:rsidR="00EC6C41" w:rsidRDefault="00000000">
      <w:pPr>
        <w:spacing w:after="360"/>
        <w:jc w:val="center"/>
      </w:pPr>
      <w:r>
        <w:rPr>
          <w:i/>
          <w:color w:val="4B5563"/>
        </w:rPr>
        <w:t>Focus: Lagrange Polynomials, Newton's Divided Differences, Pitfall Analysis &amp; Method Synthesis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C6C41" w14:paraId="1112D732" w14:textId="77777777">
        <w:trPr>
          <w:jc w:val="center"/>
        </w:trPr>
        <w:tc>
          <w:tcPr>
            <w:tcW w:w="9360" w:type="dxa"/>
            <w:tcBorders>
              <w:top w:val="single" w:sz="6" w:space="0" w:color="1A365D"/>
              <w:left w:val="single" w:sz="18" w:space="0" w:color="1A365D"/>
              <w:bottom w:val="single" w:sz="6" w:space="0" w:color="1A365D"/>
              <w:right w:val="single" w:sz="6" w:space="0" w:color="1A365D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9EFFE2" w14:textId="77777777" w:rsidR="00EC6C41" w:rsidRDefault="00000000">
            <w:pPr>
              <w:spacing w:after="80"/>
            </w:pPr>
            <w:r>
              <w:rPr>
                <w:b/>
                <w:color w:val="1A365D"/>
              </w:rPr>
              <w:t>Assignment Objectives &amp; Guidelines:</w:t>
            </w:r>
          </w:p>
          <w:p w14:paraId="74428625" w14:textId="77777777" w:rsidR="00EC6C41" w:rsidRDefault="00000000">
            <w:pPr>
              <w:spacing w:after="0"/>
            </w:pPr>
            <w:r>
              <w:t>1. Implement numerical algorithms with a focus on edge cases, domain constraints, and input sanitization.</w:t>
            </w:r>
            <w:r>
              <w:br/>
              <w:t>2. Evaluate mathematical failure modes (e.g., Runge's phenomenon, derivative instability, out-of-bounds extrapolation).</w:t>
            </w:r>
            <w:r>
              <w:br/>
              <w:t>3. Synthesize multiple numerical concepts (Interpolation, Non-linear Root Finding, Linear Systems / LU Decomposition).</w:t>
            </w:r>
            <w:r>
              <w:br/>
              <w:t>4. All Python solutions must be self-contained, fully commented, and include error handling.</w:t>
            </w:r>
          </w:p>
          <w:p w14:paraId="1BDF81F5" w14:textId="053B3F28" w:rsidR="00476AC0" w:rsidRDefault="00476AC0">
            <w:pPr>
              <w:spacing w:after="0"/>
            </w:pPr>
            <w:r>
              <w:t>5. Each student will solve just one problem depending on their Roll number. (</w:t>
            </w:r>
            <m:oMath>
              <m:r>
                <w:rPr>
                  <w:rFonts w:ascii="Cambria Math" w:hAnsi="Cambria Math"/>
                </w:rPr>
                <m:t>Roll%3==0:Problem 1, Roll%3==1:Problem 2, else Problem 3</m:t>
              </m:r>
            </m:oMath>
            <w:r>
              <w:t>). Use the last 3 digits of your roll number to compute the modulus.</w:t>
            </w:r>
          </w:p>
          <w:p w14:paraId="4DCB734B" w14:textId="77777777" w:rsidR="00476AC0" w:rsidRDefault="00476AC0">
            <w:pPr>
              <w:spacing w:after="0"/>
            </w:pPr>
          </w:p>
        </w:tc>
      </w:tr>
    </w:tbl>
    <w:p w14:paraId="1AD64F91" w14:textId="0AE3E228" w:rsidR="00476AC0" w:rsidRDefault="00476AC0">
      <w:pPr>
        <w:pBdr>
          <w:bottom w:val="single" w:sz="12" w:space="1" w:color="1A365D"/>
        </w:pBdr>
        <w:spacing w:before="120" w:after="240"/>
      </w:pPr>
    </w:p>
    <w:p w14:paraId="6367DBF7" w14:textId="77777777" w:rsidR="00476AC0" w:rsidRDefault="00476AC0">
      <w:pPr>
        <w:spacing w:after="200"/>
      </w:pPr>
      <w:r>
        <w:br w:type="page"/>
      </w:r>
    </w:p>
    <w:p w14:paraId="24091128" w14:textId="77777777" w:rsidR="00EC6C41" w:rsidRDefault="00EC6C41">
      <w:pPr>
        <w:pBdr>
          <w:bottom w:val="single" w:sz="12" w:space="1" w:color="1A365D"/>
        </w:pBdr>
        <w:spacing w:before="120" w:after="240"/>
      </w:pPr>
    </w:p>
    <w:p w14:paraId="2AB71C35" w14:textId="77777777" w:rsidR="00EC6C41" w:rsidRDefault="00000000">
      <w:pPr>
        <w:keepNext/>
        <w:spacing w:before="320"/>
      </w:pPr>
      <w:r>
        <w:rPr>
          <w:b/>
          <w:color w:val="1A365D"/>
          <w:sz w:val="30"/>
        </w:rPr>
        <w:t>Problem 1: The Failing Reactor — Lagrange Runge Traps &amp; Root-Finding Synthesis</w:t>
      </w:r>
    </w:p>
    <w:p w14:paraId="4DC1EF60" w14:textId="396647E4" w:rsidR="00EC6C41" w:rsidRDefault="00000000">
      <w:r>
        <w:t xml:space="preserve">A pilot-scale exothermic reactor undergoes an irreversible liquid-phase reaction A → B. The reaction rate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-r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 (mol / (L·min)) has been measured experimentally at 11 non-uniformly spaced temperatures across the operating envelope [30°C, 80°C]. Your objective is to find the exact reactor temperature T* required to achieve a target reaction rate </w:t>
      </w:r>
      <m:oMath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A,target</m:t>
            </m:r>
          </m:sub>
        </m:sSub>
      </m:oMath>
      <w:r>
        <w:t xml:space="preserve"> = 4.20 mol / (L·min).</w:t>
      </w:r>
    </w:p>
    <w:p w14:paraId="240912B7" w14:textId="77777777" w:rsidR="00EC6C41" w:rsidRDefault="00000000">
      <w:pPr>
        <w:keepNext/>
        <w:spacing w:before="240" w:after="80"/>
      </w:pPr>
      <w:r>
        <w:rPr>
          <w:b/>
          <w:color w:val="0D9488"/>
          <w:sz w:val="25"/>
        </w:rPr>
        <w:t>Experimental Pilot Reactor Data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auto"/>
          <w:insideH w:val="single" w:sz="4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3312"/>
        <w:gridCol w:w="4320"/>
      </w:tblGrid>
      <w:tr w:rsidR="00EC6C41" w14:paraId="348E6ADC" w14:textId="77777777" w:rsidTr="00476AC0">
        <w:trPr>
          <w:jc w:val="center"/>
        </w:trPr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1FABFC" w14:textId="77777777" w:rsidR="00EC6C41" w:rsidRPr="00476AC0" w:rsidRDefault="00000000">
            <w:pPr>
              <w:jc w:val="center"/>
              <w:rPr>
                <w:color w:val="000000" w:themeColor="text1"/>
              </w:rPr>
            </w:pPr>
            <w:r w:rsidRPr="00476AC0">
              <w:rPr>
                <w:b/>
                <w:color w:val="000000" w:themeColor="text1"/>
              </w:rPr>
              <w:t>Point i</w:t>
            </w:r>
          </w:p>
        </w:tc>
        <w:tc>
          <w:tcPr>
            <w:tcW w:w="33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158A2F" w14:textId="77777777" w:rsidR="00EC6C41" w:rsidRPr="00476AC0" w:rsidRDefault="00000000">
            <w:pPr>
              <w:jc w:val="center"/>
              <w:rPr>
                <w:color w:val="000000" w:themeColor="text1"/>
              </w:rPr>
            </w:pPr>
            <w:r w:rsidRPr="00476AC0">
              <w:rPr>
                <w:b/>
                <w:color w:val="000000" w:themeColor="text1"/>
              </w:rPr>
              <w:t>Temperature T (°C)</w:t>
            </w:r>
          </w:p>
        </w:tc>
        <w:tc>
          <w:tcPr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630A49" w14:textId="77777777" w:rsidR="00EC6C41" w:rsidRPr="00476AC0" w:rsidRDefault="00000000">
            <w:pPr>
              <w:jc w:val="center"/>
              <w:rPr>
                <w:color w:val="auto"/>
              </w:rPr>
            </w:pPr>
            <w:r w:rsidRPr="00476AC0">
              <w:rPr>
                <w:b/>
                <w:color w:val="auto"/>
              </w:rPr>
              <w:t xml:space="preserve">Measured Rate </w:t>
            </w:r>
            <w:proofErr w:type="spellStart"/>
            <w:r w:rsidRPr="00476AC0">
              <w:rPr>
                <w:b/>
                <w:color w:val="auto"/>
              </w:rPr>
              <w:t>r_A</w:t>
            </w:r>
            <w:proofErr w:type="spellEnd"/>
            <w:r w:rsidRPr="00476AC0">
              <w:rPr>
                <w:b/>
                <w:color w:val="auto"/>
              </w:rPr>
              <w:t xml:space="preserve"> (mol / (</w:t>
            </w:r>
            <w:proofErr w:type="spellStart"/>
            <w:r w:rsidRPr="00476AC0">
              <w:rPr>
                <w:b/>
                <w:color w:val="auto"/>
              </w:rPr>
              <w:t>L·min</w:t>
            </w:r>
            <w:proofErr w:type="spellEnd"/>
            <w:r w:rsidRPr="00476AC0">
              <w:rPr>
                <w:b/>
                <w:color w:val="auto"/>
              </w:rPr>
              <w:t>))</w:t>
            </w:r>
          </w:p>
        </w:tc>
      </w:tr>
      <w:tr w:rsidR="00EC6C41" w14:paraId="2B22F66E" w14:textId="77777777" w:rsidTr="00476AC0">
        <w:trPr>
          <w:jc w:val="center"/>
        </w:trPr>
        <w:tc>
          <w:tcPr>
            <w:tcW w:w="1728" w:type="dxa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A659AE" w14:textId="77777777" w:rsidR="00EC6C41" w:rsidRDefault="00000000">
            <w:pPr>
              <w:jc w:val="center"/>
            </w:pPr>
            <w:r>
              <w:t>1</w:t>
            </w:r>
          </w:p>
        </w:tc>
        <w:tc>
          <w:tcPr>
            <w:tcW w:w="3312" w:type="dxa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CB474B" w14:textId="77777777" w:rsidR="00EC6C41" w:rsidRDefault="00000000">
            <w:pPr>
              <w:jc w:val="center"/>
            </w:pPr>
            <w:r>
              <w:t>30.0</w:t>
            </w:r>
          </w:p>
        </w:tc>
        <w:tc>
          <w:tcPr>
            <w:tcW w:w="4320" w:type="dxa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7AF557" w14:textId="77777777" w:rsidR="00EC6C41" w:rsidRPr="00476AC0" w:rsidRDefault="00000000">
            <w:pPr>
              <w:jc w:val="center"/>
              <w:rPr>
                <w:color w:val="auto"/>
              </w:rPr>
            </w:pPr>
            <w:r w:rsidRPr="00476AC0">
              <w:rPr>
                <w:color w:val="auto"/>
              </w:rPr>
              <w:t>0.82</w:t>
            </w:r>
          </w:p>
        </w:tc>
      </w:tr>
      <w:tr w:rsidR="00EC6C41" w14:paraId="1316A646" w14:textId="77777777" w:rsidTr="00476AC0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549C1F" w14:textId="77777777" w:rsidR="00EC6C41" w:rsidRDefault="00000000">
            <w:pPr>
              <w:jc w:val="center"/>
            </w:pPr>
            <w:r>
              <w:t>2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F63A04" w14:textId="77777777" w:rsidR="00EC6C41" w:rsidRDefault="00000000">
            <w:pPr>
              <w:jc w:val="center"/>
            </w:pPr>
            <w:r>
              <w:t>35.0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1C5C89" w14:textId="77777777" w:rsidR="00EC6C41" w:rsidRPr="00476AC0" w:rsidRDefault="00000000">
            <w:pPr>
              <w:jc w:val="center"/>
              <w:rPr>
                <w:color w:val="auto"/>
              </w:rPr>
            </w:pPr>
            <w:r w:rsidRPr="00476AC0">
              <w:rPr>
                <w:color w:val="auto"/>
              </w:rPr>
              <w:t>1.15</w:t>
            </w:r>
          </w:p>
        </w:tc>
      </w:tr>
      <w:tr w:rsidR="00EC6C41" w14:paraId="6C524268" w14:textId="77777777" w:rsidTr="00476AC0">
        <w:trPr>
          <w:jc w:val="center"/>
        </w:trPr>
        <w:tc>
          <w:tcPr>
            <w:tcW w:w="1728" w:type="dxa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F58F3D" w14:textId="77777777" w:rsidR="00EC6C41" w:rsidRDefault="00000000">
            <w:pPr>
              <w:jc w:val="center"/>
            </w:pPr>
            <w:r>
              <w:t>3</w:t>
            </w:r>
          </w:p>
        </w:tc>
        <w:tc>
          <w:tcPr>
            <w:tcW w:w="3312" w:type="dxa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84FFC2" w14:textId="77777777" w:rsidR="00EC6C41" w:rsidRDefault="00000000">
            <w:pPr>
              <w:jc w:val="center"/>
            </w:pPr>
            <w:r>
              <w:t>40.0</w:t>
            </w:r>
          </w:p>
        </w:tc>
        <w:tc>
          <w:tcPr>
            <w:tcW w:w="4320" w:type="dxa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54A533" w14:textId="77777777" w:rsidR="00EC6C41" w:rsidRPr="00476AC0" w:rsidRDefault="00000000">
            <w:pPr>
              <w:jc w:val="center"/>
              <w:rPr>
                <w:color w:val="auto"/>
              </w:rPr>
            </w:pPr>
            <w:r w:rsidRPr="00476AC0">
              <w:rPr>
                <w:color w:val="auto"/>
              </w:rPr>
              <w:t>1.62</w:t>
            </w:r>
          </w:p>
        </w:tc>
      </w:tr>
      <w:tr w:rsidR="00EC6C41" w14:paraId="78C41AD2" w14:textId="77777777" w:rsidTr="00476AC0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CA886B" w14:textId="77777777" w:rsidR="00EC6C41" w:rsidRDefault="00000000">
            <w:pPr>
              <w:jc w:val="center"/>
            </w:pPr>
            <w:r>
              <w:t>4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E0356E" w14:textId="77777777" w:rsidR="00EC6C41" w:rsidRDefault="00000000">
            <w:pPr>
              <w:jc w:val="center"/>
            </w:pPr>
            <w:r>
              <w:t>45.0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6E9E84" w14:textId="77777777" w:rsidR="00EC6C41" w:rsidRPr="00476AC0" w:rsidRDefault="00000000">
            <w:pPr>
              <w:jc w:val="center"/>
              <w:rPr>
                <w:color w:val="auto"/>
              </w:rPr>
            </w:pPr>
            <w:r w:rsidRPr="00476AC0">
              <w:rPr>
                <w:color w:val="auto"/>
              </w:rPr>
              <w:t>2.20</w:t>
            </w:r>
          </w:p>
        </w:tc>
      </w:tr>
      <w:tr w:rsidR="00EC6C41" w14:paraId="11F70828" w14:textId="77777777" w:rsidTr="00476AC0">
        <w:trPr>
          <w:jc w:val="center"/>
        </w:trPr>
        <w:tc>
          <w:tcPr>
            <w:tcW w:w="1728" w:type="dxa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45E792" w14:textId="77777777" w:rsidR="00EC6C41" w:rsidRDefault="00000000">
            <w:pPr>
              <w:jc w:val="center"/>
            </w:pPr>
            <w:r>
              <w:t>5</w:t>
            </w:r>
          </w:p>
        </w:tc>
        <w:tc>
          <w:tcPr>
            <w:tcW w:w="3312" w:type="dxa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D19A7E" w14:textId="77777777" w:rsidR="00EC6C41" w:rsidRDefault="00000000">
            <w:pPr>
              <w:jc w:val="center"/>
            </w:pPr>
            <w:r>
              <w:t>50.0</w:t>
            </w:r>
          </w:p>
        </w:tc>
        <w:tc>
          <w:tcPr>
            <w:tcW w:w="4320" w:type="dxa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208E12" w14:textId="77777777" w:rsidR="00EC6C41" w:rsidRPr="00476AC0" w:rsidRDefault="00000000">
            <w:pPr>
              <w:jc w:val="center"/>
              <w:rPr>
                <w:color w:val="auto"/>
              </w:rPr>
            </w:pPr>
            <w:r w:rsidRPr="00476AC0">
              <w:rPr>
                <w:color w:val="auto"/>
              </w:rPr>
              <w:t>2.85</w:t>
            </w:r>
          </w:p>
        </w:tc>
      </w:tr>
      <w:tr w:rsidR="00EC6C41" w14:paraId="3EA5F3BE" w14:textId="77777777" w:rsidTr="00476AC0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00A22C" w14:textId="77777777" w:rsidR="00EC6C41" w:rsidRDefault="00000000">
            <w:pPr>
              <w:jc w:val="center"/>
            </w:pPr>
            <w:r>
              <w:t>6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5A624E" w14:textId="77777777" w:rsidR="00EC6C41" w:rsidRDefault="00000000">
            <w:pPr>
              <w:jc w:val="center"/>
            </w:pPr>
            <w:r>
              <w:t>55.0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7A0887" w14:textId="77777777" w:rsidR="00EC6C41" w:rsidRPr="00476AC0" w:rsidRDefault="00000000">
            <w:pPr>
              <w:jc w:val="center"/>
              <w:rPr>
                <w:color w:val="auto"/>
              </w:rPr>
            </w:pPr>
            <w:r w:rsidRPr="00476AC0">
              <w:rPr>
                <w:color w:val="auto"/>
              </w:rPr>
              <w:t>3.50</w:t>
            </w:r>
          </w:p>
        </w:tc>
      </w:tr>
      <w:tr w:rsidR="00EC6C41" w14:paraId="2332EE10" w14:textId="77777777" w:rsidTr="00476AC0">
        <w:trPr>
          <w:jc w:val="center"/>
        </w:trPr>
        <w:tc>
          <w:tcPr>
            <w:tcW w:w="1728" w:type="dxa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848B8C" w14:textId="77777777" w:rsidR="00EC6C41" w:rsidRDefault="00000000">
            <w:pPr>
              <w:jc w:val="center"/>
            </w:pPr>
            <w:r>
              <w:t>7</w:t>
            </w:r>
          </w:p>
        </w:tc>
        <w:tc>
          <w:tcPr>
            <w:tcW w:w="3312" w:type="dxa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EA7DA9" w14:textId="77777777" w:rsidR="00EC6C41" w:rsidRDefault="00000000">
            <w:pPr>
              <w:jc w:val="center"/>
            </w:pPr>
            <w:r>
              <w:t>60.0</w:t>
            </w:r>
          </w:p>
        </w:tc>
        <w:tc>
          <w:tcPr>
            <w:tcW w:w="4320" w:type="dxa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E3835A" w14:textId="77777777" w:rsidR="00EC6C41" w:rsidRPr="00476AC0" w:rsidRDefault="00000000">
            <w:pPr>
              <w:jc w:val="center"/>
              <w:rPr>
                <w:color w:val="auto"/>
              </w:rPr>
            </w:pPr>
            <w:r w:rsidRPr="00476AC0">
              <w:rPr>
                <w:color w:val="auto"/>
              </w:rPr>
              <w:t>4.10</w:t>
            </w:r>
          </w:p>
        </w:tc>
      </w:tr>
      <w:tr w:rsidR="00EC6C41" w14:paraId="56803E34" w14:textId="77777777" w:rsidTr="00476AC0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E39189" w14:textId="77777777" w:rsidR="00EC6C41" w:rsidRDefault="00000000">
            <w:pPr>
              <w:jc w:val="center"/>
            </w:pPr>
            <w:r>
              <w:t>8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5317AC" w14:textId="77777777" w:rsidR="00EC6C41" w:rsidRDefault="00000000">
            <w:pPr>
              <w:jc w:val="center"/>
            </w:pPr>
            <w:r>
              <w:t>65.0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C018B3" w14:textId="77777777" w:rsidR="00EC6C41" w:rsidRPr="00476AC0" w:rsidRDefault="00000000">
            <w:pPr>
              <w:jc w:val="center"/>
              <w:rPr>
                <w:color w:val="auto"/>
              </w:rPr>
            </w:pPr>
            <w:r w:rsidRPr="00476AC0">
              <w:rPr>
                <w:color w:val="auto"/>
              </w:rPr>
              <w:t>4.60</w:t>
            </w:r>
          </w:p>
        </w:tc>
      </w:tr>
      <w:tr w:rsidR="00EC6C41" w14:paraId="6649DF89" w14:textId="77777777" w:rsidTr="00476AC0">
        <w:trPr>
          <w:jc w:val="center"/>
        </w:trPr>
        <w:tc>
          <w:tcPr>
            <w:tcW w:w="1728" w:type="dxa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DF2D0E" w14:textId="77777777" w:rsidR="00EC6C41" w:rsidRDefault="00000000">
            <w:pPr>
              <w:jc w:val="center"/>
            </w:pPr>
            <w:r>
              <w:t>9</w:t>
            </w:r>
          </w:p>
        </w:tc>
        <w:tc>
          <w:tcPr>
            <w:tcW w:w="3312" w:type="dxa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D03598" w14:textId="77777777" w:rsidR="00EC6C41" w:rsidRDefault="00000000">
            <w:pPr>
              <w:jc w:val="center"/>
            </w:pPr>
            <w:r>
              <w:t>70.0</w:t>
            </w:r>
          </w:p>
        </w:tc>
        <w:tc>
          <w:tcPr>
            <w:tcW w:w="4320" w:type="dxa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A4FB4F" w14:textId="77777777" w:rsidR="00EC6C41" w:rsidRPr="00476AC0" w:rsidRDefault="00000000">
            <w:pPr>
              <w:jc w:val="center"/>
              <w:rPr>
                <w:color w:val="auto"/>
              </w:rPr>
            </w:pPr>
            <w:r w:rsidRPr="00476AC0">
              <w:rPr>
                <w:color w:val="auto"/>
              </w:rPr>
              <w:t>5.00</w:t>
            </w:r>
          </w:p>
        </w:tc>
      </w:tr>
      <w:tr w:rsidR="00EC6C41" w14:paraId="01D4545E" w14:textId="77777777" w:rsidTr="00476AC0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1182CE" w14:textId="77777777" w:rsidR="00EC6C41" w:rsidRDefault="00000000">
            <w:pPr>
              <w:jc w:val="center"/>
            </w:pPr>
            <w:r>
              <w:t>10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D3F23A" w14:textId="77777777" w:rsidR="00EC6C41" w:rsidRDefault="00000000">
            <w:pPr>
              <w:jc w:val="center"/>
            </w:pPr>
            <w:r>
              <w:t>75.0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00694C" w14:textId="77777777" w:rsidR="00EC6C41" w:rsidRPr="00476AC0" w:rsidRDefault="00000000">
            <w:pPr>
              <w:jc w:val="center"/>
              <w:rPr>
                <w:color w:val="auto"/>
              </w:rPr>
            </w:pPr>
            <w:r w:rsidRPr="00476AC0">
              <w:rPr>
                <w:color w:val="auto"/>
              </w:rPr>
              <w:t>5.30</w:t>
            </w:r>
          </w:p>
        </w:tc>
      </w:tr>
      <w:tr w:rsidR="00EC6C41" w14:paraId="07894284" w14:textId="77777777" w:rsidTr="00476AC0">
        <w:trPr>
          <w:jc w:val="center"/>
        </w:trPr>
        <w:tc>
          <w:tcPr>
            <w:tcW w:w="1728" w:type="dxa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B53FC3" w14:textId="77777777" w:rsidR="00EC6C41" w:rsidRDefault="00000000">
            <w:pPr>
              <w:jc w:val="center"/>
            </w:pPr>
            <w:r>
              <w:t>11</w:t>
            </w:r>
          </w:p>
        </w:tc>
        <w:tc>
          <w:tcPr>
            <w:tcW w:w="3312" w:type="dxa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5BFCB9" w14:textId="77777777" w:rsidR="00EC6C41" w:rsidRDefault="00000000">
            <w:pPr>
              <w:jc w:val="center"/>
            </w:pPr>
            <w:r>
              <w:t>80.0</w:t>
            </w:r>
          </w:p>
        </w:tc>
        <w:tc>
          <w:tcPr>
            <w:tcW w:w="4320" w:type="dxa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FB30BA" w14:textId="77777777" w:rsidR="00EC6C41" w:rsidRPr="00476AC0" w:rsidRDefault="00000000">
            <w:pPr>
              <w:jc w:val="center"/>
              <w:rPr>
                <w:color w:val="auto"/>
              </w:rPr>
            </w:pPr>
            <w:r w:rsidRPr="00476AC0">
              <w:rPr>
                <w:color w:val="auto"/>
              </w:rPr>
              <w:t>5.45</w:t>
            </w:r>
          </w:p>
        </w:tc>
      </w:tr>
    </w:tbl>
    <w:p w14:paraId="37C9677E" w14:textId="77777777" w:rsidR="00EC6C41" w:rsidRDefault="00EC6C41">
      <w:pPr>
        <w:spacing w:after="80"/>
      </w:pPr>
    </w:p>
    <w:p w14:paraId="449426B0" w14:textId="77777777" w:rsidR="00EC6C41" w:rsidRPr="00476AC0" w:rsidRDefault="00000000">
      <w:pPr>
        <w:keepNext/>
        <w:spacing w:before="240" w:after="80"/>
        <w:rPr>
          <w:color w:val="auto"/>
        </w:rPr>
      </w:pPr>
      <w:r w:rsidRPr="00476AC0">
        <w:rPr>
          <w:b/>
          <w:color w:val="auto"/>
          <w:sz w:val="25"/>
        </w:rPr>
        <w:t>Tasks &amp; Questions</w:t>
      </w:r>
    </w:p>
    <w:p w14:paraId="029D0695" w14:textId="3A0D76E7" w:rsidR="00EC6C41" w:rsidRDefault="00000000">
      <w:pPr>
        <w:spacing w:after="160"/>
        <w:ind w:left="288"/>
      </w:pPr>
      <w:r>
        <w:rPr>
          <w:b/>
        </w:rPr>
        <w:t>Part A: Global Lagrange Interpolation &amp; Runge's Phenomenon Analysis</w:t>
      </w:r>
      <w:r>
        <w:rPr>
          <w:b/>
        </w:rPr>
        <w:br/>
      </w:r>
      <w:r>
        <w:t xml:space="preserve">Construct a single 10th-degree global Lagrange interpolating polynomial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  <w:r>
        <w:t xml:space="preserve">(T) using all 11 experimental data points. Evaluate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  <w:r>
        <w:t xml:space="preserve">(T) on a fine grid of 500 points across T ∈ [30, </w:t>
      </w:r>
      <w:proofErr w:type="gramStart"/>
      <w:r>
        <w:t>80]°</w:t>
      </w:r>
      <w:proofErr w:type="gramEnd"/>
      <w:r>
        <w:t>C.</w:t>
      </w:r>
      <w:r>
        <w:br/>
      </w:r>
      <w:r>
        <w:lastRenderedPageBreak/>
        <w:t>• Plot the interpolating polynomial along with the experimental data points.</w:t>
      </w:r>
      <w:r>
        <w:br/>
        <w:t>• Analyze the behavior near the boundaries (30°C and 80°C). Explain why severe numerical oscillations occur near the domain edges despite the polynomial passing through every data point perfectly (Runge's Phenomenon).</w:t>
      </w:r>
      <w:r>
        <w:br/>
        <w:t xml:space="preserve">• Build a local 3rd-degree Newton divided-difference polynomial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(T) using only </w:t>
      </w:r>
      <w:proofErr w:type="gramStart"/>
      <w:r>
        <w:t>4  nodes</w:t>
      </w:r>
      <w:proofErr w:type="gramEnd"/>
      <w:r w:rsidR="00E9688F">
        <w:t xml:space="preserve"> (choose the nodes and give reason)</w:t>
      </w:r>
      <w:r>
        <w:t xml:space="preserve">. Overlay this on your plot and contrast its numerical stability with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  <w:r>
        <w:t>(T).</w:t>
      </w:r>
    </w:p>
    <w:p w14:paraId="5D123108" w14:textId="5ABA82D4" w:rsidR="00476AC0" w:rsidRDefault="00000000">
      <w:pPr>
        <w:spacing w:after="160"/>
        <w:ind w:left="288"/>
      </w:pPr>
      <w:r>
        <w:rPr>
          <w:b/>
        </w:rPr>
        <w:t>Part B: Root-Finding Synthesis (Newton-Raphson Integration)</w:t>
      </w:r>
      <w:r>
        <w:rPr>
          <w:b/>
        </w:rPr>
        <w:br/>
      </w:r>
      <w:r>
        <w:t xml:space="preserve">We define the residual equation </w:t>
      </w:r>
      <m:oMath>
        <m:r>
          <w:rPr>
            <w:rFonts w:ascii="Cambria Math" w:hAnsi="Cambria Math"/>
          </w:rPr>
          <m:t>g(T)</m:t>
        </m:r>
      </m:oMath>
      <w:r>
        <w:t xml:space="preserve"> = P(T) - 4.20 = 0 to find T*.</w:t>
      </w:r>
      <w:r>
        <w:br/>
        <w:t xml:space="preserve">• Implement a Newton-Raphson solver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k+1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g(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w:rPr>
                <w:rFonts w:ascii="Cambria Math" w:hAnsi="Cambria Math"/>
              </w:rPr>
              <m:t>)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g</m:t>
                </m:r>
              </m:e>
              <m:sup>
                <m:r>
                  <w:rPr>
                    <w:rFonts w:ascii="Cambria Math" w:hAnsi="Cambria Math"/>
                  </w:rPr>
                  <m:t xml:space="preserve">'  </m:t>
                </m:r>
              </m:sup>
            </m:sSup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w:rPr>
                <w:rFonts w:ascii="Cambria Math" w:hAnsi="Cambria Math"/>
              </w:rPr>
              <m:t>)</m:t>
            </m:r>
          </m:den>
        </m:f>
      </m:oMath>
      <w:r w:rsidR="00E9688F">
        <w:t xml:space="preserve"> </w:t>
      </w:r>
      <w:r>
        <w:t xml:space="preserve"> = T_k - g(T_k) / g'(T_k). Derive the exact derivative g</w:t>
      </w:r>
      <m:oMath>
        <m:r>
          <w:rPr>
            <w:rFonts w:ascii="Cambria Math" w:hAnsi="Cambria Math"/>
          </w:rPr>
          <m:t>g'(T)</m:t>
        </m:r>
      </m:oMath>
      <w:r>
        <w:t xml:space="preserve"> analytically for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(T)</m:t>
        </m:r>
      </m:oMath>
      <w:r>
        <w:t xml:space="preserve"> and via high-precision central finite differences for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  <w:r>
        <w:t>(T).</w:t>
      </w:r>
      <w:r>
        <w:br/>
        <w:t xml:space="preserve">• Run Newton-Raphson using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  <w:r>
        <w:t xml:space="preserve">(T) starting from initial guess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= 31.0°C. Document what happens. Does the algorithm converge to a physically meaningful operating temperature? Why or why not?</w:t>
      </w:r>
      <w:r>
        <w:br/>
        <w:t xml:space="preserve">• Implement a bound-checking guard in your root finder to restrict iterates within [30, </w:t>
      </w:r>
      <w:proofErr w:type="gramStart"/>
      <w:r>
        <w:t>80]°</w:t>
      </w:r>
      <w:proofErr w:type="gramEnd"/>
      <w:r>
        <w:t xml:space="preserve">C. Run the safe solver for both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  <w:r>
        <w:t xml:space="preserve">(T)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(T) with T_0 = 58.0°C and report the final converged reactor temperature T* to 4 decimal places.</w:t>
      </w:r>
    </w:p>
    <w:p w14:paraId="4039DBED" w14:textId="77777777" w:rsidR="00476AC0" w:rsidRDefault="00476AC0">
      <w:pPr>
        <w:spacing w:after="200"/>
      </w:pPr>
      <w:r>
        <w:br w:type="page"/>
      </w:r>
    </w:p>
    <w:p w14:paraId="04054F29" w14:textId="77777777" w:rsidR="00EC6C41" w:rsidRDefault="00EC6C41">
      <w:pPr>
        <w:spacing w:after="160"/>
        <w:ind w:left="288"/>
      </w:pPr>
    </w:p>
    <w:p w14:paraId="1DEFF4E0" w14:textId="77777777" w:rsidR="00EC6C41" w:rsidRDefault="00EC6C41">
      <w:pPr>
        <w:pBdr>
          <w:bottom w:val="single" w:sz="12" w:space="1" w:color="1A365D"/>
        </w:pBdr>
        <w:spacing w:before="120" w:after="240"/>
      </w:pPr>
    </w:p>
    <w:p w14:paraId="1991EE40" w14:textId="77777777" w:rsidR="00EC6C41" w:rsidRDefault="00000000">
      <w:pPr>
        <w:keepNext/>
        <w:spacing w:before="320"/>
      </w:pPr>
      <w:r>
        <w:rPr>
          <w:b/>
          <w:color w:val="1A365D"/>
          <w:sz w:val="30"/>
        </w:rPr>
        <w:t>Problem 2: The Broken Pipeline — Bug Hunting &amp; Code Reconstruction</w:t>
      </w:r>
    </w:p>
    <w:p w14:paraId="0E6DBB8F" w14:textId="77777777" w:rsidR="00EC6C41" w:rsidRDefault="00000000">
      <w:r>
        <w:t>An offshore oil terminal relies on dynamic liquid density estimates ρ(T) (kg/m³) to control crude oil flow rates through a subsea pipeline header. A junior engineer wrote a Python module intended to perform Newton's Divided-Difference interpolation on live temperature sensor data. However, during field testing, the module produced unphysical results, silent numerical errors, and runtime crashes.</w:t>
      </w:r>
    </w:p>
    <w:p w14:paraId="22C11A2B" w14:textId="77777777" w:rsidR="00EC6C41" w:rsidRDefault="00000000">
      <w:r>
        <w:t>Below is the faulty Python implementation currently installed on the edge server: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C6C41" w14:paraId="0A9FB13F" w14:textId="77777777" w:rsidTr="0068388F">
        <w:trPr>
          <w:trHeight w:val="8746"/>
          <w:jc w:val="center"/>
        </w:trPr>
        <w:tc>
          <w:tcPr>
            <w:tcW w:w="9360" w:type="dxa"/>
            <w:tcBorders>
              <w:left w:val="single" w:sz="24" w:space="0" w:color="0D9488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15A675" w14:textId="74DBF996" w:rsidR="00EC6C41" w:rsidRDefault="00000000">
            <w:pPr>
              <w:spacing w:after="0" w:line="252" w:lineRule="auto"/>
            </w:pPr>
            <w:r>
              <w:rPr>
                <w:rFonts w:ascii="Consolas" w:hAnsi="Consolas"/>
                <w:sz w:val="19"/>
              </w:rPr>
              <w:t xml:space="preserve">import </w:t>
            </w:r>
            <w:proofErr w:type="spellStart"/>
            <w:r>
              <w:rPr>
                <w:rFonts w:ascii="Consolas" w:hAnsi="Consolas"/>
                <w:sz w:val="19"/>
              </w:rPr>
              <w:t>numpy</w:t>
            </w:r>
            <w:proofErr w:type="spellEnd"/>
            <w:r>
              <w:rPr>
                <w:rFonts w:ascii="Consolas" w:hAnsi="Consolas"/>
                <w:sz w:val="19"/>
              </w:rPr>
              <w:t xml:space="preserve"> as np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def compute_divided_diff_matrix(x, y):</w:t>
            </w:r>
            <w:r>
              <w:rPr>
                <w:rFonts w:ascii="Consolas" w:hAnsi="Consolas"/>
                <w:sz w:val="19"/>
              </w:rPr>
              <w:br/>
              <w:t xml:space="preserve">    """</w:t>
            </w:r>
            <w:r>
              <w:rPr>
                <w:rFonts w:ascii="Consolas" w:hAnsi="Consolas"/>
                <w:sz w:val="19"/>
              </w:rPr>
              <w:br/>
              <w:t xml:space="preserve">    Calculates Newton divided-difference table.</w:t>
            </w:r>
            <w:r>
              <w:rPr>
                <w:rFonts w:ascii="Consolas" w:hAnsi="Consolas"/>
                <w:sz w:val="19"/>
              </w:rPr>
              <w:br/>
              <w:t xml:space="preserve">    </w:t>
            </w:r>
            <w:r>
              <w:rPr>
                <w:rFonts w:ascii="Consolas" w:hAnsi="Consolas"/>
                <w:sz w:val="19"/>
              </w:rPr>
              <w:br/>
              <w:t xml:space="preserve">    """</w:t>
            </w:r>
            <w:r>
              <w:rPr>
                <w:rFonts w:ascii="Consolas" w:hAnsi="Consolas"/>
                <w:sz w:val="19"/>
              </w:rPr>
              <w:br/>
              <w:t xml:space="preserve">    n = </w:t>
            </w:r>
            <w:proofErr w:type="spellStart"/>
            <w:r>
              <w:rPr>
                <w:rFonts w:ascii="Consolas" w:hAnsi="Consolas"/>
                <w:sz w:val="19"/>
              </w:rPr>
              <w:t>len</w:t>
            </w:r>
            <w:proofErr w:type="spellEnd"/>
            <w:r>
              <w:rPr>
                <w:rFonts w:ascii="Consolas" w:hAnsi="Consolas"/>
                <w:sz w:val="19"/>
              </w:rPr>
              <w:t>(y)</w:t>
            </w:r>
            <w:r>
              <w:rPr>
                <w:rFonts w:ascii="Consolas" w:hAnsi="Consolas"/>
                <w:sz w:val="19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9"/>
              </w:rPr>
              <w:t>coef</w:t>
            </w:r>
            <w:proofErr w:type="spellEnd"/>
            <w:r>
              <w:rPr>
                <w:rFonts w:ascii="Consolas" w:hAnsi="Consolas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sz w:val="19"/>
              </w:rPr>
              <w:t>np.zeros</w:t>
            </w:r>
            <w:proofErr w:type="spellEnd"/>
            <w:r>
              <w:rPr>
                <w:rFonts w:ascii="Consolas" w:hAnsi="Consolas"/>
                <w:sz w:val="19"/>
              </w:rPr>
              <w:t>([n, n])</w:t>
            </w:r>
            <w:r>
              <w:rPr>
                <w:rFonts w:ascii="Consolas" w:hAnsi="Consolas"/>
                <w:sz w:val="19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9"/>
              </w:rPr>
              <w:t>coef</w:t>
            </w:r>
            <w:proofErr w:type="spellEnd"/>
            <w:r>
              <w:rPr>
                <w:rFonts w:ascii="Consolas" w:hAnsi="Consolas"/>
                <w:sz w:val="19"/>
              </w:rPr>
              <w:t>[:, 0] = y</w:t>
            </w:r>
            <w:r>
              <w:rPr>
                <w:rFonts w:ascii="Consolas" w:hAnsi="Consolas"/>
                <w:sz w:val="19"/>
              </w:rPr>
              <w:br/>
              <w:t xml:space="preserve">    </w:t>
            </w:r>
            <w:r>
              <w:rPr>
                <w:rFonts w:ascii="Consolas" w:hAnsi="Consolas"/>
                <w:sz w:val="19"/>
              </w:rPr>
              <w:br/>
              <w:t xml:space="preserve">    for j in range(1, n):</w:t>
            </w:r>
            <w:r>
              <w:rPr>
                <w:rFonts w:ascii="Consolas" w:hAnsi="Consolas"/>
                <w:sz w:val="19"/>
              </w:rPr>
              <w:br/>
              <w:t xml:space="preserve">        for 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 xml:space="preserve"> in range(n - j):</w:t>
            </w:r>
            <w:r>
              <w:rPr>
                <w:rFonts w:ascii="Consolas" w:hAnsi="Consolas"/>
                <w:sz w:val="19"/>
              </w:rPr>
              <w:br/>
              <w:t xml:space="preserve">            # BUGGY LINE BELOW:</w:t>
            </w:r>
            <w:r>
              <w:rPr>
                <w:rFonts w:ascii="Consolas" w:hAnsi="Consolas"/>
                <w:sz w:val="19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sz w:val="19"/>
              </w:rPr>
              <w:t>coef</w:t>
            </w:r>
            <w:proofErr w:type="spellEnd"/>
            <w:r>
              <w:rPr>
                <w:rFonts w:ascii="Consolas" w:hAnsi="Consolas"/>
                <w:sz w:val="19"/>
              </w:rPr>
              <w:t>[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>][j] = (</w:t>
            </w:r>
            <w:proofErr w:type="spellStart"/>
            <w:r>
              <w:rPr>
                <w:rFonts w:ascii="Consolas" w:hAnsi="Consolas"/>
                <w:sz w:val="19"/>
              </w:rPr>
              <w:t>coef</w:t>
            </w:r>
            <w:proofErr w:type="spellEnd"/>
            <w:r>
              <w:rPr>
                <w:rFonts w:ascii="Consolas" w:hAnsi="Consolas"/>
                <w:sz w:val="19"/>
              </w:rPr>
              <w:t xml:space="preserve">[i+1][j-1] - </w:t>
            </w:r>
            <w:proofErr w:type="spellStart"/>
            <w:r>
              <w:rPr>
                <w:rFonts w:ascii="Consolas" w:hAnsi="Consolas"/>
                <w:sz w:val="19"/>
              </w:rPr>
              <w:t>coef</w:t>
            </w:r>
            <w:proofErr w:type="spellEnd"/>
            <w:r>
              <w:rPr>
                <w:rFonts w:ascii="Consolas" w:hAnsi="Consolas"/>
                <w:sz w:val="19"/>
              </w:rPr>
              <w:t>[</w:t>
            </w:r>
            <w:proofErr w:type="spellStart"/>
            <w:r>
              <w:rPr>
                <w:rFonts w:ascii="Consolas" w:hAnsi="Consolas"/>
                <w:sz w:val="19"/>
              </w:rPr>
              <w:t>i</w:t>
            </w:r>
            <w:proofErr w:type="spellEnd"/>
            <w:r>
              <w:rPr>
                <w:rFonts w:ascii="Consolas" w:hAnsi="Consolas"/>
                <w:sz w:val="19"/>
              </w:rPr>
              <w:t>][j-1]) / (x[</w:t>
            </w:r>
            <w:proofErr w:type="spellStart"/>
            <w:r>
              <w:rPr>
                <w:rFonts w:ascii="Consolas" w:hAnsi="Consolas"/>
                <w:sz w:val="19"/>
              </w:rPr>
              <w:t>i+j</w:t>
            </w:r>
            <w:proofErr w:type="spellEnd"/>
            <w:r>
              <w:rPr>
                <w:rFonts w:ascii="Consolas" w:hAnsi="Consolas"/>
                <w:sz w:val="19"/>
              </w:rPr>
              <w:t>] - x[i+1])</w:t>
            </w:r>
            <w:r>
              <w:rPr>
                <w:rFonts w:ascii="Consolas" w:hAnsi="Consolas"/>
                <w:sz w:val="19"/>
              </w:rPr>
              <w:br/>
              <w:t xml:space="preserve">            </w:t>
            </w:r>
            <w:r>
              <w:rPr>
                <w:rFonts w:ascii="Consolas" w:hAnsi="Consolas"/>
                <w:sz w:val="19"/>
              </w:rPr>
              <w:br/>
              <w:t xml:space="preserve">    return </w:t>
            </w:r>
            <w:proofErr w:type="spellStart"/>
            <w:r>
              <w:rPr>
                <w:rFonts w:ascii="Consolas" w:hAnsi="Consolas"/>
                <w:sz w:val="19"/>
              </w:rPr>
              <w:t>coef</w:t>
            </w:r>
            <w:proofErr w:type="spellEnd"/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def </w:t>
            </w:r>
            <w:proofErr w:type="spellStart"/>
            <w:r>
              <w:rPr>
                <w:rFonts w:ascii="Consolas" w:hAnsi="Consolas"/>
                <w:sz w:val="19"/>
              </w:rPr>
              <w:t>evaluate_newton_poly</w:t>
            </w:r>
            <w:proofErr w:type="spellEnd"/>
            <w:r>
              <w:rPr>
                <w:rFonts w:ascii="Consolas" w:hAnsi="Consolas"/>
                <w:sz w:val="19"/>
              </w:rPr>
              <w:t>(</w:t>
            </w:r>
            <w:proofErr w:type="spellStart"/>
            <w:r>
              <w:rPr>
                <w:rFonts w:ascii="Consolas" w:hAnsi="Consolas"/>
                <w:sz w:val="19"/>
              </w:rPr>
              <w:t>coef</w:t>
            </w:r>
            <w:proofErr w:type="spellEnd"/>
            <w:r>
              <w:rPr>
                <w:rFonts w:ascii="Consolas" w:hAnsi="Consolas"/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sz w:val="19"/>
              </w:rPr>
              <w:t>x_data</w:t>
            </w:r>
            <w:proofErr w:type="spellEnd"/>
            <w:r>
              <w:rPr>
                <w:rFonts w:ascii="Consolas" w:hAnsi="Consolas"/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sz w:val="19"/>
              </w:rPr>
              <w:t>x_val</w:t>
            </w:r>
            <w:proofErr w:type="spellEnd"/>
            <w:r>
              <w:rPr>
                <w:rFonts w:ascii="Consolas" w:hAnsi="Consolas"/>
                <w:sz w:val="19"/>
              </w:rPr>
              <w:t>):</w:t>
            </w:r>
            <w:r>
              <w:rPr>
                <w:rFonts w:ascii="Consolas" w:hAnsi="Consolas"/>
                <w:sz w:val="19"/>
              </w:rPr>
              <w:br/>
              <w:t xml:space="preserve">    n = </w:t>
            </w:r>
            <w:proofErr w:type="spellStart"/>
            <w:r>
              <w:rPr>
                <w:rFonts w:ascii="Consolas" w:hAnsi="Consolas"/>
                <w:sz w:val="19"/>
              </w:rPr>
              <w:t>len</w:t>
            </w:r>
            <w:proofErr w:type="spellEnd"/>
            <w:r>
              <w:rPr>
                <w:rFonts w:ascii="Consolas" w:hAnsi="Consolas"/>
                <w:sz w:val="19"/>
              </w:rPr>
              <w:t>(</w:t>
            </w:r>
            <w:proofErr w:type="spellStart"/>
            <w:r>
              <w:rPr>
                <w:rFonts w:ascii="Consolas" w:hAnsi="Consolas"/>
                <w:sz w:val="19"/>
              </w:rPr>
              <w:t>x_data</w:t>
            </w:r>
            <w:proofErr w:type="spellEnd"/>
            <w:r>
              <w:rPr>
                <w:rFonts w:ascii="Consolas" w:hAnsi="Consolas"/>
                <w:sz w:val="19"/>
              </w:rPr>
              <w:t>) - 1</w:t>
            </w:r>
            <w:r>
              <w:rPr>
                <w:rFonts w:ascii="Consolas" w:hAnsi="Consolas"/>
                <w:sz w:val="19"/>
              </w:rPr>
              <w:br/>
              <w:t xml:space="preserve">    p = coef[n, n]</w:t>
            </w:r>
            <w:r>
              <w:rPr>
                <w:rFonts w:ascii="Consolas" w:hAnsi="Consolas"/>
                <w:sz w:val="19"/>
              </w:rPr>
              <w:br/>
              <w:t xml:space="preserve">    for k in range(1, n + 1):</w:t>
            </w:r>
            <w:r>
              <w:rPr>
                <w:rFonts w:ascii="Consolas" w:hAnsi="Consolas"/>
                <w:sz w:val="19"/>
              </w:rPr>
              <w:br/>
              <w:t xml:space="preserve">        p = coef[n-k, n-k] + (x_val - x_data[n-k]) * p</w:t>
            </w:r>
            <w:r>
              <w:rPr>
                <w:rFonts w:ascii="Consolas" w:hAnsi="Consolas"/>
                <w:sz w:val="19"/>
              </w:rPr>
              <w:br/>
              <w:t xml:space="preserve">    return p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# Raw Unfiltered Pipeline Sensor Data:</w:t>
            </w:r>
            <w:r>
              <w:rPr>
                <w:rFonts w:ascii="Consolas" w:hAnsi="Consolas"/>
                <w:sz w:val="19"/>
              </w:rPr>
              <w:br/>
              <w:t>temp_sensor = np.array([45.0, 10.0, 25.0, 25.0, 60.0, 80.0])  # Note unsorted &amp; duplicate 25.0!</w:t>
            </w:r>
            <w:r>
              <w:rPr>
                <w:rFonts w:ascii="Consolas" w:hAnsi="Consolas"/>
                <w:sz w:val="19"/>
              </w:rPr>
              <w:br/>
              <w:t>density_sensor = np.array([845.2, 870.1, 858.3, 858.3, 833.0, 815.4])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# Test Run:</w:t>
            </w:r>
            <w:r>
              <w:rPr>
                <w:rFonts w:ascii="Consolas" w:hAnsi="Consolas"/>
                <w:sz w:val="19"/>
              </w:rPr>
              <w:br/>
              <w:t>table = compute_divided_diff_matrix(temp_sensor, density_sensor)</w:t>
            </w:r>
            <w:r>
              <w:rPr>
                <w:rFonts w:ascii="Consolas" w:hAnsi="Consolas"/>
                <w:sz w:val="19"/>
              </w:rPr>
              <w:br/>
              <w:t>print("Predicted Density at 30 C:", evaluate_newton_poly(table, temp_sensor, 30.0))</w:t>
            </w:r>
          </w:p>
        </w:tc>
      </w:tr>
    </w:tbl>
    <w:p w14:paraId="2B5F7017" w14:textId="77777777" w:rsidR="00EC6C41" w:rsidRDefault="00EC6C41"/>
    <w:p w14:paraId="075BF0A9" w14:textId="77777777" w:rsidR="00EC6C41" w:rsidRDefault="00000000">
      <w:pPr>
        <w:keepNext/>
        <w:spacing w:before="240" w:after="80"/>
      </w:pPr>
      <w:r>
        <w:rPr>
          <w:b/>
          <w:color w:val="0D9488"/>
          <w:sz w:val="25"/>
        </w:rPr>
        <w:lastRenderedPageBreak/>
        <w:t>Tasks &amp; Debugging Directives</w:t>
      </w:r>
    </w:p>
    <w:p w14:paraId="6D2C2FC0" w14:textId="59A0BF4F" w:rsidR="00EC6C41" w:rsidRDefault="00000000">
      <w:pPr>
        <w:ind w:left="288"/>
      </w:pPr>
      <w:r>
        <w:rPr>
          <w:b/>
        </w:rPr>
        <w:t>1. Bug Identification &amp; Mathematical Correctness:</w:t>
      </w:r>
      <w:r>
        <w:rPr>
          <w:b/>
        </w:rPr>
        <w:br/>
      </w:r>
      <w:r>
        <w:t>Identify and explicitly correct all four bugs in the provided script. Explain mathematically why the denominator indexing error in `</w:t>
      </w:r>
      <w:proofErr w:type="spellStart"/>
      <w:r>
        <w:t>compute_divided_diff_matrix</w:t>
      </w:r>
      <w:proofErr w:type="spellEnd"/>
      <w:r>
        <w:t>` corrupts higher-order divided differences</w:t>
      </w:r>
      <w:r w:rsidR="0068388F">
        <w:t xml:space="preserve"> </w:t>
      </w:r>
      <m:oMath>
        <m:r>
          <w:rPr>
            <w:rFonts w:ascii="Cambria Math" w:hAnsi="Cambria Math"/>
          </w:rPr>
          <m:t>f[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i+1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i+k</m:t>
            </m:r>
          </m:sub>
        </m:sSub>
        <m:r>
          <w:rPr>
            <w:rFonts w:ascii="Cambria Math" w:hAnsi="Cambria Math"/>
          </w:rPr>
          <m:t>]</m:t>
        </m:r>
      </m:oMath>
      <w:r>
        <w:t xml:space="preserve"> .</w:t>
      </w:r>
    </w:p>
    <w:p w14:paraId="5330C6F8" w14:textId="7E5F3E66" w:rsidR="00EC6C41" w:rsidRDefault="00000000">
      <w:pPr>
        <w:ind w:left="288"/>
      </w:pPr>
      <w:r>
        <w:rPr>
          <w:b/>
        </w:rPr>
        <w:t>2. Data Sanitization &amp; Duplicate Handling:</w:t>
      </w:r>
      <w:r>
        <w:rPr>
          <w:b/>
        </w:rPr>
        <w:br/>
      </w:r>
      <w:r>
        <w:t>Update the data preprocessing step to:</w:t>
      </w:r>
      <w:r>
        <w:br/>
        <w:t>• Automatically sort the input coordinates (x, y) by strictly increasing values of x.</w:t>
      </w:r>
      <w:r>
        <w:br/>
        <w:t>• Detect duplicate sensor readings (|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>| &lt; 1e-6) and remove duplicates to avoid division-by-zero errors in divided difference calculations.</w:t>
      </w:r>
    </w:p>
    <w:p w14:paraId="114DF96E" w14:textId="77777777" w:rsidR="00EC6C41" w:rsidRDefault="00000000">
      <w:pPr>
        <w:ind w:left="288"/>
      </w:pPr>
      <w:r>
        <w:rPr>
          <w:b/>
        </w:rPr>
        <w:t>3. Defensive Guard &amp; Custom Exception:</w:t>
      </w:r>
      <w:r>
        <w:rPr>
          <w:b/>
        </w:rPr>
        <w:br/>
      </w:r>
      <w:r>
        <w:t>Implement a custom exception class `ExtrapolationWarning`. Modify `evaluate_newton_poly` to check whether `x_val` falls outside [min(x), max(x)]. If out of bounds, raise `ExtrapolationWarning` and return a linear boundary extrapolation instead of the high-degree polynomial value.</w:t>
      </w:r>
    </w:p>
    <w:p w14:paraId="7766A28F" w14:textId="50736831" w:rsidR="00476AC0" w:rsidRDefault="00000000">
      <w:pPr>
        <w:ind w:left="288"/>
      </w:pPr>
      <w:r>
        <w:rPr>
          <w:b/>
        </w:rPr>
        <w:t>4. Verification &amp; Clean Code Output:</w:t>
      </w:r>
      <w:r>
        <w:rPr>
          <w:b/>
        </w:rPr>
        <w:br/>
      </w:r>
      <w:r>
        <w:t>Run your corrected script on the raw sensor dataset. Compute and print the predicted fluid density at T = 30.0°C, T = 50.0°C, and attempt evaluation at T = 95.0°C (triggering your guard).</w:t>
      </w:r>
    </w:p>
    <w:p w14:paraId="5D0A313C" w14:textId="435C1ADF" w:rsidR="00866DC5" w:rsidRPr="00866DC5" w:rsidRDefault="00866DC5" w:rsidP="00866DC5">
      <w:pPr>
        <w:spacing w:line="240" w:lineRule="auto"/>
        <w:rPr>
          <w:rFonts w:asciiTheme="majorHAnsi" w:hAnsiTheme="majorHAnsi" w:cstheme="majorHAnsi"/>
        </w:rPr>
      </w:pPr>
      <w:r w:rsidRPr="00866DC5">
        <w:rPr>
          <w:rFonts w:asciiTheme="majorHAnsi" w:hAnsiTheme="majorHAnsi" w:cstheme="majorHAnsi"/>
        </w:rPr>
        <w:t xml:space="preserve">Sample data - # Raw sensor readings </w:t>
      </w:r>
    </w:p>
    <w:p w14:paraId="6B0FBB43" w14:textId="77777777" w:rsidR="00866DC5" w:rsidRPr="00866DC5" w:rsidRDefault="00866DC5" w:rsidP="00866DC5">
      <w:pPr>
        <w:spacing w:line="240" w:lineRule="auto"/>
        <w:rPr>
          <w:rFonts w:asciiTheme="majorHAnsi" w:hAnsiTheme="majorHAnsi" w:cstheme="majorHAnsi"/>
        </w:rPr>
      </w:pPr>
      <w:r w:rsidRPr="00866DC5">
        <w:rPr>
          <w:rFonts w:asciiTheme="majorHAnsi" w:hAnsiTheme="majorHAnsi" w:cstheme="majorHAnsi"/>
        </w:rPr>
        <w:t># Format: (Temperature in °C, Density in kg/m³)</w:t>
      </w:r>
    </w:p>
    <w:p w14:paraId="558FEBD4" w14:textId="77777777" w:rsidR="00866DC5" w:rsidRPr="00866DC5" w:rsidRDefault="00866DC5" w:rsidP="00866DC5">
      <w:pPr>
        <w:spacing w:line="240" w:lineRule="auto"/>
        <w:rPr>
          <w:rFonts w:asciiTheme="majorHAnsi" w:hAnsiTheme="majorHAnsi" w:cstheme="majorHAnsi"/>
        </w:rPr>
      </w:pPr>
      <w:proofErr w:type="spellStart"/>
      <w:r w:rsidRPr="00866DC5">
        <w:rPr>
          <w:rFonts w:asciiTheme="majorHAnsi" w:hAnsiTheme="majorHAnsi" w:cstheme="majorHAnsi"/>
        </w:rPr>
        <w:t>temp_sensor</w:t>
      </w:r>
      <w:proofErr w:type="spellEnd"/>
      <w:r w:rsidRPr="00866DC5">
        <w:rPr>
          <w:rFonts w:asciiTheme="majorHAnsi" w:hAnsiTheme="majorHAnsi" w:cstheme="majorHAnsi"/>
        </w:rPr>
        <w:t xml:space="preserve">    = </w:t>
      </w:r>
      <w:proofErr w:type="spellStart"/>
      <w:proofErr w:type="gramStart"/>
      <w:r w:rsidRPr="00866DC5">
        <w:rPr>
          <w:rFonts w:asciiTheme="majorHAnsi" w:hAnsiTheme="majorHAnsi" w:cstheme="majorHAnsi"/>
        </w:rPr>
        <w:t>np.array</w:t>
      </w:r>
      <w:proofErr w:type="spellEnd"/>
      <w:proofErr w:type="gramEnd"/>
      <w:r w:rsidRPr="00866DC5">
        <w:rPr>
          <w:rFonts w:asciiTheme="majorHAnsi" w:hAnsiTheme="majorHAnsi" w:cstheme="majorHAnsi"/>
        </w:rPr>
        <w:t>([45.0, 10.0, 25.0, 25.0, 60.0, 80.0])</w:t>
      </w:r>
    </w:p>
    <w:p w14:paraId="3BBB1FB6" w14:textId="77777777" w:rsidR="00866DC5" w:rsidRPr="00866DC5" w:rsidRDefault="00866DC5" w:rsidP="00866DC5">
      <w:pPr>
        <w:spacing w:line="240" w:lineRule="auto"/>
        <w:rPr>
          <w:rFonts w:asciiTheme="majorHAnsi" w:hAnsiTheme="majorHAnsi" w:cstheme="majorHAnsi"/>
        </w:rPr>
      </w:pPr>
      <w:proofErr w:type="spellStart"/>
      <w:r w:rsidRPr="00866DC5">
        <w:rPr>
          <w:rFonts w:asciiTheme="majorHAnsi" w:hAnsiTheme="majorHAnsi" w:cstheme="majorHAnsi"/>
        </w:rPr>
        <w:t>density_sensor</w:t>
      </w:r>
      <w:proofErr w:type="spellEnd"/>
      <w:r w:rsidRPr="00866DC5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866DC5">
        <w:rPr>
          <w:rFonts w:asciiTheme="majorHAnsi" w:hAnsiTheme="majorHAnsi" w:cstheme="majorHAnsi"/>
        </w:rPr>
        <w:t>np.array</w:t>
      </w:r>
      <w:proofErr w:type="spellEnd"/>
      <w:proofErr w:type="gramEnd"/>
      <w:r w:rsidRPr="00866DC5">
        <w:rPr>
          <w:rFonts w:asciiTheme="majorHAnsi" w:hAnsiTheme="majorHAnsi" w:cstheme="majorHAnsi"/>
        </w:rPr>
        <w:t>([845.2, 870.1, 858.3, 858.3, 833.0, 815.4])</w:t>
      </w:r>
    </w:p>
    <w:p w14:paraId="574494AB" w14:textId="26E5229D" w:rsidR="00866DC5" w:rsidRDefault="00866DC5" w:rsidP="00866DC5">
      <w:pPr>
        <w:spacing w:after="200" w:line="240" w:lineRule="auto"/>
      </w:pPr>
      <w:r w:rsidRPr="00866DC5">
        <w:rPr>
          <w:rFonts w:asciiTheme="majorHAnsi" w:hAnsiTheme="majorHAnsi" w:cstheme="majorHAnsi"/>
        </w:rPr>
        <w:t>Use the 6 raw sensor points provided in the starter code above. Note that this dataset contains unsorted values and repeated temperature readings.</w:t>
      </w:r>
      <w:r w:rsidRPr="00866DC5">
        <w:rPr>
          <w:rFonts w:asciiTheme="majorHAnsi" w:eastAsia="Times New Roman" w:hAnsiTheme="majorHAnsi" w:cstheme="majorHAnsi"/>
          <w:color w:val="auto"/>
          <w:lang w:val="en-IN" w:eastAsia="en-IN"/>
        </w:rPr>
        <w:t xml:space="preserve"> </w:t>
      </w:r>
      <w:r w:rsidR="006D6E59">
        <w:rPr>
          <w:rFonts w:asciiTheme="majorHAnsi" w:eastAsia="Times New Roman" w:hAnsiTheme="majorHAnsi" w:cstheme="majorHAnsi"/>
          <w:color w:val="auto"/>
          <w:lang w:val="en-IN" w:eastAsia="en-IN"/>
        </w:rPr>
        <w:t xml:space="preserve"> </w:t>
      </w:r>
      <w:r w:rsidRPr="00866DC5">
        <w:rPr>
          <w:rFonts w:asciiTheme="majorHAnsi" w:eastAsia="Times New Roman" w:hAnsiTheme="majorHAnsi" w:cstheme="majorHAnsi"/>
          <w:color w:val="auto"/>
          <w:lang w:val="en-IN" w:eastAsia="en-IN"/>
        </w:rPr>
        <w:t xml:space="preserve">In the validation phase generate 50 evenly spaced points- </w:t>
      </w:r>
      <w:proofErr w:type="spellStart"/>
      <w:r w:rsidRPr="00866DC5">
        <w:rPr>
          <w:rFonts w:asciiTheme="majorHAnsi" w:eastAsia="Times New Roman" w:hAnsiTheme="majorHAnsi" w:cstheme="majorHAnsi"/>
          <w:color w:val="auto"/>
          <w:lang w:val="en-IN" w:eastAsia="en-IN"/>
        </w:rPr>
        <w:t>e</w:t>
      </w:r>
      <w:r w:rsidRPr="00866DC5">
        <w:rPr>
          <w:rFonts w:asciiTheme="majorHAnsi" w:hAnsiTheme="majorHAnsi" w:cstheme="majorHAnsi"/>
          <w:lang w:val="en-IN"/>
        </w:rPr>
        <w:t>g</w:t>
      </w:r>
      <w:proofErr w:type="spellEnd"/>
      <w:r w:rsidRPr="00866DC5">
        <w:rPr>
          <w:rFonts w:asciiTheme="majorHAnsi" w:hAnsiTheme="majorHAnsi" w:cstheme="majorHAnsi"/>
          <w:lang w:val="en-IN"/>
        </w:rPr>
        <w:t>, you can use-</w:t>
      </w:r>
      <w:r w:rsidRPr="00866DC5">
        <w:rPr>
          <w:rFonts w:asciiTheme="majorHAnsi" w:hAnsiTheme="majorHAnsi" w:cstheme="majorHAnsi"/>
        </w:rPr>
        <w:t xml:space="preserve"> </w:t>
      </w:r>
      <w:proofErr w:type="spellStart"/>
      <w:proofErr w:type="gramStart"/>
      <w:r w:rsidRPr="00866DC5">
        <w:rPr>
          <w:rFonts w:asciiTheme="majorHAnsi" w:hAnsiTheme="majorHAnsi" w:cstheme="majorHAnsi"/>
        </w:rPr>
        <w:t>np.linspace</w:t>
      </w:r>
      <w:proofErr w:type="spellEnd"/>
      <w:proofErr w:type="gramEnd"/>
      <w:r w:rsidRPr="00866DC5">
        <w:rPr>
          <w:rFonts w:asciiTheme="majorHAnsi" w:hAnsiTheme="majorHAnsi" w:cstheme="majorHAnsi"/>
        </w:rPr>
        <w:t xml:space="preserve">(10, 80, 50) and plot the interpolated density curve. You can make the density readings as per any algorithm- </w:t>
      </w:r>
      <w:proofErr w:type="spellStart"/>
      <w:r w:rsidRPr="00866DC5">
        <w:rPr>
          <w:rFonts w:asciiTheme="majorHAnsi" w:hAnsiTheme="majorHAnsi" w:cstheme="majorHAnsi"/>
        </w:rPr>
        <w:t>eg</w:t>
      </w:r>
      <w:proofErr w:type="spellEnd"/>
      <w:r w:rsidRPr="00866DC5">
        <w:rPr>
          <w:rFonts w:asciiTheme="majorHAnsi" w:hAnsiTheme="majorHAnsi" w:cstheme="majorHAnsi"/>
        </w:rPr>
        <w:t xml:space="preserve">, take a function and superpose a random component. You must also test if your code catches extreme values </w:t>
      </w:r>
      <m:oMath>
        <m:r>
          <w:rPr>
            <w:rFonts w:ascii="Cambria Math" w:hAnsi="Cambria Math" w:cstheme="majorHAnsi"/>
          </w:rPr>
          <m:t>T=</m:t>
        </m:r>
        <m:sSup>
          <m:sSupPr>
            <m:ctrlPr>
              <w:rPr>
                <w:rFonts w:ascii="Cambria Math" w:hAnsi="Cambria Math" w:cstheme="majorHAnsi"/>
                <w:i/>
              </w:rPr>
            </m:ctrlPr>
          </m:sSupPr>
          <m:e>
            <m:r>
              <w:rPr>
                <w:rFonts w:ascii="Cambria Math" w:hAnsi="Cambria Math" w:cstheme="majorHAnsi"/>
              </w:rPr>
              <m:t>105</m:t>
            </m:r>
          </m:e>
          <m:sup>
            <m:r>
              <w:rPr>
                <w:rFonts w:ascii="Cambria Math" w:hAnsi="Cambria Math" w:cstheme="majorHAnsi"/>
              </w:rPr>
              <m:t>∘</m:t>
            </m:r>
          </m:sup>
        </m:sSup>
        <m:r>
          <w:rPr>
            <w:rFonts w:ascii="Cambria Math" w:hAnsi="Cambria Math" w:cstheme="majorHAnsi"/>
          </w:rPr>
          <m:t>,</m:t>
        </m:r>
      </m:oMath>
      <w:r w:rsidRPr="00866DC5">
        <w:rPr>
          <w:rFonts w:asciiTheme="majorHAnsi" w:hAnsiTheme="majorHAnsi" w:cstheme="majorHAnsi"/>
        </w:rPr>
        <w:t xml:space="preserve"> or </w:t>
      </w:r>
      <m:oMath>
        <m:r>
          <w:rPr>
            <w:rFonts w:ascii="Cambria Math" w:hAnsi="Cambria Math" w:cstheme="majorHAnsi"/>
          </w:rPr>
          <m:t>T=-</m:t>
        </m:r>
        <m:sSup>
          <m:sSupPr>
            <m:ctrlPr>
              <w:rPr>
                <w:rFonts w:ascii="Cambria Math" w:hAnsi="Cambria Math" w:cstheme="majorHAnsi"/>
                <w:i/>
              </w:rPr>
            </m:ctrlPr>
          </m:sSupPr>
          <m:e>
            <m:r>
              <w:rPr>
                <w:rFonts w:ascii="Cambria Math" w:hAnsi="Cambria Math" w:cstheme="majorHAnsi"/>
              </w:rPr>
              <m:t>5</m:t>
            </m:r>
          </m:e>
          <m:sup>
            <m:r>
              <w:rPr>
                <w:rFonts w:ascii="Cambria Math" w:hAnsi="Cambria Math" w:cstheme="majorHAnsi"/>
              </w:rPr>
              <m:t>∘</m:t>
            </m:r>
          </m:sup>
        </m:sSup>
        <m:r>
          <w:rPr>
            <w:rFonts w:ascii="Cambria Math" w:hAnsi="Cambria Math" w:cstheme="majorHAnsi"/>
          </w:rPr>
          <m:t xml:space="preserve"> </m:t>
        </m:r>
      </m:oMath>
      <w:r w:rsidRPr="00866DC5">
        <w:rPr>
          <w:rFonts w:asciiTheme="majorHAnsi" w:hAnsiTheme="majorHAnsi" w:cstheme="majorHAnsi"/>
        </w:rPr>
        <w:t>and returns the linearized boundary fallback rather than blowing up.</w:t>
      </w:r>
      <w:r>
        <w:br w:type="page"/>
      </w:r>
    </w:p>
    <w:p w14:paraId="7AEAAA68" w14:textId="7D08380A" w:rsidR="00866DC5" w:rsidRDefault="00866DC5" w:rsidP="00866DC5">
      <w:pPr>
        <w:spacing w:after="200" w:line="240" w:lineRule="auto"/>
      </w:pPr>
    </w:p>
    <w:p w14:paraId="34057557" w14:textId="77777777" w:rsidR="00EC6C41" w:rsidRDefault="00EC6C41">
      <w:pPr>
        <w:ind w:left="288"/>
      </w:pPr>
    </w:p>
    <w:p w14:paraId="37775198" w14:textId="77777777" w:rsidR="00EC6C41" w:rsidRDefault="00EC6C41">
      <w:pPr>
        <w:pBdr>
          <w:bottom w:val="single" w:sz="12" w:space="1" w:color="1A365D"/>
        </w:pBdr>
        <w:spacing w:before="120" w:after="240"/>
      </w:pPr>
    </w:p>
    <w:p w14:paraId="7782019E" w14:textId="77777777" w:rsidR="00EC6C41" w:rsidRDefault="00000000">
      <w:pPr>
        <w:keepNext/>
        <w:spacing w:before="320"/>
      </w:pPr>
      <w:r>
        <w:rPr>
          <w:b/>
          <w:color w:val="1A365D"/>
          <w:sz w:val="30"/>
        </w:rPr>
        <w:t>Problem 3: Mass Transfer Column Profiling — Method Synthesis &amp; FLOP Complexity</w:t>
      </w:r>
    </w:p>
    <w:p w14:paraId="5184FC97" w14:textId="77777777" w:rsidR="00EC6C41" w:rsidRDefault="00000000">
      <w:r>
        <w:t>In a gas-absorption packed column, volatile organic compound (VOC) concentrations C (ppm) are monitored across four non-equispaced height sampling ports z (meters). You must reconstruct the continuous spatial concentration profile C(z) using Newton's Divided Differences and couple this profile with a mass balance equation matrix system to determine inter-stage flux parameters.</w:t>
      </w:r>
    </w:p>
    <w:p w14:paraId="75DAFFCC" w14:textId="77777777" w:rsidR="00EC6C41" w:rsidRDefault="00000000">
      <w:pPr>
        <w:keepNext/>
        <w:spacing w:before="240" w:after="80"/>
      </w:pPr>
      <w:r>
        <w:rPr>
          <w:b/>
          <w:color w:val="0D9488"/>
          <w:sz w:val="25"/>
        </w:rPr>
        <w:t>Absorption Column Sampling Heights &amp; Measured VOC Data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3600"/>
        <w:gridCol w:w="3600"/>
      </w:tblGrid>
      <w:tr w:rsidR="00EC6C41" w14:paraId="51D8B1B9" w14:textId="77777777" w:rsidTr="00DD0480">
        <w:trPr>
          <w:jc w:val="center"/>
        </w:trPr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94383B" w14:textId="77777777" w:rsidR="00EC6C41" w:rsidRPr="00DD0480" w:rsidRDefault="00000000">
            <w:pPr>
              <w:jc w:val="center"/>
              <w:rPr>
                <w:color w:val="000000" w:themeColor="text1"/>
              </w:rPr>
            </w:pPr>
            <w:r w:rsidRPr="00DD0480">
              <w:rPr>
                <w:b/>
                <w:color w:val="000000" w:themeColor="text1"/>
              </w:rPr>
              <w:t>Sampling Port</w:t>
            </w:r>
          </w:p>
        </w:tc>
        <w:tc>
          <w:tcPr>
            <w:tcW w:w="3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3E2AD7" w14:textId="77777777" w:rsidR="00EC6C41" w:rsidRPr="00DD0480" w:rsidRDefault="00000000">
            <w:pPr>
              <w:jc w:val="center"/>
              <w:rPr>
                <w:color w:val="auto"/>
              </w:rPr>
            </w:pPr>
            <w:r w:rsidRPr="00DD0480">
              <w:rPr>
                <w:b/>
                <w:color w:val="auto"/>
              </w:rPr>
              <w:t>Height z (m)</w:t>
            </w:r>
          </w:p>
        </w:tc>
        <w:tc>
          <w:tcPr>
            <w:tcW w:w="3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FE5A3C" w14:textId="77777777" w:rsidR="00EC6C41" w:rsidRPr="00DD0480" w:rsidRDefault="00000000">
            <w:pPr>
              <w:jc w:val="center"/>
              <w:rPr>
                <w:color w:val="auto"/>
              </w:rPr>
            </w:pPr>
            <w:r w:rsidRPr="00DD0480">
              <w:rPr>
                <w:b/>
                <w:color w:val="auto"/>
              </w:rPr>
              <w:t>VOC Concentration C (ppm)</w:t>
            </w:r>
          </w:p>
        </w:tc>
      </w:tr>
      <w:tr w:rsidR="00EC6C41" w14:paraId="4018040E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26DEDA" w14:textId="77777777" w:rsidR="00EC6C41" w:rsidRDefault="00000000">
            <w:pPr>
              <w:jc w:val="center"/>
            </w:pPr>
            <w:r>
              <w:t>Port 1 (Bottom)</w:t>
            </w:r>
          </w:p>
        </w:tc>
        <w:tc>
          <w:tcPr>
            <w:tcW w:w="3600" w:type="dxa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40001A" w14:textId="77777777" w:rsidR="00EC6C41" w:rsidRDefault="00000000">
            <w:pPr>
              <w:jc w:val="center"/>
            </w:pPr>
            <w:r>
              <w:t>0.0</w:t>
            </w:r>
          </w:p>
        </w:tc>
        <w:tc>
          <w:tcPr>
            <w:tcW w:w="3600" w:type="dxa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50B40B" w14:textId="77777777" w:rsidR="00EC6C41" w:rsidRDefault="00000000">
            <w:pPr>
              <w:jc w:val="center"/>
            </w:pPr>
            <w:r>
              <w:t>250.0</w:t>
            </w:r>
          </w:p>
        </w:tc>
      </w:tr>
      <w:tr w:rsidR="00EC6C41" w14:paraId="2BB67B48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6062E0" w14:textId="77777777" w:rsidR="00EC6C41" w:rsidRDefault="00000000">
            <w:pPr>
              <w:jc w:val="center"/>
            </w:pPr>
            <w:r>
              <w:t>Port 2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BE2AC1" w14:textId="77777777" w:rsidR="00EC6C41" w:rsidRDefault="00000000">
            <w:pPr>
              <w:jc w:val="center"/>
            </w:pPr>
            <w:r>
              <w:t>1.2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7AFFDD" w14:textId="77777777" w:rsidR="00EC6C41" w:rsidRDefault="00000000">
            <w:pPr>
              <w:jc w:val="center"/>
            </w:pPr>
            <w:r>
              <w:t>110.0</w:t>
            </w:r>
          </w:p>
        </w:tc>
      </w:tr>
      <w:tr w:rsidR="00EC6C41" w14:paraId="3BCD4800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A44343" w14:textId="77777777" w:rsidR="00EC6C41" w:rsidRDefault="00000000">
            <w:pPr>
              <w:jc w:val="center"/>
            </w:pPr>
            <w:r>
              <w:t>Port 3</w:t>
            </w:r>
          </w:p>
        </w:tc>
        <w:tc>
          <w:tcPr>
            <w:tcW w:w="3600" w:type="dxa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B52D78" w14:textId="77777777" w:rsidR="00EC6C41" w:rsidRDefault="00000000">
            <w:pPr>
              <w:jc w:val="center"/>
            </w:pPr>
            <w:r>
              <w:t>2.8</w:t>
            </w:r>
          </w:p>
        </w:tc>
        <w:tc>
          <w:tcPr>
            <w:tcW w:w="3600" w:type="dxa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9E1D0D" w14:textId="77777777" w:rsidR="00EC6C41" w:rsidRDefault="00000000">
            <w:pPr>
              <w:jc w:val="center"/>
            </w:pPr>
            <w:r>
              <w:t>42.0</w:t>
            </w:r>
          </w:p>
        </w:tc>
      </w:tr>
      <w:tr w:rsidR="00EC6C41" w14:paraId="5AABD379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4FFE64" w14:textId="77777777" w:rsidR="00EC6C41" w:rsidRDefault="00000000">
            <w:pPr>
              <w:jc w:val="center"/>
            </w:pPr>
            <w:r>
              <w:t>Port 4 (Top)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DF2CBB" w14:textId="77777777" w:rsidR="00EC6C41" w:rsidRDefault="00000000">
            <w:pPr>
              <w:jc w:val="center"/>
            </w:pPr>
            <w:r>
              <w:t>4.0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C3B2B6" w14:textId="77777777" w:rsidR="00EC6C41" w:rsidRDefault="00000000">
            <w:pPr>
              <w:jc w:val="center"/>
            </w:pPr>
            <w:r>
              <w:t>15.0</w:t>
            </w:r>
          </w:p>
        </w:tc>
      </w:tr>
    </w:tbl>
    <w:p w14:paraId="0CDC9D41" w14:textId="77777777" w:rsidR="00EC6C41" w:rsidRDefault="00EC6C41">
      <w:pPr>
        <w:spacing w:after="80"/>
      </w:pPr>
    </w:p>
    <w:p w14:paraId="0689875B" w14:textId="77777777" w:rsidR="00EC6C41" w:rsidRDefault="00000000">
      <w:pPr>
        <w:keepNext/>
        <w:spacing w:before="240" w:after="80"/>
      </w:pPr>
      <w:r>
        <w:rPr>
          <w:b/>
          <w:color w:val="0D9488"/>
          <w:sz w:val="25"/>
        </w:rPr>
        <w:t>Tasks &amp; Synthesis Requirements</w:t>
      </w:r>
    </w:p>
    <w:p w14:paraId="651A5F22" w14:textId="77777777" w:rsidR="00EC6C41" w:rsidRDefault="00000000">
      <w:pPr>
        <w:spacing w:after="160"/>
        <w:ind w:left="288"/>
      </w:pPr>
      <w:r>
        <w:rPr>
          <w:b/>
        </w:rPr>
        <w:t>Step 1: Newton Interpolation Profile Construction</w:t>
      </w:r>
      <w:r>
        <w:rPr>
          <w:b/>
        </w:rPr>
        <w:br/>
      </w:r>
      <w:r>
        <w:t>Construct the complete 3rd-degree Newton divided-difference table for C(z). Express the full interpolating polynomial C(z) in expanded nested form.</w:t>
      </w:r>
    </w:p>
    <w:p w14:paraId="3FC09A95" w14:textId="2A9E62AE" w:rsidR="00EC6C41" w:rsidRDefault="00000000">
      <w:pPr>
        <w:spacing w:after="160"/>
        <w:ind w:left="288"/>
      </w:pPr>
      <w:r>
        <w:rPr>
          <w:b/>
        </w:rPr>
        <w:t>Step 2: Linear System Matrix Assembly &amp; LU Decomposition</w:t>
      </w:r>
      <w:r>
        <w:rPr>
          <w:b/>
        </w:rPr>
        <w:br/>
      </w:r>
      <w:r>
        <w:t>To calibrate four dynamic liquid-phase mass transfer parameters k =</w:t>
      </w:r>
      <w:r w:rsidR="0068388F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t xml:space="preserve"> , we evaluate concentrations C(z) and concentration gradients</w:t>
      </w:r>
      <w:r w:rsidR="00DD0480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dC</m:t>
            </m:r>
          </m:num>
          <m:den>
            <m:r>
              <w:rPr>
                <w:rFonts w:ascii="Cambria Math" w:hAnsi="Cambria Math"/>
              </w:rPr>
              <m:t>dz</m:t>
            </m:r>
          </m:den>
        </m:f>
      </m:oMath>
      <w:r>
        <w:t xml:space="preserve"> at mid-bed heights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mid</m:t>
            </m:r>
          </m:sub>
        </m:sSub>
      </m:oMath>
      <w:r>
        <w:t xml:space="preserve"> ∈ {0.6, 2.0, 3.4} meters.</w:t>
      </w:r>
      <w:r>
        <w:br/>
        <w:t>The governing system Ax = b is defined as:</w:t>
      </w:r>
      <w:r>
        <w:br/>
      </w:r>
      <w:r>
        <w:br/>
        <w:t xml:space="preserve">  [ C(0.6)   C'(0.6)     0        0   ] [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]   [ 180.0 ]</w:t>
      </w:r>
      <w:r>
        <w:br/>
        <w:t xml:space="preserve">  [   0      C(2.0)   C'(2.0)     0   ] [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] = [  65.0 ]</w:t>
      </w:r>
      <w:r>
        <w:br/>
        <w:t xml:space="preserve">  [   0        0      C(3.4)   C'(3.4)] [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]   [  22.0 ]</w:t>
      </w:r>
      <w:r>
        <w:br/>
        <w:t xml:space="preserve">  [   1        1        1        1    ] [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t xml:space="preserve"> ]   [   1.0 ]</w:t>
      </w:r>
      <w:r>
        <w:br/>
      </w:r>
      <w:r>
        <w:lastRenderedPageBreak/>
        <w:br/>
        <w:t xml:space="preserve">• Evaluate </w:t>
      </w:r>
      <m:oMath>
        <m:r>
          <w:rPr>
            <w:rFonts w:ascii="Cambria Math" w:hAnsi="Cambria Math"/>
          </w:rPr>
          <m:t>C(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mid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 and </w:t>
      </w:r>
      <m:oMath>
        <m:r>
          <w:rPr>
            <w:rFonts w:ascii="Cambria Math" w:hAnsi="Cambria Math"/>
          </w:rPr>
          <m:t>C'(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mid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 from your Newton polynomial to populate matrix A.</w:t>
      </w:r>
      <w:r>
        <w:br/>
        <w:t xml:space="preserve">• Write an LU Decomposition algorithm with partial pivoting to solve Ax = b for vector k. Report the values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t>.</w:t>
      </w:r>
    </w:p>
    <w:p w14:paraId="5AF709F0" w14:textId="77777777" w:rsidR="00EC6C41" w:rsidRDefault="00000000">
      <w:pPr>
        <w:spacing w:after="160"/>
        <w:ind w:left="288"/>
      </w:pPr>
      <w:r>
        <w:rPr>
          <w:b/>
        </w:rPr>
        <w:t>Step 3: Critical Computational Complexity Analysis (FLOP Counting)</w:t>
      </w:r>
      <w:r>
        <w:rPr>
          <w:b/>
        </w:rPr>
        <w:br/>
      </w:r>
      <w:r>
        <w:t>Suppose a new real-time optical sensor is installed at height z = 2.0 m, giving a total of n+1 points.</w:t>
      </w:r>
      <w:r>
        <w:br/>
        <w:t>• Compare the exact Floating-Point Operations (FLOPs) required to update the interpolation model using Lagrange Basis Polynomials versus Newton's Divided-Difference Table.</w:t>
      </w:r>
      <w:r>
        <w:br/>
        <w:t>• Explain why updating the Lagrange basis requires O(n²) operations from scratch, while Newton's table allows appending a node in O(n) time. Prove this by writing a Python micro-benchmark tracking operation counts.</w:t>
      </w:r>
    </w:p>
    <w:sectPr w:rsidR="00EC6C41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6D6A9" w14:textId="77777777" w:rsidR="00E654D9" w:rsidRDefault="00E654D9" w:rsidP="00476AC0">
      <w:pPr>
        <w:spacing w:after="0" w:line="240" w:lineRule="auto"/>
      </w:pPr>
      <w:r>
        <w:separator/>
      </w:r>
    </w:p>
  </w:endnote>
  <w:endnote w:type="continuationSeparator" w:id="0">
    <w:p w14:paraId="4541147E" w14:textId="77777777" w:rsidR="00E654D9" w:rsidRDefault="00E654D9" w:rsidP="00476A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401877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53BFAC" w14:textId="722E1519" w:rsidR="00476AC0" w:rsidRDefault="00476AC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9CCB186" w14:textId="77777777" w:rsidR="00476AC0" w:rsidRDefault="00476A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02A1E" w14:textId="77777777" w:rsidR="00E654D9" w:rsidRDefault="00E654D9" w:rsidP="00476AC0">
      <w:pPr>
        <w:spacing w:after="0" w:line="240" w:lineRule="auto"/>
      </w:pPr>
      <w:r>
        <w:separator/>
      </w:r>
    </w:p>
  </w:footnote>
  <w:footnote w:type="continuationSeparator" w:id="0">
    <w:p w14:paraId="0353B804" w14:textId="77777777" w:rsidR="00E654D9" w:rsidRDefault="00E654D9" w:rsidP="00476A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7766165">
    <w:abstractNumId w:val="8"/>
  </w:num>
  <w:num w:numId="2" w16cid:durableId="363019525">
    <w:abstractNumId w:val="6"/>
  </w:num>
  <w:num w:numId="3" w16cid:durableId="676079529">
    <w:abstractNumId w:val="5"/>
  </w:num>
  <w:num w:numId="4" w16cid:durableId="1678729522">
    <w:abstractNumId w:val="4"/>
  </w:num>
  <w:num w:numId="5" w16cid:durableId="1155218103">
    <w:abstractNumId w:val="7"/>
  </w:num>
  <w:num w:numId="6" w16cid:durableId="1697539297">
    <w:abstractNumId w:val="3"/>
  </w:num>
  <w:num w:numId="7" w16cid:durableId="388039822">
    <w:abstractNumId w:val="2"/>
  </w:num>
  <w:num w:numId="8" w16cid:durableId="713164526">
    <w:abstractNumId w:val="1"/>
  </w:num>
  <w:num w:numId="9" w16cid:durableId="153953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IwtrC0MDIytDQxMzRU0lEKTi0uzszPAykwrAUANXTulSwAAAA="/>
  </w:docVars>
  <w:rsids>
    <w:rsidRoot w:val="00B47730"/>
    <w:rsid w:val="00034616"/>
    <w:rsid w:val="0006063C"/>
    <w:rsid w:val="0015074B"/>
    <w:rsid w:val="001D6D74"/>
    <w:rsid w:val="001F302C"/>
    <w:rsid w:val="002263B2"/>
    <w:rsid w:val="0029639D"/>
    <w:rsid w:val="00326F90"/>
    <w:rsid w:val="00476AC0"/>
    <w:rsid w:val="00497247"/>
    <w:rsid w:val="0068388F"/>
    <w:rsid w:val="006D6E59"/>
    <w:rsid w:val="006E23E0"/>
    <w:rsid w:val="00866DC5"/>
    <w:rsid w:val="00AA1D8D"/>
    <w:rsid w:val="00B47730"/>
    <w:rsid w:val="00CB0664"/>
    <w:rsid w:val="00DD0480"/>
    <w:rsid w:val="00E654D9"/>
    <w:rsid w:val="00E9688F"/>
    <w:rsid w:val="00EC6C41"/>
    <w:rsid w:val="00F46D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3AD9AE"/>
  <w14:defaultImageDpi w14:val="300"/>
  <w15:docId w15:val="{519ABA69-42FF-46EB-A2D7-64FFCBDCF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F293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E9688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610</TotalTime>
  <Pages>7</Pages>
  <Words>1337</Words>
  <Characters>7622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Rukhsar Parveen</cp:lastModifiedBy>
  <cp:revision>5</cp:revision>
  <dcterms:created xsi:type="dcterms:W3CDTF">2026-08-24T05:33:00Z</dcterms:created>
  <dcterms:modified xsi:type="dcterms:W3CDTF">2026-08-24T20:02:00Z</dcterms:modified>
  <cp:category/>
</cp:coreProperties>
</file>