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86AD6" w14:textId="77777777" w:rsidR="001C449B" w:rsidRDefault="009A325B">
      <w:pPr>
        <w:jc w:val="center"/>
        <w:rPr>
          <w:rFonts w:ascii="Verdana" w:hAnsi="Verdana"/>
          <w:b/>
          <w:sz w:val="22"/>
        </w:rPr>
      </w:pPr>
      <w:r>
        <w:rPr>
          <w:rFonts w:ascii="Verdana" w:hAnsi="Verdana"/>
          <w:b/>
          <w:sz w:val="22"/>
        </w:rPr>
        <w:t>PANKAJ KUMAR TRIPATHI</w:t>
      </w:r>
    </w:p>
    <w:p w14:paraId="0E17595B" w14:textId="77777777" w:rsidR="001C449B" w:rsidRDefault="001C449B">
      <w:pPr>
        <w:jc w:val="center"/>
        <w:rPr>
          <w:rFonts w:ascii="Verdana" w:hAnsi="Verdana"/>
          <w:b/>
          <w:sz w:val="22"/>
        </w:rPr>
      </w:pPr>
    </w:p>
    <w:p w14:paraId="30CBA1B8" w14:textId="77777777" w:rsidR="001C449B" w:rsidRDefault="009A325B">
      <w:pPr>
        <w:rPr>
          <w:rFonts w:ascii="Verdana" w:hAnsi="Verdana"/>
          <w:b/>
          <w:sz w:val="20"/>
          <w:lang w:val="pt-BR"/>
        </w:rPr>
      </w:pPr>
      <w:r>
        <w:rPr>
          <w:rFonts w:ascii="Verdana" w:hAnsi="Verdana"/>
          <w:b/>
          <w:sz w:val="20"/>
          <w:lang w:val="pt-BR"/>
        </w:rPr>
        <w:t>Mobile: 7760504660</w:t>
      </w:r>
    </w:p>
    <w:p w14:paraId="0F07E963" w14:textId="77777777" w:rsidR="001C449B" w:rsidRDefault="009A325B">
      <w:pPr>
        <w:rPr>
          <w:rFonts w:ascii="Verdana" w:hAnsi="Verdana"/>
          <w:sz w:val="20"/>
        </w:rPr>
      </w:pPr>
      <w:r>
        <w:rPr>
          <w:rFonts w:ascii="Verdana" w:hAnsi="Verdana"/>
          <w:sz w:val="20"/>
        </w:rPr>
        <w:t>E-mail</w:t>
      </w:r>
      <w:r>
        <w:rPr>
          <w:rFonts w:ascii="Verdana" w:hAnsi="Verdana"/>
          <w:b/>
          <w:sz w:val="20"/>
        </w:rPr>
        <w:t xml:space="preserve">:   </w:t>
      </w:r>
      <w:r>
        <w:rPr>
          <w:rFonts w:ascii="Verdana" w:hAnsi="Verdana"/>
          <w:b/>
          <w:color w:val="000000"/>
          <w:sz w:val="20"/>
        </w:rPr>
        <w:t>pankajkmrtripathi@gmail.com</w:t>
      </w:r>
    </w:p>
    <w:p w14:paraId="3D9130C4" w14:textId="77777777" w:rsidR="001C449B" w:rsidRDefault="009A325B">
      <w:pPr>
        <w:jc w:val="both"/>
        <w:rPr>
          <w:rFonts w:ascii="Verdana" w:hAnsi="Verdana"/>
          <w:sz w:val="22"/>
        </w:rPr>
      </w:pPr>
      <w:r>
        <w:rPr>
          <w:rFonts w:ascii="Verdana" w:hAnsi="Verdana"/>
          <w:sz w:val="20"/>
          <w:lang w:val="pt-BR"/>
        </w:rPr>
        <w:tab/>
      </w:r>
      <w:r>
        <w:rPr>
          <w:rFonts w:ascii="Verdana" w:hAnsi="Verdana"/>
          <w:sz w:val="20"/>
          <w:lang w:val="pt-BR"/>
        </w:rPr>
        <w:tab/>
      </w:r>
      <w:r>
        <w:rPr>
          <w:rFonts w:ascii="Verdana" w:hAnsi="Verdana"/>
          <w:sz w:val="20"/>
          <w:lang w:val="pt-BR"/>
        </w:rPr>
        <w:tab/>
      </w:r>
      <w:r>
        <w:rPr>
          <w:rFonts w:ascii="Verdana" w:hAnsi="Verdana"/>
          <w:sz w:val="22"/>
        </w:rPr>
        <w:tab/>
      </w:r>
    </w:p>
    <w:p w14:paraId="060892B8" w14:textId="77777777" w:rsidR="001C449B" w:rsidRDefault="001C449B">
      <w:pPr>
        <w:jc w:val="both"/>
        <w:rPr>
          <w:rFonts w:ascii="Verdana" w:hAnsi="Verdana"/>
          <w:sz w:val="22"/>
        </w:rPr>
      </w:pPr>
    </w:p>
    <w:p w14:paraId="11F14336" w14:textId="77777777" w:rsidR="001C449B" w:rsidRDefault="009A325B">
      <w:pPr>
        <w:jc w:val="both"/>
        <w:rPr>
          <w:rFonts w:ascii="Verdana" w:hAnsi="Verdana"/>
          <w:b/>
          <w:sz w:val="22"/>
          <w:u w:val="single"/>
        </w:rPr>
      </w:pPr>
      <w:r>
        <w:rPr>
          <w:rFonts w:ascii="Verdana" w:hAnsi="Verdana"/>
          <w:b/>
          <w:sz w:val="22"/>
          <w:u w:val="single"/>
        </w:rPr>
        <w:t>Career Objective</w:t>
      </w:r>
    </w:p>
    <w:p w14:paraId="6FAC2217" w14:textId="77777777" w:rsidR="001C449B" w:rsidRDefault="009A325B">
      <w:pPr>
        <w:spacing w:line="288" w:lineRule="atLeast"/>
        <w:jc w:val="both"/>
        <w:rPr>
          <w:rFonts w:ascii="Verdana" w:hAnsi="Verdana"/>
          <w:sz w:val="20"/>
        </w:rPr>
      </w:pPr>
      <w:r>
        <w:rPr>
          <w:rFonts w:ascii="Verdana" w:hAnsi="Verdana"/>
          <w:color w:val="000000"/>
          <w:sz w:val="20"/>
        </w:rPr>
        <w:t xml:space="preserve">Seeking a successful career in a growth oriented organization which fully utilizes my zeal and commitment towards my work and gives me a competitive </w:t>
      </w:r>
      <w:r>
        <w:rPr>
          <w:rFonts w:ascii="Verdana" w:hAnsi="Verdana"/>
          <w:sz w:val="20"/>
        </w:rPr>
        <w:t>atmosphere to check my enthusiasm and expertise and result in my self-development.</w:t>
      </w:r>
    </w:p>
    <w:p w14:paraId="39A4C464" w14:textId="77777777" w:rsidR="001C449B" w:rsidRDefault="001C449B">
      <w:pPr>
        <w:rPr>
          <w:rFonts w:ascii="Verdana" w:hAnsi="Verdana"/>
          <w:sz w:val="22"/>
        </w:rPr>
      </w:pPr>
    </w:p>
    <w:p w14:paraId="010F09DF" w14:textId="77777777" w:rsidR="001C449B" w:rsidRDefault="009A325B">
      <w:pPr>
        <w:jc w:val="both"/>
        <w:rPr>
          <w:rFonts w:ascii="Verdana" w:hAnsi="Verdana"/>
          <w:b/>
          <w:sz w:val="22"/>
        </w:rPr>
      </w:pPr>
      <w:r>
        <w:rPr>
          <w:rFonts w:ascii="Verdana" w:hAnsi="Verdana"/>
          <w:b/>
          <w:sz w:val="22"/>
          <w:u w:val="single"/>
        </w:rPr>
        <w:t>Summary</w:t>
      </w:r>
    </w:p>
    <w:p w14:paraId="38FA65D0" w14:textId="77777777" w:rsidR="001C449B" w:rsidRDefault="001C449B">
      <w:pPr>
        <w:tabs>
          <w:tab w:val="left" w:pos="0"/>
        </w:tabs>
        <w:spacing w:line="276" w:lineRule="auto"/>
        <w:ind w:left="720"/>
        <w:rPr>
          <w:rFonts w:ascii="Verdana" w:hAnsi="Verdana" w:cs="Verdana"/>
          <w:sz w:val="20"/>
          <w:szCs w:val="20"/>
        </w:rPr>
      </w:pPr>
    </w:p>
    <w:p w14:paraId="7920A012" w14:textId="77777777" w:rsidR="001C449B" w:rsidRDefault="009A325B">
      <w:pPr>
        <w:numPr>
          <w:ilvl w:val="0"/>
          <w:numId w:val="2"/>
        </w:numPr>
        <w:spacing w:line="276" w:lineRule="auto"/>
        <w:ind w:right="360"/>
        <w:rPr>
          <w:rFonts w:ascii="Verdana" w:hAnsi="Verdana"/>
          <w:sz w:val="20"/>
          <w:szCs w:val="20"/>
        </w:rPr>
      </w:pPr>
      <w:r>
        <w:rPr>
          <w:rFonts w:ascii="Verdana" w:hAnsi="Verdana"/>
          <w:sz w:val="20"/>
          <w:szCs w:val="20"/>
        </w:rPr>
        <w:t>More than 13 Y</w:t>
      </w:r>
      <w:r>
        <w:rPr>
          <w:rFonts w:ascii="Verdana" w:hAnsi="Verdana"/>
          <w:sz w:val="20"/>
          <w:szCs w:val="20"/>
        </w:rPr>
        <w:t xml:space="preserve">ears of Professional Experience in VBA Development (MS Access, Excel), Periodic Reporting Automation, Developing Excel and MS Access based interactive application to communicate with SQL Server, PowerPivot and Power BI(SSAS, MDX), implement Excel Services </w:t>
      </w:r>
      <w:r>
        <w:rPr>
          <w:rFonts w:ascii="Verdana" w:hAnsi="Verdana"/>
          <w:sz w:val="20"/>
          <w:szCs w:val="20"/>
        </w:rPr>
        <w:t>programmatically with SharePoint(Online and On-Premises).</w:t>
      </w:r>
    </w:p>
    <w:p w14:paraId="73A9D117" w14:textId="77777777" w:rsidR="001C449B" w:rsidRDefault="009A325B">
      <w:pPr>
        <w:numPr>
          <w:ilvl w:val="0"/>
          <w:numId w:val="2"/>
        </w:numPr>
        <w:spacing w:line="276" w:lineRule="auto"/>
        <w:ind w:right="360"/>
        <w:rPr>
          <w:rFonts w:ascii="Verdana" w:hAnsi="Verdana"/>
          <w:sz w:val="20"/>
          <w:szCs w:val="20"/>
        </w:rPr>
      </w:pPr>
      <w:r>
        <w:rPr>
          <w:rFonts w:ascii="Verdana" w:hAnsi="Verdana"/>
          <w:sz w:val="20"/>
          <w:szCs w:val="20"/>
        </w:rPr>
        <w:t>Expertise to analyze data using ASP, XML, Excel, Access, SharePoint, PowerPivot and Power BI, and SSAS.</w:t>
      </w:r>
    </w:p>
    <w:p w14:paraId="54C7579D" w14:textId="77777777" w:rsidR="001C449B" w:rsidRDefault="009A325B">
      <w:pPr>
        <w:numPr>
          <w:ilvl w:val="0"/>
          <w:numId w:val="2"/>
        </w:numPr>
        <w:spacing w:line="276" w:lineRule="auto"/>
        <w:ind w:right="360"/>
        <w:rPr>
          <w:rFonts w:ascii="Verdana" w:hAnsi="Verdana"/>
          <w:sz w:val="20"/>
          <w:szCs w:val="20"/>
        </w:rPr>
      </w:pPr>
      <w:r>
        <w:rPr>
          <w:rFonts w:ascii="Verdana" w:hAnsi="Verdana"/>
          <w:sz w:val="20"/>
          <w:szCs w:val="20"/>
        </w:rPr>
        <w:t>Extensive experience to convert the Legacy application to .Net environment and creating VSTO s</w:t>
      </w:r>
      <w:r>
        <w:rPr>
          <w:rFonts w:ascii="Verdana" w:hAnsi="Verdana"/>
          <w:sz w:val="20"/>
          <w:szCs w:val="20"/>
        </w:rPr>
        <w:t>olutions, and migrating Access db to SQL Server environment.</w:t>
      </w:r>
    </w:p>
    <w:p w14:paraId="7E791067" w14:textId="77777777" w:rsidR="001C449B" w:rsidRDefault="009A325B">
      <w:pPr>
        <w:numPr>
          <w:ilvl w:val="0"/>
          <w:numId w:val="2"/>
        </w:numPr>
        <w:spacing w:line="276" w:lineRule="auto"/>
        <w:ind w:right="360"/>
        <w:rPr>
          <w:rFonts w:ascii="Verdana" w:hAnsi="Verdana"/>
          <w:sz w:val="20"/>
          <w:szCs w:val="20"/>
        </w:rPr>
      </w:pPr>
      <w:r>
        <w:rPr>
          <w:rFonts w:ascii="Verdana" w:hAnsi="Verdana"/>
          <w:sz w:val="20"/>
          <w:szCs w:val="20"/>
        </w:rPr>
        <w:t>Extensive Experience to migrate MS Excel and Access based MIS and Financial reporting processes to advance version like SQL Server, SSIS, SSRS, SharePoint, and WinForms.</w:t>
      </w:r>
    </w:p>
    <w:p w14:paraId="05772E9E" w14:textId="77777777" w:rsidR="001C449B" w:rsidRDefault="009A325B">
      <w:pPr>
        <w:numPr>
          <w:ilvl w:val="0"/>
          <w:numId w:val="2"/>
        </w:numPr>
        <w:spacing w:line="276" w:lineRule="auto"/>
        <w:ind w:right="360"/>
        <w:rPr>
          <w:rFonts w:ascii="Verdana" w:hAnsi="Verdana"/>
          <w:sz w:val="20"/>
          <w:szCs w:val="20"/>
        </w:rPr>
      </w:pPr>
      <w:r>
        <w:rPr>
          <w:rFonts w:ascii="Verdana" w:hAnsi="Verdana"/>
          <w:sz w:val="20"/>
          <w:szCs w:val="20"/>
        </w:rPr>
        <w:t xml:space="preserve">Use Rapid </w:t>
      </w:r>
      <w:r>
        <w:rPr>
          <w:rFonts w:ascii="Verdana" w:hAnsi="Verdana"/>
          <w:sz w:val="20"/>
          <w:szCs w:val="20"/>
        </w:rPr>
        <w:t>Application Development (RAD) Programming techniques to develop and execute applications and manage end-to-end tactical solutions to meet business challenges.</w:t>
      </w:r>
    </w:p>
    <w:p w14:paraId="484405CA" w14:textId="77777777" w:rsidR="001C449B" w:rsidRDefault="009A325B">
      <w:pPr>
        <w:numPr>
          <w:ilvl w:val="0"/>
          <w:numId w:val="2"/>
        </w:numPr>
        <w:spacing w:line="276" w:lineRule="auto"/>
        <w:ind w:right="360"/>
        <w:rPr>
          <w:rFonts w:ascii="Verdana" w:hAnsi="Verdana"/>
          <w:sz w:val="20"/>
          <w:szCs w:val="20"/>
        </w:rPr>
      </w:pPr>
      <w:r>
        <w:rPr>
          <w:rFonts w:ascii="Verdana" w:hAnsi="Verdana"/>
          <w:sz w:val="20"/>
          <w:szCs w:val="20"/>
        </w:rPr>
        <w:t>Experience to create Knowledge Discovery Database(KDD), Conceptual to Physical Data Model over mu</w:t>
      </w:r>
      <w:r>
        <w:rPr>
          <w:rFonts w:ascii="Verdana" w:hAnsi="Verdana"/>
          <w:sz w:val="20"/>
          <w:szCs w:val="20"/>
        </w:rPr>
        <w:t>ltilayer data transportation.</w:t>
      </w:r>
    </w:p>
    <w:p w14:paraId="749EFE88" w14:textId="77777777" w:rsidR="001C449B" w:rsidRDefault="009A325B">
      <w:pPr>
        <w:numPr>
          <w:ilvl w:val="0"/>
          <w:numId w:val="2"/>
        </w:numPr>
        <w:spacing w:line="276" w:lineRule="auto"/>
        <w:ind w:right="360"/>
        <w:rPr>
          <w:rFonts w:ascii="Verdana" w:hAnsi="Verdana"/>
          <w:sz w:val="20"/>
          <w:szCs w:val="20"/>
        </w:rPr>
      </w:pPr>
      <w:r>
        <w:rPr>
          <w:rFonts w:ascii="Verdana" w:hAnsi="Verdana"/>
          <w:sz w:val="20"/>
          <w:szCs w:val="20"/>
        </w:rPr>
        <w:t>Well versed with ITSM Support model(from L2 to L4, Incident, Problem Management, Change Management) using Service Now.</w:t>
      </w:r>
    </w:p>
    <w:p w14:paraId="129793AE" w14:textId="77777777" w:rsidR="001C449B" w:rsidRDefault="009A325B">
      <w:pPr>
        <w:numPr>
          <w:ilvl w:val="0"/>
          <w:numId w:val="2"/>
        </w:numPr>
        <w:spacing w:line="276" w:lineRule="auto"/>
        <w:ind w:right="360"/>
        <w:rPr>
          <w:rFonts w:ascii="Verdana" w:hAnsi="Verdana"/>
          <w:sz w:val="20"/>
          <w:szCs w:val="20"/>
        </w:rPr>
      </w:pPr>
      <w:r>
        <w:rPr>
          <w:rFonts w:ascii="Verdana" w:hAnsi="Verdana"/>
          <w:sz w:val="20"/>
          <w:szCs w:val="20"/>
        </w:rPr>
        <w:t>Efficient with Functional and Structural Testing and automated tools like Microsoft Test Manager, QTP</w:t>
      </w:r>
    </w:p>
    <w:p w14:paraId="5C093FD1" w14:textId="77777777" w:rsidR="001C449B" w:rsidRDefault="009A325B">
      <w:pPr>
        <w:numPr>
          <w:ilvl w:val="0"/>
          <w:numId w:val="2"/>
        </w:numPr>
        <w:spacing w:line="276" w:lineRule="auto"/>
        <w:ind w:right="360"/>
        <w:rPr>
          <w:rFonts w:ascii="Verdana" w:hAnsi="Verdana"/>
          <w:sz w:val="20"/>
          <w:szCs w:val="20"/>
        </w:rPr>
      </w:pPr>
      <w:r>
        <w:rPr>
          <w:rFonts w:ascii="Verdana" w:hAnsi="Verdana"/>
          <w:sz w:val="20"/>
          <w:szCs w:val="20"/>
        </w:rPr>
        <w:t>Exten</w:t>
      </w:r>
      <w:r>
        <w:rPr>
          <w:rFonts w:ascii="Verdana" w:hAnsi="Verdana"/>
          <w:sz w:val="20"/>
          <w:szCs w:val="20"/>
        </w:rPr>
        <w:t>sive experience in technologies like VB6, VBA, TFS, SharePoint, VSS, Agile, Scrum, .COM, ADO, XML, C#, Reporting Tools.</w:t>
      </w:r>
    </w:p>
    <w:p w14:paraId="69E22B4F" w14:textId="77777777" w:rsidR="001C449B" w:rsidRDefault="009A325B">
      <w:pPr>
        <w:numPr>
          <w:ilvl w:val="0"/>
          <w:numId w:val="2"/>
        </w:numPr>
        <w:spacing w:line="276" w:lineRule="auto"/>
        <w:ind w:right="360"/>
        <w:rPr>
          <w:rFonts w:ascii="Verdana" w:hAnsi="Verdana"/>
          <w:sz w:val="20"/>
          <w:szCs w:val="20"/>
        </w:rPr>
      </w:pPr>
      <w:r>
        <w:rPr>
          <w:rFonts w:ascii="Verdana" w:hAnsi="Verdana"/>
          <w:sz w:val="20"/>
          <w:szCs w:val="20"/>
        </w:rPr>
        <w:t>Technical documentation, User documentation.</w:t>
      </w:r>
    </w:p>
    <w:p w14:paraId="24A4759B" w14:textId="77777777" w:rsidR="001C449B" w:rsidRDefault="009A325B">
      <w:pPr>
        <w:numPr>
          <w:ilvl w:val="0"/>
          <w:numId w:val="2"/>
        </w:numPr>
        <w:spacing w:line="276" w:lineRule="auto"/>
        <w:ind w:right="360"/>
        <w:rPr>
          <w:rFonts w:ascii="Verdana" w:hAnsi="Verdana"/>
          <w:sz w:val="20"/>
          <w:szCs w:val="20"/>
        </w:rPr>
      </w:pPr>
      <w:r>
        <w:rPr>
          <w:rFonts w:ascii="Verdana" w:hAnsi="Verdana"/>
          <w:sz w:val="20"/>
          <w:szCs w:val="20"/>
        </w:rPr>
        <w:t>Excellent interpersonal and communication skills, with high degree of flexibility and abili</w:t>
      </w:r>
      <w:r>
        <w:rPr>
          <w:rFonts w:ascii="Verdana" w:hAnsi="Verdana"/>
          <w:sz w:val="20"/>
          <w:szCs w:val="20"/>
        </w:rPr>
        <w:t>ty to adapt to changes.</w:t>
      </w:r>
    </w:p>
    <w:p w14:paraId="5440711B" w14:textId="77777777" w:rsidR="001C449B" w:rsidRDefault="009A325B">
      <w:pPr>
        <w:numPr>
          <w:ilvl w:val="0"/>
          <w:numId w:val="2"/>
        </w:numPr>
        <w:spacing w:line="276" w:lineRule="auto"/>
        <w:ind w:right="360"/>
        <w:rPr>
          <w:rFonts w:ascii="Verdana" w:hAnsi="Verdana"/>
          <w:sz w:val="20"/>
        </w:rPr>
      </w:pPr>
      <w:r>
        <w:rPr>
          <w:rFonts w:ascii="Verdana" w:hAnsi="Verdana"/>
          <w:sz w:val="20"/>
          <w:szCs w:val="20"/>
        </w:rPr>
        <w:t xml:space="preserve">Excellent </w:t>
      </w:r>
      <w:r>
        <w:rPr>
          <w:rFonts w:ascii="Verdana" w:hAnsi="Verdana"/>
          <w:b/>
          <w:sz w:val="20"/>
          <w:szCs w:val="20"/>
        </w:rPr>
        <w:t>interpersonal</w:t>
      </w:r>
      <w:r>
        <w:rPr>
          <w:rFonts w:ascii="Verdana" w:hAnsi="Verdana"/>
          <w:sz w:val="20"/>
          <w:szCs w:val="20"/>
        </w:rPr>
        <w:t xml:space="preserve"> and </w:t>
      </w:r>
      <w:r>
        <w:rPr>
          <w:rFonts w:ascii="Verdana" w:hAnsi="Verdana"/>
          <w:b/>
          <w:sz w:val="20"/>
          <w:szCs w:val="20"/>
        </w:rPr>
        <w:t>communication skills</w:t>
      </w:r>
      <w:r>
        <w:rPr>
          <w:rFonts w:ascii="Verdana" w:hAnsi="Verdana"/>
          <w:sz w:val="20"/>
          <w:szCs w:val="20"/>
        </w:rPr>
        <w:t xml:space="preserve">, with high degree of flexibility and </w:t>
      </w:r>
      <w:r>
        <w:rPr>
          <w:rFonts w:ascii="Verdana" w:hAnsi="Verdana"/>
          <w:b/>
          <w:sz w:val="20"/>
          <w:szCs w:val="20"/>
        </w:rPr>
        <w:t>ability to adapt to changes</w:t>
      </w:r>
      <w:r>
        <w:rPr>
          <w:rFonts w:ascii="Verdana" w:hAnsi="Verdana"/>
          <w:sz w:val="20"/>
          <w:szCs w:val="20"/>
        </w:rPr>
        <w:t>.</w:t>
      </w:r>
    </w:p>
    <w:p w14:paraId="474002AF" w14:textId="77777777" w:rsidR="001C449B" w:rsidRDefault="001C449B">
      <w:pPr>
        <w:jc w:val="both"/>
        <w:rPr>
          <w:rFonts w:ascii="Verdana" w:hAnsi="Verdana"/>
          <w:b/>
          <w:sz w:val="22"/>
          <w:u w:val="single"/>
        </w:rPr>
      </w:pPr>
    </w:p>
    <w:p w14:paraId="7DB3C04C" w14:textId="77777777" w:rsidR="001C449B" w:rsidRDefault="009A325B">
      <w:pPr>
        <w:jc w:val="both"/>
        <w:rPr>
          <w:rFonts w:ascii="Verdana" w:hAnsi="Verdana"/>
          <w:b/>
          <w:sz w:val="22"/>
          <w:u w:val="single"/>
        </w:rPr>
      </w:pPr>
      <w:r>
        <w:rPr>
          <w:rFonts w:ascii="Verdana" w:hAnsi="Verdana"/>
          <w:b/>
          <w:sz w:val="22"/>
          <w:u w:val="single"/>
        </w:rPr>
        <w:t>Education:</w:t>
      </w:r>
    </w:p>
    <w:p w14:paraId="73E523CF" w14:textId="77777777" w:rsidR="001C449B" w:rsidRDefault="001C449B">
      <w:pPr>
        <w:jc w:val="both"/>
        <w:rPr>
          <w:rFonts w:ascii="Verdana" w:hAnsi="Verdana"/>
          <w:sz w:val="22"/>
        </w:rPr>
      </w:pPr>
    </w:p>
    <w:p w14:paraId="389BB44F" w14:textId="77777777" w:rsidR="001C449B" w:rsidRDefault="009A325B">
      <w:pPr>
        <w:numPr>
          <w:ilvl w:val="0"/>
          <w:numId w:val="2"/>
        </w:numPr>
        <w:jc w:val="both"/>
        <w:rPr>
          <w:rFonts w:ascii="Verdana"/>
          <w:b/>
          <w:color w:val="000000"/>
          <w:sz w:val="20"/>
        </w:rPr>
      </w:pPr>
      <w:r>
        <w:rPr>
          <w:rFonts w:ascii="Verdana"/>
          <w:b/>
          <w:color w:val="000000"/>
          <w:sz w:val="20"/>
        </w:rPr>
        <w:t xml:space="preserve">Diploma in Business Management </w:t>
      </w:r>
      <w:r>
        <w:rPr>
          <w:rFonts w:ascii="Verdana"/>
          <w:color w:val="000000"/>
          <w:sz w:val="20"/>
        </w:rPr>
        <w:t>from ICFAI Tripura.(Correspondence)</w:t>
      </w:r>
    </w:p>
    <w:p w14:paraId="48611B22" w14:textId="77777777" w:rsidR="001C449B" w:rsidRDefault="009A325B">
      <w:pPr>
        <w:numPr>
          <w:ilvl w:val="0"/>
          <w:numId w:val="2"/>
        </w:numPr>
        <w:jc w:val="both"/>
        <w:rPr>
          <w:rFonts w:ascii="Verdana" w:hAnsi="Verdana"/>
          <w:sz w:val="20"/>
        </w:rPr>
      </w:pPr>
      <w:r>
        <w:rPr>
          <w:rFonts w:ascii="Verdana" w:hAnsi="Verdana"/>
          <w:b/>
          <w:sz w:val="20"/>
        </w:rPr>
        <w:t xml:space="preserve">2 Year Diploma in </w:t>
      </w:r>
      <w:r>
        <w:rPr>
          <w:rFonts w:ascii="Verdana" w:hAnsi="Verdana"/>
          <w:b/>
          <w:sz w:val="20"/>
        </w:rPr>
        <w:t>Commercial Practice</w:t>
      </w:r>
      <w:r>
        <w:rPr>
          <w:rFonts w:ascii="Verdana" w:hAnsi="Verdana"/>
          <w:sz w:val="20"/>
        </w:rPr>
        <w:t xml:space="preserve"> from Institute of Engineering and Rural Technology (</w:t>
      </w:r>
      <w:r>
        <w:rPr>
          <w:rFonts w:ascii="Verdana" w:hAnsi="Verdana"/>
          <w:b/>
          <w:sz w:val="20"/>
        </w:rPr>
        <w:t>IERT</w:t>
      </w:r>
      <w:r>
        <w:rPr>
          <w:rFonts w:ascii="Verdana" w:hAnsi="Verdana"/>
          <w:sz w:val="20"/>
        </w:rPr>
        <w:t xml:space="preserve">), Allahabad (affiliated with </w:t>
      </w:r>
      <w:r>
        <w:rPr>
          <w:rFonts w:ascii="Verdana" w:hAnsi="Verdana"/>
          <w:b/>
          <w:sz w:val="20"/>
        </w:rPr>
        <w:t>AICTE and U.P. Board of Technical Education</w:t>
      </w:r>
      <w:r>
        <w:rPr>
          <w:rFonts w:ascii="Verdana" w:hAnsi="Verdana"/>
          <w:sz w:val="20"/>
        </w:rPr>
        <w:t xml:space="preserve">) in 2001 with </w:t>
      </w:r>
      <w:r>
        <w:rPr>
          <w:rFonts w:ascii="Verdana" w:hAnsi="Verdana"/>
          <w:b/>
          <w:sz w:val="20"/>
        </w:rPr>
        <w:t xml:space="preserve">74% </w:t>
      </w:r>
      <w:r>
        <w:rPr>
          <w:rFonts w:ascii="Verdana" w:hAnsi="Verdana"/>
          <w:sz w:val="20"/>
        </w:rPr>
        <w:t>of marks (Regular)</w:t>
      </w:r>
    </w:p>
    <w:p w14:paraId="505AB86C" w14:textId="77777777" w:rsidR="001C449B" w:rsidRDefault="009A325B">
      <w:pPr>
        <w:numPr>
          <w:ilvl w:val="0"/>
          <w:numId w:val="2"/>
        </w:numPr>
        <w:jc w:val="both"/>
        <w:rPr>
          <w:rFonts w:ascii="Verdana" w:hAnsi="Verdana"/>
          <w:sz w:val="20"/>
        </w:rPr>
      </w:pPr>
      <w:r>
        <w:rPr>
          <w:rFonts w:ascii="Verdana" w:hAnsi="Verdana"/>
          <w:sz w:val="20"/>
        </w:rPr>
        <w:t xml:space="preserve">9 Month Diploma in </w:t>
      </w:r>
      <w:r>
        <w:rPr>
          <w:rFonts w:ascii="Verdana" w:hAnsi="Verdana"/>
          <w:b/>
          <w:sz w:val="20"/>
        </w:rPr>
        <w:t>Software Technology and Programming Language</w:t>
      </w:r>
      <w:r>
        <w:rPr>
          <w:rFonts w:ascii="Verdana" w:hAnsi="Verdana"/>
          <w:sz w:val="20"/>
        </w:rPr>
        <w:t xml:space="preserve"> from </w:t>
      </w:r>
      <w:r>
        <w:rPr>
          <w:rFonts w:ascii="Verdana" w:hAnsi="Verdana"/>
          <w:sz w:val="20"/>
        </w:rPr>
        <w:t xml:space="preserve">FACE IT collaborated with  </w:t>
      </w:r>
      <w:r>
        <w:rPr>
          <w:rFonts w:ascii="Verdana" w:hAnsi="Verdana"/>
          <w:b/>
          <w:sz w:val="20"/>
        </w:rPr>
        <w:t>MNNIT</w:t>
      </w:r>
      <w:r>
        <w:rPr>
          <w:rFonts w:ascii="Verdana" w:hAnsi="Verdana"/>
          <w:sz w:val="20"/>
        </w:rPr>
        <w:t xml:space="preserve"> (Motilal Nehru National Institute of Technology) Allahabad.</w:t>
      </w:r>
    </w:p>
    <w:p w14:paraId="4361F59B" w14:textId="77777777" w:rsidR="001C449B" w:rsidRDefault="009A325B">
      <w:pPr>
        <w:numPr>
          <w:ilvl w:val="0"/>
          <w:numId w:val="2"/>
        </w:numPr>
        <w:jc w:val="both"/>
        <w:rPr>
          <w:rFonts w:ascii="Verdana" w:hAnsi="Verdana"/>
          <w:sz w:val="20"/>
        </w:rPr>
      </w:pPr>
      <w:r>
        <w:rPr>
          <w:rFonts w:ascii="Verdana" w:hAnsi="Verdana"/>
          <w:b/>
          <w:sz w:val="20"/>
        </w:rPr>
        <w:lastRenderedPageBreak/>
        <w:t>Schooling</w:t>
      </w:r>
      <w:r>
        <w:rPr>
          <w:rFonts w:ascii="Verdana" w:hAnsi="Verdana"/>
          <w:sz w:val="20"/>
        </w:rPr>
        <w:t xml:space="preserve"> (10</w:t>
      </w:r>
      <w:r>
        <w:rPr>
          <w:rFonts w:ascii="Verdana" w:hAnsi="Verdana"/>
          <w:sz w:val="20"/>
          <w:vertAlign w:val="superscript"/>
        </w:rPr>
        <w:t>th</w:t>
      </w:r>
      <w:r>
        <w:rPr>
          <w:rFonts w:ascii="Verdana" w:hAnsi="Verdana"/>
          <w:sz w:val="20"/>
        </w:rPr>
        <w:t>&amp; 10+2</w:t>
      </w:r>
      <w:r>
        <w:rPr>
          <w:rFonts w:ascii="Verdana" w:hAnsi="Verdana"/>
          <w:sz w:val="20"/>
          <w:vertAlign w:val="superscript"/>
        </w:rPr>
        <w:t>nd</w:t>
      </w:r>
      <w:r>
        <w:rPr>
          <w:rFonts w:ascii="Verdana" w:hAnsi="Verdana"/>
          <w:sz w:val="20"/>
        </w:rPr>
        <w:t>) from UP Board, Allahabad with 55% and 59% of marks respectively.</w:t>
      </w:r>
    </w:p>
    <w:p w14:paraId="20180424" w14:textId="77777777" w:rsidR="001C449B" w:rsidRDefault="001C449B">
      <w:pPr>
        <w:jc w:val="both"/>
        <w:rPr>
          <w:rFonts w:ascii="Verdana" w:hAnsi="Verdana"/>
          <w:b/>
          <w:sz w:val="22"/>
          <w:u w:val="single"/>
        </w:rPr>
      </w:pPr>
    </w:p>
    <w:p w14:paraId="5463A1D5" w14:textId="77777777" w:rsidR="001C449B" w:rsidRDefault="009A325B">
      <w:pPr>
        <w:pStyle w:val="Heading8"/>
      </w:pPr>
      <w:r>
        <w:t>Certification</w:t>
      </w:r>
    </w:p>
    <w:p w14:paraId="0D445088" w14:textId="77777777" w:rsidR="001C449B" w:rsidRDefault="001C449B"/>
    <w:p w14:paraId="10D23751" w14:textId="77777777" w:rsidR="001C449B" w:rsidRDefault="009A325B">
      <w:pPr>
        <w:numPr>
          <w:ilvl w:val="0"/>
          <w:numId w:val="2"/>
        </w:numPr>
        <w:jc w:val="both"/>
        <w:rPr>
          <w:rFonts w:ascii="Verdana" w:hAnsi="Verdana"/>
          <w:b/>
          <w:sz w:val="20"/>
          <w:u w:val="single"/>
        </w:rPr>
      </w:pPr>
      <w:r>
        <w:rPr>
          <w:rFonts w:ascii="Verdana" w:hAnsi="Verdana"/>
          <w:b/>
          <w:sz w:val="20"/>
        </w:rPr>
        <w:t>‘O’ Level</w:t>
      </w:r>
      <w:r>
        <w:rPr>
          <w:rFonts w:ascii="Verdana" w:hAnsi="Verdana"/>
          <w:sz w:val="20"/>
        </w:rPr>
        <w:t xml:space="preserve"> Certification in </w:t>
      </w:r>
      <w:r>
        <w:rPr>
          <w:rFonts w:ascii="Verdana" w:hAnsi="Verdana"/>
          <w:b/>
          <w:sz w:val="20"/>
        </w:rPr>
        <w:t>Software Testing</w:t>
      </w:r>
      <w:r>
        <w:rPr>
          <w:rFonts w:ascii="Verdana" w:hAnsi="Verdana"/>
          <w:sz w:val="20"/>
        </w:rPr>
        <w:t xml:space="preserve"> from </w:t>
      </w:r>
      <w:r>
        <w:rPr>
          <w:rFonts w:ascii="Verdana" w:hAnsi="Verdana"/>
          <w:b/>
          <w:sz w:val="20"/>
        </w:rPr>
        <w:t>ISTQB</w:t>
      </w:r>
      <w:r>
        <w:rPr>
          <w:rFonts w:ascii="Verdana" w:hAnsi="Verdana"/>
          <w:sz w:val="20"/>
        </w:rPr>
        <w:t xml:space="preserve"> (International Software Testing Qualification Board).</w:t>
      </w:r>
    </w:p>
    <w:p w14:paraId="6BA0E3F5" w14:textId="77777777" w:rsidR="001C449B" w:rsidRDefault="001C449B">
      <w:pPr>
        <w:pStyle w:val="Heading8"/>
      </w:pPr>
    </w:p>
    <w:p w14:paraId="16561D6D" w14:textId="77777777" w:rsidR="001C449B" w:rsidRDefault="009A325B">
      <w:pPr>
        <w:pStyle w:val="Heading8"/>
      </w:pPr>
      <w:r>
        <w:t>Apprenticeship</w:t>
      </w:r>
    </w:p>
    <w:p w14:paraId="00B395F9" w14:textId="77777777" w:rsidR="001C449B" w:rsidRDefault="001C449B"/>
    <w:p w14:paraId="048D2DDA" w14:textId="77777777" w:rsidR="001C449B" w:rsidRDefault="009A325B">
      <w:pPr>
        <w:numPr>
          <w:ilvl w:val="0"/>
          <w:numId w:val="2"/>
        </w:numPr>
        <w:jc w:val="both"/>
        <w:rPr>
          <w:rFonts w:ascii="Verdana" w:hAnsi="Verdana"/>
          <w:sz w:val="20"/>
          <w:u w:val="single"/>
        </w:rPr>
      </w:pPr>
      <w:r>
        <w:rPr>
          <w:rFonts w:ascii="Verdana" w:hAnsi="Verdana"/>
          <w:sz w:val="20"/>
        </w:rPr>
        <w:t xml:space="preserve">Completed One Year </w:t>
      </w:r>
      <w:r>
        <w:rPr>
          <w:rFonts w:ascii="Verdana" w:hAnsi="Verdana"/>
          <w:b/>
          <w:sz w:val="20"/>
        </w:rPr>
        <w:t>ApprenticeshipTraining</w:t>
      </w:r>
      <w:r>
        <w:rPr>
          <w:rFonts w:ascii="Verdana" w:hAnsi="Verdana"/>
          <w:sz w:val="20"/>
        </w:rPr>
        <w:t xml:space="preserve"> in English Stenography from Irrigation Department, Uttar Pradesh, Allahabad</w:t>
      </w:r>
    </w:p>
    <w:p w14:paraId="3724C71C" w14:textId="77777777" w:rsidR="001C449B" w:rsidRDefault="001C449B">
      <w:pPr>
        <w:pStyle w:val="Heading8"/>
        <w:spacing w:after="120"/>
      </w:pPr>
    </w:p>
    <w:p w14:paraId="18F74404" w14:textId="77777777" w:rsidR="001C449B" w:rsidRDefault="009A325B">
      <w:pPr>
        <w:pStyle w:val="Heading8"/>
        <w:spacing w:after="120"/>
      </w:pPr>
      <w:r>
        <w:t>Work Experience</w:t>
      </w:r>
    </w:p>
    <w:p w14:paraId="60F90293" w14:textId="77777777" w:rsidR="001C449B" w:rsidRDefault="001C449B">
      <w:pPr>
        <w:pStyle w:val="Heading8"/>
        <w:spacing w:after="120"/>
      </w:pPr>
    </w:p>
    <w:p w14:paraId="4BE4B94A" w14:textId="77777777" w:rsidR="001C449B" w:rsidRDefault="009A325B">
      <w:pPr>
        <w:pStyle w:val="Heading8"/>
        <w:spacing w:after="120"/>
        <w:rPr>
          <w:u w:val="none"/>
        </w:rPr>
      </w:pPr>
      <w:r>
        <w:rPr>
          <w:sz w:val="20"/>
          <w:u w:val="none"/>
        </w:rPr>
        <w:tab/>
        <w:t xml:space="preserve">Designation          </w:t>
      </w:r>
      <w:r>
        <w:rPr>
          <w:sz w:val="20"/>
          <w:u w:val="none"/>
        </w:rPr>
        <w:tab/>
      </w:r>
      <w:r>
        <w:rPr>
          <w:u w:val="none"/>
        </w:rPr>
        <w:t>: VBA Developer</w:t>
      </w:r>
    </w:p>
    <w:p w14:paraId="20A51756" w14:textId="77777777" w:rsidR="001C449B" w:rsidRDefault="009A325B">
      <w:pPr>
        <w:spacing w:after="120"/>
        <w:ind w:firstLine="720"/>
        <w:jc w:val="both"/>
        <w:rPr>
          <w:rFonts w:ascii="Verdana" w:hAnsi="Verdana"/>
          <w:sz w:val="20"/>
        </w:rPr>
      </w:pPr>
      <w:r>
        <w:rPr>
          <w:rFonts w:ascii="Verdana" w:hAnsi="Verdana"/>
          <w:sz w:val="20"/>
        </w:rPr>
        <w:t>Empl</w:t>
      </w:r>
      <w:r>
        <w:rPr>
          <w:rFonts w:ascii="Verdana" w:hAnsi="Verdana"/>
          <w:sz w:val="20"/>
        </w:rPr>
        <w:t xml:space="preserve">oyer </w:t>
      </w:r>
      <w:r>
        <w:rPr>
          <w:rFonts w:ascii="Verdana" w:hAnsi="Verdana"/>
          <w:sz w:val="20"/>
        </w:rPr>
        <w:tab/>
      </w:r>
      <w:r>
        <w:rPr>
          <w:rFonts w:ascii="Verdana" w:hAnsi="Verdana"/>
          <w:sz w:val="20"/>
        </w:rPr>
        <w:tab/>
        <w:t>: IBM (Primus Global)</w:t>
      </w:r>
    </w:p>
    <w:p w14:paraId="787D14B5" w14:textId="77777777" w:rsidR="001C449B" w:rsidRDefault="009A325B">
      <w:pPr>
        <w:spacing w:after="120"/>
        <w:ind w:firstLine="720"/>
        <w:jc w:val="both"/>
        <w:rPr>
          <w:rFonts w:ascii="Verdana" w:hAnsi="Verdana"/>
          <w:sz w:val="20"/>
        </w:rPr>
      </w:pPr>
      <w:r>
        <w:rPr>
          <w:rFonts w:ascii="Verdana" w:hAnsi="Verdana"/>
          <w:sz w:val="20"/>
        </w:rPr>
        <w:t xml:space="preserve">Duration                 </w:t>
      </w:r>
      <w:r>
        <w:rPr>
          <w:rFonts w:ascii="Verdana" w:hAnsi="Verdana"/>
          <w:sz w:val="20"/>
        </w:rPr>
        <w:tab/>
        <w:t>: July 2022 to July 2023</w:t>
      </w:r>
    </w:p>
    <w:p w14:paraId="7190551E" w14:textId="77777777" w:rsidR="001C449B" w:rsidRDefault="009A325B">
      <w:pPr>
        <w:spacing w:after="160" w:line="259" w:lineRule="auto"/>
        <w:rPr>
          <w:rFonts w:ascii="Verdana" w:hAnsi="Verdana"/>
          <w:sz w:val="20"/>
          <w:szCs w:val="20"/>
        </w:rPr>
      </w:pPr>
      <w:r>
        <w:rPr>
          <w:rFonts w:ascii="Verdana" w:hAnsi="Verdana"/>
          <w:sz w:val="20"/>
          <w:szCs w:val="20"/>
        </w:rPr>
        <w:t>Supporting a Banking project (Luminor Group) for new enhancements, debugging existing application for a Banking domain company based in Luthiana.</w:t>
      </w:r>
    </w:p>
    <w:p w14:paraId="491E595B" w14:textId="77777777" w:rsidR="001C449B" w:rsidRDefault="009A325B">
      <w:pPr>
        <w:jc w:val="both"/>
        <w:rPr>
          <w:rFonts w:ascii="Calibri" w:hAnsi="Calibri" w:cs="Calibri"/>
          <w:b/>
          <w:sz w:val="22"/>
          <w:szCs w:val="22"/>
        </w:rPr>
      </w:pPr>
      <w:r>
        <w:rPr>
          <w:rFonts w:ascii="Calibri" w:hAnsi="Calibri" w:cs="Calibri"/>
          <w:b/>
          <w:sz w:val="22"/>
          <w:szCs w:val="22"/>
        </w:rPr>
        <w:t xml:space="preserve">Responsibilities: </w:t>
      </w:r>
    </w:p>
    <w:p w14:paraId="2C56E2D5" w14:textId="77777777" w:rsidR="001C449B" w:rsidRDefault="001C449B">
      <w:pPr>
        <w:jc w:val="both"/>
        <w:rPr>
          <w:rFonts w:ascii="Calibri" w:hAnsi="Calibri" w:cs="Calibri"/>
          <w:b/>
          <w:sz w:val="22"/>
          <w:szCs w:val="22"/>
        </w:rPr>
      </w:pPr>
    </w:p>
    <w:p w14:paraId="1C48D900" w14:textId="77777777" w:rsidR="001C449B" w:rsidRDefault="009A325B">
      <w:pPr>
        <w:pStyle w:val="ListParagraph"/>
        <w:numPr>
          <w:ilvl w:val="0"/>
          <w:numId w:val="14"/>
        </w:numPr>
        <w:spacing w:after="120"/>
        <w:jc w:val="both"/>
        <w:rPr>
          <w:rFonts w:ascii="Verdana" w:hAnsi="Verdana"/>
          <w:sz w:val="20"/>
          <w:szCs w:val="20"/>
        </w:rPr>
      </w:pPr>
      <w:r>
        <w:rPr>
          <w:rFonts w:ascii="Verdana" w:hAnsi="Verdana"/>
          <w:color w:val="000000"/>
          <w:sz w:val="20"/>
        </w:rPr>
        <w:t>Automating</w:t>
      </w:r>
      <w:r>
        <w:rPr>
          <w:rFonts w:ascii="Verdana" w:hAnsi="Verdana"/>
          <w:color w:val="000000"/>
          <w:sz w:val="20"/>
        </w:rPr>
        <w:t xml:space="preserve"> the business processes using VBA, SQL, and MS Office Productivity Tools.</w:t>
      </w:r>
    </w:p>
    <w:p w14:paraId="31B9A3C0" w14:textId="77777777" w:rsidR="001C449B" w:rsidRDefault="009A325B">
      <w:pPr>
        <w:pStyle w:val="ListParagraph"/>
        <w:numPr>
          <w:ilvl w:val="0"/>
          <w:numId w:val="14"/>
        </w:numPr>
        <w:spacing w:after="120"/>
        <w:jc w:val="both"/>
        <w:rPr>
          <w:rFonts w:ascii="Verdana" w:hAnsi="Verdana"/>
          <w:sz w:val="20"/>
          <w:szCs w:val="20"/>
        </w:rPr>
      </w:pPr>
      <w:r>
        <w:rPr>
          <w:rFonts w:ascii="Verdana" w:hAnsi="Verdana"/>
          <w:sz w:val="20"/>
          <w:szCs w:val="20"/>
        </w:rPr>
        <w:t>Supporting the P1 and P2 Incidents on ServiceNow.</w:t>
      </w:r>
    </w:p>
    <w:p w14:paraId="39CBD2EB" w14:textId="77777777" w:rsidR="001C449B" w:rsidRDefault="009A325B">
      <w:pPr>
        <w:pStyle w:val="ListParagraph"/>
        <w:numPr>
          <w:ilvl w:val="0"/>
          <w:numId w:val="14"/>
        </w:numPr>
        <w:spacing w:after="120"/>
        <w:jc w:val="both"/>
        <w:rPr>
          <w:rFonts w:ascii="Verdana" w:hAnsi="Verdana"/>
          <w:sz w:val="20"/>
          <w:szCs w:val="20"/>
        </w:rPr>
      </w:pPr>
      <w:r>
        <w:rPr>
          <w:rFonts w:ascii="Verdana" w:hAnsi="Verdana"/>
          <w:sz w:val="20"/>
          <w:szCs w:val="20"/>
        </w:rPr>
        <w:t>Adding Row Level Security to Report.</w:t>
      </w:r>
    </w:p>
    <w:p w14:paraId="5B6756DD" w14:textId="77777777" w:rsidR="001C449B" w:rsidRDefault="009A325B">
      <w:pPr>
        <w:pStyle w:val="ListParagraph"/>
        <w:numPr>
          <w:ilvl w:val="0"/>
          <w:numId w:val="14"/>
        </w:numPr>
        <w:spacing w:after="120"/>
        <w:jc w:val="both"/>
        <w:rPr>
          <w:rFonts w:ascii="Verdana" w:hAnsi="Verdana"/>
          <w:sz w:val="20"/>
          <w:szCs w:val="20"/>
        </w:rPr>
      </w:pPr>
      <w:r>
        <w:rPr>
          <w:rFonts w:ascii="Verdana" w:hAnsi="Verdana"/>
          <w:sz w:val="20"/>
          <w:szCs w:val="20"/>
        </w:rPr>
        <w:t>Share Power BI content through a SharePoint Portal.</w:t>
      </w:r>
    </w:p>
    <w:p w14:paraId="267C3FCB" w14:textId="77777777" w:rsidR="001C449B" w:rsidRDefault="009A325B">
      <w:pPr>
        <w:pStyle w:val="ListParagraph"/>
        <w:numPr>
          <w:ilvl w:val="0"/>
          <w:numId w:val="14"/>
        </w:numPr>
        <w:spacing w:after="120"/>
        <w:jc w:val="both"/>
        <w:rPr>
          <w:rFonts w:ascii="Verdana" w:hAnsi="Verdana"/>
          <w:sz w:val="20"/>
          <w:szCs w:val="20"/>
        </w:rPr>
      </w:pPr>
      <w:r>
        <w:rPr>
          <w:rFonts w:ascii="Verdana" w:hAnsi="Verdana"/>
          <w:sz w:val="20"/>
          <w:szCs w:val="20"/>
        </w:rPr>
        <w:t xml:space="preserve">Act as a window person for all the </w:t>
      </w:r>
      <w:r>
        <w:rPr>
          <w:rFonts w:ascii="Verdana" w:hAnsi="Verdana"/>
          <w:sz w:val="20"/>
          <w:szCs w:val="20"/>
        </w:rPr>
        <w:t>Application Support, BI Development, Data Modeling etc.</w:t>
      </w:r>
    </w:p>
    <w:p w14:paraId="07A80A9E" w14:textId="77777777" w:rsidR="001C449B" w:rsidRDefault="001C449B">
      <w:pPr>
        <w:pStyle w:val="Heading8"/>
        <w:spacing w:after="120"/>
      </w:pPr>
    </w:p>
    <w:p w14:paraId="54AC07E5" w14:textId="77777777" w:rsidR="001C449B" w:rsidRDefault="009A325B">
      <w:pPr>
        <w:pStyle w:val="Heading8"/>
        <w:spacing w:after="120"/>
        <w:rPr>
          <w:u w:val="none"/>
        </w:rPr>
      </w:pPr>
      <w:r>
        <w:rPr>
          <w:sz w:val="20"/>
          <w:u w:val="none"/>
        </w:rPr>
        <w:tab/>
        <w:t xml:space="preserve">Designation          </w:t>
      </w:r>
      <w:r>
        <w:rPr>
          <w:sz w:val="20"/>
          <w:u w:val="none"/>
        </w:rPr>
        <w:tab/>
      </w:r>
      <w:r>
        <w:rPr>
          <w:u w:val="none"/>
        </w:rPr>
        <w:t>: Sales Data Analyst (VBA Developer)</w:t>
      </w:r>
    </w:p>
    <w:p w14:paraId="66B7B461" w14:textId="77777777" w:rsidR="001C449B" w:rsidRDefault="009A325B">
      <w:pPr>
        <w:spacing w:after="120"/>
        <w:ind w:firstLine="720"/>
        <w:jc w:val="both"/>
        <w:rPr>
          <w:rFonts w:ascii="Verdana" w:hAnsi="Verdana"/>
          <w:sz w:val="20"/>
        </w:rPr>
      </w:pPr>
      <w:r>
        <w:rPr>
          <w:rFonts w:ascii="Verdana" w:hAnsi="Verdana"/>
          <w:sz w:val="20"/>
        </w:rPr>
        <w:t xml:space="preserve">Employer </w:t>
      </w:r>
      <w:r>
        <w:rPr>
          <w:rFonts w:ascii="Verdana" w:hAnsi="Verdana"/>
          <w:sz w:val="20"/>
        </w:rPr>
        <w:tab/>
      </w:r>
      <w:r>
        <w:rPr>
          <w:rFonts w:ascii="Verdana" w:hAnsi="Verdana"/>
          <w:sz w:val="20"/>
        </w:rPr>
        <w:tab/>
        <w:t>: Edify Online</w:t>
      </w:r>
    </w:p>
    <w:p w14:paraId="308FE56D" w14:textId="77777777" w:rsidR="001C449B" w:rsidRDefault="009A325B">
      <w:pPr>
        <w:spacing w:after="120"/>
        <w:ind w:firstLine="720"/>
        <w:jc w:val="both"/>
        <w:rPr>
          <w:rFonts w:ascii="Verdana" w:hAnsi="Verdana"/>
          <w:sz w:val="20"/>
        </w:rPr>
      </w:pPr>
      <w:r>
        <w:rPr>
          <w:rFonts w:ascii="Verdana" w:hAnsi="Verdana"/>
          <w:sz w:val="20"/>
        </w:rPr>
        <w:t xml:space="preserve">Duration                 </w:t>
      </w:r>
      <w:r>
        <w:rPr>
          <w:rFonts w:ascii="Verdana" w:hAnsi="Verdana"/>
          <w:sz w:val="20"/>
        </w:rPr>
        <w:tab/>
        <w:t>: Feb 2021 to May 2022</w:t>
      </w:r>
    </w:p>
    <w:p w14:paraId="1B614790" w14:textId="77777777" w:rsidR="001C449B" w:rsidRDefault="009A325B">
      <w:pPr>
        <w:spacing w:after="160" w:line="259" w:lineRule="auto"/>
        <w:rPr>
          <w:rFonts w:ascii="Verdana" w:hAnsi="Verdana"/>
          <w:sz w:val="20"/>
          <w:szCs w:val="20"/>
        </w:rPr>
      </w:pPr>
      <w:r>
        <w:rPr>
          <w:rFonts w:ascii="Verdana" w:hAnsi="Verdana"/>
          <w:sz w:val="20"/>
          <w:szCs w:val="20"/>
        </w:rPr>
        <w:t xml:space="preserve">Supporting a project for new enhancements, debugging </w:t>
      </w:r>
      <w:r>
        <w:rPr>
          <w:rFonts w:ascii="Verdana" w:hAnsi="Verdana"/>
          <w:sz w:val="20"/>
          <w:szCs w:val="20"/>
        </w:rPr>
        <w:t>existing application for a power domain company based in USA.</w:t>
      </w:r>
    </w:p>
    <w:p w14:paraId="7E03254B" w14:textId="77777777" w:rsidR="001C449B" w:rsidRDefault="009A325B">
      <w:pPr>
        <w:jc w:val="both"/>
        <w:rPr>
          <w:rFonts w:ascii="Calibri" w:hAnsi="Calibri" w:cs="Calibri"/>
          <w:b/>
          <w:sz w:val="22"/>
          <w:szCs w:val="22"/>
        </w:rPr>
      </w:pPr>
      <w:r>
        <w:rPr>
          <w:rFonts w:ascii="Calibri" w:hAnsi="Calibri" w:cs="Calibri"/>
          <w:b/>
          <w:sz w:val="22"/>
          <w:szCs w:val="22"/>
        </w:rPr>
        <w:t xml:space="preserve">Responsibilities: </w:t>
      </w:r>
    </w:p>
    <w:p w14:paraId="59BAA11C" w14:textId="77777777" w:rsidR="001C449B" w:rsidRDefault="001C449B">
      <w:pPr>
        <w:jc w:val="both"/>
        <w:rPr>
          <w:rFonts w:ascii="Calibri" w:hAnsi="Calibri" w:cs="Calibri"/>
          <w:b/>
          <w:sz w:val="22"/>
          <w:szCs w:val="22"/>
        </w:rPr>
      </w:pPr>
    </w:p>
    <w:p w14:paraId="67C39A8B" w14:textId="77777777" w:rsidR="001C449B" w:rsidRDefault="009A325B">
      <w:pPr>
        <w:pStyle w:val="ListParagraph"/>
        <w:numPr>
          <w:ilvl w:val="0"/>
          <w:numId w:val="14"/>
        </w:numPr>
        <w:spacing w:after="120"/>
        <w:jc w:val="both"/>
        <w:rPr>
          <w:rFonts w:ascii="Verdana" w:hAnsi="Verdana"/>
          <w:sz w:val="20"/>
          <w:szCs w:val="20"/>
        </w:rPr>
      </w:pPr>
      <w:r>
        <w:rPr>
          <w:rFonts w:ascii="Verdana" w:hAnsi="Verdana"/>
          <w:color w:val="000000"/>
          <w:sz w:val="20"/>
        </w:rPr>
        <w:t>Automating the business processes using VBA, SQL, and MS Office Productivity Tools.</w:t>
      </w:r>
    </w:p>
    <w:p w14:paraId="560CAB80" w14:textId="77777777" w:rsidR="001C449B" w:rsidRDefault="009A325B">
      <w:pPr>
        <w:pStyle w:val="ListParagraph"/>
        <w:numPr>
          <w:ilvl w:val="0"/>
          <w:numId w:val="14"/>
        </w:numPr>
        <w:spacing w:after="120"/>
        <w:jc w:val="both"/>
        <w:rPr>
          <w:rFonts w:ascii="Verdana" w:hAnsi="Verdana"/>
          <w:sz w:val="20"/>
          <w:szCs w:val="20"/>
        </w:rPr>
      </w:pPr>
      <w:r>
        <w:rPr>
          <w:rFonts w:ascii="Verdana" w:hAnsi="Verdana"/>
          <w:sz w:val="20"/>
          <w:szCs w:val="20"/>
        </w:rPr>
        <w:t xml:space="preserve">Creating the weekly Analysis Report and public to Power BI Online and call the reports in </w:t>
      </w:r>
      <w:r>
        <w:rPr>
          <w:rFonts w:ascii="Verdana" w:hAnsi="Verdana"/>
          <w:sz w:val="20"/>
          <w:szCs w:val="20"/>
        </w:rPr>
        <w:t>SharePoint page.</w:t>
      </w:r>
    </w:p>
    <w:p w14:paraId="3F1C21A5" w14:textId="77777777" w:rsidR="001C449B" w:rsidRDefault="009A325B">
      <w:pPr>
        <w:pStyle w:val="ListParagraph"/>
        <w:numPr>
          <w:ilvl w:val="0"/>
          <w:numId w:val="14"/>
        </w:numPr>
        <w:spacing w:after="120"/>
        <w:jc w:val="both"/>
        <w:rPr>
          <w:rFonts w:ascii="Verdana" w:hAnsi="Verdana"/>
          <w:sz w:val="20"/>
          <w:szCs w:val="20"/>
        </w:rPr>
      </w:pPr>
      <w:r>
        <w:rPr>
          <w:rFonts w:ascii="Verdana" w:hAnsi="Verdana"/>
          <w:sz w:val="20"/>
          <w:szCs w:val="20"/>
        </w:rPr>
        <w:t>Creating Weekly Reports, KPI’s, Pareto Chart etc, with custom Addins.</w:t>
      </w:r>
    </w:p>
    <w:p w14:paraId="3543901B" w14:textId="77777777" w:rsidR="001C449B" w:rsidRDefault="009A325B">
      <w:pPr>
        <w:pStyle w:val="ListParagraph"/>
        <w:numPr>
          <w:ilvl w:val="0"/>
          <w:numId w:val="14"/>
        </w:numPr>
        <w:spacing w:after="120"/>
        <w:jc w:val="both"/>
        <w:rPr>
          <w:rFonts w:ascii="Verdana" w:hAnsi="Verdana"/>
          <w:sz w:val="20"/>
          <w:szCs w:val="20"/>
        </w:rPr>
      </w:pPr>
      <w:r>
        <w:rPr>
          <w:rFonts w:ascii="Verdana" w:hAnsi="Verdana"/>
          <w:sz w:val="20"/>
          <w:szCs w:val="20"/>
        </w:rPr>
        <w:t>Adding Row Level Security to Report.</w:t>
      </w:r>
    </w:p>
    <w:p w14:paraId="7BFC3B7D" w14:textId="77777777" w:rsidR="001C449B" w:rsidRDefault="009A325B">
      <w:pPr>
        <w:pStyle w:val="ListParagraph"/>
        <w:numPr>
          <w:ilvl w:val="0"/>
          <w:numId w:val="14"/>
        </w:numPr>
        <w:spacing w:after="120"/>
        <w:jc w:val="both"/>
        <w:rPr>
          <w:rFonts w:ascii="Verdana" w:hAnsi="Verdana"/>
          <w:sz w:val="20"/>
          <w:szCs w:val="20"/>
        </w:rPr>
      </w:pPr>
      <w:r>
        <w:rPr>
          <w:rFonts w:ascii="Verdana" w:hAnsi="Verdana"/>
          <w:sz w:val="20"/>
          <w:szCs w:val="20"/>
        </w:rPr>
        <w:t>Share Power BI content through a SharePoint Portal.</w:t>
      </w:r>
    </w:p>
    <w:p w14:paraId="168328E4" w14:textId="77777777" w:rsidR="001C449B" w:rsidRDefault="009A325B">
      <w:pPr>
        <w:pStyle w:val="ListParagraph"/>
        <w:numPr>
          <w:ilvl w:val="0"/>
          <w:numId w:val="14"/>
        </w:numPr>
        <w:spacing w:after="120"/>
        <w:jc w:val="both"/>
        <w:rPr>
          <w:rFonts w:ascii="Verdana" w:hAnsi="Verdana"/>
          <w:sz w:val="20"/>
          <w:szCs w:val="20"/>
        </w:rPr>
      </w:pPr>
      <w:r>
        <w:rPr>
          <w:rFonts w:ascii="Verdana" w:hAnsi="Verdana"/>
          <w:sz w:val="20"/>
          <w:szCs w:val="20"/>
        </w:rPr>
        <w:t>Act as a window person for all the Application Support, BI Development, Data Mod</w:t>
      </w:r>
      <w:r>
        <w:rPr>
          <w:rFonts w:ascii="Verdana" w:hAnsi="Verdana"/>
          <w:sz w:val="20"/>
          <w:szCs w:val="20"/>
        </w:rPr>
        <w:t>eling etc.</w:t>
      </w:r>
    </w:p>
    <w:p w14:paraId="40C47DAF" w14:textId="77777777" w:rsidR="001C449B" w:rsidRDefault="009A325B">
      <w:pPr>
        <w:spacing w:after="120"/>
        <w:jc w:val="both"/>
        <w:rPr>
          <w:rFonts w:ascii="Verdana" w:hAnsi="Verdana"/>
          <w:b/>
          <w:sz w:val="22"/>
          <w:u w:val="single"/>
        </w:rPr>
      </w:pPr>
      <w:r>
        <w:rPr>
          <w:rFonts w:ascii="Verdana" w:hAnsi="Verdana"/>
          <w:b/>
          <w:sz w:val="20"/>
        </w:rPr>
        <w:tab/>
        <w:t xml:space="preserve">Designation          </w:t>
      </w:r>
      <w:r>
        <w:rPr>
          <w:rFonts w:ascii="Verdana" w:hAnsi="Verdana"/>
          <w:sz w:val="22"/>
        </w:rPr>
        <w:t>:</w:t>
      </w:r>
      <w:r>
        <w:rPr>
          <w:rFonts w:ascii="Verdana" w:hAnsi="Verdana"/>
          <w:b/>
          <w:sz w:val="22"/>
          <w:u w:val="single"/>
        </w:rPr>
        <w:t xml:space="preserve"> Technical Lead</w:t>
      </w:r>
    </w:p>
    <w:p w14:paraId="4D1667A8" w14:textId="77777777" w:rsidR="001C449B" w:rsidRDefault="009A325B">
      <w:pPr>
        <w:spacing w:after="120"/>
        <w:ind w:firstLine="720"/>
        <w:jc w:val="both"/>
        <w:rPr>
          <w:rFonts w:ascii="Verdana" w:hAnsi="Verdana"/>
          <w:sz w:val="20"/>
        </w:rPr>
      </w:pPr>
      <w:r>
        <w:rPr>
          <w:rFonts w:ascii="Verdana" w:hAnsi="Verdana"/>
          <w:sz w:val="20"/>
        </w:rPr>
        <w:lastRenderedPageBreak/>
        <w:t xml:space="preserve">Employer </w:t>
      </w:r>
      <w:r>
        <w:rPr>
          <w:rFonts w:ascii="Verdana" w:hAnsi="Verdana"/>
          <w:sz w:val="20"/>
        </w:rPr>
        <w:tab/>
      </w:r>
      <w:r>
        <w:rPr>
          <w:rFonts w:ascii="Verdana" w:hAnsi="Verdana"/>
          <w:sz w:val="20"/>
        </w:rPr>
        <w:tab/>
        <w:t>:</w:t>
      </w:r>
      <w:r>
        <w:rPr>
          <w:rFonts w:ascii="Verdana" w:hAnsi="Verdana"/>
          <w:b/>
          <w:sz w:val="20"/>
        </w:rPr>
        <w:t xml:space="preserve"> Team Lease Services Ltd</w:t>
      </w:r>
      <w:r>
        <w:rPr>
          <w:rFonts w:ascii="Verdana" w:hAnsi="Verdana"/>
          <w:sz w:val="20"/>
        </w:rPr>
        <w:t>.</w:t>
      </w:r>
    </w:p>
    <w:p w14:paraId="6F938400" w14:textId="77777777" w:rsidR="001C449B" w:rsidRDefault="009A325B">
      <w:pPr>
        <w:spacing w:after="120"/>
        <w:ind w:firstLine="720"/>
        <w:jc w:val="both"/>
        <w:rPr>
          <w:rFonts w:ascii="Verdana" w:hAnsi="Verdana"/>
          <w:sz w:val="20"/>
        </w:rPr>
      </w:pPr>
      <w:r>
        <w:rPr>
          <w:rFonts w:ascii="Verdana" w:hAnsi="Verdana"/>
          <w:sz w:val="20"/>
        </w:rPr>
        <w:t xml:space="preserve">Duration                 </w:t>
      </w:r>
      <w:r>
        <w:rPr>
          <w:rFonts w:ascii="Verdana" w:hAnsi="Verdana"/>
          <w:sz w:val="20"/>
        </w:rPr>
        <w:tab/>
        <w:t>: 15th Jul. 2019 to 18th Sep. 2019</w:t>
      </w:r>
    </w:p>
    <w:p w14:paraId="093BEA64" w14:textId="77777777" w:rsidR="001C449B" w:rsidRDefault="009A325B">
      <w:pPr>
        <w:spacing w:after="120"/>
        <w:ind w:firstLine="720"/>
        <w:jc w:val="both"/>
        <w:rPr>
          <w:rFonts w:ascii="Verdana" w:hAnsi="Verdana"/>
          <w:sz w:val="20"/>
        </w:rPr>
      </w:pPr>
      <w:r>
        <w:rPr>
          <w:rFonts w:ascii="Calibri" w:hAnsi="Calibri" w:cs="Calibri"/>
          <w:b/>
          <w:color w:val="000000"/>
          <w:sz w:val="22"/>
          <w:szCs w:val="22"/>
        </w:rPr>
        <w:t>Client</w:t>
      </w:r>
      <w:r>
        <w:rPr>
          <w:rFonts w:ascii="Calibri" w:hAnsi="Calibri" w:cs="Calibri"/>
          <w:b/>
          <w:color w:val="000000"/>
          <w:sz w:val="22"/>
          <w:szCs w:val="22"/>
        </w:rPr>
        <w:tab/>
      </w:r>
      <w:r>
        <w:rPr>
          <w:rFonts w:ascii="Calibri" w:hAnsi="Calibri" w:cs="Calibri"/>
          <w:b/>
          <w:color w:val="000000"/>
          <w:sz w:val="22"/>
          <w:szCs w:val="22"/>
        </w:rPr>
        <w:tab/>
      </w:r>
      <w:r>
        <w:rPr>
          <w:rFonts w:ascii="Calibri" w:hAnsi="Calibri" w:cs="Calibri"/>
          <w:b/>
          <w:color w:val="000000"/>
          <w:sz w:val="22"/>
          <w:szCs w:val="22"/>
        </w:rPr>
        <w:tab/>
        <w:t xml:space="preserve">: </w:t>
      </w:r>
      <w:r>
        <w:rPr>
          <w:rFonts w:ascii="Verdana" w:hAnsi="Verdana"/>
          <w:color w:val="000000"/>
          <w:sz w:val="20"/>
          <w:szCs w:val="22"/>
        </w:rPr>
        <w:t>Mercedes Benz RD Center, India</w:t>
      </w:r>
    </w:p>
    <w:p w14:paraId="5A9BB181" w14:textId="77777777" w:rsidR="001C449B" w:rsidRDefault="009A325B">
      <w:pPr>
        <w:ind w:firstLine="720"/>
        <w:rPr>
          <w:rFonts w:ascii="Verdana" w:hAnsi="Verdana"/>
          <w:b/>
          <w:color w:val="000000"/>
          <w:sz w:val="20"/>
        </w:rPr>
      </w:pPr>
      <w:r>
        <w:rPr>
          <w:rFonts w:ascii="Verdana" w:hAnsi="Verdana"/>
          <w:sz w:val="20"/>
        </w:rPr>
        <w:t>Software                  :</w:t>
      </w:r>
      <w:r>
        <w:rPr>
          <w:rFonts w:ascii="Verdana" w:hAnsi="Verdana"/>
          <w:b/>
          <w:color w:val="000000"/>
          <w:sz w:val="20"/>
        </w:rPr>
        <w:t xml:space="preserve">VBA, Access, MicroStation SS10, C#, </w:t>
      </w:r>
      <w:r>
        <w:rPr>
          <w:rFonts w:ascii="Verdana" w:hAnsi="Verdana"/>
          <w:b/>
          <w:color w:val="000000"/>
          <w:sz w:val="20"/>
        </w:rPr>
        <w:t>WinForms</w:t>
      </w:r>
    </w:p>
    <w:p w14:paraId="21F57E07" w14:textId="77777777" w:rsidR="001C449B" w:rsidRDefault="001C449B">
      <w:pPr>
        <w:ind w:left="720"/>
        <w:rPr>
          <w:rFonts w:ascii="Calibri" w:hAnsi="Calibri" w:cs="Calibri"/>
          <w:b/>
          <w:color w:val="000000"/>
          <w:sz w:val="22"/>
          <w:szCs w:val="22"/>
        </w:rPr>
      </w:pPr>
    </w:p>
    <w:p w14:paraId="61F0960D" w14:textId="77777777" w:rsidR="001C449B" w:rsidRDefault="009A325B">
      <w:pPr>
        <w:spacing w:after="160" w:line="256" w:lineRule="auto"/>
        <w:rPr>
          <w:rFonts w:ascii="Verdana" w:hAnsi="Verdana"/>
          <w:sz w:val="20"/>
          <w:szCs w:val="20"/>
        </w:rPr>
      </w:pPr>
      <w:r>
        <w:rPr>
          <w:rFonts w:ascii="Verdana" w:hAnsi="Verdana"/>
          <w:sz w:val="20"/>
          <w:szCs w:val="20"/>
        </w:rPr>
        <w:t>The Digital Transformation team of MBRDI, wanted a solution for viewing, Editing, and Customizing the Design(.dgn) files even with Inhouse solution or with External add-ins/solutions.</w:t>
      </w:r>
      <w:r>
        <w:rPr>
          <w:rFonts w:ascii="Verdana" w:hAnsi="Verdana"/>
          <w:sz w:val="20"/>
          <w:szCs w:val="20"/>
        </w:rPr>
        <w:br/>
      </w:r>
      <w:r>
        <w:rPr>
          <w:rFonts w:ascii="Verdana" w:hAnsi="Verdana"/>
          <w:sz w:val="20"/>
          <w:szCs w:val="20"/>
        </w:rPr>
        <w:t>I joined them as a solution Developer for MicroStation VBA Developer, and completed the project withing Budgetby developing Add inns using WinForms and C#.</w:t>
      </w:r>
    </w:p>
    <w:p w14:paraId="65B963CF" w14:textId="77777777" w:rsidR="001C449B" w:rsidRDefault="009A325B">
      <w:pPr>
        <w:jc w:val="both"/>
        <w:rPr>
          <w:rFonts w:ascii="Calibri" w:hAnsi="Calibri" w:cs="Calibri"/>
          <w:b/>
          <w:sz w:val="22"/>
          <w:szCs w:val="22"/>
        </w:rPr>
      </w:pPr>
      <w:r>
        <w:rPr>
          <w:rFonts w:ascii="Calibri" w:hAnsi="Calibri" w:cs="Calibri"/>
          <w:b/>
          <w:sz w:val="22"/>
          <w:szCs w:val="22"/>
        </w:rPr>
        <w:t xml:space="preserve">Responsibilities: </w:t>
      </w:r>
    </w:p>
    <w:p w14:paraId="1436FC68" w14:textId="77777777" w:rsidR="001C449B" w:rsidRDefault="009A325B">
      <w:pPr>
        <w:jc w:val="both"/>
        <w:rPr>
          <w:rFonts w:ascii="Calibri" w:hAnsi="Calibri" w:cs="Calibri"/>
          <w:b/>
          <w:sz w:val="22"/>
          <w:szCs w:val="22"/>
        </w:rPr>
      </w:pPr>
      <w:r>
        <w:rPr>
          <w:rFonts w:ascii="Calibri" w:hAnsi="Calibri" w:cs="Calibri"/>
          <w:b/>
          <w:sz w:val="22"/>
          <w:szCs w:val="22"/>
        </w:rPr>
        <w:tab/>
      </w:r>
    </w:p>
    <w:p w14:paraId="1C7DCD18" w14:textId="77777777" w:rsidR="001C449B" w:rsidRDefault="009A325B">
      <w:pPr>
        <w:pStyle w:val="ListParagraph"/>
        <w:numPr>
          <w:ilvl w:val="0"/>
          <w:numId w:val="14"/>
        </w:numPr>
        <w:spacing w:after="120" w:line="256" w:lineRule="auto"/>
        <w:jc w:val="both"/>
        <w:rPr>
          <w:rFonts w:ascii="Verdana" w:hAnsi="Verdana"/>
          <w:sz w:val="20"/>
          <w:szCs w:val="20"/>
        </w:rPr>
      </w:pPr>
      <w:r>
        <w:rPr>
          <w:rFonts w:ascii="Verdana" w:hAnsi="Verdana"/>
          <w:sz w:val="20"/>
          <w:szCs w:val="20"/>
        </w:rPr>
        <w:t xml:space="preserve">Developing VBA Code for customization of Bentley MicroStation for many inbuilt </w:t>
      </w:r>
      <w:r>
        <w:rPr>
          <w:rFonts w:ascii="Verdana" w:hAnsi="Verdana"/>
          <w:sz w:val="20"/>
          <w:szCs w:val="20"/>
        </w:rPr>
        <w:t>functionalities.</w:t>
      </w:r>
    </w:p>
    <w:p w14:paraId="2131C4BF" w14:textId="77777777" w:rsidR="001C449B" w:rsidRDefault="009A325B">
      <w:pPr>
        <w:pStyle w:val="ListParagraph"/>
        <w:numPr>
          <w:ilvl w:val="0"/>
          <w:numId w:val="14"/>
        </w:numPr>
        <w:spacing w:after="120" w:line="256" w:lineRule="auto"/>
        <w:jc w:val="both"/>
        <w:rPr>
          <w:rFonts w:ascii="Verdana" w:hAnsi="Verdana"/>
          <w:sz w:val="20"/>
          <w:szCs w:val="20"/>
        </w:rPr>
      </w:pPr>
      <w:r>
        <w:rPr>
          <w:rFonts w:ascii="Verdana" w:hAnsi="Verdana"/>
          <w:sz w:val="20"/>
          <w:szCs w:val="20"/>
        </w:rPr>
        <w:t>Deploying my solutions to local machine level or Server/organization level.</w:t>
      </w:r>
    </w:p>
    <w:p w14:paraId="0D55A19E" w14:textId="77777777" w:rsidR="001C449B" w:rsidRDefault="009A325B">
      <w:pPr>
        <w:pStyle w:val="ListParagraph"/>
        <w:numPr>
          <w:ilvl w:val="0"/>
          <w:numId w:val="14"/>
        </w:numPr>
        <w:spacing w:after="120" w:line="256" w:lineRule="auto"/>
        <w:jc w:val="both"/>
        <w:rPr>
          <w:rFonts w:ascii="Verdana" w:hAnsi="Verdana"/>
          <w:sz w:val="20"/>
          <w:szCs w:val="20"/>
        </w:rPr>
      </w:pPr>
      <w:r>
        <w:rPr>
          <w:rFonts w:ascii="Verdana" w:hAnsi="Verdana"/>
          <w:sz w:val="20"/>
          <w:szCs w:val="20"/>
        </w:rPr>
        <w:t>Discussing the Requirement, UAT Coordination with End Client.</w:t>
      </w:r>
    </w:p>
    <w:p w14:paraId="2925CFCA" w14:textId="77777777" w:rsidR="001C449B" w:rsidRDefault="001C449B">
      <w:pPr>
        <w:pStyle w:val="Heading8"/>
        <w:spacing w:after="120"/>
      </w:pPr>
    </w:p>
    <w:p w14:paraId="2AA1445D" w14:textId="77777777" w:rsidR="001C449B" w:rsidRDefault="001C449B">
      <w:pPr>
        <w:pStyle w:val="Heading8"/>
        <w:spacing w:after="120"/>
      </w:pPr>
    </w:p>
    <w:p w14:paraId="07C85E4F" w14:textId="77777777" w:rsidR="001C449B" w:rsidRDefault="009A325B">
      <w:pPr>
        <w:spacing w:after="120"/>
        <w:jc w:val="both"/>
        <w:rPr>
          <w:rFonts w:ascii="Verdana" w:hAnsi="Verdana"/>
          <w:b/>
          <w:sz w:val="22"/>
          <w:u w:val="single"/>
        </w:rPr>
      </w:pPr>
      <w:r>
        <w:rPr>
          <w:rFonts w:ascii="Verdana" w:hAnsi="Verdana"/>
          <w:b/>
          <w:sz w:val="20"/>
        </w:rPr>
        <w:t xml:space="preserve">Designation            </w:t>
      </w:r>
      <w:r>
        <w:rPr>
          <w:rFonts w:ascii="Verdana" w:hAnsi="Verdana"/>
          <w:sz w:val="22"/>
        </w:rPr>
        <w:t>:</w:t>
      </w:r>
      <w:r>
        <w:rPr>
          <w:rFonts w:ascii="Verdana" w:hAnsi="Verdana"/>
          <w:b/>
          <w:sz w:val="22"/>
          <w:u w:val="single"/>
        </w:rPr>
        <w:t xml:space="preserve"> Technical Lead</w:t>
      </w:r>
    </w:p>
    <w:p w14:paraId="2CD6AADB" w14:textId="77777777" w:rsidR="001C449B" w:rsidRDefault="009A325B">
      <w:pPr>
        <w:spacing w:after="120"/>
        <w:jc w:val="both"/>
        <w:rPr>
          <w:rFonts w:ascii="Verdana" w:hAnsi="Verdana"/>
          <w:sz w:val="20"/>
        </w:rPr>
      </w:pPr>
      <w:r>
        <w:rPr>
          <w:rFonts w:ascii="Verdana" w:hAnsi="Verdana"/>
          <w:sz w:val="20"/>
        </w:rPr>
        <w:t xml:space="preserve">Employer </w:t>
      </w:r>
      <w:r>
        <w:rPr>
          <w:rFonts w:ascii="Verdana" w:hAnsi="Verdana"/>
          <w:sz w:val="20"/>
        </w:rPr>
        <w:tab/>
      </w:r>
      <w:r>
        <w:rPr>
          <w:rFonts w:ascii="Verdana" w:hAnsi="Verdana"/>
          <w:sz w:val="20"/>
        </w:rPr>
        <w:tab/>
        <w:t>:</w:t>
      </w:r>
      <w:r>
        <w:rPr>
          <w:rFonts w:ascii="Verdana" w:hAnsi="Verdana"/>
          <w:b/>
          <w:sz w:val="20"/>
        </w:rPr>
        <w:t xml:space="preserve"> HCL Technologies Ltd</w:t>
      </w:r>
      <w:r>
        <w:rPr>
          <w:rFonts w:ascii="Verdana" w:hAnsi="Verdana"/>
          <w:sz w:val="20"/>
        </w:rPr>
        <w:t>.</w:t>
      </w:r>
    </w:p>
    <w:p w14:paraId="42656934" w14:textId="77777777" w:rsidR="001C449B" w:rsidRDefault="009A325B">
      <w:pPr>
        <w:spacing w:after="120"/>
        <w:jc w:val="both"/>
        <w:rPr>
          <w:rFonts w:ascii="Verdana" w:hAnsi="Verdana"/>
          <w:sz w:val="20"/>
        </w:rPr>
      </w:pPr>
      <w:r>
        <w:rPr>
          <w:rFonts w:ascii="Verdana" w:hAnsi="Verdana"/>
          <w:sz w:val="20"/>
        </w:rPr>
        <w:t xml:space="preserve">Duration                </w:t>
      </w:r>
      <w:r>
        <w:rPr>
          <w:rFonts w:ascii="Verdana" w:hAnsi="Verdana"/>
          <w:sz w:val="20"/>
        </w:rPr>
        <w:t xml:space="preserve"> </w:t>
      </w:r>
      <w:r>
        <w:rPr>
          <w:rFonts w:ascii="Verdana" w:hAnsi="Verdana"/>
          <w:sz w:val="20"/>
        </w:rPr>
        <w:tab/>
        <w:t>: 11th Aug. 2014 to 17th Nov. 2017</w:t>
      </w:r>
    </w:p>
    <w:p w14:paraId="4781BAF8" w14:textId="77777777" w:rsidR="001C449B" w:rsidRDefault="009A325B">
      <w:pPr>
        <w:spacing w:after="120"/>
        <w:jc w:val="both"/>
        <w:rPr>
          <w:rFonts w:ascii="Verdana" w:hAnsi="Verdana"/>
          <w:sz w:val="20"/>
        </w:rPr>
      </w:pPr>
      <w:r>
        <w:rPr>
          <w:rFonts w:ascii="Calibri" w:hAnsi="Calibri" w:cs="Calibri"/>
          <w:b/>
          <w:color w:val="000000"/>
          <w:sz w:val="22"/>
          <w:szCs w:val="22"/>
        </w:rPr>
        <w:t>Client</w:t>
      </w:r>
      <w:r>
        <w:rPr>
          <w:rFonts w:ascii="Calibri" w:hAnsi="Calibri" w:cs="Calibri"/>
          <w:b/>
          <w:color w:val="000000"/>
          <w:sz w:val="22"/>
          <w:szCs w:val="22"/>
        </w:rPr>
        <w:tab/>
      </w:r>
      <w:r>
        <w:rPr>
          <w:rFonts w:ascii="Calibri" w:hAnsi="Calibri" w:cs="Calibri"/>
          <w:b/>
          <w:color w:val="000000"/>
          <w:sz w:val="22"/>
          <w:szCs w:val="22"/>
        </w:rPr>
        <w:tab/>
      </w:r>
      <w:r>
        <w:rPr>
          <w:rFonts w:ascii="Calibri" w:hAnsi="Calibri" w:cs="Calibri"/>
          <w:b/>
          <w:color w:val="000000"/>
          <w:sz w:val="22"/>
          <w:szCs w:val="22"/>
        </w:rPr>
        <w:tab/>
        <w:t xml:space="preserve">: </w:t>
      </w:r>
      <w:r>
        <w:rPr>
          <w:rFonts w:ascii="Verdana" w:hAnsi="Verdana"/>
          <w:color w:val="000000"/>
          <w:sz w:val="20"/>
          <w:szCs w:val="22"/>
        </w:rPr>
        <w:t>Deutsche Bank AG Frankfurt</w:t>
      </w:r>
    </w:p>
    <w:p w14:paraId="56EE9615" w14:textId="77777777" w:rsidR="001C449B" w:rsidRDefault="009A325B">
      <w:pPr>
        <w:rPr>
          <w:rFonts w:ascii="Calibri" w:hAnsi="Calibri" w:cs="Calibri"/>
          <w:b/>
          <w:color w:val="000000"/>
          <w:sz w:val="22"/>
          <w:szCs w:val="22"/>
        </w:rPr>
      </w:pPr>
      <w:r>
        <w:rPr>
          <w:rFonts w:ascii="Verdana" w:hAnsi="Verdana"/>
          <w:sz w:val="20"/>
        </w:rPr>
        <w:t xml:space="preserve">Software                  : </w:t>
      </w:r>
      <w:r>
        <w:rPr>
          <w:rFonts w:ascii="Verdana" w:hAnsi="Verdana"/>
          <w:b/>
          <w:color w:val="000000"/>
          <w:sz w:val="20"/>
        </w:rPr>
        <w:t>VBA, Excel, Access, Visual Studio, SSMS, SQL Server 2008, O365</w:t>
      </w:r>
    </w:p>
    <w:p w14:paraId="1A00833D" w14:textId="77777777" w:rsidR="001C449B" w:rsidRDefault="001C449B">
      <w:pPr>
        <w:ind w:left="720"/>
        <w:rPr>
          <w:rFonts w:ascii="Calibri" w:hAnsi="Calibri" w:cs="Calibri"/>
          <w:b/>
          <w:color w:val="000000"/>
          <w:sz w:val="22"/>
          <w:szCs w:val="22"/>
        </w:rPr>
      </w:pPr>
    </w:p>
    <w:p w14:paraId="20B78C4F" w14:textId="77777777" w:rsidR="001C449B" w:rsidRDefault="009A325B">
      <w:pPr>
        <w:spacing w:after="160" w:line="259" w:lineRule="auto"/>
        <w:rPr>
          <w:rFonts w:ascii="Verdana" w:hAnsi="Verdana"/>
          <w:sz w:val="20"/>
          <w:szCs w:val="20"/>
        </w:rPr>
      </w:pPr>
      <w:r>
        <w:rPr>
          <w:rFonts w:ascii="Verdana" w:hAnsi="Verdana"/>
          <w:sz w:val="20"/>
          <w:szCs w:val="20"/>
        </w:rPr>
        <w:t xml:space="preserve">dbWIA (DB Workflow Interim Application) is a tactical P&amp;L Workflow application </w:t>
      </w:r>
      <w:r>
        <w:rPr>
          <w:rFonts w:ascii="Verdana" w:hAnsi="Verdana"/>
          <w:sz w:val="20"/>
          <w:szCs w:val="20"/>
        </w:rPr>
        <w:t>currently being used by Global Market Equities for Global Equity Derivatives and Equity Proprietary Trading businesses across Sydney to cleanse, analyze and report financials and attribution P&amp;L to Middle and Front Office.</w:t>
      </w:r>
    </w:p>
    <w:p w14:paraId="3C8E81AD" w14:textId="77777777" w:rsidR="001C449B" w:rsidRDefault="009A325B">
      <w:pPr>
        <w:spacing w:after="160" w:line="259" w:lineRule="auto"/>
        <w:rPr>
          <w:rFonts w:ascii="Verdana" w:hAnsi="Verdana"/>
          <w:sz w:val="20"/>
          <w:szCs w:val="20"/>
        </w:rPr>
      </w:pPr>
      <w:r>
        <w:rPr>
          <w:rFonts w:ascii="Verdana" w:hAnsi="Verdana"/>
          <w:sz w:val="20"/>
          <w:szCs w:val="20"/>
        </w:rPr>
        <w:t>dbWIA is a P&amp;L workflow applicati</w:t>
      </w:r>
      <w:r>
        <w:rPr>
          <w:rFonts w:ascii="Verdana" w:hAnsi="Verdana"/>
          <w:sz w:val="20"/>
          <w:szCs w:val="20"/>
        </w:rPr>
        <w:t xml:space="preserve">on used in GME where it standardizes the P&amp;L workflow across all business that are in dbWIA.It serves a repository for financials and attribution data.It contains a suite of standardized reports used for T+1 P&amp;L reporting. It contains a checklist which is </w:t>
      </w:r>
      <w:r>
        <w:rPr>
          <w:rFonts w:ascii="Verdana" w:hAnsi="Verdana"/>
          <w:sz w:val="20"/>
          <w:szCs w:val="20"/>
        </w:rPr>
        <w:t>used to sign off the performance of critical to quality T+1 controls.It is used to generate an EUS adjustment upload template so adjustments can be made in the official financials.</w:t>
      </w:r>
    </w:p>
    <w:p w14:paraId="42118E8F" w14:textId="77777777" w:rsidR="001C449B" w:rsidRDefault="009A325B">
      <w:pPr>
        <w:jc w:val="both"/>
        <w:rPr>
          <w:rFonts w:ascii="Calibri" w:hAnsi="Calibri" w:cs="Calibri"/>
          <w:b/>
          <w:sz w:val="22"/>
          <w:szCs w:val="22"/>
        </w:rPr>
      </w:pPr>
      <w:r>
        <w:rPr>
          <w:rFonts w:ascii="Calibri" w:hAnsi="Calibri" w:cs="Calibri"/>
          <w:b/>
          <w:sz w:val="22"/>
          <w:szCs w:val="22"/>
        </w:rPr>
        <w:t xml:space="preserve">Responsibilities: </w:t>
      </w:r>
    </w:p>
    <w:p w14:paraId="3696CD15" w14:textId="77777777" w:rsidR="001C449B" w:rsidRDefault="009A325B">
      <w:pPr>
        <w:pStyle w:val="ListParagraph"/>
        <w:numPr>
          <w:ilvl w:val="0"/>
          <w:numId w:val="5"/>
        </w:numPr>
        <w:spacing w:after="120"/>
        <w:jc w:val="both"/>
        <w:rPr>
          <w:rFonts w:ascii="Verdana" w:hAnsi="Verdana"/>
          <w:sz w:val="20"/>
          <w:szCs w:val="20"/>
        </w:rPr>
      </w:pPr>
      <w:r>
        <w:rPr>
          <w:rFonts w:ascii="Verdana" w:hAnsi="Verdana"/>
          <w:sz w:val="20"/>
          <w:szCs w:val="20"/>
        </w:rPr>
        <w:t>Link the MS Access and Excel content to Team Site throug</w:t>
      </w:r>
      <w:r>
        <w:rPr>
          <w:rFonts w:ascii="Verdana" w:hAnsi="Verdana"/>
          <w:sz w:val="20"/>
          <w:szCs w:val="20"/>
        </w:rPr>
        <w:t>h Web Part pages.</w:t>
      </w:r>
    </w:p>
    <w:p w14:paraId="52465CE5" w14:textId="77777777" w:rsidR="001C449B" w:rsidRDefault="009A325B">
      <w:pPr>
        <w:pStyle w:val="ListParagraph"/>
        <w:numPr>
          <w:ilvl w:val="0"/>
          <w:numId w:val="5"/>
        </w:numPr>
        <w:spacing w:after="120"/>
        <w:jc w:val="both"/>
        <w:rPr>
          <w:rFonts w:ascii="Verdana" w:hAnsi="Verdana"/>
          <w:sz w:val="20"/>
          <w:szCs w:val="20"/>
        </w:rPr>
      </w:pPr>
      <w:r>
        <w:rPr>
          <w:rFonts w:ascii="Verdana" w:hAnsi="Verdana"/>
          <w:sz w:val="20"/>
          <w:szCs w:val="20"/>
        </w:rPr>
        <w:t>Developing Excel Services(SharePoint) based solutions to visualize the KPI data to global leaders.</w:t>
      </w:r>
    </w:p>
    <w:p w14:paraId="706694DB" w14:textId="77777777" w:rsidR="001C449B" w:rsidRDefault="009A325B">
      <w:pPr>
        <w:pStyle w:val="ListParagraph"/>
        <w:numPr>
          <w:ilvl w:val="0"/>
          <w:numId w:val="5"/>
        </w:numPr>
        <w:spacing w:after="120"/>
        <w:jc w:val="both"/>
        <w:rPr>
          <w:rFonts w:ascii="Verdana" w:hAnsi="Verdana"/>
          <w:sz w:val="20"/>
          <w:szCs w:val="20"/>
        </w:rPr>
      </w:pPr>
      <w:r>
        <w:rPr>
          <w:rFonts w:ascii="Verdana" w:hAnsi="Verdana"/>
          <w:sz w:val="20"/>
          <w:szCs w:val="20"/>
        </w:rPr>
        <w:t>Develop the Enhancement for MS access FE and SQL Server BE based dbWIA application.</w:t>
      </w:r>
    </w:p>
    <w:p w14:paraId="2A698355" w14:textId="77777777" w:rsidR="001C449B" w:rsidRDefault="009A325B">
      <w:pPr>
        <w:pStyle w:val="ListParagraph"/>
        <w:numPr>
          <w:ilvl w:val="0"/>
          <w:numId w:val="5"/>
        </w:numPr>
        <w:spacing w:after="120"/>
        <w:jc w:val="both"/>
        <w:rPr>
          <w:rFonts w:ascii="Verdana" w:hAnsi="Verdana"/>
          <w:sz w:val="20"/>
          <w:szCs w:val="20"/>
        </w:rPr>
      </w:pPr>
      <w:r>
        <w:rPr>
          <w:rFonts w:ascii="Verdana" w:hAnsi="Verdana"/>
          <w:sz w:val="20"/>
          <w:szCs w:val="20"/>
        </w:rPr>
        <w:t>Work with stake holders to track the Input and Output d</w:t>
      </w:r>
      <w:r>
        <w:rPr>
          <w:rFonts w:ascii="Verdana" w:hAnsi="Verdana"/>
          <w:sz w:val="20"/>
          <w:szCs w:val="20"/>
        </w:rPr>
        <w:t>ata issues for DbWIA application using PowerPivot(SSAS, MDX), and Power BI.</w:t>
      </w:r>
    </w:p>
    <w:p w14:paraId="2CE00B67" w14:textId="77777777" w:rsidR="001C449B" w:rsidRDefault="009A325B">
      <w:pPr>
        <w:pStyle w:val="ListParagraph"/>
        <w:numPr>
          <w:ilvl w:val="0"/>
          <w:numId w:val="5"/>
        </w:numPr>
        <w:spacing w:after="120"/>
        <w:jc w:val="both"/>
        <w:rPr>
          <w:rFonts w:ascii="Verdana" w:hAnsi="Verdana"/>
          <w:sz w:val="20"/>
          <w:szCs w:val="20"/>
        </w:rPr>
      </w:pPr>
      <w:r>
        <w:rPr>
          <w:rFonts w:ascii="Verdana" w:hAnsi="Verdana"/>
          <w:sz w:val="20"/>
          <w:szCs w:val="20"/>
        </w:rPr>
        <w:t>Work with systems users to identify problems with focus on performance tuning and patches.</w:t>
      </w:r>
    </w:p>
    <w:p w14:paraId="2A2238C0" w14:textId="77777777" w:rsidR="001C449B" w:rsidRDefault="009A325B">
      <w:pPr>
        <w:pStyle w:val="ListParagraph"/>
        <w:numPr>
          <w:ilvl w:val="0"/>
          <w:numId w:val="5"/>
        </w:numPr>
        <w:spacing w:after="120"/>
        <w:jc w:val="both"/>
        <w:rPr>
          <w:rFonts w:ascii="Verdana" w:hAnsi="Verdana"/>
          <w:sz w:val="20"/>
          <w:szCs w:val="20"/>
        </w:rPr>
      </w:pPr>
      <w:r>
        <w:rPr>
          <w:rFonts w:ascii="Verdana" w:hAnsi="Verdana"/>
          <w:sz w:val="20"/>
          <w:szCs w:val="20"/>
        </w:rPr>
        <w:t>Automate the Extract Testing for the Project using PowerPivot(MDX, SSAS) and VBA.</w:t>
      </w:r>
    </w:p>
    <w:p w14:paraId="7DE7D86A" w14:textId="77777777" w:rsidR="001C449B" w:rsidRDefault="009A325B">
      <w:pPr>
        <w:pStyle w:val="ListParagraph"/>
        <w:numPr>
          <w:ilvl w:val="0"/>
          <w:numId w:val="5"/>
        </w:numPr>
        <w:spacing w:after="120"/>
        <w:jc w:val="both"/>
        <w:rPr>
          <w:rFonts w:ascii="Verdana" w:hAnsi="Verdana"/>
          <w:sz w:val="20"/>
          <w:szCs w:val="20"/>
        </w:rPr>
      </w:pPr>
      <w:r>
        <w:rPr>
          <w:rFonts w:ascii="Verdana" w:hAnsi="Verdana"/>
          <w:sz w:val="20"/>
          <w:szCs w:val="20"/>
        </w:rPr>
        <w:lastRenderedPageBreak/>
        <w:t>Participated with Leads in Plan, Schedule and implementation phasesof Releases, Deployment and DR plans with Client and Delivery Managers.</w:t>
      </w:r>
    </w:p>
    <w:p w14:paraId="42666354" w14:textId="77777777" w:rsidR="001C449B" w:rsidRDefault="009A325B">
      <w:pPr>
        <w:pStyle w:val="ListParagraph"/>
        <w:numPr>
          <w:ilvl w:val="0"/>
          <w:numId w:val="5"/>
        </w:numPr>
        <w:spacing w:after="120"/>
        <w:jc w:val="both"/>
        <w:rPr>
          <w:rFonts w:ascii="Verdana" w:hAnsi="Verdana"/>
          <w:sz w:val="20"/>
          <w:szCs w:val="20"/>
        </w:rPr>
      </w:pPr>
      <w:r>
        <w:rPr>
          <w:rFonts w:ascii="Verdana" w:hAnsi="Verdana"/>
          <w:sz w:val="20"/>
          <w:szCs w:val="20"/>
        </w:rPr>
        <w:t>Support the dbWIA apps for modules like: Batch Status, Confirms which feeds have been loaded into the application, Da</w:t>
      </w:r>
      <w:r>
        <w:rPr>
          <w:rFonts w:ascii="Verdana" w:hAnsi="Verdana"/>
          <w:sz w:val="20"/>
          <w:szCs w:val="20"/>
        </w:rPr>
        <w:t>ta Completeness Checks(Source data can be viewed here), Rules Based Exceptions (RBEs), Daily checks to be completed as part of P&amp;L process, Sign Off and Reporting, Automated reports can be created to send to the desk or to help with investigation, Adjustme</w:t>
      </w:r>
      <w:r>
        <w:rPr>
          <w:rFonts w:ascii="Verdana" w:hAnsi="Verdana"/>
          <w:sz w:val="20"/>
          <w:szCs w:val="20"/>
        </w:rPr>
        <w:t>nts, Financial, Attribution &amp; Goose Explain adjustments can be posted.</w:t>
      </w:r>
    </w:p>
    <w:p w14:paraId="6CFD5B10" w14:textId="77777777" w:rsidR="001C449B" w:rsidRDefault="009A325B">
      <w:pPr>
        <w:pStyle w:val="ListParagraph"/>
        <w:numPr>
          <w:ilvl w:val="0"/>
          <w:numId w:val="5"/>
        </w:numPr>
        <w:spacing w:after="120"/>
        <w:jc w:val="both"/>
        <w:rPr>
          <w:rFonts w:ascii="Verdana" w:hAnsi="Verdana"/>
          <w:sz w:val="20"/>
          <w:szCs w:val="20"/>
        </w:rPr>
      </w:pPr>
      <w:r>
        <w:rPr>
          <w:rFonts w:ascii="Verdana" w:hAnsi="Verdana"/>
          <w:sz w:val="20"/>
          <w:szCs w:val="20"/>
        </w:rPr>
        <w:t>Implementing the updates for provisions for Adjustments in books.</w:t>
      </w:r>
    </w:p>
    <w:p w14:paraId="4E9B74F0" w14:textId="77777777" w:rsidR="001C449B" w:rsidRDefault="009A325B">
      <w:pPr>
        <w:pStyle w:val="ListParagraph"/>
        <w:numPr>
          <w:ilvl w:val="0"/>
          <w:numId w:val="5"/>
        </w:numPr>
        <w:spacing w:after="120"/>
        <w:jc w:val="both"/>
        <w:rPr>
          <w:rFonts w:ascii="Verdana" w:hAnsi="Verdana"/>
          <w:sz w:val="20"/>
          <w:szCs w:val="20"/>
        </w:rPr>
      </w:pPr>
      <w:r>
        <w:rPr>
          <w:rFonts w:ascii="Verdana" w:hAnsi="Verdana"/>
          <w:sz w:val="20"/>
          <w:szCs w:val="20"/>
        </w:rPr>
        <w:t>Support/Development of Data Visualization/Reporting using PowerBI Desktop, SharePoint, Excel.</w:t>
      </w:r>
    </w:p>
    <w:p w14:paraId="3CE20C68" w14:textId="77777777" w:rsidR="001C449B" w:rsidRDefault="009A325B">
      <w:pPr>
        <w:pStyle w:val="ListParagraph"/>
        <w:numPr>
          <w:ilvl w:val="0"/>
          <w:numId w:val="5"/>
        </w:numPr>
        <w:spacing w:after="120"/>
        <w:jc w:val="both"/>
        <w:rPr>
          <w:rFonts w:ascii="Verdana" w:hAnsi="Verdana"/>
          <w:sz w:val="20"/>
          <w:szCs w:val="20"/>
        </w:rPr>
      </w:pPr>
      <w:r>
        <w:rPr>
          <w:rFonts w:ascii="Verdana" w:hAnsi="Verdana"/>
          <w:sz w:val="20"/>
          <w:szCs w:val="20"/>
        </w:rPr>
        <w:t>Leading the team for Tech</w:t>
      </w:r>
      <w:r>
        <w:rPr>
          <w:rFonts w:ascii="Verdana" w:hAnsi="Verdana"/>
          <w:sz w:val="20"/>
          <w:szCs w:val="20"/>
        </w:rPr>
        <w:t>nical hardships, allocating and monitoring task, and status reporting to client.</w:t>
      </w:r>
    </w:p>
    <w:p w14:paraId="4702B6DD" w14:textId="77777777" w:rsidR="001C449B" w:rsidRDefault="001C449B">
      <w:pPr>
        <w:ind w:left="1440"/>
        <w:jc w:val="both"/>
        <w:rPr>
          <w:rFonts w:ascii="Calibri" w:hAnsi="Calibri" w:cs="Calibri"/>
          <w:sz w:val="22"/>
          <w:szCs w:val="22"/>
        </w:rPr>
      </w:pPr>
    </w:p>
    <w:p w14:paraId="4E2E2842" w14:textId="77777777" w:rsidR="001C449B" w:rsidRDefault="009A325B">
      <w:pPr>
        <w:jc w:val="both"/>
        <w:rPr>
          <w:rFonts w:ascii="Calibri" w:hAnsi="Calibri" w:cs="Arial"/>
          <w:b/>
          <w:color w:val="000000"/>
          <w:sz w:val="22"/>
          <w:szCs w:val="22"/>
          <w:u w:val="single"/>
        </w:rPr>
      </w:pPr>
      <w:r>
        <w:rPr>
          <w:rFonts w:ascii="Calibri" w:hAnsi="Calibri" w:cs="Arial"/>
          <w:b/>
          <w:color w:val="000000"/>
          <w:sz w:val="22"/>
          <w:szCs w:val="22"/>
          <w:u w:val="single"/>
        </w:rPr>
        <w:t>Achievement</w:t>
      </w:r>
      <w:r>
        <w:rPr>
          <w:rFonts w:ascii="Calibri" w:hAnsi="Calibri" w:cs="Arial"/>
          <w:color w:val="000000"/>
          <w:sz w:val="22"/>
          <w:szCs w:val="22"/>
        </w:rPr>
        <w:t>: added value by delivering the tool to team members for accelerating the process and removing the error prone areas. Idea has been added to HCL’s internal portal,</w:t>
      </w:r>
      <w:r>
        <w:rPr>
          <w:rFonts w:ascii="Calibri" w:hAnsi="Calibri" w:cs="Arial"/>
          <w:color w:val="000000"/>
          <w:sz w:val="22"/>
          <w:szCs w:val="22"/>
        </w:rPr>
        <w:t xml:space="preserve"> and approved by Client.</w:t>
      </w:r>
    </w:p>
    <w:p w14:paraId="5BCB3C00" w14:textId="77777777" w:rsidR="001C449B" w:rsidRDefault="001C449B">
      <w:pPr>
        <w:spacing w:after="120" w:line="276" w:lineRule="auto"/>
        <w:jc w:val="both"/>
        <w:rPr>
          <w:rFonts w:ascii="Verdana" w:hAnsi="Verdana"/>
          <w:b/>
          <w:sz w:val="22"/>
        </w:rPr>
      </w:pPr>
    </w:p>
    <w:p w14:paraId="1EC9A58B" w14:textId="77777777" w:rsidR="001C449B" w:rsidRDefault="009A325B">
      <w:pPr>
        <w:spacing w:after="120" w:line="276" w:lineRule="auto"/>
        <w:jc w:val="both"/>
        <w:rPr>
          <w:rFonts w:ascii="Verdana" w:hAnsi="Verdana"/>
          <w:b/>
          <w:sz w:val="22"/>
          <w:u w:val="single"/>
        </w:rPr>
      </w:pPr>
      <w:r>
        <w:rPr>
          <w:rFonts w:ascii="Verdana" w:hAnsi="Verdana"/>
          <w:b/>
          <w:sz w:val="20"/>
        </w:rPr>
        <w:t xml:space="preserve">Designation                      </w:t>
      </w:r>
      <w:r>
        <w:rPr>
          <w:rFonts w:ascii="Verdana" w:hAnsi="Verdana"/>
          <w:sz w:val="22"/>
        </w:rPr>
        <w:t>:</w:t>
      </w:r>
      <w:r>
        <w:rPr>
          <w:rFonts w:ascii="Verdana" w:hAnsi="Verdana"/>
          <w:b/>
          <w:sz w:val="22"/>
          <w:u w:val="single"/>
        </w:rPr>
        <w:t>Senior Consultant</w:t>
      </w:r>
    </w:p>
    <w:p w14:paraId="38E07B4C" w14:textId="77777777" w:rsidR="001C449B" w:rsidRDefault="009A325B">
      <w:pPr>
        <w:spacing w:after="120" w:line="276" w:lineRule="auto"/>
        <w:jc w:val="both"/>
        <w:rPr>
          <w:rFonts w:ascii="Verdana" w:hAnsi="Verdana"/>
          <w:sz w:val="20"/>
        </w:rPr>
      </w:pPr>
      <w:r>
        <w:rPr>
          <w:rFonts w:ascii="Verdana" w:hAnsi="Verdana"/>
          <w:sz w:val="20"/>
        </w:rPr>
        <w:t xml:space="preserve">Employer </w:t>
      </w:r>
      <w:r>
        <w:rPr>
          <w:rFonts w:ascii="Verdana" w:hAnsi="Verdana"/>
          <w:sz w:val="20"/>
        </w:rPr>
        <w:tab/>
      </w:r>
      <w:r>
        <w:rPr>
          <w:rFonts w:ascii="Verdana" w:hAnsi="Verdana"/>
          <w:sz w:val="20"/>
        </w:rPr>
        <w:tab/>
      </w:r>
      <w:r>
        <w:rPr>
          <w:rFonts w:ascii="Verdana" w:hAnsi="Verdana"/>
          <w:sz w:val="20"/>
        </w:rPr>
        <w:tab/>
        <w:t xml:space="preserve">: </w:t>
      </w:r>
      <w:r>
        <w:rPr>
          <w:rFonts w:ascii="Verdana" w:hAnsi="Verdana"/>
          <w:b/>
          <w:sz w:val="20"/>
        </w:rPr>
        <w:t>Capgemini Consulting</w:t>
      </w:r>
      <w:r>
        <w:rPr>
          <w:rFonts w:ascii="Verdana" w:hAnsi="Verdana"/>
          <w:sz w:val="20"/>
        </w:rPr>
        <w:t xml:space="preserve"> Pvt. Ltd.</w:t>
      </w:r>
    </w:p>
    <w:p w14:paraId="16E6D61F" w14:textId="77777777" w:rsidR="001C449B" w:rsidRDefault="009A325B">
      <w:pPr>
        <w:spacing w:after="120" w:line="276" w:lineRule="auto"/>
        <w:jc w:val="both"/>
        <w:rPr>
          <w:rFonts w:ascii="Verdana" w:hAnsi="Verdana"/>
          <w:sz w:val="20"/>
        </w:rPr>
      </w:pPr>
      <w:r>
        <w:rPr>
          <w:rFonts w:ascii="Verdana" w:hAnsi="Verdana"/>
          <w:sz w:val="20"/>
        </w:rPr>
        <w:t>Duration                           : 20th May. 2013 to 11 February 2014</w:t>
      </w:r>
    </w:p>
    <w:p w14:paraId="30B12FFD" w14:textId="77777777" w:rsidR="001C449B" w:rsidRDefault="009A325B">
      <w:pPr>
        <w:spacing w:after="120" w:line="276" w:lineRule="auto"/>
        <w:jc w:val="both"/>
        <w:rPr>
          <w:rFonts w:ascii="Verdana" w:hAnsi="Verdana"/>
          <w:sz w:val="20"/>
        </w:rPr>
      </w:pPr>
      <w:r>
        <w:rPr>
          <w:rFonts w:ascii="Verdana" w:hAnsi="Verdana"/>
          <w:sz w:val="20"/>
        </w:rPr>
        <w:t>Team size                         : 13</w:t>
      </w:r>
    </w:p>
    <w:p w14:paraId="188AD6C0" w14:textId="77777777" w:rsidR="001C449B" w:rsidRDefault="009A325B">
      <w:pPr>
        <w:spacing w:line="276" w:lineRule="auto"/>
        <w:ind w:left="2880" w:hanging="2880"/>
        <w:rPr>
          <w:rFonts w:ascii="Verdana" w:hAnsi="Verdana"/>
          <w:b/>
          <w:color w:val="000000"/>
          <w:sz w:val="20"/>
        </w:rPr>
      </w:pPr>
      <w:r>
        <w:rPr>
          <w:rFonts w:ascii="Verdana" w:hAnsi="Verdana"/>
          <w:sz w:val="20"/>
        </w:rPr>
        <w:t xml:space="preserve">Software                   </w:t>
      </w:r>
      <w:r>
        <w:rPr>
          <w:rFonts w:ascii="Verdana" w:hAnsi="Verdana"/>
          <w:sz w:val="20"/>
        </w:rPr>
        <w:tab/>
        <w:t xml:space="preserve">: </w:t>
      </w:r>
      <w:r>
        <w:rPr>
          <w:rFonts w:ascii="Verdana" w:hAnsi="Verdana"/>
          <w:b/>
          <w:color w:val="000000"/>
          <w:sz w:val="20"/>
        </w:rPr>
        <w:t>VBA, Excel, Access, SAP BW, BAPI PowerPivot(SSAS, MDX)</w:t>
      </w:r>
    </w:p>
    <w:p w14:paraId="215D556D" w14:textId="77777777" w:rsidR="001C449B" w:rsidRDefault="009A325B">
      <w:pPr>
        <w:pStyle w:val="BodyTextIndent"/>
        <w:ind w:left="180" w:hanging="180"/>
        <w:rPr>
          <w:rFonts w:ascii="Verdana" w:hAnsi="Verdana"/>
          <w:b/>
          <w:color w:val="000000"/>
        </w:rPr>
      </w:pPr>
      <w:r>
        <w:rPr>
          <w:rFonts w:ascii="Verdana" w:hAnsi="Verdana"/>
          <w:b/>
          <w:color w:val="000000"/>
        </w:rPr>
        <w:t>Responsibilities</w:t>
      </w:r>
    </w:p>
    <w:p w14:paraId="14A2E9A0" w14:textId="77777777" w:rsidR="001C449B" w:rsidRDefault="009A325B">
      <w:pPr>
        <w:numPr>
          <w:ilvl w:val="0"/>
          <w:numId w:val="10"/>
        </w:numPr>
        <w:spacing w:after="120"/>
        <w:jc w:val="both"/>
        <w:rPr>
          <w:rFonts w:ascii="Verdana" w:hAnsi="Verdana"/>
          <w:sz w:val="20"/>
          <w:szCs w:val="20"/>
        </w:rPr>
      </w:pPr>
      <w:r>
        <w:rPr>
          <w:rFonts w:ascii="Verdana" w:hAnsi="Verdana"/>
          <w:sz w:val="20"/>
          <w:szCs w:val="20"/>
        </w:rPr>
        <w:t>Senior Consultant for Microsoft VBA Solutions and BI Automation (SAP and MS), Data Warehousing, and ETL projects.</w:t>
      </w:r>
    </w:p>
    <w:p w14:paraId="48E96D5A" w14:textId="77777777" w:rsidR="001C449B" w:rsidRDefault="009A325B">
      <w:pPr>
        <w:numPr>
          <w:ilvl w:val="0"/>
          <w:numId w:val="10"/>
        </w:numPr>
        <w:spacing w:after="120"/>
        <w:jc w:val="both"/>
        <w:rPr>
          <w:rFonts w:ascii="Verdana" w:hAnsi="Verdana"/>
          <w:sz w:val="20"/>
          <w:szCs w:val="20"/>
        </w:rPr>
      </w:pPr>
      <w:r>
        <w:rPr>
          <w:rFonts w:ascii="Verdana" w:hAnsi="Verdana"/>
          <w:sz w:val="20"/>
          <w:szCs w:val="20"/>
        </w:rPr>
        <w:t>Analysis and documentation of functional</w:t>
      </w:r>
      <w:r>
        <w:rPr>
          <w:rFonts w:ascii="Verdana" w:hAnsi="Verdana"/>
          <w:sz w:val="20"/>
          <w:szCs w:val="20"/>
        </w:rPr>
        <w:t xml:space="preserve"> requirements for new development and enhancements.</w:t>
      </w:r>
    </w:p>
    <w:p w14:paraId="3E14E173" w14:textId="77777777" w:rsidR="001C449B" w:rsidRDefault="009A325B">
      <w:pPr>
        <w:numPr>
          <w:ilvl w:val="0"/>
          <w:numId w:val="10"/>
        </w:numPr>
        <w:spacing w:after="120"/>
        <w:jc w:val="both"/>
        <w:rPr>
          <w:rFonts w:ascii="Verdana" w:hAnsi="Verdana"/>
          <w:sz w:val="20"/>
          <w:szCs w:val="20"/>
        </w:rPr>
      </w:pPr>
      <w:r>
        <w:rPr>
          <w:rFonts w:ascii="Verdana" w:hAnsi="Verdana"/>
          <w:sz w:val="20"/>
          <w:szCs w:val="20"/>
        </w:rPr>
        <w:t xml:space="preserve">Automated the Reporting Dashboard of Financial Reporting team using PowerPivot(SSAS, MDX, VBA, MS Access) </w:t>
      </w:r>
    </w:p>
    <w:p w14:paraId="4219C4C1" w14:textId="77777777" w:rsidR="001C449B" w:rsidRDefault="009A325B">
      <w:pPr>
        <w:numPr>
          <w:ilvl w:val="0"/>
          <w:numId w:val="10"/>
        </w:numPr>
        <w:spacing w:after="120"/>
        <w:jc w:val="both"/>
        <w:rPr>
          <w:rFonts w:ascii="Verdana" w:hAnsi="Verdana"/>
          <w:sz w:val="20"/>
          <w:szCs w:val="20"/>
        </w:rPr>
      </w:pPr>
      <w:r>
        <w:rPr>
          <w:rFonts w:ascii="Verdana" w:hAnsi="Verdana"/>
          <w:sz w:val="20"/>
          <w:szCs w:val="20"/>
        </w:rPr>
        <w:t>Documented and interpreted user requirements into design specifications.</w:t>
      </w:r>
    </w:p>
    <w:p w14:paraId="719E00FE" w14:textId="77777777" w:rsidR="001C449B" w:rsidRDefault="009A325B">
      <w:pPr>
        <w:numPr>
          <w:ilvl w:val="0"/>
          <w:numId w:val="10"/>
        </w:numPr>
        <w:spacing w:after="120"/>
        <w:jc w:val="both"/>
        <w:rPr>
          <w:rFonts w:ascii="Verdana" w:hAnsi="Verdana"/>
          <w:sz w:val="20"/>
          <w:szCs w:val="20"/>
        </w:rPr>
      </w:pPr>
      <w:r>
        <w:rPr>
          <w:rFonts w:ascii="Verdana" w:hAnsi="Verdana"/>
          <w:sz w:val="20"/>
          <w:szCs w:val="20"/>
        </w:rPr>
        <w:t>Documented detailed defi</w:t>
      </w:r>
      <w:r>
        <w:rPr>
          <w:rFonts w:ascii="Verdana" w:hAnsi="Verdana"/>
          <w:sz w:val="20"/>
          <w:szCs w:val="20"/>
        </w:rPr>
        <w:t>nitions on how new applications and enhancements will support business requirements.</w:t>
      </w:r>
    </w:p>
    <w:p w14:paraId="55990B28" w14:textId="77777777" w:rsidR="001C449B" w:rsidRDefault="009A325B">
      <w:pPr>
        <w:numPr>
          <w:ilvl w:val="0"/>
          <w:numId w:val="10"/>
        </w:numPr>
        <w:spacing w:after="120"/>
        <w:jc w:val="both"/>
        <w:rPr>
          <w:rFonts w:ascii="Verdana" w:hAnsi="Verdana"/>
          <w:sz w:val="20"/>
          <w:szCs w:val="20"/>
        </w:rPr>
      </w:pPr>
      <w:r>
        <w:rPr>
          <w:rFonts w:ascii="Verdana" w:hAnsi="Verdana"/>
          <w:sz w:val="20"/>
          <w:szCs w:val="20"/>
        </w:rPr>
        <w:t>Provided technical support for change control assessments, Initial software change requests, level of effort, risk/impact and mitigation. (Target Corporation: Reporting Au</w:t>
      </w:r>
      <w:r>
        <w:rPr>
          <w:rFonts w:ascii="Verdana" w:hAnsi="Verdana"/>
          <w:sz w:val="20"/>
          <w:szCs w:val="20"/>
        </w:rPr>
        <w:t>tomation Project)</w:t>
      </w:r>
    </w:p>
    <w:p w14:paraId="6B4DD32C" w14:textId="77777777" w:rsidR="001C449B" w:rsidRDefault="009A325B">
      <w:pPr>
        <w:numPr>
          <w:ilvl w:val="0"/>
          <w:numId w:val="10"/>
        </w:numPr>
        <w:spacing w:after="120"/>
        <w:jc w:val="both"/>
        <w:rPr>
          <w:rFonts w:ascii="Verdana" w:hAnsi="Verdana"/>
          <w:sz w:val="20"/>
          <w:szCs w:val="20"/>
        </w:rPr>
      </w:pPr>
      <w:r>
        <w:rPr>
          <w:rFonts w:ascii="Verdana" w:hAnsi="Verdana"/>
          <w:sz w:val="20"/>
          <w:szCs w:val="20"/>
        </w:rPr>
        <w:t>Worked with multiple clients like “Target”, BIM CoE (Capgemini internal), Burberry UK.</w:t>
      </w:r>
    </w:p>
    <w:p w14:paraId="23AB306E" w14:textId="77777777" w:rsidR="001C449B" w:rsidRDefault="009A325B">
      <w:pPr>
        <w:numPr>
          <w:ilvl w:val="0"/>
          <w:numId w:val="10"/>
        </w:numPr>
        <w:spacing w:after="120"/>
        <w:jc w:val="both"/>
        <w:rPr>
          <w:rFonts w:ascii="Verdana" w:hAnsi="Verdana"/>
          <w:sz w:val="20"/>
          <w:szCs w:val="20"/>
        </w:rPr>
      </w:pPr>
      <w:r>
        <w:rPr>
          <w:rFonts w:ascii="Verdana" w:hAnsi="Verdana"/>
          <w:sz w:val="20"/>
          <w:szCs w:val="20"/>
        </w:rPr>
        <w:t xml:space="preserve">Developed tools like “BI Industrialization Tool” (to read and write data from/for SAP (BW Object Listing and Metadata, Create and Activate </w:t>
      </w:r>
      <w:r>
        <w:rPr>
          <w:rFonts w:ascii="Verdana" w:hAnsi="Verdana"/>
          <w:sz w:val="20"/>
          <w:szCs w:val="20"/>
        </w:rPr>
        <w:t>Objects), “Employee Bonus Calculation Tool (MS Access: Calculate the Bonus for selected Employee and selected Year, Assignments, Location etc…).</w:t>
      </w:r>
    </w:p>
    <w:p w14:paraId="796D9FBC" w14:textId="77777777" w:rsidR="001C449B" w:rsidRDefault="009A325B">
      <w:pPr>
        <w:numPr>
          <w:ilvl w:val="0"/>
          <w:numId w:val="10"/>
        </w:numPr>
        <w:spacing w:after="120"/>
        <w:jc w:val="both"/>
        <w:rPr>
          <w:rFonts w:ascii="Verdana" w:hAnsi="Verdana"/>
          <w:sz w:val="20"/>
          <w:szCs w:val="20"/>
        </w:rPr>
      </w:pPr>
      <w:r>
        <w:rPr>
          <w:rFonts w:ascii="Verdana" w:hAnsi="Verdana"/>
          <w:sz w:val="20"/>
          <w:szCs w:val="20"/>
        </w:rPr>
        <w:t xml:space="preserve">Assessment of code and test approved software changes affecting respective application systems (Capgemini: BIM </w:t>
      </w:r>
      <w:r>
        <w:rPr>
          <w:rFonts w:ascii="Verdana" w:hAnsi="Verdana"/>
          <w:sz w:val="20"/>
          <w:szCs w:val="20"/>
        </w:rPr>
        <w:t>Center of Excellence)</w:t>
      </w:r>
    </w:p>
    <w:p w14:paraId="7D95DCD7" w14:textId="77777777" w:rsidR="001C449B" w:rsidRDefault="009A325B">
      <w:pPr>
        <w:numPr>
          <w:ilvl w:val="0"/>
          <w:numId w:val="10"/>
        </w:numPr>
        <w:spacing w:after="120"/>
        <w:jc w:val="both"/>
        <w:rPr>
          <w:rFonts w:ascii="Verdana" w:hAnsi="Verdana"/>
          <w:sz w:val="20"/>
          <w:szCs w:val="20"/>
        </w:rPr>
      </w:pPr>
      <w:r>
        <w:rPr>
          <w:rFonts w:ascii="Verdana" w:hAnsi="Verdana"/>
          <w:sz w:val="20"/>
          <w:szCs w:val="20"/>
        </w:rPr>
        <w:t>Analyzed database logical and physical structures(Burberry UK: Bonus Calculation Tool)</w:t>
      </w:r>
    </w:p>
    <w:p w14:paraId="79461385" w14:textId="77777777" w:rsidR="001C449B" w:rsidRDefault="009A325B">
      <w:pPr>
        <w:numPr>
          <w:ilvl w:val="0"/>
          <w:numId w:val="10"/>
        </w:numPr>
        <w:spacing w:after="120"/>
        <w:jc w:val="both"/>
        <w:rPr>
          <w:rFonts w:ascii="Verdana" w:hAnsi="Verdana"/>
          <w:sz w:val="20"/>
          <w:szCs w:val="20"/>
        </w:rPr>
      </w:pPr>
      <w:r>
        <w:rPr>
          <w:rFonts w:ascii="Verdana" w:hAnsi="Verdana"/>
          <w:sz w:val="20"/>
          <w:szCs w:val="20"/>
        </w:rPr>
        <w:t>Complex query creation and database views for application support (Burberry UK: Bonus Calculation Tool)</w:t>
      </w:r>
    </w:p>
    <w:p w14:paraId="1067D96B" w14:textId="77777777" w:rsidR="001C449B" w:rsidRDefault="001C449B">
      <w:pPr>
        <w:spacing w:after="120"/>
        <w:jc w:val="both"/>
        <w:rPr>
          <w:rFonts w:ascii="Verdana" w:hAnsi="Verdana"/>
          <w:b/>
          <w:sz w:val="22"/>
        </w:rPr>
      </w:pPr>
    </w:p>
    <w:p w14:paraId="7B0C9A56" w14:textId="77777777" w:rsidR="001C449B" w:rsidRDefault="009A325B">
      <w:pPr>
        <w:spacing w:after="120"/>
        <w:jc w:val="both"/>
        <w:rPr>
          <w:rFonts w:ascii="Verdana" w:hAnsi="Verdana"/>
          <w:b/>
          <w:sz w:val="22"/>
          <w:u w:val="single"/>
        </w:rPr>
      </w:pPr>
      <w:r>
        <w:rPr>
          <w:rFonts w:ascii="Verdana" w:hAnsi="Verdana"/>
          <w:b/>
          <w:sz w:val="20"/>
        </w:rPr>
        <w:t xml:space="preserve">Designation                      </w:t>
      </w:r>
      <w:r>
        <w:rPr>
          <w:rFonts w:ascii="Verdana" w:hAnsi="Verdana"/>
          <w:sz w:val="22"/>
        </w:rPr>
        <w:t>:</w:t>
      </w:r>
      <w:r>
        <w:rPr>
          <w:rFonts w:ascii="Verdana" w:hAnsi="Verdana"/>
          <w:b/>
          <w:sz w:val="22"/>
          <w:u w:val="single"/>
        </w:rPr>
        <w:t>Senior S</w:t>
      </w:r>
      <w:r>
        <w:rPr>
          <w:rFonts w:ascii="Verdana" w:hAnsi="Verdana"/>
          <w:b/>
          <w:sz w:val="22"/>
          <w:u w:val="single"/>
        </w:rPr>
        <w:t>oftware Engineer (SSE)</w:t>
      </w:r>
    </w:p>
    <w:p w14:paraId="2D89C57C" w14:textId="77777777" w:rsidR="001C449B" w:rsidRDefault="009A325B">
      <w:pPr>
        <w:spacing w:after="120"/>
        <w:jc w:val="both"/>
        <w:rPr>
          <w:rFonts w:ascii="Verdana" w:hAnsi="Verdana"/>
          <w:sz w:val="20"/>
        </w:rPr>
      </w:pPr>
      <w:r>
        <w:rPr>
          <w:rFonts w:ascii="Verdana" w:hAnsi="Verdana"/>
          <w:sz w:val="20"/>
        </w:rPr>
        <w:t xml:space="preserve">Client </w:t>
      </w:r>
      <w:r>
        <w:rPr>
          <w:rFonts w:ascii="Verdana" w:hAnsi="Verdana"/>
          <w:sz w:val="20"/>
        </w:rPr>
        <w:tab/>
      </w:r>
      <w:r>
        <w:rPr>
          <w:rFonts w:ascii="Verdana" w:hAnsi="Verdana"/>
          <w:sz w:val="20"/>
        </w:rPr>
        <w:tab/>
      </w:r>
      <w:r>
        <w:rPr>
          <w:rFonts w:ascii="Verdana" w:hAnsi="Verdana"/>
          <w:sz w:val="20"/>
        </w:rPr>
        <w:tab/>
        <w:t xml:space="preserve">          : </w:t>
      </w:r>
      <w:r>
        <w:rPr>
          <w:rFonts w:ascii="Verdana" w:hAnsi="Verdana"/>
          <w:b/>
          <w:sz w:val="20"/>
        </w:rPr>
        <w:t>IBM India</w:t>
      </w:r>
      <w:r>
        <w:rPr>
          <w:rFonts w:ascii="Verdana" w:hAnsi="Verdana"/>
          <w:sz w:val="20"/>
        </w:rPr>
        <w:t xml:space="preserve"> Pvt. Ltd.</w:t>
      </w:r>
    </w:p>
    <w:p w14:paraId="196A03C9" w14:textId="77777777" w:rsidR="001C449B" w:rsidRDefault="009A325B">
      <w:pPr>
        <w:spacing w:after="120"/>
        <w:jc w:val="both"/>
        <w:rPr>
          <w:rFonts w:ascii="Verdana" w:hAnsi="Verdana"/>
          <w:sz w:val="20"/>
        </w:rPr>
      </w:pPr>
      <w:r>
        <w:rPr>
          <w:rFonts w:ascii="Verdana" w:hAnsi="Verdana"/>
          <w:sz w:val="20"/>
        </w:rPr>
        <w:t>Employer                           : Infinite Computer Solutions Pvt. Ltd.</w:t>
      </w:r>
    </w:p>
    <w:p w14:paraId="131FF26A" w14:textId="77777777" w:rsidR="001C449B" w:rsidRDefault="009A325B">
      <w:pPr>
        <w:spacing w:after="120"/>
        <w:jc w:val="both"/>
        <w:rPr>
          <w:rFonts w:ascii="Verdana" w:hAnsi="Verdana"/>
          <w:sz w:val="20"/>
        </w:rPr>
      </w:pPr>
      <w:r>
        <w:rPr>
          <w:rFonts w:ascii="Verdana" w:hAnsi="Verdana"/>
          <w:sz w:val="20"/>
        </w:rPr>
        <w:t>Duration                           : 16th Aug. 2012 to 19th April 2013</w:t>
      </w:r>
    </w:p>
    <w:p w14:paraId="4BA38F6B" w14:textId="77777777" w:rsidR="001C449B" w:rsidRDefault="009A325B">
      <w:pPr>
        <w:spacing w:after="120"/>
        <w:jc w:val="both"/>
        <w:rPr>
          <w:rFonts w:ascii="Verdana" w:hAnsi="Verdana"/>
          <w:sz w:val="20"/>
        </w:rPr>
      </w:pPr>
      <w:r>
        <w:rPr>
          <w:rFonts w:ascii="Verdana" w:hAnsi="Verdana"/>
          <w:sz w:val="20"/>
        </w:rPr>
        <w:t>Team size                         : 5</w:t>
      </w:r>
    </w:p>
    <w:p w14:paraId="5CC1DD93" w14:textId="77777777" w:rsidR="001C449B" w:rsidRDefault="009A325B">
      <w:pPr>
        <w:ind w:left="2880" w:hanging="2880"/>
        <w:rPr>
          <w:rFonts w:ascii="Verdana" w:hAnsi="Verdana"/>
          <w:b/>
          <w:color w:val="000000"/>
          <w:sz w:val="20"/>
        </w:rPr>
      </w:pPr>
      <w:r>
        <w:rPr>
          <w:rFonts w:ascii="Verdana" w:hAnsi="Verdana"/>
          <w:sz w:val="20"/>
        </w:rPr>
        <w:t xml:space="preserve">Software                   </w:t>
      </w:r>
      <w:r>
        <w:rPr>
          <w:rFonts w:ascii="Verdana" w:hAnsi="Verdana"/>
          <w:sz w:val="20"/>
        </w:rPr>
        <w:tab/>
        <w:t xml:space="preserve">: </w:t>
      </w:r>
      <w:r>
        <w:rPr>
          <w:rFonts w:ascii="Verdana" w:hAnsi="Verdana"/>
          <w:b/>
          <w:color w:val="000000"/>
          <w:sz w:val="20"/>
        </w:rPr>
        <w:t xml:space="preserve">VBA, Excel,  PowerPivot(SSAS, MDX)Eclipse, RTC </w:t>
      </w:r>
    </w:p>
    <w:p w14:paraId="145E4B36" w14:textId="77777777" w:rsidR="001C449B" w:rsidRDefault="009A325B">
      <w:pPr>
        <w:pStyle w:val="BodyTextIndent"/>
        <w:ind w:left="180" w:hanging="180"/>
        <w:rPr>
          <w:rFonts w:ascii="Verdana" w:hAnsi="Verdana"/>
          <w:b/>
          <w:color w:val="000000"/>
        </w:rPr>
      </w:pPr>
      <w:r>
        <w:rPr>
          <w:rFonts w:ascii="Verdana" w:hAnsi="Verdana"/>
          <w:b/>
          <w:color w:val="000000"/>
        </w:rPr>
        <w:t>Responsibilities</w:t>
      </w:r>
    </w:p>
    <w:p w14:paraId="0078254C" w14:textId="77777777" w:rsidR="001C449B" w:rsidRDefault="009A325B">
      <w:pPr>
        <w:numPr>
          <w:ilvl w:val="0"/>
          <w:numId w:val="10"/>
        </w:numPr>
        <w:spacing w:after="120"/>
        <w:jc w:val="both"/>
        <w:rPr>
          <w:rFonts w:ascii="Verdana" w:hAnsi="Verdana"/>
          <w:sz w:val="20"/>
          <w:szCs w:val="20"/>
        </w:rPr>
      </w:pPr>
      <w:r>
        <w:rPr>
          <w:rFonts w:ascii="Verdana" w:hAnsi="Verdana"/>
          <w:sz w:val="20"/>
          <w:szCs w:val="20"/>
        </w:rPr>
        <w:t>Main job work is to develop</w:t>
      </w:r>
      <w:r>
        <w:rPr>
          <w:rFonts w:ascii="Verdana" w:hAnsi="Verdana"/>
          <w:b/>
          <w:sz w:val="20"/>
          <w:szCs w:val="20"/>
        </w:rPr>
        <w:t xml:space="preserve"> MS Excel VBA </w:t>
      </w:r>
      <w:r>
        <w:rPr>
          <w:rFonts w:ascii="Verdana" w:hAnsi="Verdana"/>
          <w:sz w:val="20"/>
          <w:szCs w:val="20"/>
        </w:rPr>
        <w:t>based</w:t>
      </w:r>
      <w:r>
        <w:rPr>
          <w:rFonts w:ascii="Verdana" w:hAnsi="Verdana"/>
          <w:b/>
          <w:sz w:val="20"/>
          <w:szCs w:val="20"/>
        </w:rPr>
        <w:t xml:space="preserve"> Tools </w:t>
      </w:r>
      <w:r>
        <w:rPr>
          <w:rFonts w:ascii="Verdana" w:hAnsi="Verdana"/>
          <w:sz w:val="20"/>
          <w:szCs w:val="20"/>
        </w:rPr>
        <w:t>for different projects.</w:t>
      </w:r>
    </w:p>
    <w:p w14:paraId="1C3B7D73" w14:textId="77777777" w:rsidR="001C449B" w:rsidRDefault="009A325B">
      <w:pPr>
        <w:numPr>
          <w:ilvl w:val="0"/>
          <w:numId w:val="10"/>
        </w:numPr>
        <w:spacing w:after="120"/>
        <w:jc w:val="both"/>
        <w:rPr>
          <w:rFonts w:ascii="Verdana" w:hAnsi="Verdana"/>
          <w:sz w:val="20"/>
          <w:szCs w:val="20"/>
        </w:rPr>
      </w:pPr>
      <w:r>
        <w:rPr>
          <w:rFonts w:ascii="Verdana" w:hAnsi="Verdana"/>
          <w:sz w:val="20"/>
          <w:szCs w:val="20"/>
        </w:rPr>
        <w:t>Supporting SalesOne project for excel tools. Aligning data with Informatica, and deb</w:t>
      </w:r>
      <w:r>
        <w:rPr>
          <w:rFonts w:ascii="Verdana" w:hAnsi="Verdana"/>
          <w:sz w:val="20"/>
          <w:szCs w:val="20"/>
        </w:rPr>
        <w:t>ug the issue with DBA.</w:t>
      </w:r>
    </w:p>
    <w:p w14:paraId="31485808" w14:textId="77777777" w:rsidR="001C449B" w:rsidRDefault="009A325B">
      <w:pPr>
        <w:numPr>
          <w:ilvl w:val="0"/>
          <w:numId w:val="10"/>
        </w:numPr>
        <w:spacing w:after="120"/>
        <w:jc w:val="both"/>
        <w:rPr>
          <w:rFonts w:ascii="Verdana" w:hAnsi="Verdana"/>
          <w:sz w:val="20"/>
          <w:szCs w:val="20"/>
        </w:rPr>
      </w:pPr>
      <w:r>
        <w:rPr>
          <w:rFonts w:ascii="Verdana" w:hAnsi="Verdana"/>
          <w:sz w:val="20"/>
          <w:szCs w:val="20"/>
        </w:rPr>
        <w:t>Providing Dashboard to different business as per their requirement using PowerPivot, VBA, SSAS.</w:t>
      </w:r>
    </w:p>
    <w:p w14:paraId="3F65F32D" w14:textId="77777777" w:rsidR="001C449B" w:rsidRDefault="009A325B">
      <w:pPr>
        <w:numPr>
          <w:ilvl w:val="0"/>
          <w:numId w:val="10"/>
        </w:numPr>
        <w:spacing w:after="120"/>
        <w:jc w:val="both"/>
        <w:rPr>
          <w:rFonts w:ascii="Verdana" w:hAnsi="Verdana"/>
          <w:sz w:val="20"/>
          <w:szCs w:val="20"/>
        </w:rPr>
      </w:pPr>
      <w:r>
        <w:rPr>
          <w:rFonts w:ascii="Verdana" w:hAnsi="Verdana"/>
          <w:sz w:val="20"/>
          <w:szCs w:val="20"/>
        </w:rPr>
        <w:t>Meeting with client for understanding requirement, updates, or progress work.</w:t>
      </w:r>
    </w:p>
    <w:p w14:paraId="452ED363" w14:textId="77777777" w:rsidR="001C449B" w:rsidRDefault="009A325B">
      <w:pPr>
        <w:numPr>
          <w:ilvl w:val="0"/>
          <w:numId w:val="10"/>
        </w:numPr>
        <w:spacing w:after="120"/>
        <w:jc w:val="both"/>
        <w:rPr>
          <w:rFonts w:ascii="Verdana" w:hAnsi="Verdana"/>
          <w:sz w:val="20"/>
          <w:szCs w:val="20"/>
        </w:rPr>
      </w:pPr>
      <w:r>
        <w:rPr>
          <w:rFonts w:ascii="Verdana" w:hAnsi="Verdana"/>
          <w:sz w:val="20"/>
          <w:szCs w:val="20"/>
        </w:rPr>
        <w:t xml:space="preserve">To prepare and deliver the Technical, Design, Testing, and </w:t>
      </w:r>
      <w:r>
        <w:rPr>
          <w:rFonts w:ascii="Verdana" w:hAnsi="Verdana"/>
          <w:sz w:val="20"/>
          <w:szCs w:val="20"/>
        </w:rPr>
        <w:t xml:space="preserve">User Side </w:t>
      </w:r>
      <w:r>
        <w:rPr>
          <w:rFonts w:ascii="Verdana" w:hAnsi="Verdana"/>
          <w:b/>
          <w:sz w:val="20"/>
          <w:szCs w:val="20"/>
        </w:rPr>
        <w:t>documentation</w:t>
      </w:r>
      <w:r>
        <w:rPr>
          <w:rFonts w:ascii="Verdana" w:hAnsi="Verdana"/>
          <w:sz w:val="20"/>
          <w:szCs w:val="20"/>
        </w:rPr>
        <w:t xml:space="preserve"> of the developed software to the client.</w:t>
      </w:r>
    </w:p>
    <w:p w14:paraId="30704A71" w14:textId="77777777" w:rsidR="001C449B" w:rsidRDefault="001C449B">
      <w:pPr>
        <w:spacing w:after="120"/>
        <w:ind w:left="360"/>
        <w:jc w:val="both"/>
        <w:rPr>
          <w:rFonts w:ascii="Verdana" w:hAnsi="Verdana"/>
          <w:sz w:val="20"/>
          <w:szCs w:val="20"/>
        </w:rPr>
      </w:pPr>
    </w:p>
    <w:p w14:paraId="5EE4A3D8" w14:textId="77777777" w:rsidR="001C449B" w:rsidRDefault="009A325B">
      <w:pPr>
        <w:spacing w:after="120"/>
        <w:jc w:val="both"/>
        <w:rPr>
          <w:rFonts w:ascii="Verdana" w:hAnsi="Verdana"/>
          <w:b/>
          <w:sz w:val="22"/>
        </w:rPr>
      </w:pPr>
      <w:r>
        <w:rPr>
          <w:rFonts w:ascii="Verdana" w:hAnsi="Verdana"/>
          <w:b/>
          <w:sz w:val="22"/>
        </w:rPr>
        <w:t>3.</w:t>
      </w:r>
    </w:p>
    <w:p w14:paraId="046E8AA9" w14:textId="77777777" w:rsidR="001C449B" w:rsidRDefault="009A325B">
      <w:pPr>
        <w:spacing w:after="120"/>
        <w:jc w:val="both"/>
        <w:rPr>
          <w:rFonts w:ascii="Verdana" w:hAnsi="Verdana"/>
          <w:b/>
          <w:sz w:val="22"/>
          <w:u w:val="single"/>
        </w:rPr>
      </w:pPr>
      <w:r>
        <w:rPr>
          <w:rFonts w:ascii="Verdana" w:hAnsi="Verdana"/>
          <w:b/>
          <w:sz w:val="20"/>
        </w:rPr>
        <w:t xml:space="preserve">Designation                      </w:t>
      </w:r>
      <w:r>
        <w:rPr>
          <w:rFonts w:ascii="Verdana" w:hAnsi="Verdana"/>
          <w:sz w:val="22"/>
        </w:rPr>
        <w:t>:</w:t>
      </w:r>
      <w:r>
        <w:rPr>
          <w:rFonts w:ascii="Verdana" w:hAnsi="Verdana"/>
          <w:b/>
          <w:sz w:val="22"/>
          <w:u w:val="single"/>
        </w:rPr>
        <w:t>Senior Software Engineer (SSE)</w:t>
      </w:r>
    </w:p>
    <w:p w14:paraId="1FCA2C2B" w14:textId="77777777" w:rsidR="001C449B" w:rsidRDefault="009A325B">
      <w:pPr>
        <w:spacing w:after="120"/>
        <w:jc w:val="both"/>
        <w:rPr>
          <w:rFonts w:ascii="Verdana" w:hAnsi="Verdana"/>
          <w:sz w:val="20"/>
        </w:rPr>
      </w:pPr>
      <w:r>
        <w:rPr>
          <w:rFonts w:ascii="Verdana" w:hAnsi="Verdana"/>
          <w:sz w:val="20"/>
        </w:rPr>
        <w:t xml:space="preserve">Client </w:t>
      </w:r>
      <w:r>
        <w:rPr>
          <w:rFonts w:ascii="Verdana" w:hAnsi="Verdana"/>
          <w:sz w:val="20"/>
        </w:rPr>
        <w:tab/>
      </w:r>
      <w:r>
        <w:rPr>
          <w:rFonts w:ascii="Verdana" w:hAnsi="Verdana"/>
          <w:sz w:val="20"/>
        </w:rPr>
        <w:tab/>
      </w:r>
      <w:r>
        <w:rPr>
          <w:rFonts w:ascii="Verdana" w:hAnsi="Verdana"/>
          <w:sz w:val="20"/>
        </w:rPr>
        <w:tab/>
        <w:t xml:space="preserve">          : </w:t>
      </w:r>
      <w:r>
        <w:rPr>
          <w:rFonts w:ascii="Verdana" w:hAnsi="Verdana"/>
          <w:b/>
          <w:sz w:val="20"/>
        </w:rPr>
        <w:t>Accenture Services India</w:t>
      </w:r>
      <w:r>
        <w:rPr>
          <w:rFonts w:ascii="Verdana" w:hAnsi="Verdana"/>
          <w:sz w:val="20"/>
        </w:rPr>
        <w:t xml:space="preserve"> Pvt. Ltd.</w:t>
      </w:r>
    </w:p>
    <w:p w14:paraId="2A0D3EFF" w14:textId="77777777" w:rsidR="001C449B" w:rsidRDefault="009A325B">
      <w:pPr>
        <w:spacing w:after="120"/>
        <w:jc w:val="both"/>
        <w:rPr>
          <w:rFonts w:ascii="Verdana" w:hAnsi="Verdana"/>
          <w:sz w:val="20"/>
        </w:rPr>
      </w:pPr>
      <w:r>
        <w:rPr>
          <w:rFonts w:ascii="Verdana" w:hAnsi="Verdana"/>
          <w:sz w:val="20"/>
        </w:rPr>
        <w:t xml:space="preserve">Employer                           : TekFlair </w:t>
      </w:r>
      <w:r>
        <w:rPr>
          <w:rFonts w:ascii="Verdana" w:hAnsi="Verdana"/>
          <w:sz w:val="20"/>
        </w:rPr>
        <w:t>Consulting Pvt. Ltd.</w:t>
      </w:r>
    </w:p>
    <w:p w14:paraId="59367A27" w14:textId="77777777" w:rsidR="001C449B" w:rsidRDefault="009A325B">
      <w:pPr>
        <w:spacing w:after="120"/>
        <w:jc w:val="both"/>
        <w:rPr>
          <w:rFonts w:ascii="Verdana" w:hAnsi="Verdana"/>
          <w:sz w:val="20"/>
        </w:rPr>
      </w:pPr>
      <w:r>
        <w:rPr>
          <w:rFonts w:ascii="Verdana" w:hAnsi="Verdana"/>
          <w:sz w:val="20"/>
        </w:rPr>
        <w:t xml:space="preserve">Duration                   </w:t>
      </w:r>
      <w:r>
        <w:rPr>
          <w:rFonts w:ascii="Verdana" w:hAnsi="Verdana"/>
          <w:sz w:val="20"/>
        </w:rPr>
        <w:tab/>
        <w:t>: 1st Apr. 2011 to 4th Apr. 2012</w:t>
      </w:r>
    </w:p>
    <w:p w14:paraId="19F908E1" w14:textId="77777777" w:rsidR="001C449B" w:rsidRDefault="009A325B">
      <w:pPr>
        <w:spacing w:after="120"/>
        <w:jc w:val="both"/>
        <w:rPr>
          <w:rFonts w:ascii="Verdana" w:hAnsi="Verdana"/>
          <w:sz w:val="20"/>
        </w:rPr>
      </w:pPr>
      <w:r>
        <w:rPr>
          <w:rFonts w:ascii="Verdana" w:hAnsi="Verdana"/>
          <w:sz w:val="20"/>
        </w:rPr>
        <w:t xml:space="preserve">Team size                 </w:t>
      </w:r>
      <w:r>
        <w:rPr>
          <w:rFonts w:ascii="Verdana" w:hAnsi="Verdana"/>
          <w:sz w:val="20"/>
        </w:rPr>
        <w:tab/>
        <w:t>: 6</w:t>
      </w:r>
    </w:p>
    <w:p w14:paraId="01D669FF" w14:textId="77777777" w:rsidR="001C449B" w:rsidRDefault="009A325B">
      <w:pPr>
        <w:ind w:left="2880" w:hanging="2880"/>
        <w:rPr>
          <w:rFonts w:ascii="Verdana" w:hAnsi="Verdana"/>
          <w:b/>
          <w:color w:val="000000"/>
          <w:sz w:val="20"/>
        </w:rPr>
      </w:pPr>
      <w:r>
        <w:rPr>
          <w:rFonts w:ascii="Verdana" w:hAnsi="Verdana"/>
          <w:sz w:val="20"/>
        </w:rPr>
        <w:t xml:space="preserve">Software                   </w:t>
      </w:r>
      <w:r>
        <w:rPr>
          <w:rFonts w:ascii="Verdana" w:hAnsi="Verdana"/>
          <w:sz w:val="20"/>
        </w:rPr>
        <w:tab/>
        <w:t xml:space="preserve">: </w:t>
      </w:r>
      <w:r>
        <w:rPr>
          <w:rFonts w:ascii="Verdana" w:hAnsi="Verdana"/>
          <w:b/>
          <w:color w:val="000000"/>
          <w:sz w:val="20"/>
        </w:rPr>
        <w:t>VBA, VSTO, Excel 2007, SharePoint 2010, Excel Services</w:t>
      </w:r>
    </w:p>
    <w:p w14:paraId="19AD0F57" w14:textId="77777777" w:rsidR="001C449B" w:rsidRDefault="009A325B">
      <w:pPr>
        <w:pStyle w:val="BodyTextIndent"/>
        <w:ind w:left="180" w:hanging="180"/>
        <w:rPr>
          <w:rFonts w:ascii="Verdana" w:hAnsi="Verdana"/>
          <w:b/>
          <w:color w:val="000000"/>
        </w:rPr>
      </w:pPr>
      <w:r>
        <w:rPr>
          <w:rFonts w:ascii="Verdana" w:hAnsi="Verdana"/>
          <w:b/>
          <w:color w:val="000000"/>
        </w:rPr>
        <w:t>Responsibilities</w:t>
      </w:r>
    </w:p>
    <w:p w14:paraId="1F323CD3" w14:textId="77777777" w:rsidR="001C449B" w:rsidRDefault="009A325B">
      <w:pPr>
        <w:numPr>
          <w:ilvl w:val="0"/>
          <w:numId w:val="10"/>
        </w:numPr>
        <w:spacing w:after="120"/>
        <w:jc w:val="both"/>
        <w:rPr>
          <w:rFonts w:ascii="Verdana" w:hAnsi="Verdana"/>
          <w:sz w:val="20"/>
          <w:szCs w:val="20"/>
        </w:rPr>
      </w:pPr>
      <w:r>
        <w:rPr>
          <w:rFonts w:ascii="Verdana" w:hAnsi="Verdana"/>
          <w:sz w:val="20"/>
          <w:szCs w:val="20"/>
        </w:rPr>
        <w:t xml:space="preserve">Main job work is to develop and </w:t>
      </w:r>
      <w:r>
        <w:rPr>
          <w:rFonts w:ascii="Verdana" w:hAnsi="Verdana"/>
          <w:sz w:val="20"/>
          <w:szCs w:val="20"/>
        </w:rPr>
        <w:t>enhance different type of Accenture POD Estimators (BCM Estimator, IAM Estimator) based on</w:t>
      </w:r>
      <w:r>
        <w:rPr>
          <w:rFonts w:ascii="Verdana" w:hAnsi="Verdana"/>
          <w:b/>
          <w:sz w:val="20"/>
          <w:szCs w:val="20"/>
        </w:rPr>
        <w:t xml:space="preserve"> MS Excel VBA, SSAS, SharePoint, MS SQL Server 2008</w:t>
      </w:r>
      <w:r>
        <w:rPr>
          <w:rFonts w:ascii="Verdana" w:hAnsi="Verdana"/>
          <w:sz w:val="20"/>
          <w:szCs w:val="20"/>
        </w:rPr>
        <w:t>.</w:t>
      </w:r>
    </w:p>
    <w:p w14:paraId="65542851" w14:textId="77777777" w:rsidR="001C449B" w:rsidRDefault="009A325B">
      <w:pPr>
        <w:numPr>
          <w:ilvl w:val="0"/>
          <w:numId w:val="10"/>
        </w:numPr>
        <w:spacing w:after="120"/>
        <w:jc w:val="both"/>
        <w:rPr>
          <w:rFonts w:ascii="Verdana" w:hAnsi="Verdana"/>
          <w:sz w:val="20"/>
          <w:szCs w:val="20"/>
        </w:rPr>
      </w:pPr>
      <w:r>
        <w:rPr>
          <w:rFonts w:ascii="Verdana" w:hAnsi="Verdana"/>
          <w:sz w:val="20"/>
          <w:szCs w:val="20"/>
        </w:rPr>
        <w:t xml:space="preserve">Making </w:t>
      </w:r>
      <w:r>
        <w:rPr>
          <w:rFonts w:ascii="Verdana" w:hAnsi="Verdana"/>
          <w:b/>
          <w:sz w:val="20"/>
          <w:szCs w:val="20"/>
        </w:rPr>
        <w:t>Test Scripts, Test Cases</w:t>
      </w:r>
      <w:r>
        <w:rPr>
          <w:rFonts w:ascii="Verdana" w:hAnsi="Verdana"/>
          <w:sz w:val="20"/>
          <w:szCs w:val="20"/>
        </w:rPr>
        <w:t xml:space="preserve"> for Window based application.</w:t>
      </w:r>
    </w:p>
    <w:p w14:paraId="689B9812" w14:textId="77777777" w:rsidR="001C449B" w:rsidRDefault="009A325B">
      <w:pPr>
        <w:numPr>
          <w:ilvl w:val="0"/>
          <w:numId w:val="10"/>
        </w:numPr>
        <w:spacing w:after="120"/>
        <w:jc w:val="both"/>
        <w:rPr>
          <w:rFonts w:ascii="Verdana" w:hAnsi="Verdana"/>
          <w:sz w:val="20"/>
          <w:szCs w:val="20"/>
        </w:rPr>
      </w:pPr>
      <w:r>
        <w:rPr>
          <w:rFonts w:ascii="Verdana" w:hAnsi="Verdana"/>
          <w:sz w:val="20"/>
          <w:szCs w:val="20"/>
        </w:rPr>
        <w:t xml:space="preserve">Meeting with client for understanding requirement, </w:t>
      </w:r>
      <w:r>
        <w:rPr>
          <w:rFonts w:ascii="Verdana" w:hAnsi="Verdana"/>
          <w:sz w:val="20"/>
          <w:szCs w:val="20"/>
        </w:rPr>
        <w:t>updates, or progress work.</w:t>
      </w:r>
    </w:p>
    <w:p w14:paraId="3425D2EA" w14:textId="77777777" w:rsidR="001C449B" w:rsidRDefault="009A325B">
      <w:pPr>
        <w:numPr>
          <w:ilvl w:val="0"/>
          <w:numId w:val="10"/>
        </w:numPr>
        <w:spacing w:after="120"/>
        <w:jc w:val="both"/>
        <w:rPr>
          <w:rFonts w:ascii="Verdana" w:hAnsi="Verdana"/>
          <w:sz w:val="20"/>
          <w:szCs w:val="20"/>
        </w:rPr>
      </w:pPr>
      <w:r>
        <w:rPr>
          <w:rFonts w:ascii="Verdana" w:hAnsi="Verdana"/>
          <w:sz w:val="20"/>
          <w:szCs w:val="20"/>
        </w:rPr>
        <w:t xml:space="preserve">To prepare and deliver the Technical, Design, Testing, and User Side </w:t>
      </w:r>
      <w:r>
        <w:rPr>
          <w:rFonts w:ascii="Verdana" w:hAnsi="Verdana"/>
          <w:b/>
          <w:sz w:val="20"/>
          <w:szCs w:val="20"/>
        </w:rPr>
        <w:t>documentation</w:t>
      </w:r>
      <w:r>
        <w:rPr>
          <w:rFonts w:ascii="Verdana" w:hAnsi="Verdana"/>
          <w:sz w:val="20"/>
          <w:szCs w:val="20"/>
        </w:rPr>
        <w:t xml:space="preserve"> of the developed software to the client.</w:t>
      </w:r>
    </w:p>
    <w:p w14:paraId="2A1935D3" w14:textId="77777777" w:rsidR="001C449B" w:rsidRDefault="009A325B">
      <w:pPr>
        <w:numPr>
          <w:ilvl w:val="0"/>
          <w:numId w:val="10"/>
        </w:numPr>
        <w:spacing w:after="120"/>
        <w:jc w:val="both"/>
        <w:rPr>
          <w:rFonts w:ascii="Verdana" w:hAnsi="Verdana"/>
          <w:sz w:val="20"/>
          <w:szCs w:val="20"/>
        </w:rPr>
      </w:pPr>
      <w:r>
        <w:rPr>
          <w:rFonts w:ascii="Verdana" w:hAnsi="Verdana"/>
          <w:sz w:val="20"/>
          <w:szCs w:val="20"/>
        </w:rPr>
        <w:t xml:space="preserve">To publish </w:t>
      </w:r>
      <w:r>
        <w:rPr>
          <w:rFonts w:ascii="Verdana" w:hAnsi="Verdana"/>
          <w:b/>
          <w:sz w:val="20"/>
          <w:szCs w:val="20"/>
        </w:rPr>
        <w:t>KPI reports</w:t>
      </w:r>
      <w:r>
        <w:rPr>
          <w:rFonts w:ascii="Verdana" w:hAnsi="Verdana"/>
          <w:sz w:val="20"/>
          <w:szCs w:val="20"/>
        </w:rPr>
        <w:t xml:space="preserve"> on SharePointteam pages.</w:t>
      </w:r>
    </w:p>
    <w:p w14:paraId="243298D3" w14:textId="77777777" w:rsidR="001C449B" w:rsidRDefault="009A325B">
      <w:pPr>
        <w:spacing w:after="120"/>
        <w:jc w:val="both"/>
        <w:rPr>
          <w:rFonts w:ascii="Verdana" w:hAnsi="Verdana"/>
          <w:b/>
          <w:sz w:val="22"/>
        </w:rPr>
      </w:pPr>
      <w:r>
        <w:rPr>
          <w:rFonts w:ascii="Verdana" w:hAnsi="Verdana"/>
          <w:b/>
          <w:sz w:val="22"/>
        </w:rPr>
        <w:t>4.</w:t>
      </w:r>
    </w:p>
    <w:p w14:paraId="441DA0D5" w14:textId="77777777" w:rsidR="001C449B" w:rsidRDefault="009A325B">
      <w:pPr>
        <w:spacing w:after="120"/>
        <w:jc w:val="both"/>
        <w:rPr>
          <w:rFonts w:ascii="Verdana" w:hAnsi="Verdana"/>
          <w:b/>
          <w:sz w:val="22"/>
          <w:u w:val="single"/>
        </w:rPr>
      </w:pPr>
      <w:r>
        <w:rPr>
          <w:rFonts w:ascii="Verdana" w:hAnsi="Verdana"/>
          <w:b/>
          <w:sz w:val="20"/>
        </w:rPr>
        <w:t xml:space="preserve">Designation                      </w:t>
      </w:r>
      <w:r>
        <w:rPr>
          <w:rFonts w:ascii="Verdana" w:hAnsi="Verdana"/>
          <w:sz w:val="22"/>
        </w:rPr>
        <w:t>:</w:t>
      </w:r>
      <w:r>
        <w:rPr>
          <w:rFonts w:ascii="Verdana" w:hAnsi="Verdana"/>
          <w:b/>
          <w:sz w:val="22"/>
          <w:u w:val="single"/>
        </w:rPr>
        <w:t>Software Engineer (S</w:t>
      </w:r>
      <w:r>
        <w:rPr>
          <w:rFonts w:ascii="Verdana" w:hAnsi="Verdana"/>
          <w:b/>
          <w:sz w:val="22"/>
          <w:u w:val="single"/>
        </w:rPr>
        <w:t>E)</w:t>
      </w:r>
    </w:p>
    <w:p w14:paraId="3FAFDE7A" w14:textId="77777777" w:rsidR="001C449B" w:rsidRDefault="009A325B">
      <w:pPr>
        <w:spacing w:after="120"/>
        <w:jc w:val="both"/>
        <w:rPr>
          <w:rFonts w:ascii="Verdana" w:hAnsi="Verdana"/>
          <w:sz w:val="20"/>
        </w:rPr>
      </w:pPr>
      <w:r>
        <w:rPr>
          <w:rFonts w:ascii="Verdana" w:hAnsi="Verdana"/>
          <w:sz w:val="20"/>
        </w:rPr>
        <w:t xml:space="preserve">Client </w:t>
      </w:r>
      <w:r>
        <w:rPr>
          <w:rFonts w:ascii="Verdana" w:hAnsi="Verdana"/>
          <w:sz w:val="20"/>
        </w:rPr>
        <w:tab/>
      </w:r>
      <w:r>
        <w:rPr>
          <w:rFonts w:ascii="Verdana" w:hAnsi="Verdana"/>
          <w:sz w:val="20"/>
        </w:rPr>
        <w:tab/>
      </w:r>
      <w:r>
        <w:rPr>
          <w:rFonts w:ascii="Verdana" w:hAnsi="Verdana"/>
          <w:sz w:val="20"/>
        </w:rPr>
        <w:tab/>
        <w:t xml:space="preserve">          : </w:t>
      </w:r>
      <w:r>
        <w:rPr>
          <w:rFonts w:ascii="Verdana" w:hAnsi="Verdana"/>
          <w:b/>
          <w:sz w:val="20"/>
        </w:rPr>
        <w:t>Accenture Services India</w:t>
      </w:r>
      <w:r>
        <w:rPr>
          <w:rFonts w:ascii="Verdana" w:hAnsi="Verdana"/>
          <w:sz w:val="20"/>
        </w:rPr>
        <w:t xml:space="preserve"> Pvt. Ltd.</w:t>
      </w:r>
    </w:p>
    <w:p w14:paraId="58F6B2A7" w14:textId="77777777" w:rsidR="001C449B" w:rsidRDefault="009A325B">
      <w:pPr>
        <w:spacing w:after="120"/>
        <w:jc w:val="both"/>
        <w:rPr>
          <w:rFonts w:ascii="Verdana" w:hAnsi="Verdana"/>
          <w:sz w:val="20"/>
        </w:rPr>
      </w:pPr>
      <w:r>
        <w:rPr>
          <w:rFonts w:ascii="Verdana" w:hAnsi="Verdana"/>
          <w:sz w:val="20"/>
        </w:rPr>
        <w:t xml:space="preserve">Employer                           : TekSystem India Pvt. Ltd. (wholly owned by </w:t>
      </w:r>
      <w:r>
        <w:rPr>
          <w:rFonts w:ascii="Verdana" w:hAnsi="Verdana"/>
          <w:b/>
          <w:sz w:val="20"/>
        </w:rPr>
        <w:t>Allegis</w:t>
      </w:r>
      <w:r>
        <w:rPr>
          <w:rFonts w:ascii="Verdana" w:hAnsi="Verdana"/>
          <w:sz w:val="20"/>
        </w:rPr>
        <w:t>)</w:t>
      </w:r>
      <w:r>
        <w:rPr>
          <w:rFonts w:ascii="Verdana" w:hAnsi="Verdana"/>
          <w:sz w:val="20"/>
        </w:rPr>
        <w:tab/>
      </w:r>
    </w:p>
    <w:p w14:paraId="0B30A3B0" w14:textId="77777777" w:rsidR="001C449B" w:rsidRDefault="009A325B">
      <w:pPr>
        <w:spacing w:after="120"/>
        <w:jc w:val="both"/>
        <w:rPr>
          <w:rFonts w:ascii="Verdana" w:hAnsi="Verdana"/>
          <w:sz w:val="20"/>
        </w:rPr>
      </w:pPr>
      <w:r>
        <w:rPr>
          <w:rFonts w:ascii="Verdana" w:hAnsi="Verdana"/>
          <w:sz w:val="20"/>
        </w:rPr>
        <w:t xml:space="preserve">Duration                   </w:t>
      </w:r>
      <w:r>
        <w:rPr>
          <w:rFonts w:ascii="Verdana" w:hAnsi="Verdana"/>
          <w:sz w:val="20"/>
        </w:rPr>
        <w:tab/>
        <w:t>: 28th  Jan. 2010 to 31</w:t>
      </w:r>
      <w:r>
        <w:rPr>
          <w:rFonts w:ascii="Verdana" w:hAnsi="Verdana"/>
          <w:sz w:val="20"/>
          <w:vertAlign w:val="superscript"/>
        </w:rPr>
        <w:t>st</w:t>
      </w:r>
      <w:r>
        <w:rPr>
          <w:rFonts w:ascii="Verdana" w:hAnsi="Verdana"/>
          <w:sz w:val="20"/>
        </w:rPr>
        <w:t xml:space="preserve"> Dec. 2010</w:t>
      </w:r>
    </w:p>
    <w:p w14:paraId="64044371" w14:textId="77777777" w:rsidR="001C449B" w:rsidRDefault="009A325B">
      <w:pPr>
        <w:spacing w:after="120"/>
        <w:jc w:val="both"/>
        <w:rPr>
          <w:rFonts w:ascii="Verdana" w:hAnsi="Verdana"/>
          <w:sz w:val="20"/>
        </w:rPr>
      </w:pPr>
      <w:r>
        <w:rPr>
          <w:rFonts w:ascii="Verdana" w:hAnsi="Verdana"/>
          <w:sz w:val="20"/>
        </w:rPr>
        <w:t xml:space="preserve">Team size                 </w:t>
      </w:r>
      <w:r>
        <w:rPr>
          <w:rFonts w:ascii="Verdana" w:hAnsi="Verdana"/>
          <w:sz w:val="20"/>
        </w:rPr>
        <w:tab/>
        <w:t>: 3</w:t>
      </w:r>
    </w:p>
    <w:p w14:paraId="129C4236" w14:textId="77777777" w:rsidR="001C449B" w:rsidRDefault="009A325B">
      <w:pPr>
        <w:ind w:left="2880" w:hanging="2880"/>
        <w:rPr>
          <w:rFonts w:ascii="Verdana" w:hAnsi="Verdana"/>
          <w:b/>
          <w:color w:val="000000"/>
          <w:sz w:val="20"/>
        </w:rPr>
      </w:pPr>
      <w:r>
        <w:rPr>
          <w:rFonts w:ascii="Verdana" w:hAnsi="Verdana"/>
          <w:sz w:val="20"/>
        </w:rPr>
        <w:t xml:space="preserve">Software                   </w:t>
      </w:r>
      <w:r>
        <w:rPr>
          <w:rFonts w:ascii="Verdana" w:hAnsi="Verdana"/>
          <w:sz w:val="20"/>
        </w:rPr>
        <w:tab/>
        <w:t xml:space="preserve">: </w:t>
      </w:r>
      <w:r>
        <w:rPr>
          <w:rFonts w:ascii="Verdana" w:hAnsi="Verdana"/>
          <w:b/>
          <w:sz w:val="20"/>
        </w:rPr>
        <w:t>SQL, MS-Access</w:t>
      </w:r>
      <w:r>
        <w:rPr>
          <w:rFonts w:ascii="Verdana" w:hAnsi="Verdana"/>
          <w:b/>
          <w:color w:val="000000"/>
          <w:sz w:val="20"/>
        </w:rPr>
        <w:t>, VBA, Excel, OpenVMS/VAX/VMS, DCL,Ariba</w:t>
      </w:r>
    </w:p>
    <w:p w14:paraId="0FA4C446" w14:textId="77777777" w:rsidR="001C449B" w:rsidRDefault="009A325B">
      <w:pPr>
        <w:pStyle w:val="BodyTextIndent"/>
        <w:ind w:left="180" w:hanging="180"/>
        <w:rPr>
          <w:rFonts w:ascii="Verdana" w:hAnsi="Verdana"/>
          <w:b/>
          <w:color w:val="000000"/>
        </w:rPr>
      </w:pPr>
      <w:r>
        <w:rPr>
          <w:rFonts w:ascii="Verdana" w:hAnsi="Verdana"/>
          <w:b/>
          <w:color w:val="000000"/>
        </w:rPr>
        <w:lastRenderedPageBreak/>
        <w:t>Responsibilities</w:t>
      </w:r>
    </w:p>
    <w:p w14:paraId="3F0A5CD0" w14:textId="77777777" w:rsidR="001C449B" w:rsidRDefault="009A325B">
      <w:pPr>
        <w:numPr>
          <w:ilvl w:val="0"/>
          <w:numId w:val="10"/>
        </w:numPr>
        <w:spacing w:after="120"/>
        <w:jc w:val="both"/>
        <w:rPr>
          <w:rFonts w:ascii="Verdana" w:hAnsi="Verdana"/>
          <w:sz w:val="20"/>
          <w:szCs w:val="20"/>
        </w:rPr>
      </w:pPr>
      <w:r>
        <w:rPr>
          <w:rFonts w:ascii="Verdana" w:hAnsi="Verdana"/>
          <w:sz w:val="20"/>
          <w:szCs w:val="20"/>
        </w:rPr>
        <w:t>Main job work is to develop (Enhancements and Modification) and test the</w:t>
      </w:r>
      <w:r>
        <w:rPr>
          <w:rFonts w:ascii="Verdana" w:hAnsi="Verdana"/>
          <w:b/>
          <w:sz w:val="20"/>
          <w:szCs w:val="20"/>
        </w:rPr>
        <w:t xml:space="preserve"> MS Access VBA, and Excel VBA </w:t>
      </w:r>
      <w:r>
        <w:rPr>
          <w:rFonts w:ascii="Verdana" w:hAnsi="Verdana"/>
          <w:sz w:val="20"/>
          <w:szCs w:val="20"/>
        </w:rPr>
        <w:t>based</w:t>
      </w:r>
      <w:r>
        <w:rPr>
          <w:rFonts w:ascii="Verdana" w:hAnsi="Verdana"/>
          <w:b/>
          <w:sz w:val="20"/>
          <w:szCs w:val="20"/>
        </w:rPr>
        <w:t xml:space="preserve"> database tool </w:t>
      </w:r>
      <w:r>
        <w:rPr>
          <w:rFonts w:ascii="Verdana" w:hAnsi="Verdana"/>
          <w:sz w:val="20"/>
          <w:szCs w:val="20"/>
        </w:rPr>
        <w:t>f</w:t>
      </w:r>
      <w:r>
        <w:rPr>
          <w:rFonts w:ascii="Verdana" w:hAnsi="Verdana"/>
          <w:sz w:val="20"/>
          <w:szCs w:val="20"/>
        </w:rPr>
        <w:t xml:space="preserve">or the </w:t>
      </w:r>
      <w:r>
        <w:rPr>
          <w:rFonts w:ascii="Verdana" w:hAnsi="Verdana"/>
          <w:b/>
          <w:sz w:val="20"/>
          <w:szCs w:val="20"/>
        </w:rPr>
        <w:t xml:space="preserve">Logistics </w:t>
      </w:r>
      <w:r>
        <w:rPr>
          <w:rFonts w:ascii="Verdana" w:hAnsi="Verdana"/>
          <w:sz w:val="20"/>
          <w:szCs w:val="20"/>
        </w:rPr>
        <w:t>based business of Client.</w:t>
      </w:r>
    </w:p>
    <w:p w14:paraId="0B9777EC" w14:textId="77777777" w:rsidR="001C449B" w:rsidRDefault="009A325B">
      <w:pPr>
        <w:numPr>
          <w:ilvl w:val="0"/>
          <w:numId w:val="10"/>
        </w:numPr>
        <w:spacing w:after="120"/>
        <w:jc w:val="both"/>
        <w:rPr>
          <w:rFonts w:ascii="Verdana" w:hAnsi="Verdana"/>
          <w:sz w:val="20"/>
          <w:szCs w:val="20"/>
        </w:rPr>
      </w:pPr>
      <w:r>
        <w:rPr>
          <w:rFonts w:ascii="Verdana" w:hAnsi="Verdana"/>
          <w:sz w:val="20"/>
          <w:szCs w:val="20"/>
        </w:rPr>
        <w:t xml:space="preserve">Making </w:t>
      </w:r>
      <w:r>
        <w:rPr>
          <w:rFonts w:ascii="Verdana" w:hAnsi="Verdana"/>
          <w:b/>
          <w:sz w:val="20"/>
          <w:szCs w:val="20"/>
        </w:rPr>
        <w:t>Test Scripts, Test Cases</w:t>
      </w:r>
      <w:r>
        <w:rPr>
          <w:rFonts w:ascii="Verdana" w:hAnsi="Verdana"/>
          <w:sz w:val="20"/>
          <w:szCs w:val="20"/>
        </w:rPr>
        <w:t xml:space="preserve"> for Window based application.</w:t>
      </w:r>
    </w:p>
    <w:p w14:paraId="4CE062D7" w14:textId="77777777" w:rsidR="001C449B" w:rsidRDefault="009A325B">
      <w:pPr>
        <w:numPr>
          <w:ilvl w:val="0"/>
          <w:numId w:val="10"/>
        </w:numPr>
        <w:spacing w:after="120"/>
        <w:jc w:val="both"/>
        <w:rPr>
          <w:rFonts w:ascii="Verdana" w:hAnsi="Verdana"/>
          <w:sz w:val="20"/>
          <w:szCs w:val="20"/>
        </w:rPr>
      </w:pPr>
      <w:r>
        <w:rPr>
          <w:rFonts w:ascii="Verdana" w:hAnsi="Verdana"/>
          <w:sz w:val="20"/>
          <w:szCs w:val="20"/>
        </w:rPr>
        <w:t>Meeting with client for understanding requirement, updates, or progress work.</w:t>
      </w:r>
    </w:p>
    <w:p w14:paraId="573C9E3B" w14:textId="77777777" w:rsidR="001C449B" w:rsidRDefault="009A325B">
      <w:pPr>
        <w:numPr>
          <w:ilvl w:val="0"/>
          <w:numId w:val="10"/>
        </w:numPr>
        <w:spacing w:after="120"/>
        <w:jc w:val="both"/>
        <w:rPr>
          <w:rFonts w:ascii="Verdana" w:hAnsi="Verdana"/>
          <w:sz w:val="20"/>
          <w:szCs w:val="20"/>
        </w:rPr>
      </w:pPr>
      <w:r>
        <w:rPr>
          <w:rFonts w:ascii="Verdana" w:hAnsi="Verdana"/>
          <w:sz w:val="20"/>
          <w:szCs w:val="20"/>
        </w:rPr>
        <w:t xml:space="preserve">To prepare and deliver the Technical, Design, Testing, and User Side </w:t>
      </w:r>
      <w:r>
        <w:rPr>
          <w:rFonts w:ascii="Verdana" w:hAnsi="Verdana"/>
          <w:b/>
          <w:sz w:val="20"/>
          <w:szCs w:val="20"/>
        </w:rPr>
        <w:t>docu</w:t>
      </w:r>
      <w:r>
        <w:rPr>
          <w:rFonts w:ascii="Verdana" w:hAnsi="Verdana"/>
          <w:b/>
          <w:sz w:val="20"/>
          <w:szCs w:val="20"/>
        </w:rPr>
        <w:t>mentation</w:t>
      </w:r>
      <w:r>
        <w:rPr>
          <w:rFonts w:ascii="Verdana" w:hAnsi="Verdana"/>
          <w:sz w:val="20"/>
          <w:szCs w:val="20"/>
        </w:rPr>
        <w:t xml:space="preserve"> of the developed software to the client.</w:t>
      </w:r>
    </w:p>
    <w:p w14:paraId="4B8F2C41" w14:textId="77777777" w:rsidR="001C449B" w:rsidRDefault="009A325B">
      <w:pPr>
        <w:numPr>
          <w:ilvl w:val="0"/>
          <w:numId w:val="10"/>
        </w:numPr>
        <w:spacing w:after="120"/>
        <w:jc w:val="both"/>
        <w:rPr>
          <w:rFonts w:ascii="Verdana" w:hAnsi="Verdana"/>
          <w:sz w:val="20"/>
          <w:szCs w:val="20"/>
        </w:rPr>
      </w:pPr>
      <w:r>
        <w:rPr>
          <w:rFonts w:ascii="Verdana" w:hAnsi="Verdana"/>
          <w:sz w:val="20"/>
          <w:szCs w:val="20"/>
        </w:rPr>
        <w:t xml:space="preserve">To provide application support and </w:t>
      </w:r>
      <w:r>
        <w:rPr>
          <w:rFonts w:ascii="Verdana" w:hAnsi="Verdana"/>
          <w:b/>
          <w:sz w:val="20"/>
          <w:szCs w:val="20"/>
        </w:rPr>
        <w:t>meet SLA</w:t>
      </w:r>
      <w:r>
        <w:rPr>
          <w:rFonts w:ascii="Verdana" w:hAnsi="Verdana"/>
          <w:sz w:val="20"/>
          <w:szCs w:val="20"/>
        </w:rPr>
        <w:t xml:space="preserve"> for </w:t>
      </w:r>
      <w:r>
        <w:rPr>
          <w:rFonts w:ascii="Verdana" w:hAnsi="Verdana"/>
          <w:b/>
          <w:sz w:val="20"/>
          <w:szCs w:val="20"/>
        </w:rPr>
        <w:t>P1 Cases</w:t>
      </w:r>
      <w:r>
        <w:rPr>
          <w:rFonts w:ascii="Verdana" w:hAnsi="Verdana"/>
          <w:sz w:val="20"/>
          <w:szCs w:val="20"/>
        </w:rPr>
        <w:t xml:space="preserve"> in </w:t>
      </w:r>
      <w:r>
        <w:rPr>
          <w:rFonts w:ascii="Verdana" w:hAnsi="Verdana"/>
          <w:b/>
          <w:sz w:val="20"/>
          <w:szCs w:val="20"/>
        </w:rPr>
        <w:t>IBM ISM</w:t>
      </w:r>
      <w:r>
        <w:rPr>
          <w:rFonts w:ascii="Verdana" w:hAnsi="Verdana"/>
          <w:sz w:val="20"/>
          <w:szCs w:val="20"/>
        </w:rPr>
        <w:t xml:space="preserve"> Incidents Management Tool, Support the </w:t>
      </w:r>
      <w:r>
        <w:rPr>
          <w:rFonts w:ascii="Verdana" w:hAnsi="Verdana"/>
          <w:b/>
          <w:sz w:val="20"/>
          <w:szCs w:val="20"/>
        </w:rPr>
        <w:t>Window based Tools</w:t>
      </w:r>
      <w:r>
        <w:rPr>
          <w:rFonts w:ascii="Verdana" w:hAnsi="Verdana"/>
          <w:sz w:val="20"/>
          <w:szCs w:val="20"/>
        </w:rPr>
        <w:t xml:space="preserve"> (Excel &amp; MS Access) and </w:t>
      </w:r>
      <w:r>
        <w:rPr>
          <w:rFonts w:ascii="Verdana" w:hAnsi="Verdana"/>
          <w:b/>
          <w:sz w:val="20"/>
          <w:szCs w:val="20"/>
        </w:rPr>
        <w:t>Web based applications</w:t>
      </w:r>
      <w:r>
        <w:rPr>
          <w:rFonts w:ascii="Verdana" w:hAnsi="Verdana"/>
          <w:sz w:val="20"/>
          <w:szCs w:val="20"/>
        </w:rPr>
        <w:t xml:space="preserve"> like </w:t>
      </w:r>
      <w:r>
        <w:rPr>
          <w:rFonts w:ascii="Verdana" w:hAnsi="Verdana"/>
          <w:b/>
          <w:sz w:val="20"/>
          <w:szCs w:val="20"/>
        </w:rPr>
        <w:t>Ariba</w:t>
      </w:r>
      <w:r>
        <w:rPr>
          <w:rFonts w:ascii="Verdana" w:hAnsi="Verdana"/>
          <w:sz w:val="20"/>
          <w:szCs w:val="20"/>
        </w:rPr>
        <w:t xml:space="preserve">, </w:t>
      </w:r>
      <w:r>
        <w:rPr>
          <w:rFonts w:ascii="Verdana" w:hAnsi="Verdana"/>
          <w:b/>
          <w:sz w:val="20"/>
          <w:szCs w:val="20"/>
        </w:rPr>
        <w:t>ALSS, PSMS</w:t>
      </w:r>
      <w:r>
        <w:rPr>
          <w:rFonts w:ascii="Verdana" w:hAnsi="Verdana"/>
          <w:sz w:val="20"/>
          <w:szCs w:val="20"/>
        </w:rPr>
        <w:t xml:space="preserve"> (Procurem</w:t>
      </w:r>
      <w:r>
        <w:rPr>
          <w:rFonts w:ascii="Verdana" w:hAnsi="Verdana"/>
          <w:sz w:val="20"/>
          <w:szCs w:val="20"/>
        </w:rPr>
        <w:t xml:space="preserve">ent and Store Management System) Application based on </w:t>
      </w:r>
      <w:r>
        <w:rPr>
          <w:rFonts w:ascii="Verdana" w:hAnsi="Verdana"/>
          <w:b/>
          <w:sz w:val="20"/>
          <w:szCs w:val="20"/>
        </w:rPr>
        <w:t>VMS server</w:t>
      </w:r>
      <w:r>
        <w:rPr>
          <w:rFonts w:ascii="Verdana" w:hAnsi="Verdana"/>
          <w:sz w:val="20"/>
          <w:szCs w:val="20"/>
        </w:rPr>
        <w:t>.</w:t>
      </w:r>
    </w:p>
    <w:p w14:paraId="4EA185E4" w14:textId="77777777" w:rsidR="001C449B" w:rsidRDefault="009A325B">
      <w:pPr>
        <w:spacing w:after="120"/>
        <w:jc w:val="both"/>
        <w:rPr>
          <w:rFonts w:ascii="Verdana" w:hAnsi="Verdana"/>
          <w:b/>
          <w:sz w:val="22"/>
        </w:rPr>
      </w:pPr>
      <w:r>
        <w:rPr>
          <w:rFonts w:ascii="Verdana" w:hAnsi="Verdana"/>
          <w:b/>
          <w:sz w:val="22"/>
        </w:rPr>
        <w:t>5.</w:t>
      </w:r>
    </w:p>
    <w:p w14:paraId="259A5239" w14:textId="77777777" w:rsidR="001C449B" w:rsidRDefault="009A325B">
      <w:pPr>
        <w:spacing w:after="120"/>
        <w:jc w:val="both"/>
        <w:rPr>
          <w:rFonts w:ascii="Verdana" w:hAnsi="Verdana"/>
          <w:b/>
          <w:sz w:val="22"/>
          <w:u w:val="single"/>
        </w:rPr>
      </w:pPr>
      <w:r>
        <w:rPr>
          <w:rFonts w:ascii="Verdana" w:hAnsi="Verdana"/>
          <w:b/>
          <w:sz w:val="20"/>
        </w:rPr>
        <w:t xml:space="preserve">Designation                      </w:t>
      </w:r>
      <w:r>
        <w:rPr>
          <w:rFonts w:ascii="Verdana" w:hAnsi="Verdana"/>
          <w:sz w:val="22"/>
        </w:rPr>
        <w:t>:</w:t>
      </w:r>
      <w:r>
        <w:rPr>
          <w:rFonts w:ascii="Verdana" w:hAnsi="Verdana"/>
          <w:b/>
          <w:sz w:val="22"/>
          <w:u w:val="single"/>
        </w:rPr>
        <w:t>Project Coordinator</w:t>
      </w:r>
    </w:p>
    <w:p w14:paraId="2C5118BE" w14:textId="77777777" w:rsidR="001C449B" w:rsidRDefault="009A325B">
      <w:pPr>
        <w:spacing w:after="120"/>
        <w:jc w:val="both"/>
        <w:rPr>
          <w:rFonts w:ascii="Verdana" w:hAnsi="Verdana"/>
          <w:sz w:val="20"/>
        </w:rPr>
      </w:pPr>
      <w:r>
        <w:rPr>
          <w:rFonts w:ascii="Verdana" w:hAnsi="Verdana"/>
          <w:sz w:val="20"/>
        </w:rPr>
        <w:t xml:space="preserve">Client </w:t>
      </w:r>
      <w:r>
        <w:rPr>
          <w:rFonts w:ascii="Verdana" w:hAnsi="Verdana"/>
          <w:sz w:val="20"/>
        </w:rPr>
        <w:tab/>
      </w:r>
      <w:r>
        <w:rPr>
          <w:rFonts w:ascii="Verdana" w:hAnsi="Verdana"/>
          <w:sz w:val="20"/>
        </w:rPr>
        <w:tab/>
      </w:r>
      <w:r>
        <w:rPr>
          <w:rFonts w:ascii="Verdana" w:hAnsi="Verdana"/>
          <w:sz w:val="20"/>
        </w:rPr>
        <w:tab/>
        <w:t xml:space="preserve">          : </w:t>
      </w:r>
      <w:r>
        <w:rPr>
          <w:rFonts w:ascii="Verdana" w:hAnsi="Verdana"/>
          <w:b/>
          <w:sz w:val="20"/>
        </w:rPr>
        <w:t>Bharati</w:t>
      </w:r>
      <w:r>
        <w:rPr>
          <w:rFonts w:ascii="Verdana" w:hAnsi="Verdana"/>
          <w:sz w:val="20"/>
        </w:rPr>
        <w:t>-</w:t>
      </w:r>
      <w:r>
        <w:rPr>
          <w:rFonts w:ascii="Verdana" w:hAnsi="Verdana"/>
          <w:b/>
          <w:sz w:val="20"/>
        </w:rPr>
        <w:t>Wal*Mart India</w:t>
      </w:r>
      <w:r>
        <w:rPr>
          <w:rFonts w:ascii="Verdana" w:hAnsi="Verdana"/>
          <w:sz w:val="20"/>
        </w:rPr>
        <w:t xml:space="preserve"> Pvt. Ltd.</w:t>
      </w:r>
    </w:p>
    <w:p w14:paraId="3E2F082A" w14:textId="77777777" w:rsidR="001C449B" w:rsidRDefault="009A325B">
      <w:pPr>
        <w:spacing w:after="120"/>
        <w:jc w:val="both"/>
        <w:rPr>
          <w:rFonts w:ascii="Verdana" w:hAnsi="Verdana"/>
          <w:sz w:val="20"/>
        </w:rPr>
      </w:pPr>
      <w:r>
        <w:rPr>
          <w:rFonts w:ascii="Verdana" w:hAnsi="Verdana"/>
          <w:sz w:val="20"/>
        </w:rPr>
        <w:t xml:space="preserve">Employer                           : </w:t>
      </w:r>
      <w:r>
        <w:rPr>
          <w:rFonts w:ascii="Verdana" w:hAnsi="Verdana"/>
          <w:b/>
          <w:sz w:val="20"/>
        </w:rPr>
        <w:t>Net Connect</w:t>
      </w:r>
      <w:r>
        <w:rPr>
          <w:rFonts w:ascii="Verdana" w:hAnsi="Verdana"/>
          <w:sz w:val="20"/>
        </w:rPr>
        <w:t xml:space="preserve"> Pvt. Ltd.</w:t>
      </w:r>
      <w:r>
        <w:rPr>
          <w:rFonts w:ascii="Verdana" w:hAnsi="Verdana"/>
          <w:sz w:val="20"/>
        </w:rPr>
        <w:tab/>
      </w:r>
    </w:p>
    <w:p w14:paraId="2D59169D" w14:textId="77777777" w:rsidR="001C449B" w:rsidRDefault="009A325B">
      <w:pPr>
        <w:spacing w:after="120"/>
        <w:jc w:val="both"/>
        <w:rPr>
          <w:rFonts w:ascii="Verdana" w:hAnsi="Verdana"/>
          <w:sz w:val="20"/>
        </w:rPr>
      </w:pPr>
      <w:r>
        <w:rPr>
          <w:rFonts w:ascii="Verdana" w:hAnsi="Verdana"/>
          <w:sz w:val="20"/>
        </w:rPr>
        <w:t xml:space="preserve">Duration                   </w:t>
      </w:r>
      <w:r>
        <w:rPr>
          <w:rFonts w:ascii="Verdana" w:hAnsi="Verdana"/>
          <w:sz w:val="20"/>
        </w:rPr>
        <w:tab/>
        <w:t>: 16</w:t>
      </w:r>
      <w:r>
        <w:rPr>
          <w:rFonts w:ascii="Verdana" w:hAnsi="Verdana"/>
          <w:sz w:val="20"/>
          <w:vertAlign w:val="superscript"/>
        </w:rPr>
        <w:t>th</w:t>
      </w:r>
      <w:r>
        <w:rPr>
          <w:rFonts w:ascii="Verdana" w:hAnsi="Verdana"/>
          <w:sz w:val="20"/>
        </w:rPr>
        <w:t xml:space="preserve"> Sep. 2009 to 29</w:t>
      </w:r>
      <w:r>
        <w:rPr>
          <w:rFonts w:ascii="Verdana" w:hAnsi="Verdana"/>
          <w:sz w:val="20"/>
          <w:vertAlign w:val="superscript"/>
        </w:rPr>
        <w:t>th</w:t>
      </w:r>
      <w:r>
        <w:rPr>
          <w:rFonts w:ascii="Verdana" w:hAnsi="Verdana"/>
          <w:sz w:val="20"/>
        </w:rPr>
        <w:t xml:space="preserve"> Oct. 2009</w:t>
      </w:r>
    </w:p>
    <w:p w14:paraId="4DC55954" w14:textId="77777777" w:rsidR="001C449B" w:rsidRDefault="009A325B">
      <w:pPr>
        <w:spacing w:after="120"/>
        <w:jc w:val="both"/>
        <w:rPr>
          <w:rFonts w:ascii="Verdana" w:hAnsi="Verdana"/>
          <w:sz w:val="20"/>
        </w:rPr>
      </w:pPr>
      <w:r>
        <w:rPr>
          <w:rFonts w:ascii="Verdana" w:hAnsi="Verdana"/>
          <w:sz w:val="20"/>
        </w:rPr>
        <w:t xml:space="preserve">Team size                 </w:t>
      </w:r>
      <w:r>
        <w:rPr>
          <w:rFonts w:ascii="Verdana" w:hAnsi="Verdana"/>
          <w:sz w:val="20"/>
        </w:rPr>
        <w:tab/>
        <w:t>: 3</w:t>
      </w:r>
    </w:p>
    <w:p w14:paraId="2700D29E" w14:textId="77777777" w:rsidR="001C449B" w:rsidRDefault="009A325B">
      <w:pPr>
        <w:ind w:left="2880" w:hanging="2880"/>
        <w:rPr>
          <w:rFonts w:ascii="Verdana" w:hAnsi="Verdana"/>
          <w:b/>
          <w:color w:val="000000"/>
          <w:sz w:val="20"/>
        </w:rPr>
      </w:pPr>
      <w:r>
        <w:rPr>
          <w:rFonts w:ascii="Verdana" w:hAnsi="Verdana"/>
          <w:sz w:val="20"/>
        </w:rPr>
        <w:t xml:space="preserve">Software                   </w:t>
      </w:r>
      <w:r>
        <w:rPr>
          <w:rFonts w:ascii="Verdana" w:hAnsi="Verdana"/>
          <w:sz w:val="20"/>
        </w:rPr>
        <w:tab/>
        <w:t xml:space="preserve">: </w:t>
      </w:r>
      <w:r>
        <w:rPr>
          <w:rFonts w:ascii="Verdana" w:hAnsi="Verdana"/>
          <w:b/>
          <w:sz w:val="20"/>
        </w:rPr>
        <w:t>MS-Access</w:t>
      </w:r>
      <w:r>
        <w:rPr>
          <w:rFonts w:ascii="Verdana" w:hAnsi="Verdana"/>
          <w:b/>
          <w:color w:val="000000"/>
          <w:sz w:val="20"/>
        </w:rPr>
        <w:t xml:space="preserve">, </w:t>
      </w:r>
      <w:r>
        <w:rPr>
          <w:rFonts w:ascii="Verdana" w:hAnsi="Verdana"/>
          <w:b/>
          <w:sz w:val="20"/>
        </w:rPr>
        <w:t>SQL, VBA, MS-</w:t>
      </w:r>
      <w:r>
        <w:rPr>
          <w:rFonts w:ascii="Verdana" w:hAnsi="Verdana"/>
          <w:b/>
          <w:color w:val="000000"/>
          <w:sz w:val="20"/>
        </w:rPr>
        <w:t>Excel</w:t>
      </w:r>
    </w:p>
    <w:p w14:paraId="659CCED6" w14:textId="77777777" w:rsidR="001C449B" w:rsidRDefault="009A325B">
      <w:pPr>
        <w:pStyle w:val="BodyTextIndent"/>
        <w:ind w:left="180" w:hanging="180"/>
        <w:rPr>
          <w:rFonts w:ascii="Verdana" w:hAnsi="Verdana"/>
          <w:b/>
          <w:color w:val="000000"/>
        </w:rPr>
      </w:pPr>
      <w:r>
        <w:rPr>
          <w:rFonts w:ascii="Verdana" w:hAnsi="Verdana"/>
          <w:b/>
          <w:color w:val="000000"/>
        </w:rPr>
        <w:t>Responsibilities</w:t>
      </w:r>
    </w:p>
    <w:p w14:paraId="4BB7E6F8" w14:textId="77777777" w:rsidR="001C449B" w:rsidRDefault="009A325B">
      <w:pPr>
        <w:spacing w:after="120"/>
        <w:jc w:val="both"/>
        <w:rPr>
          <w:rFonts w:ascii="Verdana" w:hAnsi="Verdana"/>
          <w:sz w:val="20"/>
          <w:szCs w:val="20"/>
        </w:rPr>
      </w:pPr>
      <w:r>
        <w:rPr>
          <w:rFonts w:ascii="Verdana" w:hAnsi="Verdana"/>
          <w:sz w:val="20"/>
          <w:szCs w:val="20"/>
        </w:rPr>
        <w:t xml:space="preserve">Here my main job work is </w:t>
      </w:r>
      <w:r>
        <w:rPr>
          <w:rFonts w:ascii="Verdana" w:hAnsi="Verdana"/>
          <w:b/>
          <w:sz w:val="20"/>
          <w:szCs w:val="20"/>
        </w:rPr>
        <w:t>to automate the reporting of Merchandising Support through M</w:t>
      </w:r>
      <w:r>
        <w:rPr>
          <w:rFonts w:ascii="Verdana" w:hAnsi="Verdana"/>
          <w:b/>
          <w:sz w:val="20"/>
          <w:szCs w:val="20"/>
        </w:rPr>
        <w:t>S Access VBA</w:t>
      </w:r>
      <w:r>
        <w:rPr>
          <w:rFonts w:ascii="Verdana" w:hAnsi="Verdana"/>
          <w:sz w:val="20"/>
          <w:szCs w:val="20"/>
        </w:rPr>
        <w:t xml:space="preserve">. To make all the segregation and </w:t>
      </w:r>
      <w:r>
        <w:rPr>
          <w:rFonts w:ascii="Verdana" w:hAnsi="Verdana"/>
          <w:b/>
          <w:sz w:val="20"/>
          <w:szCs w:val="20"/>
        </w:rPr>
        <w:t>analyzing part in MS Access and through VBA Coding</w:t>
      </w:r>
      <w:r>
        <w:rPr>
          <w:rFonts w:ascii="Verdana" w:hAnsi="Verdana"/>
          <w:sz w:val="20"/>
          <w:szCs w:val="20"/>
        </w:rPr>
        <w:t xml:space="preserve"> and call reports in automated .xls format.</w:t>
      </w:r>
    </w:p>
    <w:p w14:paraId="6924A244" w14:textId="77777777" w:rsidR="001C449B" w:rsidRDefault="009A325B">
      <w:pPr>
        <w:spacing w:after="120"/>
        <w:jc w:val="both"/>
        <w:rPr>
          <w:rFonts w:ascii="Verdana" w:hAnsi="Verdana"/>
          <w:b/>
          <w:sz w:val="22"/>
        </w:rPr>
      </w:pPr>
      <w:r>
        <w:rPr>
          <w:rFonts w:ascii="Verdana" w:hAnsi="Verdana"/>
          <w:b/>
          <w:sz w:val="22"/>
        </w:rPr>
        <w:t>6.</w:t>
      </w:r>
    </w:p>
    <w:p w14:paraId="3D71F34E" w14:textId="77777777" w:rsidR="001C449B" w:rsidRDefault="009A325B">
      <w:pPr>
        <w:spacing w:after="120"/>
        <w:jc w:val="both"/>
        <w:rPr>
          <w:rFonts w:ascii="Verdana" w:hAnsi="Verdana"/>
          <w:b/>
          <w:sz w:val="22"/>
          <w:u w:val="single"/>
        </w:rPr>
      </w:pPr>
      <w:r>
        <w:rPr>
          <w:rFonts w:ascii="Verdana" w:hAnsi="Verdana"/>
          <w:b/>
          <w:sz w:val="20"/>
        </w:rPr>
        <w:t xml:space="preserve">Designation                      </w:t>
      </w:r>
      <w:r>
        <w:rPr>
          <w:rFonts w:ascii="Verdana" w:hAnsi="Verdana"/>
          <w:sz w:val="22"/>
        </w:rPr>
        <w:t>:</w:t>
      </w:r>
      <w:r>
        <w:rPr>
          <w:rFonts w:ascii="Verdana" w:hAnsi="Verdana"/>
          <w:b/>
          <w:sz w:val="22"/>
          <w:u w:val="single"/>
        </w:rPr>
        <w:t>MIS Assistant</w:t>
      </w:r>
    </w:p>
    <w:p w14:paraId="578FC0B1" w14:textId="77777777" w:rsidR="001C449B" w:rsidRDefault="009A325B">
      <w:pPr>
        <w:spacing w:after="120"/>
        <w:jc w:val="both"/>
        <w:rPr>
          <w:rFonts w:ascii="Verdana" w:hAnsi="Verdana"/>
          <w:sz w:val="20"/>
        </w:rPr>
      </w:pPr>
      <w:r>
        <w:rPr>
          <w:rFonts w:ascii="Verdana" w:hAnsi="Verdana"/>
          <w:sz w:val="20"/>
        </w:rPr>
        <w:t xml:space="preserve">Client </w:t>
      </w:r>
      <w:r>
        <w:rPr>
          <w:rFonts w:ascii="Verdana" w:hAnsi="Verdana"/>
          <w:sz w:val="20"/>
        </w:rPr>
        <w:tab/>
      </w:r>
      <w:r>
        <w:rPr>
          <w:rFonts w:ascii="Verdana" w:hAnsi="Verdana"/>
          <w:sz w:val="20"/>
        </w:rPr>
        <w:tab/>
      </w:r>
      <w:r>
        <w:rPr>
          <w:rFonts w:ascii="Verdana" w:hAnsi="Verdana"/>
          <w:sz w:val="20"/>
        </w:rPr>
        <w:tab/>
        <w:t xml:space="preserve">          : </w:t>
      </w:r>
      <w:r>
        <w:rPr>
          <w:rFonts w:ascii="Verdana" w:hAnsi="Verdana"/>
          <w:b/>
          <w:sz w:val="20"/>
        </w:rPr>
        <w:t>Honda Siel Cars India</w:t>
      </w:r>
      <w:r>
        <w:rPr>
          <w:rFonts w:ascii="Verdana" w:hAnsi="Verdana"/>
          <w:sz w:val="20"/>
        </w:rPr>
        <w:t xml:space="preserve"> Ltd.</w:t>
      </w:r>
    </w:p>
    <w:p w14:paraId="40E01979" w14:textId="77777777" w:rsidR="001C449B" w:rsidRDefault="009A325B">
      <w:pPr>
        <w:spacing w:after="120"/>
        <w:jc w:val="both"/>
        <w:rPr>
          <w:rFonts w:ascii="Verdana" w:hAnsi="Verdana"/>
          <w:sz w:val="20"/>
        </w:rPr>
      </w:pPr>
      <w:r>
        <w:rPr>
          <w:rFonts w:ascii="Verdana" w:hAnsi="Verdana"/>
          <w:sz w:val="20"/>
        </w:rPr>
        <w:t xml:space="preserve">Employer                           : </w:t>
      </w:r>
      <w:r>
        <w:rPr>
          <w:rFonts w:ascii="Verdana" w:hAnsi="Verdana"/>
          <w:b/>
          <w:sz w:val="20"/>
        </w:rPr>
        <w:t>Team Lease</w:t>
      </w:r>
      <w:r>
        <w:rPr>
          <w:rFonts w:ascii="Verdana" w:hAnsi="Verdana"/>
          <w:sz w:val="20"/>
        </w:rPr>
        <w:t xml:space="preserve"> Staffing India Pvt. Ltd.</w:t>
      </w:r>
      <w:r>
        <w:rPr>
          <w:rFonts w:ascii="Verdana" w:hAnsi="Verdana"/>
          <w:sz w:val="20"/>
        </w:rPr>
        <w:tab/>
      </w:r>
    </w:p>
    <w:p w14:paraId="703E0242" w14:textId="77777777" w:rsidR="001C449B" w:rsidRDefault="009A325B">
      <w:pPr>
        <w:spacing w:after="120"/>
        <w:jc w:val="both"/>
        <w:rPr>
          <w:rFonts w:ascii="Verdana" w:hAnsi="Verdana"/>
          <w:sz w:val="20"/>
        </w:rPr>
      </w:pPr>
      <w:r>
        <w:rPr>
          <w:rFonts w:ascii="Verdana" w:hAnsi="Verdana"/>
          <w:sz w:val="20"/>
        </w:rPr>
        <w:t xml:space="preserve">Duration                   </w:t>
      </w:r>
      <w:r>
        <w:rPr>
          <w:rFonts w:ascii="Verdana" w:hAnsi="Verdana"/>
          <w:sz w:val="20"/>
        </w:rPr>
        <w:tab/>
        <w:t>: 31</w:t>
      </w:r>
      <w:r>
        <w:rPr>
          <w:rFonts w:ascii="Verdana" w:hAnsi="Verdana"/>
          <w:sz w:val="20"/>
          <w:vertAlign w:val="superscript"/>
        </w:rPr>
        <w:t>st</w:t>
      </w:r>
      <w:r>
        <w:rPr>
          <w:rFonts w:ascii="Verdana" w:hAnsi="Verdana"/>
          <w:sz w:val="20"/>
        </w:rPr>
        <w:t xml:space="preserve">  March 2008 to 1</w:t>
      </w:r>
      <w:r>
        <w:rPr>
          <w:rFonts w:ascii="Verdana" w:hAnsi="Verdana"/>
          <w:sz w:val="20"/>
          <w:vertAlign w:val="superscript"/>
        </w:rPr>
        <w:t>st</w:t>
      </w:r>
      <w:r>
        <w:rPr>
          <w:rFonts w:ascii="Verdana" w:hAnsi="Verdana"/>
          <w:sz w:val="20"/>
        </w:rPr>
        <w:t xml:space="preserve"> of April 2009</w:t>
      </w:r>
    </w:p>
    <w:p w14:paraId="15E98CE0" w14:textId="77777777" w:rsidR="001C449B" w:rsidRDefault="009A325B">
      <w:pPr>
        <w:spacing w:after="120"/>
        <w:jc w:val="both"/>
        <w:rPr>
          <w:rFonts w:ascii="Verdana" w:hAnsi="Verdana"/>
          <w:sz w:val="20"/>
        </w:rPr>
      </w:pPr>
      <w:r>
        <w:rPr>
          <w:rFonts w:ascii="Verdana" w:hAnsi="Verdana"/>
          <w:sz w:val="20"/>
        </w:rPr>
        <w:t xml:space="preserve">Team size                 </w:t>
      </w:r>
      <w:r>
        <w:rPr>
          <w:rFonts w:ascii="Verdana" w:hAnsi="Verdana"/>
          <w:sz w:val="20"/>
        </w:rPr>
        <w:tab/>
        <w:t>: 65</w:t>
      </w:r>
    </w:p>
    <w:p w14:paraId="3BCE1A42" w14:textId="77777777" w:rsidR="001C449B" w:rsidRDefault="009A325B">
      <w:pPr>
        <w:ind w:left="2880" w:hanging="2880"/>
        <w:rPr>
          <w:rFonts w:ascii="Verdana" w:hAnsi="Verdana"/>
          <w:b/>
          <w:color w:val="000000"/>
          <w:sz w:val="20"/>
        </w:rPr>
      </w:pPr>
      <w:r>
        <w:rPr>
          <w:rFonts w:ascii="Verdana" w:hAnsi="Verdana"/>
          <w:sz w:val="20"/>
        </w:rPr>
        <w:t xml:space="preserve">Software                   </w:t>
      </w:r>
      <w:r>
        <w:rPr>
          <w:rFonts w:ascii="Verdana" w:hAnsi="Verdana"/>
          <w:sz w:val="20"/>
        </w:rPr>
        <w:tab/>
        <w:t xml:space="preserve">: </w:t>
      </w:r>
      <w:r>
        <w:rPr>
          <w:rFonts w:ascii="Verdana" w:hAnsi="Verdana"/>
          <w:b/>
          <w:sz w:val="20"/>
        </w:rPr>
        <w:t>MS-Access</w:t>
      </w:r>
      <w:r>
        <w:rPr>
          <w:rFonts w:ascii="Verdana" w:hAnsi="Verdana"/>
          <w:b/>
          <w:color w:val="000000"/>
          <w:sz w:val="20"/>
        </w:rPr>
        <w:t xml:space="preserve">, </w:t>
      </w:r>
      <w:r>
        <w:rPr>
          <w:rFonts w:ascii="Verdana" w:hAnsi="Verdana"/>
          <w:b/>
          <w:sz w:val="20"/>
        </w:rPr>
        <w:t xml:space="preserve">SQL, Savior </w:t>
      </w:r>
      <w:r>
        <w:rPr>
          <w:rFonts w:ascii="Verdana" w:hAnsi="Verdana"/>
          <w:sz w:val="20"/>
        </w:rPr>
        <w:t>(Honda’s ERP Software for dat</w:t>
      </w:r>
      <w:r>
        <w:rPr>
          <w:rFonts w:ascii="Verdana" w:hAnsi="Verdana"/>
          <w:sz w:val="20"/>
        </w:rPr>
        <w:t>a Mgt.)</w:t>
      </w:r>
      <w:r>
        <w:rPr>
          <w:rFonts w:ascii="Verdana" w:hAnsi="Verdana"/>
          <w:b/>
          <w:color w:val="000000"/>
          <w:sz w:val="20"/>
        </w:rPr>
        <w:t>Excel</w:t>
      </w:r>
      <w:r>
        <w:rPr>
          <w:rFonts w:ascii="Verdana" w:hAnsi="Verdana"/>
          <w:sz w:val="20"/>
        </w:rPr>
        <w:t>, MS-</w:t>
      </w:r>
      <w:r>
        <w:rPr>
          <w:rFonts w:ascii="Verdana" w:hAnsi="Verdana"/>
          <w:color w:val="000000"/>
          <w:sz w:val="20"/>
        </w:rPr>
        <w:t xml:space="preserve">Word, </w:t>
      </w:r>
      <w:r>
        <w:rPr>
          <w:rFonts w:ascii="Verdana" w:hAnsi="Verdana"/>
          <w:b/>
          <w:color w:val="000000"/>
          <w:sz w:val="20"/>
        </w:rPr>
        <w:t>Power Point</w:t>
      </w:r>
    </w:p>
    <w:p w14:paraId="6CD2283F" w14:textId="77777777" w:rsidR="001C449B" w:rsidRDefault="001C449B">
      <w:pPr>
        <w:pStyle w:val="BodyTextIndent"/>
        <w:ind w:left="180" w:hanging="180"/>
        <w:rPr>
          <w:rFonts w:ascii="Verdana" w:hAnsi="Verdana"/>
          <w:b/>
          <w:color w:val="000000"/>
        </w:rPr>
      </w:pPr>
    </w:p>
    <w:p w14:paraId="555EE3A9" w14:textId="77777777" w:rsidR="001C449B" w:rsidRDefault="009A325B">
      <w:pPr>
        <w:pStyle w:val="BodyTextIndent"/>
        <w:ind w:left="180" w:hanging="180"/>
        <w:rPr>
          <w:rFonts w:ascii="Verdana" w:hAnsi="Verdana"/>
          <w:b/>
          <w:color w:val="000000"/>
          <w:sz w:val="22"/>
        </w:rPr>
      </w:pPr>
      <w:r>
        <w:rPr>
          <w:rFonts w:ascii="Verdana" w:hAnsi="Verdana"/>
          <w:b/>
          <w:color w:val="000000"/>
          <w:sz w:val="22"/>
        </w:rPr>
        <w:t>Responsibilities</w:t>
      </w:r>
    </w:p>
    <w:p w14:paraId="34509E17" w14:textId="77777777" w:rsidR="001C449B" w:rsidRDefault="009A325B">
      <w:pPr>
        <w:numPr>
          <w:ilvl w:val="0"/>
          <w:numId w:val="2"/>
        </w:numPr>
        <w:rPr>
          <w:rFonts w:ascii="Verdana" w:hAnsi="Verdana"/>
          <w:color w:val="000000"/>
          <w:sz w:val="20"/>
        </w:rPr>
      </w:pPr>
      <w:r>
        <w:rPr>
          <w:rFonts w:ascii="Verdana" w:hAnsi="Verdana"/>
          <w:b/>
          <w:color w:val="000000"/>
          <w:sz w:val="20"/>
        </w:rPr>
        <w:t xml:space="preserve">Create and maintain </w:t>
      </w:r>
      <w:r>
        <w:rPr>
          <w:rFonts w:ascii="Verdana" w:hAnsi="Verdana"/>
          <w:color w:val="000000"/>
          <w:sz w:val="20"/>
        </w:rPr>
        <w:t>Employee’s</w:t>
      </w:r>
      <w:r>
        <w:rPr>
          <w:rFonts w:ascii="Verdana" w:hAnsi="Verdana"/>
          <w:b/>
          <w:color w:val="000000"/>
          <w:sz w:val="20"/>
        </w:rPr>
        <w:t xml:space="preserve"> database </w:t>
      </w:r>
      <w:r>
        <w:rPr>
          <w:rFonts w:ascii="Verdana" w:hAnsi="Verdana"/>
          <w:color w:val="000000"/>
          <w:sz w:val="20"/>
        </w:rPr>
        <w:t>of Welding Dept. in</w:t>
      </w:r>
      <w:r>
        <w:rPr>
          <w:rFonts w:ascii="Verdana" w:hAnsi="Verdana"/>
          <w:b/>
          <w:color w:val="000000"/>
          <w:sz w:val="20"/>
        </w:rPr>
        <w:t xml:space="preserve"> MS-Access</w:t>
      </w:r>
      <w:r>
        <w:rPr>
          <w:rFonts w:ascii="Verdana" w:hAnsi="Verdana"/>
          <w:color w:val="000000"/>
          <w:sz w:val="20"/>
        </w:rPr>
        <w:t xml:space="preserve"> against Overtime, Attendance, WIP, Uniform, etc.</w:t>
      </w:r>
    </w:p>
    <w:p w14:paraId="13CDAE14" w14:textId="77777777" w:rsidR="001C449B" w:rsidRDefault="009A325B">
      <w:pPr>
        <w:numPr>
          <w:ilvl w:val="0"/>
          <w:numId w:val="2"/>
        </w:numPr>
        <w:rPr>
          <w:rFonts w:ascii="Verdana" w:hAnsi="Verdana"/>
          <w:color w:val="000000"/>
          <w:sz w:val="20"/>
        </w:rPr>
      </w:pPr>
      <w:r>
        <w:rPr>
          <w:rFonts w:ascii="Verdana" w:hAnsi="Verdana"/>
          <w:b/>
          <w:color w:val="000000"/>
          <w:sz w:val="20"/>
        </w:rPr>
        <w:t xml:space="preserve">Abstracting data from Access </w:t>
      </w:r>
      <w:r>
        <w:rPr>
          <w:rFonts w:ascii="Verdana" w:hAnsi="Verdana"/>
          <w:color w:val="000000"/>
          <w:sz w:val="20"/>
        </w:rPr>
        <w:t xml:space="preserve">through </w:t>
      </w:r>
      <w:r>
        <w:rPr>
          <w:rFonts w:ascii="Verdana" w:hAnsi="Verdana"/>
          <w:b/>
          <w:color w:val="000000"/>
          <w:sz w:val="20"/>
        </w:rPr>
        <w:t xml:space="preserve">SQL Queries and Macros </w:t>
      </w:r>
      <w:r>
        <w:rPr>
          <w:rFonts w:ascii="Verdana" w:hAnsi="Verdana"/>
          <w:color w:val="000000"/>
          <w:sz w:val="20"/>
        </w:rPr>
        <w:t xml:space="preserve">for making different types of </w:t>
      </w:r>
      <w:r>
        <w:rPr>
          <w:rFonts w:ascii="Verdana" w:hAnsi="Verdana"/>
          <w:b/>
          <w:color w:val="000000"/>
          <w:sz w:val="20"/>
        </w:rPr>
        <w:t>Performance, Variance, and periodical</w:t>
      </w:r>
      <w:r>
        <w:rPr>
          <w:rFonts w:ascii="Verdana" w:hAnsi="Verdana"/>
          <w:color w:val="000000"/>
          <w:sz w:val="20"/>
        </w:rPr>
        <w:t xml:space="preserve"> reports, </w:t>
      </w:r>
      <w:r>
        <w:rPr>
          <w:rFonts w:ascii="Verdana" w:hAnsi="Verdana"/>
          <w:b/>
          <w:color w:val="000000"/>
          <w:sz w:val="20"/>
        </w:rPr>
        <w:t>Pareto Analysis</w:t>
      </w:r>
      <w:r>
        <w:rPr>
          <w:rFonts w:ascii="Verdana" w:hAnsi="Verdana"/>
          <w:color w:val="000000"/>
          <w:sz w:val="20"/>
        </w:rPr>
        <w:t>.</w:t>
      </w:r>
    </w:p>
    <w:p w14:paraId="549BE0F3" w14:textId="77777777" w:rsidR="001C449B" w:rsidRDefault="009A325B">
      <w:pPr>
        <w:numPr>
          <w:ilvl w:val="0"/>
          <w:numId w:val="2"/>
        </w:numPr>
        <w:rPr>
          <w:rFonts w:ascii="Verdana" w:hAnsi="Verdana"/>
          <w:color w:val="000000"/>
          <w:sz w:val="20"/>
        </w:rPr>
      </w:pPr>
      <w:r>
        <w:rPr>
          <w:rFonts w:ascii="Verdana" w:hAnsi="Verdana"/>
          <w:color w:val="000000"/>
          <w:sz w:val="20"/>
        </w:rPr>
        <w:t xml:space="preserve">Supplier’s </w:t>
      </w:r>
      <w:r>
        <w:rPr>
          <w:rFonts w:ascii="Verdana" w:hAnsi="Verdana"/>
          <w:b/>
          <w:color w:val="000000"/>
          <w:sz w:val="20"/>
        </w:rPr>
        <w:t>Bill and Invoice Filing</w:t>
      </w:r>
      <w:r>
        <w:rPr>
          <w:rFonts w:ascii="Verdana" w:hAnsi="Verdana"/>
          <w:color w:val="000000"/>
          <w:sz w:val="20"/>
        </w:rPr>
        <w:t xml:space="preserve"> and verification then Proceed for Payment.</w:t>
      </w:r>
    </w:p>
    <w:p w14:paraId="7B11A024" w14:textId="77777777" w:rsidR="001C449B" w:rsidRDefault="009A325B">
      <w:pPr>
        <w:numPr>
          <w:ilvl w:val="0"/>
          <w:numId w:val="2"/>
        </w:numPr>
        <w:rPr>
          <w:rFonts w:ascii="Verdana" w:hAnsi="Verdana"/>
          <w:color w:val="000000"/>
          <w:sz w:val="20"/>
        </w:rPr>
      </w:pPr>
      <w:r>
        <w:rPr>
          <w:rFonts w:ascii="Verdana" w:hAnsi="Verdana"/>
          <w:color w:val="000000"/>
          <w:sz w:val="20"/>
        </w:rPr>
        <w:t xml:space="preserve">Preparation of monthly Quarterly and </w:t>
      </w:r>
      <w:r>
        <w:rPr>
          <w:rFonts w:ascii="Verdana" w:hAnsi="Verdana"/>
          <w:b/>
          <w:color w:val="000000"/>
          <w:sz w:val="20"/>
        </w:rPr>
        <w:t>Periodic Presentation of Overtime, Absenteeism,</w:t>
      </w:r>
      <w:r>
        <w:rPr>
          <w:rFonts w:ascii="Verdana" w:hAnsi="Verdana"/>
          <w:b/>
          <w:color w:val="000000"/>
          <w:sz w:val="20"/>
        </w:rPr>
        <w:t xml:space="preserve"> and Deviation</w:t>
      </w:r>
      <w:r>
        <w:rPr>
          <w:rFonts w:ascii="Verdana" w:hAnsi="Verdana"/>
          <w:color w:val="000000"/>
          <w:sz w:val="20"/>
        </w:rPr>
        <w:t xml:space="preserve"> data against planned budget of depts.</w:t>
      </w:r>
    </w:p>
    <w:p w14:paraId="6E398B6C" w14:textId="77777777" w:rsidR="001C449B" w:rsidRDefault="009A325B">
      <w:pPr>
        <w:numPr>
          <w:ilvl w:val="0"/>
          <w:numId w:val="2"/>
        </w:numPr>
        <w:rPr>
          <w:rFonts w:ascii="Verdana" w:hAnsi="Verdana"/>
          <w:color w:val="000000"/>
          <w:sz w:val="20"/>
        </w:rPr>
      </w:pPr>
      <w:r>
        <w:rPr>
          <w:rFonts w:ascii="Verdana" w:hAnsi="Verdana"/>
          <w:color w:val="000000"/>
          <w:sz w:val="20"/>
        </w:rPr>
        <w:t>Coordination with other departments like IR, Admin, HR, IT etc. regarding the problems/query of Line Associates.</w:t>
      </w:r>
    </w:p>
    <w:p w14:paraId="30A6A24D" w14:textId="77777777" w:rsidR="001C449B" w:rsidRDefault="009A325B">
      <w:pPr>
        <w:numPr>
          <w:ilvl w:val="0"/>
          <w:numId w:val="2"/>
        </w:numPr>
        <w:rPr>
          <w:rFonts w:ascii="Verdana" w:hAnsi="Verdana"/>
          <w:color w:val="000000"/>
          <w:sz w:val="20"/>
        </w:rPr>
      </w:pPr>
      <w:r>
        <w:rPr>
          <w:rFonts w:ascii="Verdana" w:hAnsi="Verdana"/>
          <w:color w:val="000000"/>
          <w:sz w:val="20"/>
        </w:rPr>
        <w:t xml:space="preserve">Manage &amp; Circulate </w:t>
      </w:r>
      <w:r>
        <w:rPr>
          <w:rFonts w:ascii="Verdana" w:hAnsi="Verdana"/>
          <w:b/>
          <w:color w:val="000000"/>
          <w:sz w:val="20"/>
        </w:rPr>
        <w:t>Communication flow of Depts.</w:t>
      </w:r>
    </w:p>
    <w:p w14:paraId="03AD2564" w14:textId="77777777" w:rsidR="001C449B" w:rsidRDefault="001C449B">
      <w:pPr>
        <w:rPr>
          <w:rFonts w:ascii="Verdana" w:hAnsi="Verdana"/>
          <w:b/>
          <w:sz w:val="20"/>
        </w:rPr>
      </w:pPr>
    </w:p>
    <w:p w14:paraId="24801066" w14:textId="77777777" w:rsidR="001C449B" w:rsidRDefault="009A325B">
      <w:pPr>
        <w:pStyle w:val="BodyText"/>
        <w:rPr>
          <w:rFonts w:ascii="Verdana" w:hAnsi="Verdana"/>
          <w:sz w:val="22"/>
          <w:szCs w:val="22"/>
        </w:rPr>
      </w:pPr>
      <w:r>
        <w:rPr>
          <w:rFonts w:ascii="Verdana" w:hAnsi="Verdana"/>
          <w:b/>
          <w:sz w:val="22"/>
        </w:rPr>
        <w:lastRenderedPageBreak/>
        <w:t>Description:</w:t>
      </w:r>
    </w:p>
    <w:p w14:paraId="6001CCD4" w14:textId="77777777" w:rsidR="001C449B" w:rsidRDefault="009A325B">
      <w:pPr>
        <w:pStyle w:val="BodyText"/>
        <w:rPr>
          <w:rFonts w:ascii="Verdana" w:hAnsi="Verdana"/>
          <w:sz w:val="20"/>
        </w:rPr>
      </w:pPr>
      <w:r>
        <w:rPr>
          <w:rFonts w:ascii="Verdana" w:hAnsi="Verdana"/>
          <w:sz w:val="20"/>
        </w:rPr>
        <w:t>Here I am wearing a Hat of m</w:t>
      </w:r>
      <w:r>
        <w:rPr>
          <w:rFonts w:ascii="Verdana" w:hAnsi="Verdana"/>
          <w:sz w:val="20"/>
        </w:rPr>
        <w:t xml:space="preserve">ultiple responsibilities such as </w:t>
      </w:r>
      <w:r>
        <w:rPr>
          <w:rFonts w:ascii="Verdana" w:hAnsi="Verdana"/>
          <w:b/>
          <w:sz w:val="20"/>
        </w:rPr>
        <w:t>Database creation and updation</w:t>
      </w:r>
      <w:r>
        <w:rPr>
          <w:rFonts w:ascii="Verdana" w:hAnsi="Verdana"/>
          <w:sz w:val="20"/>
        </w:rPr>
        <w:t xml:space="preserve"> of Department. MIS preparation for Over Time, Attendance, and Business Plan, and Coordination between Internal and External Departments.</w:t>
      </w:r>
    </w:p>
    <w:p w14:paraId="401BCE90" w14:textId="77777777" w:rsidR="001C449B" w:rsidRDefault="009A325B">
      <w:pPr>
        <w:spacing w:after="120"/>
        <w:jc w:val="both"/>
        <w:rPr>
          <w:rFonts w:ascii="Verdana" w:hAnsi="Verdana"/>
          <w:b/>
          <w:sz w:val="22"/>
          <w:u w:val="single"/>
        </w:rPr>
      </w:pPr>
      <w:r>
        <w:rPr>
          <w:rFonts w:ascii="Verdana" w:hAnsi="Verdana"/>
          <w:b/>
          <w:sz w:val="22"/>
        </w:rPr>
        <w:t>7.</w:t>
      </w:r>
      <w:r>
        <w:rPr>
          <w:rFonts w:ascii="Verdana" w:hAnsi="Verdana"/>
          <w:b/>
          <w:sz w:val="22"/>
        </w:rPr>
        <w:tab/>
      </w:r>
    </w:p>
    <w:p w14:paraId="05D03339" w14:textId="77777777" w:rsidR="001C449B" w:rsidRDefault="009A325B">
      <w:pPr>
        <w:spacing w:after="120"/>
        <w:jc w:val="both"/>
        <w:rPr>
          <w:rFonts w:ascii="Verdana" w:hAnsi="Verdana"/>
          <w:b/>
          <w:sz w:val="22"/>
        </w:rPr>
      </w:pPr>
      <w:r>
        <w:rPr>
          <w:rFonts w:ascii="Verdana" w:hAnsi="Verdana"/>
          <w:b/>
          <w:sz w:val="22"/>
        </w:rPr>
        <w:t xml:space="preserve">Designation                   </w:t>
      </w:r>
      <w:r>
        <w:rPr>
          <w:rFonts w:ascii="Verdana" w:hAnsi="Verdana"/>
          <w:sz w:val="22"/>
        </w:rPr>
        <w:t>:</w:t>
      </w:r>
      <w:r>
        <w:rPr>
          <w:rFonts w:ascii="Verdana" w:hAnsi="Verdana"/>
          <w:b/>
          <w:sz w:val="22"/>
          <w:u w:val="single"/>
        </w:rPr>
        <w:t>Data Analyst</w:t>
      </w:r>
    </w:p>
    <w:p w14:paraId="1F49BB12" w14:textId="77777777" w:rsidR="001C449B" w:rsidRDefault="009A325B">
      <w:pPr>
        <w:spacing w:after="120"/>
        <w:jc w:val="both"/>
        <w:rPr>
          <w:rFonts w:ascii="Verdana" w:hAnsi="Verdana"/>
          <w:sz w:val="20"/>
        </w:rPr>
      </w:pPr>
      <w:r>
        <w:rPr>
          <w:rFonts w:ascii="Verdana" w:hAnsi="Verdana"/>
          <w:sz w:val="20"/>
        </w:rPr>
        <w:t>Company</w:t>
      </w:r>
      <w:r>
        <w:rPr>
          <w:rFonts w:ascii="Verdana" w:hAnsi="Verdana"/>
          <w:sz w:val="20"/>
        </w:rPr>
        <w:tab/>
      </w:r>
      <w:r>
        <w:rPr>
          <w:rFonts w:ascii="Verdana" w:hAnsi="Verdana"/>
          <w:sz w:val="20"/>
        </w:rPr>
        <w:tab/>
      </w:r>
      <w:r>
        <w:rPr>
          <w:rFonts w:ascii="Verdana" w:hAnsi="Verdana"/>
          <w:sz w:val="20"/>
        </w:rPr>
        <w:tab/>
        <w:t xml:space="preserve">: </w:t>
      </w:r>
      <w:r>
        <w:rPr>
          <w:rFonts w:ascii="Verdana" w:hAnsi="Verdana"/>
          <w:b/>
          <w:sz w:val="20"/>
        </w:rPr>
        <w:t>Apnatek</w:t>
      </w:r>
      <w:r>
        <w:rPr>
          <w:rFonts w:ascii="Verdana" w:hAnsi="Verdana"/>
          <w:sz w:val="20"/>
        </w:rPr>
        <w:t xml:space="preserve"> Consulting India Pvt. Ltd.</w:t>
      </w:r>
    </w:p>
    <w:p w14:paraId="6A9A5F34" w14:textId="77777777" w:rsidR="001C449B" w:rsidRDefault="009A325B">
      <w:pPr>
        <w:spacing w:after="120"/>
        <w:jc w:val="both"/>
        <w:rPr>
          <w:rFonts w:ascii="Verdana" w:hAnsi="Verdana"/>
          <w:sz w:val="20"/>
        </w:rPr>
      </w:pPr>
      <w:r>
        <w:rPr>
          <w:rFonts w:ascii="Verdana" w:hAnsi="Verdana"/>
          <w:sz w:val="20"/>
        </w:rPr>
        <w:t xml:space="preserve">Duration                   </w:t>
      </w:r>
      <w:r>
        <w:rPr>
          <w:rFonts w:ascii="Verdana" w:hAnsi="Verdana"/>
          <w:sz w:val="20"/>
        </w:rPr>
        <w:tab/>
        <w:t>: 18</w:t>
      </w:r>
      <w:r>
        <w:rPr>
          <w:rFonts w:ascii="Verdana" w:hAnsi="Verdana"/>
          <w:sz w:val="20"/>
          <w:vertAlign w:val="superscript"/>
        </w:rPr>
        <w:t>th</w:t>
      </w:r>
      <w:r>
        <w:rPr>
          <w:rFonts w:ascii="Verdana" w:hAnsi="Verdana"/>
          <w:sz w:val="20"/>
        </w:rPr>
        <w:t xml:space="preserve"> June 2007 to 30</w:t>
      </w:r>
      <w:r>
        <w:rPr>
          <w:rFonts w:ascii="Verdana" w:hAnsi="Verdana"/>
          <w:sz w:val="20"/>
          <w:vertAlign w:val="superscript"/>
        </w:rPr>
        <w:t>th</w:t>
      </w:r>
      <w:r>
        <w:rPr>
          <w:rFonts w:ascii="Verdana" w:hAnsi="Verdana"/>
          <w:sz w:val="20"/>
        </w:rPr>
        <w:t xml:space="preserve"> March, 08</w:t>
      </w:r>
    </w:p>
    <w:p w14:paraId="3F433A89" w14:textId="77777777" w:rsidR="001C449B" w:rsidRDefault="009A325B">
      <w:pPr>
        <w:spacing w:after="120"/>
        <w:jc w:val="both"/>
        <w:rPr>
          <w:rFonts w:ascii="Verdana" w:hAnsi="Verdana"/>
          <w:sz w:val="20"/>
        </w:rPr>
      </w:pPr>
      <w:r>
        <w:rPr>
          <w:rFonts w:ascii="Verdana" w:hAnsi="Verdana"/>
          <w:sz w:val="20"/>
        </w:rPr>
        <w:t xml:space="preserve">Team size                 </w:t>
      </w:r>
      <w:r>
        <w:rPr>
          <w:rFonts w:ascii="Verdana" w:hAnsi="Verdana"/>
          <w:sz w:val="20"/>
        </w:rPr>
        <w:tab/>
        <w:t>: 07</w:t>
      </w:r>
    </w:p>
    <w:p w14:paraId="11298226" w14:textId="77777777" w:rsidR="001C449B" w:rsidRDefault="009A325B">
      <w:pPr>
        <w:spacing w:after="120"/>
        <w:jc w:val="both"/>
        <w:rPr>
          <w:rFonts w:ascii="Verdana" w:hAnsi="Verdana"/>
          <w:color w:val="000000"/>
          <w:sz w:val="20"/>
        </w:rPr>
      </w:pPr>
      <w:r>
        <w:rPr>
          <w:rFonts w:ascii="Verdana" w:hAnsi="Verdana"/>
          <w:sz w:val="20"/>
        </w:rPr>
        <w:t>Environment</w:t>
      </w:r>
      <w:r>
        <w:rPr>
          <w:rFonts w:ascii="Verdana" w:hAnsi="Verdana"/>
          <w:sz w:val="20"/>
        </w:rPr>
        <w:tab/>
      </w:r>
      <w:r>
        <w:rPr>
          <w:rFonts w:ascii="Verdana" w:hAnsi="Verdana"/>
          <w:sz w:val="20"/>
        </w:rPr>
        <w:tab/>
      </w:r>
      <w:r>
        <w:rPr>
          <w:rFonts w:ascii="Verdana" w:hAnsi="Verdana"/>
          <w:sz w:val="20"/>
        </w:rPr>
        <w:tab/>
        <w:t xml:space="preserve">: </w:t>
      </w:r>
      <w:r>
        <w:rPr>
          <w:rFonts w:ascii="Verdana" w:hAnsi="Verdana"/>
          <w:color w:val="000000"/>
          <w:sz w:val="20"/>
        </w:rPr>
        <w:t xml:space="preserve">Windows 2000, XP, Bugzilla, </w:t>
      </w:r>
      <w:r>
        <w:rPr>
          <w:rFonts w:ascii="Verdana" w:hAnsi="Verdana"/>
          <w:sz w:val="20"/>
        </w:rPr>
        <w:t>MS-Excel</w:t>
      </w:r>
    </w:p>
    <w:p w14:paraId="0072A042" w14:textId="77777777" w:rsidR="001C449B" w:rsidRDefault="009A325B">
      <w:pPr>
        <w:ind w:left="2880" w:hanging="2880"/>
        <w:rPr>
          <w:rFonts w:ascii="Verdana" w:hAnsi="Verdana"/>
          <w:b/>
          <w:color w:val="000000"/>
          <w:sz w:val="20"/>
        </w:rPr>
      </w:pPr>
      <w:r>
        <w:rPr>
          <w:rFonts w:ascii="Verdana" w:hAnsi="Verdana"/>
          <w:sz w:val="20"/>
        </w:rPr>
        <w:t xml:space="preserve">Software                   </w:t>
      </w:r>
      <w:r>
        <w:rPr>
          <w:rFonts w:ascii="Verdana" w:hAnsi="Verdana"/>
          <w:sz w:val="20"/>
        </w:rPr>
        <w:tab/>
        <w:t>: MS-Excel, Power Point, Word, Bu</w:t>
      </w:r>
      <w:r>
        <w:rPr>
          <w:rFonts w:ascii="Verdana" w:hAnsi="Verdana"/>
          <w:sz w:val="20"/>
        </w:rPr>
        <w:t>gzilla (Bug Reporting Tool)</w:t>
      </w:r>
      <w:r>
        <w:rPr>
          <w:rFonts w:ascii="Verdana" w:hAnsi="Verdana"/>
          <w:color w:val="000000"/>
          <w:sz w:val="20"/>
        </w:rPr>
        <w:t>, Smartlink (Staffing Solution Tool).</w:t>
      </w:r>
    </w:p>
    <w:p w14:paraId="487ABD26" w14:textId="77777777" w:rsidR="001C449B" w:rsidRDefault="001C449B">
      <w:pPr>
        <w:rPr>
          <w:rFonts w:ascii="Verdana" w:hAnsi="Verdana"/>
          <w:b/>
          <w:sz w:val="20"/>
        </w:rPr>
      </w:pPr>
    </w:p>
    <w:p w14:paraId="27B724FD" w14:textId="77777777" w:rsidR="001C449B" w:rsidRDefault="009A325B">
      <w:pPr>
        <w:pStyle w:val="BodyText"/>
        <w:rPr>
          <w:rFonts w:ascii="Verdana" w:hAnsi="Verdana"/>
          <w:sz w:val="22"/>
        </w:rPr>
      </w:pPr>
      <w:r>
        <w:rPr>
          <w:rFonts w:ascii="Verdana" w:hAnsi="Verdana"/>
          <w:b/>
          <w:sz w:val="22"/>
        </w:rPr>
        <w:t>Description:</w:t>
      </w:r>
    </w:p>
    <w:p w14:paraId="3812B61B" w14:textId="77777777" w:rsidR="001C449B" w:rsidRDefault="009A325B">
      <w:pPr>
        <w:pStyle w:val="BodyText"/>
        <w:rPr>
          <w:rFonts w:ascii="Verdana" w:hAnsi="Verdana"/>
          <w:sz w:val="20"/>
        </w:rPr>
      </w:pPr>
      <w:r>
        <w:rPr>
          <w:rFonts w:ascii="Verdana" w:hAnsi="Verdana"/>
          <w:sz w:val="20"/>
        </w:rPr>
        <w:t xml:space="preserve">Apnatek Consultancy Pvt. Ltd. is a consulting partner of </w:t>
      </w:r>
      <w:r>
        <w:rPr>
          <w:rFonts w:ascii="Verdana" w:hAnsi="Verdana"/>
          <w:b/>
          <w:sz w:val="20"/>
        </w:rPr>
        <w:t>Apnatek Inc.</w:t>
      </w:r>
      <w:r>
        <w:rPr>
          <w:rFonts w:ascii="Verdana" w:hAnsi="Verdana"/>
          <w:sz w:val="20"/>
        </w:rPr>
        <w:t xml:space="preserve">, USA. The main dealing area of company is IT Staffing for US market and Software Consulting with different </w:t>
      </w:r>
      <w:r>
        <w:rPr>
          <w:rFonts w:ascii="Verdana" w:hAnsi="Verdana"/>
          <w:sz w:val="20"/>
        </w:rPr>
        <w:t>Domain like J2EE, J2ME, and ETL.</w:t>
      </w:r>
    </w:p>
    <w:p w14:paraId="40E10C7D" w14:textId="77777777" w:rsidR="001C449B" w:rsidRDefault="009A325B">
      <w:pPr>
        <w:pStyle w:val="BodyText"/>
        <w:rPr>
          <w:rFonts w:ascii="Verdana" w:hAnsi="Verdana"/>
          <w:sz w:val="20"/>
        </w:rPr>
      </w:pPr>
      <w:r>
        <w:rPr>
          <w:rFonts w:ascii="Verdana" w:hAnsi="Verdana"/>
          <w:sz w:val="20"/>
        </w:rPr>
        <w:t xml:space="preserve">This Job is mainly based on To give </w:t>
      </w:r>
      <w:r>
        <w:rPr>
          <w:rFonts w:ascii="Verdana" w:hAnsi="Verdana"/>
          <w:b/>
          <w:sz w:val="20"/>
        </w:rPr>
        <w:t>support to our Sales</w:t>
      </w:r>
      <w:r>
        <w:rPr>
          <w:rFonts w:ascii="Verdana" w:hAnsi="Verdana"/>
          <w:sz w:val="20"/>
        </w:rPr>
        <w:t xml:space="preserve"> Team in US.</w:t>
      </w:r>
    </w:p>
    <w:p w14:paraId="14A8F9B8" w14:textId="77777777" w:rsidR="001C449B" w:rsidRDefault="001C449B">
      <w:pPr>
        <w:pStyle w:val="BodyText"/>
        <w:spacing w:after="0"/>
        <w:jc w:val="left"/>
        <w:rPr>
          <w:rFonts w:ascii="Verdana" w:hAnsi="Verdana"/>
          <w:b/>
          <w:sz w:val="22"/>
        </w:rPr>
      </w:pPr>
    </w:p>
    <w:p w14:paraId="3180C74F" w14:textId="77777777" w:rsidR="001C449B" w:rsidRDefault="009A325B">
      <w:pPr>
        <w:pStyle w:val="BodyTextIndent"/>
        <w:ind w:left="180" w:hanging="180"/>
        <w:rPr>
          <w:rFonts w:ascii="Verdana" w:hAnsi="Verdana"/>
          <w:b/>
          <w:color w:val="000000"/>
          <w:sz w:val="22"/>
        </w:rPr>
      </w:pPr>
      <w:r>
        <w:rPr>
          <w:rFonts w:ascii="Verdana" w:hAnsi="Verdana"/>
          <w:b/>
          <w:color w:val="000000"/>
          <w:sz w:val="22"/>
        </w:rPr>
        <w:t>Responsibilities</w:t>
      </w:r>
    </w:p>
    <w:p w14:paraId="346AF5C5" w14:textId="77777777" w:rsidR="001C449B" w:rsidRDefault="009A325B">
      <w:pPr>
        <w:numPr>
          <w:ilvl w:val="0"/>
          <w:numId w:val="2"/>
        </w:numPr>
        <w:rPr>
          <w:rFonts w:ascii="Verdana" w:hAnsi="Verdana"/>
          <w:color w:val="000000"/>
          <w:sz w:val="20"/>
        </w:rPr>
      </w:pPr>
      <w:r>
        <w:rPr>
          <w:rFonts w:ascii="Verdana" w:hAnsi="Verdana"/>
          <w:color w:val="000000"/>
          <w:sz w:val="20"/>
        </w:rPr>
        <w:t>Reporting “</w:t>
      </w:r>
      <w:r>
        <w:rPr>
          <w:rFonts w:ascii="Verdana" w:hAnsi="Verdana"/>
          <w:b/>
          <w:color w:val="000000"/>
          <w:sz w:val="20"/>
        </w:rPr>
        <w:t>Bugs against User Side</w:t>
      </w:r>
      <w:r>
        <w:rPr>
          <w:rFonts w:ascii="Verdana" w:hAnsi="Verdana"/>
          <w:color w:val="000000"/>
          <w:sz w:val="20"/>
        </w:rPr>
        <w:t xml:space="preserve">” to </w:t>
      </w:r>
      <w:r>
        <w:rPr>
          <w:rFonts w:ascii="Verdana" w:hAnsi="Verdana"/>
          <w:b/>
          <w:color w:val="000000"/>
          <w:sz w:val="20"/>
        </w:rPr>
        <w:t>Development Team</w:t>
      </w:r>
      <w:r>
        <w:rPr>
          <w:rFonts w:ascii="Verdana" w:hAnsi="Verdana"/>
          <w:color w:val="000000"/>
          <w:sz w:val="20"/>
        </w:rPr>
        <w:t xml:space="preserve"> using Apnatracker (Company’s own </w:t>
      </w:r>
      <w:r>
        <w:rPr>
          <w:rFonts w:ascii="Verdana" w:hAnsi="Verdana"/>
          <w:b/>
          <w:color w:val="000000"/>
          <w:sz w:val="20"/>
        </w:rPr>
        <w:t>bug reporting tool</w:t>
      </w:r>
      <w:r>
        <w:rPr>
          <w:rFonts w:ascii="Verdana" w:hAnsi="Verdana"/>
          <w:color w:val="000000"/>
          <w:sz w:val="20"/>
        </w:rPr>
        <w:t>).</w:t>
      </w:r>
    </w:p>
    <w:p w14:paraId="066358C4" w14:textId="77777777" w:rsidR="001C449B" w:rsidRDefault="009A325B">
      <w:pPr>
        <w:numPr>
          <w:ilvl w:val="0"/>
          <w:numId w:val="2"/>
        </w:numPr>
        <w:rPr>
          <w:rFonts w:ascii="Verdana" w:hAnsi="Verdana"/>
          <w:b/>
          <w:sz w:val="20"/>
          <w:lang w:val="it-IT"/>
        </w:rPr>
      </w:pPr>
      <w:r>
        <w:rPr>
          <w:rFonts w:ascii="Verdana" w:hAnsi="Verdana"/>
          <w:color w:val="000000"/>
          <w:sz w:val="20"/>
        </w:rPr>
        <w:t xml:space="preserve">Data Normalization, Data Mining using SQL Queries. </w:t>
      </w:r>
    </w:p>
    <w:p w14:paraId="2C5114A5" w14:textId="77777777" w:rsidR="001C449B" w:rsidRDefault="009A325B">
      <w:pPr>
        <w:numPr>
          <w:ilvl w:val="0"/>
          <w:numId w:val="2"/>
        </w:numPr>
        <w:rPr>
          <w:rFonts w:ascii="Verdana" w:hAnsi="Verdana"/>
          <w:color w:val="000000"/>
          <w:sz w:val="20"/>
        </w:rPr>
      </w:pPr>
      <w:r>
        <w:rPr>
          <w:rFonts w:ascii="Verdana" w:hAnsi="Verdana"/>
          <w:b/>
          <w:color w:val="000000"/>
          <w:sz w:val="20"/>
        </w:rPr>
        <w:t xml:space="preserve">Data Analysis </w:t>
      </w:r>
      <w:r>
        <w:rPr>
          <w:rFonts w:ascii="Verdana" w:hAnsi="Verdana"/>
          <w:color w:val="000000"/>
          <w:sz w:val="20"/>
        </w:rPr>
        <w:t>through Goal</w:t>
      </w:r>
      <w:r>
        <w:rPr>
          <w:rFonts w:ascii="Verdana" w:hAnsi="Verdana"/>
          <w:b/>
          <w:color w:val="000000"/>
          <w:sz w:val="20"/>
        </w:rPr>
        <w:t xml:space="preserve"> Seek</w:t>
      </w:r>
      <w:r>
        <w:rPr>
          <w:rFonts w:ascii="Verdana" w:hAnsi="Verdana"/>
          <w:color w:val="000000"/>
          <w:sz w:val="20"/>
        </w:rPr>
        <w:t xml:space="preserve"> Analysis, </w:t>
      </w:r>
      <w:r>
        <w:rPr>
          <w:rFonts w:ascii="Verdana" w:hAnsi="Verdana"/>
          <w:b/>
          <w:color w:val="000000"/>
          <w:sz w:val="20"/>
        </w:rPr>
        <w:t>Solver</w:t>
      </w:r>
      <w:r>
        <w:rPr>
          <w:rFonts w:ascii="Verdana" w:hAnsi="Verdana"/>
          <w:color w:val="000000"/>
          <w:sz w:val="20"/>
        </w:rPr>
        <w:t xml:space="preserve">, </w:t>
      </w:r>
      <w:r>
        <w:rPr>
          <w:rFonts w:ascii="Verdana" w:hAnsi="Verdana"/>
          <w:b/>
          <w:color w:val="000000"/>
          <w:sz w:val="20"/>
        </w:rPr>
        <w:t>Filters</w:t>
      </w:r>
      <w:r>
        <w:rPr>
          <w:rFonts w:ascii="Verdana" w:hAnsi="Verdana"/>
          <w:color w:val="000000"/>
          <w:sz w:val="20"/>
        </w:rPr>
        <w:t xml:space="preserve">, </w:t>
      </w:r>
      <w:r>
        <w:rPr>
          <w:rFonts w:ascii="Verdana" w:hAnsi="Verdana"/>
          <w:b/>
          <w:color w:val="000000"/>
          <w:sz w:val="20"/>
        </w:rPr>
        <w:t>VlookUp</w:t>
      </w:r>
      <w:r>
        <w:rPr>
          <w:rFonts w:ascii="Verdana" w:hAnsi="Verdana"/>
          <w:color w:val="000000"/>
          <w:sz w:val="20"/>
        </w:rPr>
        <w:t xml:space="preserve">, and </w:t>
      </w:r>
      <w:r>
        <w:rPr>
          <w:rFonts w:ascii="Verdana" w:hAnsi="Verdana"/>
          <w:b/>
          <w:color w:val="000000"/>
          <w:sz w:val="20"/>
        </w:rPr>
        <w:t>Pivot Wizards</w:t>
      </w:r>
      <w:r>
        <w:rPr>
          <w:rFonts w:ascii="Verdana" w:hAnsi="Verdana"/>
          <w:color w:val="000000"/>
          <w:sz w:val="20"/>
        </w:rPr>
        <w:t xml:space="preserve"> in MS Excel.</w:t>
      </w:r>
    </w:p>
    <w:p w14:paraId="3D91D5AF" w14:textId="77777777" w:rsidR="001C449B" w:rsidRDefault="009A325B">
      <w:pPr>
        <w:numPr>
          <w:ilvl w:val="0"/>
          <w:numId w:val="2"/>
        </w:numPr>
        <w:rPr>
          <w:rFonts w:ascii="Verdana" w:hAnsi="Verdana"/>
          <w:color w:val="000000"/>
          <w:sz w:val="20"/>
        </w:rPr>
      </w:pPr>
      <w:r>
        <w:rPr>
          <w:rFonts w:ascii="Verdana" w:hAnsi="Verdana"/>
          <w:color w:val="000000"/>
          <w:sz w:val="20"/>
        </w:rPr>
        <w:t xml:space="preserve">Capture the fresh and current </w:t>
      </w:r>
      <w:r>
        <w:rPr>
          <w:rFonts w:ascii="Verdana" w:hAnsi="Verdana"/>
          <w:b/>
          <w:color w:val="000000"/>
          <w:sz w:val="20"/>
        </w:rPr>
        <w:t>Job Requirement, New Vendors, and Candidates</w:t>
      </w:r>
      <w:r>
        <w:rPr>
          <w:rFonts w:ascii="Verdana" w:hAnsi="Verdana"/>
          <w:color w:val="000000"/>
          <w:sz w:val="20"/>
        </w:rPr>
        <w:t xml:space="preserve"> using different US </w:t>
      </w:r>
      <w:r>
        <w:rPr>
          <w:rFonts w:ascii="Verdana" w:hAnsi="Verdana"/>
          <w:b/>
          <w:color w:val="000000"/>
          <w:sz w:val="20"/>
        </w:rPr>
        <w:t>Job Portals</w:t>
      </w:r>
      <w:r>
        <w:rPr>
          <w:rFonts w:ascii="Verdana" w:hAnsi="Verdana"/>
          <w:color w:val="000000"/>
          <w:sz w:val="20"/>
        </w:rPr>
        <w:t xml:space="preserve"> (Dice, Corp-to-Corp, CareerBuilder, and HotJobs), and make initial contact to them, and send the all updated data to </w:t>
      </w:r>
      <w:r>
        <w:rPr>
          <w:rFonts w:ascii="Verdana" w:hAnsi="Verdana"/>
          <w:b/>
          <w:color w:val="000000"/>
          <w:sz w:val="20"/>
        </w:rPr>
        <w:t>Sales Team</w:t>
      </w:r>
      <w:r>
        <w:rPr>
          <w:rFonts w:ascii="Verdana" w:hAnsi="Verdana"/>
          <w:color w:val="000000"/>
          <w:sz w:val="20"/>
        </w:rPr>
        <w:t xml:space="preserve"> in Santa Clara (US).</w:t>
      </w:r>
    </w:p>
    <w:p w14:paraId="1EBF68F4" w14:textId="77777777" w:rsidR="001C449B" w:rsidRDefault="009A325B">
      <w:pPr>
        <w:numPr>
          <w:ilvl w:val="0"/>
          <w:numId w:val="2"/>
        </w:numPr>
        <w:rPr>
          <w:rFonts w:ascii="Verdana" w:hAnsi="Verdana"/>
          <w:color w:val="000000"/>
          <w:sz w:val="20"/>
        </w:rPr>
      </w:pPr>
      <w:r>
        <w:rPr>
          <w:rFonts w:ascii="Verdana" w:hAnsi="Verdana"/>
          <w:color w:val="000000"/>
          <w:sz w:val="20"/>
        </w:rPr>
        <w:t xml:space="preserve">Search candidate against different </w:t>
      </w:r>
      <w:r>
        <w:rPr>
          <w:rFonts w:ascii="Verdana" w:hAnsi="Verdana"/>
          <w:b/>
          <w:color w:val="000000"/>
          <w:sz w:val="20"/>
        </w:rPr>
        <w:t>Tax Terms</w:t>
      </w:r>
      <w:r>
        <w:rPr>
          <w:rFonts w:ascii="Verdana" w:hAnsi="Verdana"/>
          <w:color w:val="000000"/>
          <w:sz w:val="20"/>
        </w:rPr>
        <w:t xml:space="preserve"> US Employment like </w:t>
      </w:r>
      <w:r>
        <w:rPr>
          <w:rFonts w:ascii="Verdana" w:hAnsi="Verdana"/>
          <w:b/>
          <w:color w:val="000000"/>
          <w:sz w:val="20"/>
        </w:rPr>
        <w:t>Contract_W2, Contract_1099, Corp to Corp</w:t>
      </w:r>
      <w:r>
        <w:rPr>
          <w:rFonts w:ascii="Verdana" w:hAnsi="Verdana"/>
          <w:color w:val="000000"/>
          <w:sz w:val="20"/>
        </w:rPr>
        <w:t xml:space="preserve">, </w:t>
      </w:r>
      <w:r>
        <w:rPr>
          <w:rFonts w:ascii="Verdana" w:hAnsi="Verdana"/>
          <w:color w:val="000000"/>
          <w:sz w:val="20"/>
        </w:rPr>
        <w:t>and fulltime etc.</w:t>
      </w:r>
    </w:p>
    <w:p w14:paraId="302A0BF8" w14:textId="77777777" w:rsidR="001C449B" w:rsidRDefault="009A325B">
      <w:pPr>
        <w:spacing w:after="120"/>
        <w:jc w:val="both"/>
        <w:rPr>
          <w:rFonts w:ascii="Verdana" w:hAnsi="Verdana"/>
          <w:b/>
          <w:sz w:val="20"/>
          <w:lang w:val="it-IT"/>
        </w:rPr>
      </w:pPr>
      <w:r>
        <w:rPr>
          <w:rFonts w:ascii="Verdana" w:hAnsi="Verdana"/>
          <w:b/>
          <w:sz w:val="20"/>
          <w:lang w:val="it-IT"/>
        </w:rPr>
        <w:t>8.</w:t>
      </w:r>
    </w:p>
    <w:p w14:paraId="5819ECD4" w14:textId="77777777" w:rsidR="001C449B" w:rsidRDefault="009A325B">
      <w:pPr>
        <w:spacing w:after="120"/>
        <w:jc w:val="both"/>
        <w:rPr>
          <w:rFonts w:ascii="Verdana" w:hAnsi="Verdana"/>
          <w:b/>
          <w:sz w:val="20"/>
          <w:lang w:val="it-IT"/>
        </w:rPr>
      </w:pPr>
      <w:r>
        <w:rPr>
          <w:rFonts w:ascii="Verdana" w:hAnsi="Verdana"/>
          <w:b/>
          <w:sz w:val="20"/>
          <w:lang w:val="it-IT"/>
        </w:rPr>
        <w:t xml:space="preserve">Designation                   </w:t>
      </w:r>
      <w:r>
        <w:rPr>
          <w:rFonts w:ascii="Verdana" w:hAnsi="Verdana"/>
          <w:b/>
          <w:sz w:val="20"/>
          <w:lang w:val="it-IT"/>
        </w:rPr>
        <w:tab/>
      </w:r>
      <w:r>
        <w:rPr>
          <w:rFonts w:ascii="Verdana" w:hAnsi="Verdana"/>
          <w:b/>
          <w:sz w:val="20"/>
          <w:lang w:val="it-IT"/>
        </w:rPr>
        <w:tab/>
      </w:r>
      <w:r>
        <w:rPr>
          <w:rFonts w:ascii="Verdana" w:hAnsi="Verdana"/>
          <w:sz w:val="20"/>
          <w:lang w:val="it-IT"/>
        </w:rPr>
        <w:t>:</w:t>
      </w:r>
      <w:r>
        <w:rPr>
          <w:rFonts w:ascii="Verdana" w:hAnsi="Verdana"/>
          <w:b/>
          <w:sz w:val="20"/>
          <w:u w:val="single"/>
          <w:lang w:val="it-IT"/>
        </w:rPr>
        <w:t>Data Processor/XML Formatter</w:t>
      </w:r>
    </w:p>
    <w:p w14:paraId="759F62A5" w14:textId="77777777" w:rsidR="001C449B" w:rsidRDefault="009A325B">
      <w:pPr>
        <w:spacing w:after="120"/>
        <w:jc w:val="both"/>
        <w:rPr>
          <w:rFonts w:ascii="Verdana" w:hAnsi="Verdana"/>
          <w:sz w:val="20"/>
          <w:lang w:val="it-IT"/>
        </w:rPr>
      </w:pPr>
      <w:r>
        <w:rPr>
          <w:rFonts w:ascii="Verdana" w:hAnsi="Verdana"/>
          <w:sz w:val="20"/>
          <w:lang w:val="it-IT"/>
        </w:rPr>
        <w:t>Company</w:t>
      </w:r>
      <w:r>
        <w:rPr>
          <w:rFonts w:ascii="Verdana" w:hAnsi="Verdana"/>
          <w:sz w:val="20"/>
          <w:lang w:val="it-IT"/>
        </w:rPr>
        <w:tab/>
      </w:r>
      <w:r>
        <w:rPr>
          <w:rFonts w:ascii="Verdana" w:hAnsi="Verdana"/>
          <w:sz w:val="20"/>
          <w:lang w:val="it-IT"/>
        </w:rPr>
        <w:tab/>
      </w:r>
      <w:r>
        <w:rPr>
          <w:rFonts w:ascii="Verdana" w:hAnsi="Verdana"/>
          <w:sz w:val="20"/>
          <w:lang w:val="it-IT"/>
        </w:rPr>
        <w:tab/>
      </w:r>
      <w:r>
        <w:rPr>
          <w:rFonts w:ascii="Verdana" w:hAnsi="Verdana"/>
          <w:sz w:val="20"/>
          <w:lang w:val="it-IT"/>
        </w:rPr>
        <w:tab/>
        <w:t xml:space="preserve">: </w:t>
      </w:r>
      <w:r>
        <w:rPr>
          <w:rFonts w:ascii="Verdana" w:hAnsi="Verdana"/>
          <w:b/>
          <w:sz w:val="20"/>
          <w:lang w:val="it-IT"/>
        </w:rPr>
        <w:t>Innodata Isogen</w:t>
      </w:r>
      <w:r>
        <w:rPr>
          <w:rFonts w:ascii="Verdana" w:hAnsi="Verdana"/>
          <w:sz w:val="20"/>
          <w:lang w:val="it-IT"/>
        </w:rPr>
        <w:t xml:space="preserve"> India Pvt. Ltd.</w:t>
      </w:r>
    </w:p>
    <w:p w14:paraId="7E9847C7" w14:textId="77777777" w:rsidR="001C449B" w:rsidRDefault="009A325B">
      <w:pPr>
        <w:spacing w:after="120"/>
        <w:jc w:val="both"/>
        <w:rPr>
          <w:rFonts w:ascii="Verdana" w:hAnsi="Verdana"/>
          <w:sz w:val="20"/>
        </w:rPr>
      </w:pPr>
      <w:r>
        <w:rPr>
          <w:rFonts w:ascii="Verdana" w:hAnsi="Verdana"/>
          <w:sz w:val="20"/>
        </w:rPr>
        <w:t xml:space="preserve">Duration                   </w:t>
      </w:r>
      <w:r>
        <w:rPr>
          <w:rFonts w:ascii="Verdana" w:hAnsi="Verdana"/>
          <w:sz w:val="20"/>
        </w:rPr>
        <w:tab/>
      </w:r>
      <w:r>
        <w:rPr>
          <w:rFonts w:ascii="Verdana" w:hAnsi="Verdana"/>
          <w:sz w:val="20"/>
        </w:rPr>
        <w:tab/>
        <w:t>: 20</w:t>
      </w:r>
      <w:r>
        <w:rPr>
          <w:rFonts w:ascii="Verdana" w:hAnsi="Verdana"/>
          <w:sz w:val="20"/>
          <w:vertAlign w:val="superscript"/>
        </w:rPr>
        <w:t>th</w:t>
      </w:r>
      <w:r>
        <w:rPr>
          <w:rFonts w:ascii="Verdana" w:hAnsi="Verdana"/>
          <w:sz w:val="20"/>
        </w:rPr>
        <w:t xml:space="preserve"> October 2005 to 20</w:t>
      </w:r>
      <w:r>
        <w:rPr>
          <w:rFonts w:ascii="Verdana" w:hAnsi="Verdana"/>
          <w:sz w:val="20"/>
          <w:vertAlign w:val="superscript"/>
        </w:rPr>
        <w:t>th</w:t>
      </w:r>
      <w:r>
        <w:rPr>
          <w:rFonts w:ascii="Verdana" w:hAnsi="Verdana"/>
          <w:sz w:val="20"/>
        </w:rPr>
        <w:t xml:space="preserve"> March, 07</w:t>
      </w:r>
    </w:p>
    <w:p w14:paraId="3306969A" w14:textId="77777777" w:rsidR="001C449B" w:rsidRDefault="009A325B">
      <w:pPr>
        <w:spacing w:after="120"/>
        <w:jc w:val="both"/>
        <w:rPr>
          <w:rFonts w:ascii="Verdana" w:hAnsi="Verdana"/>
          <w:sz w:val="20"/>
        </w:rPr>
      </w:pPr>
      <w:r>
        <w:rPr>
          <w:rFonts w:ascii="Verdana" w:hAnsi="Verdana"/>
          <w:sz w:val="20"/>
        </w:rPr>
        <w:t xml:space="preserve">Team size                 </w:t>
      </w:r>
      <w:r>
        <w:rPr>
          <w:rFonts w:ascii="Verdana" w:hAnsi="Verdana"/>
          <w:sz w:val="20"/>
        </w:rPr>
        <w:tab/>
      </w:r>
      <w:r>
        <w:rPr>
          <w:rFonts w:ascii="Verdana" w:hAnsi="Verdana"/>
          <w:sz w:val="20"/>
        </w:rPr>
        <w:tab/>
        <w:t>: 14</w:t>
      </w:r>
    </w:p>
    <w:p w14:paraId="1ECC6EC9" w14:textId="77777777" w:rsidR="001C449B" w:rsidRDefault="009A325B">
      <w:pPr>
        <w:spacing w:after="120"/>
        <w:jc w:val="both"/>
        <w:rPr>
          <w:rFonts w:ascii="Verdana" w:hAnsi="Verdana"/>
          <w:color w:val="000000"/>
          <w:sz w:val="20"/>
        </w:rPr>
      </w:pPr>
      <w:r>
        <w:rPr>
          <w:rFonts w:ascii="Verdana" w:hAnsi="Verdana"/>
          <w:sz w:val="20"/>
        </w:rPr>
        <w:t xml:space="preserve">Environment             </w:t>
      </w:r>
      <w:r>
        <w:rPr>
          <w:rFonts w:ascii="Verdana" w:hAnsi="Verdana"/>
          <w:sz w:val="20"/>
        </w:rPr>
        <w:tab/>
      </w:r>
      <w:r>
        <w:rPr>
          <w:rFonts w:ascii="Verdana" w:hAnsi="Verdana"/>
          <w:sz w:val="20"/>
        </w:rPr>
        <w:tab/>
        <w:t xml:space="preserve">: </w:t>
      </w:r>
      <w:r>
        <w:rPr>
          <w:rFonts w:ascii="Verdana" w:hAnsi="Verdana"/>
          <w:color w:val="000000"/>
          <w:sz w:val="20"/>
        </w:rPr>
        <w:t>Windows 2000, XP, MS-Excel</w:t>
      </w:r>
    </w:p>
    <w:p w14:paraId="23C2CA85" w14:textId="77777777" w:rsidR="001C449B" w:rsidRDefault="009A325B">
      <w:pPr>
        <w:rPr>
          <w:rFonts w:ascii="Verdana" w:hAnsi="Verdana"/>
          <w:b/>
          <w:color w:val="000000"/>
          <w:sz w:val="20"/>
        </w:rPr>
      </w:pPr>
      <w:r>
        <w:rPr>
          <w:rFonts w:ascii="Verdana" w:hAnsi="Verdana"/>
          <w:sz w:val="20"/>
        </w:rPr>
        <w:t xml:space="preserve">Software                   </w:t>
      </w:r>
      <w:r>
        <w:rPr>
          <w:rFonts w:ascii="Verdana" w:hAnsi="Verdana"/>
          <w:sz w:val="20"/>
        </w:rPr>
        <w:tab/>
      </w:r>
      <w:r>
        <w:rPr>
          <w:rFonts w:ascii="Verdana" w:hAnsi="Verdana"/>
          <w:sz w:val="20"/>
        </w:rPr>
        <w:tab/>
        <w:t xml:space="preserve">: </w:t>
      </w:r>
      <w:r>
        <w:rPr>
          <w:rFonts w:ascii="Verdana" w:hAnsi="Verdana"/>
          <w:color w:val="000000"/>
          <w:sz w:val="20"/>
        </w:rPr>
        <w:t>XML Browser, XSLT, DTD.</w:t>
      </w:r>
    </w:p>
    <w:p w14:paraId="02E01E52" w14:textId="77777777" w:rsidR="001C449B" w:rsidRDefault="001C449B">
      <w:pPr>
        <w:rPr>
          <w:rFonts w:ascii="Verdana" w:hAnsi="Verdana"/>
          <w:b/>
          <w:sz w:val="22"/>
        </w:rPr>
      </w:pPr>
    </w:p>
    <w:p w14:paraId="6AF7E6A2" w14:textId="77777777" w:rsidR="001C449B" w:rsidRDefault="009A325B">
      <w:pPr>
        <w:pStyle w:val="BodyText"/>
        <w:rPr>
          <w:rFonts w:ascii="Verdana" w:hAnsi="Verdana"/>
          <w:sz w:val="20"/>
        </w:rPr>
      </w:pPr>
      <w:r>
        <w:rPr>
          <w:rFonts w:ascii="Verdana" w:hAnsi="Verdana"/>
          <w:b/>
          <w:sz w:val="22"/>
        </w:rPr>
        <w:lastRenderedPageBreak/>
        <w:t>Description</w:t>
      </w:r>
    </w:p>
    <w:p w14:paraId="4357D38F" w14:textId="77777777" w:rsidR="001C449B" w:rsidRDefault="009A325B">
      <w:pPr>
        <w:pStyle w:val="BodyText"/>
        <w:rPr>
          <w:rFonts w:ascii="Verdana" w:hAnsi="Verdana"/>
          <w:sz w:val="20"/>
        </w:rPr>
      </w:pPr>
      <w:r>
        <w:rPr>
          <w:rFonts w:ascii="Verdana" w:hAnsi="Verdana"/>
          <w:sz w:val="20"/>
        </w:rPr>
        <w:t xml:space="preserve">The Company is a </w:t>
      </w:r>
      <w:r>
        <w:rPr>
          <w:rFonts w:ascii="Verdana" w:hAnsi="Verdana"/>
          <w:b/>
          <w:sz w:val="20"/>
        </w:rPr>
        <w:t xml:space="preserve"> world leader in XML &amp;Data Content Services.</w:t>
      </w:r>
    </w:p>
    <w:p w14:paraId="1B5BE55A" w14:textId="77777777" w:rsidR="001C449B" w:rsidRDefault="009A325B">
      <w:pPr>
        <w:pStyle w:val="BodyText"/>
        <w:rPr>
          <w:rFonts w:ascii="Verdana" w:hAnsi="Verdana"/>
          <w:sz w:val="20"/>
        </w:rPr>
      </w:pPr>
      <w:r>
        <w:rPr>
          <w:rFonts w:ascii="Verdana" w:hAnsi="Verdana"/>
          <w:sz w:val="20"/>
        </w:rPr>
        <w:t xml:space="preserve">This Job was mainly based on </w:t>
      </w:r>
      <w:r>
        <w:rPr>
          <w:rFonts w:ascii="Verdana" w:hAnsi="Verdana"/>
          <w:b/>
          <w:sz w:val="20"/>
        </w:rPr>
        <w:t>Quality Checks and Formating</w:t>
      </w:r>
      <w:r>
        <w:rPr>
          <w:rFonts w:ascii="Verdana" w:hAnsi="Verdana"/>
          <w:sz w:val="20"/>
        </w:rPr>
        <w:t xml:space="preserve"> of </w:t>
      </w:r>
      <w:r>
        <w:rPr>
          <w:rFonts w:ascii="Verdana" w:hAnsi="Verdana"/>
          <w:b/>
          <w:sz w:val="20"/>
        </w:rPr>
        <w:t xml:space="preserve">XML, </w:t>
      </w:r>
      <w:r>
        <w:rPr>
          <w:rFonts w:ascii="Verdana" w:hAnsi="Verdana"/>
          <w:b/>
          <w:sz w:val="20"/>
        </w:rPr>
        <w:t>HTML Tag files</w:t>
      </w:r>
      <w:r>
        <w:rPr>
          <w:rFonts w:ascii="Verdana" w:hAnsi="Verdana"/>
          <w:sz w:val="20"/>
        </w:rPr>
        <w:t xml:space="preserve">, according to </w:t>
      </w:r>
      <w:r>
        <w:rPr>
          <w:rFonts w:ascii="Verdana" w:hAnsi="Verdana"/>
          <w:b/>
          <w:sz w:val="20"/>
        </w:rPr>
        <w:t>Stylesheet</w:t>
      </w:r>
      <w:r>
        <w:rPr>
          <w:rFonts w:ascii="Verdana" w:hAnsi="Verdana"/>
          <w:sz w:val="20"/>
        </w:rPr>
        <w:t xml:space="preserve"> provided by customer, and send these files to Team Leader into </w:t>
      </w:r>
      <w:r>
        <w:rPr>
          <w:rFonts w:ascii="Verdana" w:hAnsi="Verdana"/>
          <w:b/>
          <w:sz w:val="20"/>
        </w:rPr>
        <w:t>.zip</w:t>
      </w:r>
      <w:r>
        <w:rPr>
          <w:rFonts w:ascii="Verdana" w:hAnsi="Verdana"/>
          <w:sz w:val="20"/>
        </w:rPr>
        <w:t>format for final shipment to Client. My major client was AIP (American Institute of Physics), Elsevior Science Institute, for whom I worked.</w:t>
      </w:r>
    </w:p>
    <w:p w14:paraId="2F7A5D5A" w14:textId="77777777" w:rsidR="001C449B" w:rsidRDefault="009A325B">
      <w:pPr>
        <w:pStyle w:val="BodyTextIndent"/>
        <w:ind w:left="180" w:hanging="180"/>
        <w:rPr>
          <w:rFonts w:ascii="Verdana" w:hAnsi="Verdana"/>
          <w:b/>
          <w:color w:val="000000"/>
          <w:sz w:val="22"/>
        </w:rPr>
      </w:pPr>
      <w:r>
        <w:rPr>
          <w:rFonts w:ascii="Verdana" w:hAnsi="Verdana"/>
          <w:b/>
          <w:color w:val="000000"/>
          <w:sz w:val="22"/>
        </w:rPr>
        <w:t>Responsi</w:t>
      </w:r>
      <w:r>
        <w:rPr>
          <w:rFonts w:ascii="Verdana" w:hAnsi="Verdana"/>
          <w:b/>
          <w:color w:val="000000"/>
          <w:sz w:val="22"/>
        </w:rPr>
        <w:t>bilities</w:t>
      </w:r>
    </w:p>
    <w:p w14:paraId="045C0D41" w14:textId="77777777" w:rsidR="001C449B" w:rsidRDefault="009A325B">
      <w:pPr>
        <w:numPr>
          <w:ilvl w:val="0"/>
          <w:numId w:val="2"/>
        </w:numPr>
        <w:rPr>
          <w:rFonts w:ascii="Verdana" w:hAnsi="Verdana"/>
          <w:color w:val="000000"/>
          <w:sz w:val="20"/>
        </w:rPr>
      </w:pPr>
      <w:r>
        <w:rPr>
          <w:rFonts w:ascii="Verdana" w:hAnsi="Verdana"/>
          <w:color w:val="000000"/>
          <w:sz w:val="20"/>
        </w:rPr>
        <w:t xml:space="preserve">Introducing to all of Peers about any </w:t>
      </w:r>
      <w:r>
        <w:rPr>
          <w:rFonts w:ascii="Verdana" w:hAnsi="Verdana"/>
          <w:b/>
          <w:color w:val="000000"/>
          <w:sz w:val="20"/>
        </w:rPr>
        <w:t>Updating and Modification</w:t>
      </w:r>
      <w:r>
        <w:rPr>
          <w:rFonts w:ascii="Verdana" w:hAnsi="Verdana"/>
          <w:color w:val="000000"/>
          <w:sz w:val="20"/>
        </w:rPr>
        <w:t xml:space="preserve"> in Style Sheet.</w:t>
      </w:r>
    </w:p>
    <w:p w14:paraId="5A753BFF" w14:textId="77777777" w:rsidR="001C449B" w:rsidRDefault="009A325B">
      <w:pPr>
        <w:numPr>
          <w:ilvl w:val="0"/>
          <w:numId w:val="2"/>
        </w:numPr>
        <w:rPr>
          <w:rFonts w:ascii="Verdana" w:hAnsi="Verdana"/>
          <w:color w:val="000000"/>
          <w:sz w:val="20"/>
        </w:rPr>
      </w:pPr>
      <w:r>
        <w:rPr>
          <w:rFonts w:ascii="Verdana" w:hAnsi="Verdana"/>
          <w:color w:val="000000"/>
          <w:sz w:val="20"/>
        </w:rPr>
        <w:t>Creating Buffers.</w:t>
      </w:r>
    </w:p>
    <w:p w14:paraId="5E8B871E" w14:textId="77777777" w:rsidR="001C449B" w:rsidRDefault="009A325B">
      <w:pPr>
        <w:numPr>
          <w:ilvl w:val="0"/>
          <w:numId w:val="2"/>
        </w:numPr>
        <w:rPr>
          <w:rFonts w:ascii="Verdana" w:hAnsi="Verdana"/>
          <w:color w:val="000000"/>
          <w:sz w:val="20"/>
        </w:rPr>
      </w:pPr>
      <w:r>
        <w:rPr>
          <w:rFonts w:ascii="Verdana" w:hAnsi="Verdana"/>
          <w:color w:val="000000"/>
          <w:sz w:val="20"/>
        </w:rPr>
        <w:t>Executing Clint Parse.</w:t>
      </w:r>
    </w:p>
    <w:p w14:paraId="29CB6FCD" w14:textId="77777777" w:rsidR="001C449B" w:rsidRDefault="009A325B">
      <w:pPr>
        <w:numPr>
          <w:ilvl w:val="0"/>
          <w:numId w:val="2"/>
        </w:numPr>
        <w:rPr>
          <w:rFonts w:ascii="Verdana" w:hAnsi="Verdana"/>
          <w:color w:val="000000"/>
          <w:sz w:val="20"/>
        </w:rPr>
      </w:pPr>
      <w:r>
        <w:rPr>
          <w:rFonts w:ascii="Verdana" w:hAnsi="Verdana"/>
          <w:b/>
          <w:color w:val="000000"/>
          <w:sz w:val="20"/>
        </w:rPr>
        <w:t>Coordinating</w:t>
      </w:r>
      <w:r>
        <w:rPr>
          <w:rFonts w:ascii="Verdana" w:hAnsi="Verdana"/>
          <w:color w:val="000000"/>
          <w:sz w:val="20"/>
        </w:rPr>
        <w:t xml:space="preserve"> activities of entire Formatting and Scanning Team.</w:t>
      </w:r>
    </w:p>
    <w:p w14:paraId="7C8CE682" w14:textId="77777777" w:rsidR="001C449B" w:rsidRDefault="009A325B">
      <w:pPr>
        <w:numPr>
          <w:ilvl w:val="0"/>
          <w:numId w:val="2"/>
        </w:numPr>
        <w:rPr>
          <w:rFonts w:ascii="Verdana" w:hAnsi="Verdana"/>
          <w:color w:val="000000"/>
          <w:sz w:val="20"/>
        </w:rPr>
      </w:pPr>
      <w:r>
        <w:rPr>
          <w:rFonts w:ascii="Verdana" w:hAnsi="Verdana"/>
          <w:color w:val="000000"/>
          <w:sz w:val="20"/>
        </w:rPr>
        <w:t xml:space="preserve">Keep the records in </w:t>
      </w:r>
      <w:r>
        <w:rPr>
          <w:rFonts w:ascii="Verdana" w:hAnsi="Verdana"/>
          <w:b/>
          <w:color w:val="000000"/>
          <w:sz w:val="20"/>
        </w:rPr>
        <w:t>MS Excel</w:t>
      </w:r>
      <w:r>
        <w:rPr>
          <w:rFonts w:ascii="Verdana" w:hAnsi="Verdana"/>
          <w:color w:val="000000"/>
          <w:sz w:val="20"/>
        </w:rPr>
        <w:t>.</w:t>
      </w:r>
    </w:p>
    <w:p w14:paraId="4473FDAA" w14:textId="77777777" w:rsidR="001C449B" w:rsidRDefault="009A325B">
      <w:pPr>
        <w:numPr>
          <w:ilvl w:val="0"/>
          <w:numId w:val="2"/>
        </w:numPr>
        <w:rPr>
          <w:rFonts w:ascii="Verdana" w:hAnsi="Verdana"/>
          <w:color w:val="000000"/>
          <w:sz w:val="20"/>
        </w:rPr>
      </w:pPr>
      <w:r>
        <w:rPr>
          <w:rFonts w:ascii="Verdana" w:hAnsi="Verdana"/>
          <w:b/>
          <w:color w:val="000000"/>
          <w:sz w:val="20"/>
        </w:rPr>
        <w:t>Report to Team Lead</w:t>
      </w:r>
      <w:r>
        <w:rPr>
          <w:rFonts w:ascii="Verdana" w:hAnsi="Verdana"/>
          <w:color w:val="000000"/>
          <w:sz w:val="20"/>
        </w:rPr>
        <w:t xml:space="preserve"> about status</w:t>
      </w:r>
      <w:r>
        <w:rPr>
          <w:rFonts w:ascii="Verdana" w:hAnsi="Verdana"/>
          <w:color w:val="000000"/>
          <w:sz w:val="20"/>
        </w:rPr>
        <w:t xml:space="preserve"> of jobs to transmit.</w:t>
      </w:r>
    </w:p>
    <w:p w14:paraId="30D74717" w14:textId="77777777" w:rsidR="001C449B" w:rsidRDefault="001C449B">
      <w:pPr>
        <w:tabs>
          <w:tab w:val="left" w:pos="0"/>
        </w:tabs>
        <w:rPr>
          <w:rFonts w:ascii="Verdana" w:hAnsi="Verdana"/>
          <w:b/>
          <w:color w:val="000000"/>
          <w:sz w:val="20"/>
        </w:rPr>
      </w:pPr>
    </w:p>
    <w:p w14:paraId="4DCEF926" w14:textId="77777777" w:rsidR="001C449B" w:rsidRDefault="001C449B">
      <w:pPr>
        <w:tabs>
          <w:tab w:val="left" w:pos="0"/>
        </w:tabs>
        <w:rPr>
          <w:rFonts w:ascii="Verdana" w:hAnsi="Verdana"/>
          <w:b/>
          <w:color w:val="000000"/>
          <w:sz w:val="20"/>
        </w:rPr>
      </w:pPr>
    </w:p>
    <w:p w14:paraId="1838FEB3" w14:textId="77777777" w:rsidR="001C449B" w:rsidRDefault="001C449B">
      <w:pPr>
        <w:tabs>
          <w:tab w:val="left" w:pos="0"/>
        </w:tabs>
        <w:rPr>
          <w:rFonts w:ascii="Verdana" w:hAnsi="Verdana"/>
          <w:b/>
          <w:color w:val="000000"/>
          <w:sz w:val="20"/>
        </w:rPr>
      </w:pPr>
    </w:p>
    <w:p w14:paraId="5D8FCEF9" w14:textId="77777777" w:rsidR="001C449B" w:rsidRDefault="009A325B">
      <w:pPr>
        <w:rPr>
          <w:rFonts w:ascii="Arial" w:hAnsi="Arial" w:cs="Arial"/>
          <w:b/>
        </w:rPr>
      </w:pPr>
      <w:r>
        <w:rPr>
          <w:rFonts w:ascii="Arial" w:hAnsi="Arial" w:cs="Arial"/>
          <w:b/>
        </w:rPr>
        <w:t>Education:</w:t>
      </w:r>
    </w:p>
    <w:tbl>
      <w:tblPr>
        <w:tblW w:w="9693" w:type="dxa"/>
        <w:tblLook w:val="04A0" w:firstRow="1" w:lastRow="0" w:firstColumn="1" w:lastColumn="0" w:noHBand="0" w:noVBand="1"/>
      </w:tblPr>
      <w:tblGrid>
        <w:gridCol w:w="2836"/>
        <w:gridCol w:w="1232"/>
        <w:gridCol w:w="1350"/>
        <w:gridCol w:w="2250"/>
        <w:gridCol w:w="630"/>
        <w:gridCol w:w="1395"/>
      </w:tblGrid>
      <w:tr w:rsidR="001C449B" w14:paraId="0A9EBC31" w14:textId="77777777">
        <w:trPr>
          <w:trHeight w:val="295"/>
        </w:trPr>
        <w:tc>
          <w:tcPr>
            <w:tcW w:w="2836" w:type="dxa"/>
            <w:tcBorders>
              <w:top w:val="single" w:sz="4" w:space="0" w:color="000000"/>
              <w:left w:val="single" w:sz="4" w:space="0" w:color="000000"/>
              <w:bottom w:val="single" w:sz="4" w:space="0" w:color="000000"/>
              <w:right w:val="nil"/>
            </w:tcBorders>
            <w:shd w:val="clear" w:color="000000" w:fill="FFFFFF"/>
            <w:vAlign w:val="center"/>
            <w:hideMark/>
          </w:tcPr>
          <w:p w14:paraId="71041E44" w14:textId="77777777" w:rsidR="001C449B" w:rsidRDefault="009A325B">
            <w:pPr>
              <w:jc w:val="center"/>
              <w:rPr>
                <w:rFonts w:ascii="Calibri" w:hAnsi="Calibri"/>
                <w:b/>
                <w:bCs/>
                <w:color w:val="000000"/>
              </w:rPr>
            </w:pPr>
            <w:r>
              <w:rPr>
                <w:rFonts w:ascii="Calibri" w:hAnsi="Calibri"/>
                <w:b/>
                <w:bCs/>
                <w:color w:val="000000"/>
              </w:rPr>
              <w:t>Degree/Certificate</w:t>
            </w:r>
          </w:p>
        </w:tc>
        <w:tc>
          <w:tcPr>
            <w:tcW w:w="123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60A018D" w14:textId="77777777" w:rsidR="001C449B" w:rsidRDefault="009A325B">
            <w:pPr>
              <w:jc w:val="center"/>
              <w:rPr>
                <w:rFonts w:ascii="Calibri" w:hAnsi="Calibri"/>
                <w:b/>
                <w:bCs/>
                <w:color w:val="000000"/>
              </w:rPr>
            </w:pPr>
            <w:r>
              <w:rPr>
                <w:rFonts w:ascii="Calibri" w:hAnsi="Calibri"/>
                <w:b/>
                <w:bCs/>
                <w:color w:val="000000"/>
              </w:rPr>
              <w:t>From</w:t>
            </w:r>
          </w:p>
        </w:tc>
        <w:tc>
          <w:tcPr>
            <w:tcW w:w="1350" w:type="dxa"/>
            <w:tcBorders>
              <w:top w:val="single" w:sz="4" w:space="0" w:color="auto"/>
              <w:left w:val="nil"/>
              <w:bottom w:val="single" w:sz="4" w:space="0" w:color="auto"/>
              <w:right w:val="single" w:sz="4" w:space="0" w:color="auto"/>
            </w:tcBorders>
            <w:shd w:val="clear" w:color="000000" w:fill="FFFFFF"/>
            <w:vAlign w:val="center"/>
            <w:hideMark/>
          </w:tcPr>
          <w:p w14:paraId="08EA58F7" w14:textId="77777777" w:rsidR="001C449B" w:rsidRDefault="009A325B">
            <w:pPr>
              <w:jc w:val="center"/>
              <w:rPr>
                <w:rFonts w:ascii="Calibri" w:hAnsi="Calibri"/>
                <w:b/>
                <w:bCs/>
                <w:color w:val="000000"/>
              </w:rPr>
            </w:pPr>
            <w:r>
              <w:rPr>
                <w:rFonts w:ascii="Calibri" w:hAnsi="Calibri"/>
                <w:b/>
                <w:bCs/>
                <w:color w:val="000000"/>
              </w:rPr>
              <w:t>To</w:t>
            </w:r>
          </w:p>
        </w:tc>
        <w:tc>
          <w:tcPr>
            <w:tcW w:w="2250" w:type="dxa"/>
            <w:tcBorders>
              <w:top w:val="single" w:sz="4" w:space="0" w:color="000000"/>
              <w:left w:val="nil"/>
              <w:bottom w:val="single" w:sz="4" w:space="0" w:color="000000"/>
              <w:right w:val="single" w:sz="4" w:space="0" w:color="000000"/>
            </w:tcBorders>
            <w:shd w:val="clear" w:color="000000" w:fill="FFFFFF"/>
            <w:vAlign w:val="center"/>
            <w:hideMark/>
          </w:tcPr>
          <w:p w14:paraId="2163ADEF" w14:textId="77777777" w:rsidR="001C449B" w:rsidRDefault="009A325B">
            <w:pPr>
              <w:jc w:val="center"/>
              <w:rPr>
                <w:rFonts w:ascii="Calibri" w:hAnsi="Calibri"/>
                <w:b/>
                <w:bCs/>
                <w:color w:val="000000"/>
              </w:rPr>
            </w:pPr>
            <w:r>
              <w:rPr>
                <w:rFonts w:ascii="Calibri" w:hAnsi="Calibri"/>
                <w:b/>
                <w:bCs/>
                <w:color w:val="000000"/>
              </w:rPr>
              <w:t>Institute</w:t>
            </w:r>
          </w:p>
        </w:tc>
        <w:tc>
          <w:tcPr>
            <w:tcW w:w="630" w:type="dxa"/>
            <w:tcBorders>
              <w:top w:val="single" w:sz="4" w:space="0" w:color="000000"/>
              <w:left w:val="nil"/>
              <w:bottom w:val="single" w:sz="4" w:space="0" w:color="000000"/>
              <w:right w:val="single" w:sz="4" w:space="0" w:color="000000"/>
            </w:tcBorders>
            <w:shd w:val="clear" w:color="000000" w:fill="FFFFFF"/>
            <w:vAlign w:val="center"/>
            <w:hideMark/>
          </w:tcPr>
          <w:p w14:paraId="08147821" w14:textId="77777777" w:rsidR="001C449B" w:rsidRDefault="009A325B">
            <w:pPr>
              <w:jc w:val="center"/>
              <w:rPr>
                <w:rFonts w:ascii="Calibri" w:hAnsi="Calibri"/>
                <w:b/>
                <w:bCs/>
                <w:color w:val="000000"/>
              </w:rPr>
            </w:pPr>
            <w:r>
              <w:rPr>
                <w:rFonts w:ascii="Calibri" w:hAnsi="Calibri"/>
                <w:b/>
                <w:bCs/>
                <w:color w:val="000000"/>
              </w:rPr>
              <w:t xml:space="preserve">% </w:t>
            </w:r>
          </w:p>
        </w:tc>
        <w:tc>
          <w:tcPr>
            <w:tcW w:w="1395" w:type="dxa"/>
            <w:tcBorders>
              <w:top w:val="single" w:sz="4" w:space="0" w:color="000000"/>
              <w:left w:val="nil"/>
              <w:bottom w:val="single" w:sz="4" w:space="0" w:color="000000"/>
              <w:right w:val="single" w:sz="4" w:space="0" w:color="000000"/>
            </w:tcBorders>
            <w:shd w:val="clear" w:color="000000" w:fill="FFFFFF"/>
            <w:vAlign w:val="center"/>
            <w:hideMark/>
          </w:tcPr>
          <w:p w14:paraId="14513659" w14:textId="77777777" w:rsidR="001C449B" w:rsidRDefault="009A325B">
            <w:pPr>
              <w:jc w:val="center"/>
              <w:rPr>
                <w:rFonts w:ascii="Calibri" w:hAnsi="Calibri"/>
                <w:b/>
                <w:bCs/>
                <w:color w:val="000000"/>
              </w:rPr>
            </w:pPr>
            <w:r>
              <w:rPr>
                <w:rFonts w:ascii="Calibri" w:hAnsi="Calibri"/>
                <w:b/>
                <w:bCs/>
                <w:color w:val="000000"/>
              </w:rPr>
              <w:t>Mode</w:t>
            </w:r>
          </w:p>
        </w:tc>
      </w:tr>
      <w:tr w:rsidR="001C449B" w14:paraId="0159E5A4" w14:textId="77777777">
        <w:trPr>
          <w:trHeight w:val="295"/>
        </w:trPr>
        <w:tc>
          <w:tcPr>
            <w:tcW w:w="2836" w:type="dxa"/>
            <w:tcBorders>
              <w:top w:val="nil"/>
              <w:left w:val="single" w:sz="4" w:space="0" w:color="000000"/>
              <w:bottom w:val="single" w:sz="4" w:space="0" w:color="000000"/>
              <w:right w:val="nil"/>
            </w:tcBorders>
            <w:shd w:val="clear" w:color="000000" w:fill="FFFFFF"/>
            <w:vAlign w:val="center"/>
            <w:hideMark/>
          </w:tcPr>
          <w:p w14:paraId="06A65EB3" w14:textId="77777777" w:rsidR="001C449B" w:rsidRDefault="009A325B">
            <w:pPr>
              <w:rPr>
                <w:rFonts w:ascii="Calibri" w:hAnsi="Calibri"/>
                <w:color w:val="000000"/>
              </w:rPr>
            </w:pPr>
            <w:r>
              <w:rPr>
                <w:rFonts w:ascii="Calibri" w:hAnsi="Calibri"/>
                <w:color w:val="000000"/>
              </w:rPr>
              <w:t>Diploma In Management</w:t>
            </w:r>
          </w:p>
        </w:tc>
        <w:tc>
          <w:tcPr>
            <w:tcW w:w="1232" w:type="dxa"/>
            <w:tcBorders>
              <w:top w:val="nil"/>
              <w:left w:val="single" w:sz="4" w:space="0" w:color="auto"/>
              <w:bottom w:val="single" w:sz="4" w:space="0" w:color="auto"/>
              <w:right w:val="nil"/>
            </w:tcBorders>
            <w:shd w:val="clear" w:color="000000" w:fill="FFFFFF"/>
            <w:vAlign w:val="center"/>
            <w:hideMark/>
          </w:tcPr>
          <w:p w14:paraId="378BA3AA" w14:textId="77777777" w:rsidR="001C449B" w:rsidRDefault="009A325B">
            <w:pPr>
              <w:jc w:val="right"/>
              <w:rPr>
                <w:rFonts w:ascii="Calibri" w:hAnsi="Calibri"/>
                <w:color w:val="000000"/>
              </w:rPr>
            </w:pPr>
            <w:r>
              <w:rPr>
                <w:rFonts w:ascii="Calibri" w:hAnsi="Calibri"/>
                <w:color w:val="000000"/>
              </w:rPr>
              <w:t>3-Aug-13</w:t>
            </w:r>
          </w:p>
        </w:tc>
        <w:tc>
          <w:tcPr>
            <w:tcW w:w="1350" w:type="dxa"/>
            <w:tcBorders>
              <w:top w:val="nil"/>
              <w:left w:val="nil"/>
              <w:bottom w:val="single" w:sz="4" w:space="0" w:color="auto"/>
              <w:right w:val="single" w:sz="4" w:space="0" w:color="auto"/>
            </w:tcBorders>
            <w:shd w:val="clear" w:color="000000" w:fill="FFFFFF"/>
            <w:vAlign w:val="center"/>
            <w:hideMark/>
          </w:tcPr>
          <w:p w14:paraId="031271CD" w14:textId="77777777" w:rsidR="001C449B" w:rsidRDefault="009A325B">
            <w:pPr>
              <w:jc w:val="right"/>
              <w:rPr>
                <w:rFonts w:ascii="Calibri" w:hAnsi="Calibri"/>
                <w:color w:val="000000"/>
              </w:rPr>
            </w:pPr>
            <w:r>
              <w:rPr>
                <w:rFonts w:ascii="Calibri" w:hAnsi="Calibri"/>
                <w:color w:val="000000"/>
              </w:rPr>
              <w:t>3-Aug-14</w:t>
            </w:r>
          </w:p>
        </w:tc>
        <w:tc>
          <w:tcPr>
            <w:tcW w:w="2250" w:type="dxa"/>
            <w:tcBorders>
              <w:top w:val="nil"/>
              <w:left w:val="nil"/>
              <w:bottom w:val="single" w:sz="4" w:space="0" w:color="000000"/>
              <w:right w:val="single" w:sz="4" w:space="0" w:color="000000"/>
            </w:tcBorders>
            <w:shd w:val="clear" w:color="000000" w:fill="FFFFFF"/>
            <w:vAlign w:val="center"/>
            <w:hideMark/>
          </w:tcPr>
          <w:p w14:paraId="75A46C0F" w14:textId="77777777" w:rsidR="001C449B" w:rsidRDefault="009A325B">
            <w:pPr>
              <w:rPr>
                <w:rFonts w:ascii="Calibri" w:hAnsi="Calibri"/>
                <w:color w:val="000000"/>
              </w:rPr>
            </w:pPr>
            <w:r>
              <w:rPr>
                <w:rFonts w:ascii="Calibri" w:hAnsi="Calibri"/>
                <w:color w:val="000000"/>
              </w:rPr>
              <w:t>ICFAI Tripura</w:t>
            </w:r>
          </w:p>
        </w:tc>
        <w:tc>
          <w:tcPr>
            <w:tcW w:w="630" w:type="dxa"/>
            <w:tcBorders>
              <w:top w:val="nil"/>
              <w:left w:val="nil"/>
              <w:bottom w:val="single" w:sz="4" w:space="0" w:color="000000"/>
              <w:right w:val="single" w:sz="4" w:space="0" w:color="000000"/>
            </w:tcBorders>
            <w:shd w:val="clear" w:color="000000" w:fill="FFFFFF"/>
            <w:vAlign w:val="center"/>
            <w:hideMark/>
          </w:tcPr>
          <w:p w14:paraId="3FD26A32" w14:textId="77777777" w:rsidR="001C449B" w:rsidRDefault="009A325B">
            <w:pPr>
              <w:jc w:val="center"/>
              <w:rPr>
                <w:rFonts w:ascii="Calibri" w:hAnsi="Calibri"/>
                <w:color w:val="000000"/>
              </w:rPr>
            </w:pPr>
            <w:r>
              <w:rPr>
                <w:rFonts w:ascii="Calibri" w:hAnsi="Calibri"/>
                <w:color w:val="000000"/>
              </w:rPr>
              <w:t>A</w:t>
            </w:r>
          </w:p>
        </w:tc>
        <w:tc>
          <w:tcPr>
            <w:tcW w:w="1395" w:type="dxa"/>
            <w:tcBorders>
              <w:top w:val="nil"/>
              <w:left w:val="nil"/>
              <w:bottom w:val="single" w:sz="4" w:space="0" w:color="000000"/>
              <w:right w:val="single" w:sz="4" w:space="0" w:color="000000"/>
            </w:tcBorders>
            <w:shd w:val="clear" w:color="000000" w:fill="FFFFFF"/>
            <w:vAlign w:val="center"/>
            <w:hideMark/>
          </w:tcPr>
          <w:p w14:paraId="0640DC8E" w14:textId="77777777" w:rsidR="001C449B" w:rsidRDefault="009A325B">
            <w:pPr>
              <w:rPr>
                <w:rFonts w:ascii="Calibri" w:hAnsi="Calibri"/>
                <w:color w:val="000000"/>
              </w:rPr>
            </w:pPr>
            <w:r>
              <w:rPr>
                <w:rFonts w:ascii="Calibri" w:hAnsi="Calibri"/>
                <w:color w:val="000000"/>
              </w:rPr>
              <w:t>Part Time</w:t>
            </w:r>
          </w:p>
        </w:tc>
      </w:tr>
      <w:tr w:rsidR="001C449B" w14:paraId="3735CB01" w14:textId="77777777">
        <w:trPr>
          <w:trHeight w:val="590"/>
        </w:trPr>
        <w:tc>
          <w:tcPr>
            <w:tcW w:w="2836" w:type="dxa"/>
            <w:tcBorders>
              <w:top w:val="nil"/>
              <w:left w:val="single" w:sz="4" w:space="0" w:color="000000"/>
              <w:bottom w:val="single" w:sz="4" w:space="0" w:color="000000"/>
              <w:right w:val="nil"/>
            </w:tcBorders>
            <w:shd w:val="clear" w:color="000000" w:fill="FFFFFF"/>
            <w:vAlign w:val="center"/>
            <w:hideMark/>
          </w:tcPr>
          <w:p w14:paraId="70CB84F0" w14:textId="77777777" w:rsidR="001C449B" w:rsidRDefault="009A325B">
            <w:pPr>
              <w:rPr>
                <w:rFonts w:ascii="Calibri" w:hAnsi="Calibri"/>
                <w:color w:val="000000"/>
              </w:rPr>
            </w:pPr>
            <w:r>
              <w:rPr>
                <w:rFonts w:ascii="Calibri" w:hAnsi="Calibri"/>
                <w:color w:val="000000"/>
              </w:rPr>
              <w:t>Diploma in Commercial Practice</w:t>
            </w:r>
          </w:p>
        </w:tc>
        <w:tc>
          <w:tcPr>
            <w:tcW w:w="1232" w:type="dxa"/>
            <w:tcBorders>
              <w:top w:val="nil"/>
              <w:left w:val="single" w:sz="4" w:space="0" w:color="auto"/>
              <w:bottom w:val="single" w:sz="4" w:space="0" w:color="auto"/>
              <w:right w:val="nil"/>
            </w:tcBorders>
            <w:shd w:val="clear" w:color="000000" w:fill="FFFFFF"/>
            <w:vAlign w:val="center"/>
            <w:hideMark/>
          </w:tcPr>
          <w:p w14:paraId="4AB7EC84" w14:textId="77777777" w:rsidR="001C449B" w:rsidRDefault="009A325B">
            <w:pPr>
              <w:jc w:val="right"/>
              <w:rPr>
                <w:rFonts w:ascii="Calibri" w:hAnsi="Calibri"/>
                <w:color w:val="000000"/>
              </w:rPr>
            </w:pPr>
            <w:r>
              <w:rPr>
                <w:rFonts w:ascii="Calibri" w:hAnsi="Calibri"/>
                <w:color w:val="000000"/>
              </w:rPr>
              <w:t>1-Apr-99</w:t>
            </w:r>
          </w:p>
        </w:tc>
        <w:tc>
          <w:tcPr>
            <w:tcW w:w="1350" w:type="dxa"/>
            <w:tcBorders>
              <w:top w:val="nil"/>
              <w:left w:val="nil"/>
              <w:bottom w:val="single" w:sz="4" w:space="0" w:color="auto"/>
              <w:right w:val="single" w:sz="4" w:space="0" w:color="auto"/>
            </w:tcBorders>
            <w:shd w:val="clear" w:color="000000" w:fill="FFFFFF"/>
            <w:vAlign w:val="center"/>
            <w:hideMark/>
          </w:tcPr>
          <w:p w14:paraId="0CF9569A" w14:textId="77777777" w:rsidR="001C449B" w:rsidRDefault="009A325B">
            <w:pPr>
              <w:jc w:val="right"/>
              <w:rPr>
                <w:rFonts w:ascii="Calibri" w:hAnsi="Calibri"/>
                <w:color w:val="000000"/>
              </w:rPr>
            </w:pPr>
            <w:r>
              <w:rPr>
                <w:rFonts w:ascii="Calibri" w:hAnsi="Calibri"/>
                <w:color w:val="000000"/>
              </w:rPr>
              <w:t>31-Mar-01</w:t>
            </w:r>
          </w:p>
        </w:tc>
        <w:tc>
          <w:tcPr>
            <w:tcW w:w="2250" w:type="dxa"/>
            <w:tcBorders>
              <w:top w:val="nil"/>
              <w:left w:val="nil"/>
              <w:bottom w:val="single" w:sz="4" w:space="0" w:color="000000"/>
              <w:right w:val="single" w:sz="4" w:space="0" w:color="000000"/>
            </w:tcBorders>
            <w:shd w:val="clear" w:color="000000" w:fill="FFFFFF"/>
            <w:vAlign w:val="center"/>
            <w:hideMark/>
          </w:tcPr>
          <w:p w14:paraId="547C12D5" w14:textId="77777777" w:rsidR="001C449B" w:rsidRDefault="009A325B">
            <w:pPr>
              <w:rPr>
                <w:rFonts w:ascii="Calibri" w:hAnsi="Calibri"/>
                <w:color w:val="000000"/>
              </w:rPr>
            </w:pPr>
            <w:r>
              <w:rPr>
                <w:rFonts w:ascii="Calibri" w:hAnsi="Calibri"/>
                <w:color w:val="000000"/>
              </w:rPr>
              <w:t>IERT, Allahabad</w:t>
            </w:r>
          </w:p>
        </w:tc>
        <w:tc>
          <w:tcPr>
            <w:tcW w:w="630" w:type="dxa"/>
            <w:tcBorders>
              <w:top w:val="nil"/>
              <w:left w:val="nil"/>
              <w:bottom w:val="single" w:sz="4" w:space="0" w:color="000000"/>
              <w:right w:val="single" w:sz="4" w:space="0" w:color="000000"/>
            </w:tcBorders>
            <w:shd w:val="clear" w:color="000000" w:fill="FFFFFF"/>
            <w:vAlign w:val="center"/>
            <w:hideMark/>
          </w:tcPr>
          <w:p w14:paraId="36EB5AC2" w14:textId="77777777" w:rsidR="001C449B" w:rsidRDefault="009A325B">
            <w:pPr>
              <w:jc w:val="center"/>
              <w:rPr>
                <w:rFonts w:ascii="Calibri" w:hAnsi="Calibri"/>
                <w:color w:val="000000"/>
              </w:rPr>
            </w:pPr>
            <w:r>
              <w:rPr>
                <w:rFonts w:ascii="Calibri" w:hAnsi="Calibri"/>
                <w:color w:val="000000"/>
              </w:rPr>
              <w:t>75</w:t>
            </w:r>
          </w:p>
        </w:tc>
        <w:tc>
          <w:tcPr>
            <w:tcW w:w="1395" w:type="dxa"/>
            <w:tcBorders>
              <w:top w:val="nil"/>
              <w:left w:val="nil"/>
              <w:bottom w:val="single" w:sz="4" w:space="0" w:color="000000"/>
              <w:right w:val="single" w:sz="4" w:space="0" w:color="000000"/>
            </w:tcBorders>
            <w:shd w:val="clear" w:color="000000" w:fill="FFFFFF"/>
            <w:vAlign w:val="center"/>
            <w:hideMark/>
          </w:tcPr>
          <w:p w14:paraId="7E059519" w14:textId="77777777" w:rsidR="001C449B" w:rsidRDefault="009A325B">
            <w:pPr>
              <w:rPr>
                <w:rFonts w:ascii="Calibri" w:hAnsi="Calibri"/>
                <w:color w:val="000000"/>
              </w:rPr>
            </w:pPr>
            <w:r>
              <w:rPr>
                <w:rFonts w:ascii="Calibri" w:hAnsi="Calibri"/>
                <w:color w:val="000000"/>
              </w:rPr>
              <w:t>Fulltime</w:t>
            </w:r>
          </w:p>
        </w:tc>
      </w:tr>
      <w:tr w:rsidR="001C449B" w14:paraId="0CC30464" w14:textId="77777777">
        <w:trPr>
          <w:trHeight w:val="295"/>
        </w:trPr>
        <w:tc>
          <w:tcPr>
            <w:tcW w:w="2836" w:type="dxa"/>
            <w:tcBorders>
              <w:top w:val="nil"/>
              <w:left w:val="single" w:sz="4" w:space="0" w:color="000000"/>
              <w:bottom w:val="single" w:sz="4" w:space="0" w:color="000000"/>
              <w:right w:val="nil"/>
            </w:tcBorders>
            <w:shd w:val="clear" w:color="000000" w:fill="FFFFFF"/>
            <w:vAlign w:val="center"/>
            <w:hideMark/>
          </w:tcPr>
          <w:p w14:paraId="25B9C6FF" w14:textId="77777777" w:rsidR="001C449B" w:rsidRDefault="009A325B">
            <w:pPr>
              <w:rPr>
                <w:rFonts w:ascii="Calibri" w:hAnsi="Calibri"/>
                <w:color w:val="000000"/>
              </w:rPr>
            </w:pPr>
            <w:r>
              <w:rPr>
                <w:rFonts w:ascii="Calibri" w:hAnsi="Calibri"/>
                <w:color w:val="000000"/>
              </w:rPr>
              <w:t>Senior Secondary</w:t>
            </w:r>
          </w:p>
        </w:tc>
        <w:tc>
          <w:tcPr>
            <w:tcW w:w="1232" w:type="dxa"/>
            <w:tcBorders>
              <w:top w:val="nil"/>
              <w:left w:val="single" w:sz="4" w:space="0" w:color="auto"/>
              <w:bottom w:val="single" w:sz="4" w:space="0" w:color="auto"/>
              <w:right w:val="nil"/>
            </w:tcBorders>
            <w:shd w:val="clear" w:color="000000" w:fill="FFFFFF"/>
            <w:vAlign w:val="center"/>
            <w:hideMark/>
          </w:tcPr>
          <w:p w14:paraId="6313F21C" w14:textId="77777777" w:rsidR="001C449B" w:rsidRDefault="009A325B">
            <w:pPr>
              <w:jc w:val="right"/>
              <w:rPr>
                <w:rFonts w:ascii="Calibri" w:hAnsi="Calibri"/>
                <w:color w:val="000000"/>
              </w:rPr>
            </w:pPr>
            <w:r>
              <w:rPr>
                <w:rFonts w:ascii="Calibri" w:hAnsi="Calibri"/>
                <w:color w:val="000000"/>
              </w:rPr>
              <w:t>1-Apr-98</w:t>
            </w:r>
          </w:p>
        </w:tc>
        <w:tc>
          <w:tcPr>
            <w:tcW w:w="1350" w:type="dxa"/>
            <w:tcBorders>
              <w:top w:val="nil"/>
              <w:left w:val="nil"/>
              <w:bottom w:val="single" w:sz="4" w:space="0" w:color="auto"/>
              <w:right w:val="single" w:sz="4" w:space="0" w:color="auto"/>
            </w:tcBorders>
            <w:shd w:val="clear" w:color="000000" w:fill="FFFFFF"/>
            <w:vAlign w:val="center"/>
            <w:hideMark/>
          </w:tcPr>
          <w:p w14:paraId="0F3C1556" w14:textId="77777777" w:rsidR="001C449B" w:rsidRDefault="009A325B">
            <w:pPr>
              <w:jc w:val="right"/>
              <w:rPr>
                <w:rFonts w:ascii="Calibri" w:hAnsi="Calibri"/>
                <w:color w:val="000000"/>
              </w:rPr>
            </w:pPr>
            <w:r>
              <w:rPr>
                <w:rFonts w:ascii="Calibri" w:hAnsi="Calibri"/>
                <w:color w:val="000000"/>
              </w:rPr>
              <w:t>31-Mar-99</w:t>
            </w:r>
          </w:p>
        </w:tc>
        <w:tc>
          <w:tcPr>
            <w:tcW w:w="2250" w:type="dxa"/>
            <w:tcBorders>
              <w:top w:val="nil"/>
              <w:left w:val="nil"/>
              <w:bottom w:val="single" w:sz="4" w:space="0" w:color="000000"/>
              <w:right w:val="single" w:sz="4" w:space="0" w:color="000000"/>
            </w:tcBorders>
            <w:shd w:val="clear" w:color="000000" w:fill="FFFFFF"/>
            <w:vAlign w:val="center"/>
            <w:hideMark/>
          </w:tcPr>
          <w:p w14:paraId="0F0B2CB5" w14:textId="77777777" w:rsidR="001C449B" w:rsidRDefault="009A325B">
            <w:pPr>
              <w:rPr>
                <w:rFonts w:ascii="Calibri" w:hAnsi="Calibri"/>
                <w:color w:val="000000"/>
              </w:rPr>
            </w:pPr>
            <w:r>
              <w:rPr>
                <w:rFonts w:ascii="Calibri" w:hAnsi="Calibri"/>
                <w:color w:val="000000"/>
              </w:rPr>
              <w:t>UP Board, Allahabad</w:t>
            </w:r>
          </w:p>
        </w:tc>
        <w:tc>
          <w:tcPr>
            <w:tcW w:w="630" w:type="dxa"/>
            <w:tcBorders>
              <w:top w:val="nil"/>
              <w:left w:val="nil"/>
              <w:bottom w:val="single" w:sz="4" w:space="0" w:color="000000"/>
              <w:right w:val="single" w:sz="4" w:space="0" w:color="000000"/>
            </w:tcBorders>
            <w:shd w:val="clear" w:color="000000" w:fill="FFFFFF"/>
            <w:vAlign w:val="center"/>
            <w:hideMark/>
          </w:tcPr>
          <w:p w14:paraId="3ABED287" w14:textId="77777777" w:rsidR="001C449B" w:rsidRDefault="009A325B">
            <w:pPr>
              <w:jc w:val="center"/>
              <w:rPr>
                <w:rFonts w:ascii="Calibri" w:hAnsi="Calibri"/>
                <w:color w:val="000000"/>
              </w:rPr>
            </w:pPr>
            <w:r>
              <w:rPr>
                <w:rFonts w:ascii="Calibri" w:hAnsi="Calibri"/>
                <w:color w:val="000000"/>
              </w:rPr>
              <w:t>59</w:t>
            </w:r>
          </w:p>
        </w:tc>
        <w:tc>
          <w:tcPr>
            <w:tcW w:w="1395" w:type="dxa"/>
            <w:tcBorders>
              <w:top w:val="nil"/>
              <w:left w:val="nil"/>
              <w:bottom w:val="single" w:sz="4" w:space="0" w:color="000000"/>
              <w:right w:val="single" w:sz="4" w:space="0" w:color="000000"/>
            </w:tcBorders>
            <w:shd w:val="clear" w:color="000000" w:fill="FFFFFF"/>
            <w:vAlign w:val="center"/>
            <w:hideMark/>
          </w:tcPr>
          <w:p w14:paraId="459F566A" w14:textId="77777777" w:rsidR="001C449B" w:rsidRDefault="009A325B">
            <w:pPr>
              <w:rPr>
                <w:rFonts w:ascii="Calibri" w:hAnsi="Calibri"/>
                <w:color w:val="000000"/>
              </w:rPr>
            </w:pPr>
            <w:r>
              <w:rPr>
                <w:rFonts w:ascii="Calibri" w:hAnsi="Calibri"/>
                <w:color w:val="000000"/>
              </w:rPr>
              <w:t>Fulltime</w:t>
            </w:r>
          </w:p>
        </w:tc>
      </w:tr>
      <w:tr w:rsidR="001C449B" w14:paraId="0876974F" w14:textId="77777777">
        <w:trPr>
          <w:trHeight w:val="295"/>
        </w:trPr>
        <w:tc>
          <w:tcPr>
            <w:tcW w:w="2836" w:type="dxa"/>
            <w:tcBorders>
              <w:top w:val="nil"/>
              <w:left w:val="single" w:sz="4" w:space="0" w:color="000000"/>
              <w:bottom w:val="single" w:sz="4" w:space="0" w:color="000000"/>
              <w:right w:val="nil"/>
            </w:tcBorders>
            <w:shd w:val="clear" w:color="000000" w:fill="FFFFFF"/>
            <w:vAlign w:val="center"/>
            <w:hideMark/>
          </w:tcPr>
          <w:p w14:paraId="308C28AD" w14:textId="77777777" w:rsidR="001C449B" w:rsidRDefault="009A325B">
            <w:pPr>
              <w:rPr>
                <w:rFonts w:ascii="Calibri" w:hAnsi="Calibri"/>
                <w:color w:val="000000"/>
              </w:rPr>
            </w:pPr>
            <w:r>
              <w:rPr>
                <w:rFonts w:ascii="Calibri" w:hAnsi="Calibri"/>
                <w:color w:val="000000"/>
              </w:rPr>
              <w:t>Secondary</w:t>
            </w:r>
          </w:p>
        </w:tc>
        <w:tc>
          <w:tcPr>
            <w:tcW w:w="1232" w:type="dxa"/>
            <w:tcBorders>
              <w:top w:val="nil"/>
              <w:left w:val="single" w:sz="4" w:space="0" w:color="auto"/>
              <w:bottom w:val="single" w:sz="4" w:space="0" w:color="auto"/>
              <w:right w:val="nil"/>
            </w:tcBorders>
            <w:shd w:val="clear" w:color="000000" w:fill="FFFFFF"/>
            <w:vAlign w:val="center"/>
            <w:hideMark/>
          </w:tcPr>
          <w:p w14:paraId="0C013F1B" w14:textId="77777777" w:rsidR="001C449B" w:rsidRDefault="009A325B">
            <w:pPr>
              <w:jc w:val="right"/>
              <w:rPr>
                <w:rFonts w:ascii="Calibri" w:hAnsi="Calibri"/>
                <w:color w:val="000000"/>
              </w:rPr>
            </w:pPr>
            <w:r>
              <w:rPr>
                <w:rFonts w:ascii="Calibri" w:hAnsi="Calibri"/>
                <w:color w:val="000000"/>
              </w:rPr>
              <w:t>1-Apr-91</w:t>
            </w:r>
          </w:p>
        </w:tc>
        <w:tc>
          <w:tcPr>
            <w:tcW w:w="1350" w:type="dxa"/>
            <w:tcBorders>
              <w:top w:val="nil"/>
              <w:left w:val="nil"/>
              <w:bottom w:val="single" w:sz="4" w:space="0" w:color="auto"/>
              <w:right w:val="single" w:sz="4" w:space="0" w:color="auto"/>
            </w:tcBorders>
            <w:shd w:val="clear" w:color="000000" w:fill="FFFFFF"/>
            <w:vAlign w:val="center"/>
            <w:hideMark/>
          </w:tcPr>
          <w:p w14:paraId="26DEA283" w14:textId="77777777" w:rsidR="001C449B" w:rsidRDefault="009A325B">
            <w:pPr>
              <w:jc w:val="right"/>
              <w:rPr>
                <w:rFonts w:ascii="Calibri" w:hAnsi="Calibri"/>
                <w:color w:val="000000"/>
              </w:rPr>
            </w:pPr>
            <w:r>
              <w:rPr>
                <w:rFonts w:ascii="Calibri" w:hAnsi="Calibri"/>
                <w:color w:val="000000"/>
              </w:rPr>
              <w:t>31-Mar-92</w:t>
            </w:r>
          </w:p>
        </w:tc>
        <w:tc>
          <w:tcPr>
            <w:tcW w:w="2250" w:type="dxa"/>
            <w:tcBorders>
              <w:top w:val="nil"/>
              <w:left w:val="nil"/>
              <w:bottom w:val="single" w:sz="4" w:space="0" w:color="000000"/>
              <w:right w:val="single" w:sz="4" w:space="0" w:color="000000"/>
            </w:tcBorders>
            <w:shd w:val="clear" w:color="000000" w:fill="FFFFFF"/>
            <w:vAlign w:val="center"/>
            <w:hideMark/>
          </w:tcPr>
          <w:p w14:paraId="460D3BCE" w14:textId="77777777" w:rsidR="001C449B" w:rsidRDefault="009A325B">
            <w:pPr>
              <w:rPr>
                <w:rFonts w:ascii="Calibri" w:hAnsi="Calibri"/>
                <w:color w:val="000000"/>
              </w:rPr>
            </w:pPr>
            <w:r>
              <w:rPr>
                <w:rFonts w:ascii="Calibri" w:hAnsi="Calibri"/>
                <w:color w:val="000000"/>
              </w:rPr>
              <w:t>UP Board, Allahabad</w:t>
            </w:r>
          </w:p>
        </w:tc>
        <w:tc>
          <w:tcPr>
            <w:tcW w:w="630" w:type="dxa"/>
            <w:tcBorders>
              <w:top w:val="nil"/>
              <w:left w:val="nil"/>
              <w:bottom w:val="single" w:sz="4" w:space="0" w:color="000000"/>
              <w:right w:val="single" w:sz="4" w:space="0" w:color="000000"/>
            </w:tcBorders>
            <w:shd w:val="clear" w:color="000000" w:fill="FFFFFF"/>
            <w:vAlign w:val="center"/>
            <w:hideMark/>
          </w:tcPr>
          <w:p w14:paraId="04BC1ADE" w14:textId="77777777" w:rsidR="001C449B" w:rsidRDefault="009A325B">
            <w:pPr>
              <w:jc w:val="center"/>
              <w:rPr>
                <w:rFonts w:ascii="Calibri" w:hAnsi="Calibri"/>
                <w:color w:val="000000"/>
              </w:rPr>
            </w:pPr>
            <w:r>
              <w:rPr>
                <w:rFonts w:ascii="Calibri" w:hAnsi="Calibri"/>
                <w:color w:val="000000"/>
              </w:rPr>
              <w:t>55</w:t>
            </w:r>
          </w:p>
          <w:p w14:paraId="3F5F5FA2" w14:textId="77777777" w:rsidR="001C449B" w:rsidRDefault="009A325B">
            <w:pPr>
              <w:pBdr>
                <w:top w:val="single" w:sz="6" w:space="1" w:color="auto"/>
              </w:pBdr>
              <w:jc w:val="center"/>
              <w:rPr>
                <w:rFonts w:ascii="Arial" w:hAnsi="Arial" w:cs="Arial"/>
                <w:vanish/>
                <w:sz w:val="16"/>
                <w:szCs w:val="16"/>
              </w:rPr>
            </w:pPr>
            <w:r>
              <w:rPr>
                <w:rFonts w:ascii="Arial" w:hAnsi="Arial" w:cs="Arial"/>
                <w:vanish/>
                <w:sz w:val="16"/>
                <w:szCs w:val="16"/>
              </w:rPr>
              <w:t>Bottom of Form</w:t>
            </w:r>
          </w:p>
        </w:tc>
        <w:tc>
          <w:tcPr>
            <w:tcW w:w="1395" w:type="dxa"/>
            <w:tcBorders>
              <w:top w:val="nil"/>
              <w:left w:val="nil"/>
              <w:bottom w:val="single" w:sz="4" w:space="0" w:color="000000"/>
              <w:right w:val="single" w:sz="4" w:space="0" w:color="000000"/>
            </w:tcBorders>
            <w:shd w:val="clear" w:color="000000" w:fill="FFFFFF"/>
            <w:vAlign w:val="center"/>
            <w:hideMark/>
          </w:tcPr>
          <w:p w14:paraId="48E4B167" w14:textId="77777777" w:rsidR="001C449B" w:rsidRDefault="009A325B">
            <w:pPr>
              <w:rPr>
                <w:rFonts w:ascii="Calibri" w:hAnsi="Calibri"/>
                <w:color w:val="000000"/>
              </w:rPr>
            </w:pPr>
            <w:r>
              <w:rPr>
                <w:rFonts w:ascii="Calibri" w:hAnsi="Calibri"/>
                <w:color w:val="000000"/>
              </w:rPr>
              <w:t>Fulltime</w:t>
            </w:r>
          </w:p>
        </w:tc>
      </w:tr>
    </w:tbl>
    <w:p w14:paraId="489771D6" w14:textId="77777777" w:rsidR="001C449B" w:rsidRDefault="001C449B">
      <w:pPr>
        <w:tabs>
          <w:tab w:val="left" w:pos="0"/>
        </w:tabs>
        <w:rPr>
          <w:rFonts w:ascii="Verdana" w:hAnsi="Verdana"/>
          <w:color w:val="000000"/>
          <w:sz w:val="20"/>
        </w:rPr>
      </w:pPr>
    </w:p>
    <w:p w14:paraId="74F70B29" w14:textId="77777777" w:rsidR="001C449B" w:rsidRDefault="001C449B">
      <w:pPr>
        <w:rPr>
          <w:rFonts w:ascii="Verdana" w:hAnsi="Verdana"/>
          <w:b/>
          <w:sz w:val="22"/>
          <w:u w:val="single"/>
        </w:rPr>
      </w:pPr>
    </w:p>
    <w:p w14:paraId="44741DBA" w14:textId="77777777" w:rsidR="001C449B" w:rsidRDefault="009A325B">
      <w:pPr>
        <w:pStyle w:val="Heading1"/>
        <w:jc w:val="both"/>
        <w:rPr>
          <w:rFonts w:ascii="Verdana" w:hAnsi="Verdana"/>
          <w:b/>
          <w:sz w:val="22"/>
          <w:u w:val="single"/>
        </w:rPr>
      </w:pPr>
      <w:r>
        <w:rPr>
          <w:rFonts w:ascii="Verdana" w:hAnsi="Verdana"/>
          <w:b/>
          <w:sz w:val="22"/>
          <w:u w:val="single"/>
        </w:rPr>
        <w:t>PERSONAL DETAILS</w:t>
      </w:r>
    </w:p>
    <w:p w14:paraId="35A54FE6" w14:textId="77777777" w:rsidR="001C449B" w:rsidRDefault="009A325B">
      <w:pPr>
        <w:jc w:val="both"/>
        <w:rPr>
          <w:rFonts w:ascii="Verdana" w:hAnsi="Verdana"/>
          <w:sz w:val="20"/>
        </w:rPr>
      </w:pPr>
      <w:r>
        <w:rPr>
          <w:rFonts w:ascii="Verdana" w:hAnsi="Verdana"/>
          <w:sz w:val="20"/>
        </w:rPr>
        <w:t>Father's Name</w:t>
      </w:r>
      <w:r>
        <w:rPr>
          <w:rFonts w:ascii="Verdana" w:hAnsi="Verdana"/>
          <w:sz w:val="20"/>
        </w:rPr>
        <w:tab/>
      </w:r>
      <w:r>
        <w:rPr>
          <w:rFonts w:ascii="Verdana" w:hAnsi="Verdana"/>
          <w:sz w:val="20"/>
        </w:rPr>
        <w:tab/>
      </w:r>
      <w:r>
        <w:rPr>
          <w:rFonts w:ascii="Verdana" w:hAnsi="Verdana"/>
          <w:sz w:val="20"/>
        </w:rPr>
        <w:tab/>
        <w:t>: Mr. S. R. Tripathi</w:t>
      </w:r>
    </w:p>
    <w:p w14:paraId="21F6F08A" w14:textId="77777777" w:rsidR="001C449B" w:rsidRDefault="001C449B">
      <w:pPr>
        <w:rPr>
          <w:rFonts w:ascii="Verdana" w:hAnsi="Verdana"/>
          <w:sz w:val="20"/>
        </w:rPr>
      </w:pPr>
    </w:p>
    <w:p w14:paraId="1976AAA3" w14:textId="77777777" w:rsidR="001C449B" w:rsidRDefault="009A325B">
      <w:pPr>
        <w:jc w:val="both"/>
        <w:rPr>
          <w:rFonts w:ascii="Verdana" w:hAnsi="Verdana"/>
          <w:sz w:val="20"/>
        </w:rPr>
      </w:pPr>
      <w:r>
        <w:rPr>
          <w:rFonts w:ascii="Verdana" w:hAnsi="Verdana"/>
          <w:sz w:val="20"/>
        </w:rPr>
        <w:t>Date of Birth</w:t>
      </w:r>
      <w:r>
        <w:rPr>
          <w:rFonts w:ascii="Verdana" w:hAnsi="Verdana"/>
          <w:sz w:val="20"/>
        </w:rPr>
        <w:tab/>
      </w:r>
      <w:r>
        <w:rPr>
          <w:rFonts w:ascii="Verdana" w:hAnsi="Verdana"/>
          <w:sz w:val="20"/>
        </w:rPr>
        <w:tab/>
      </w:r>
      <w:r>
        <w:rPr>
          <w:rFonts w:ascii="Verdana" w:hAnsi="Verdana"/>
          <w:sz w:val="20"/>
        </w:rPr>
        <w:tab/>
      </w:r>
      <w:r>
        <w:rPr>
          <w:rFonts w:ascii="Verdana" w:hAnsi="Verdana"/>
          <w:sz w:val="20"/>
        </w:rPr>
        <w:tab/>
        <w:t>: 25</w:t>
      </w:r>
      <w:r>
        <w:rPr>
          <w:rFonts w:ascii="Verdana" w:hAnsi="Verdana"/>
          <w:sz w:val="20"/>
          <w:vertAlign w:val="superscript"/>
        </w:rPr>
        <w:t>th</w:t>
      </w:r>
      <w:r>
        <w:rPr>
          <w:rFonts w:ascii="Verdana" w:hAnsi="Verdana"/>
          <w:sz w:val="20"/>
        </w:rPr>
        <w:t xml:space="preserve"> June, 1978</w:t>
      </w:r>
    </w:p>
    <w:p w14:paraId="787CF425" w14:textId="77777777" w:rsidR="001C449B" w:rsidRDefault="001C449B">
      <w:pPr>
        <w:rPr>
          <w:rFonts w:ascii="Verdana" w:hAnsi="Verdana"/>
          <w:sz w:val="20"/>
        </w:rPr>
      </w:pPr>
    </w:p>
    <w:p w14:paraId="6CAF33D6" w14:textId="77777777" w:rsidR="001C449B" w:rsidRDefault="009A325B">
      <w:pPr>
        <w:jc w:val="both"/>
        <w:rPr>
          <w:rFonts w:ascii="Verdana" w:hAnsi="Verdana"/>
          <w:sz w:val="20"/>
        </w:rPr>
      </w:pPr>
      <w:r>
        <w:rPr>
          <w:rFonts w:ascii="Verdana" w:hAnsi="Verdana"/>
          <w:sz w:val="20"/>
        </w:rPr>
        <w:t>Nationality</w:t>
      </w:r>
      <w:r>
        <w:rPr>
          <w:rFonts w:ascii="Verdana" w:hAnsi="Verdana"/>
          <w:sz w:val="20"/>
        </w:rPr>
        <w:tab/>
      </w:r>
      <w:r>
        <w:rPr>
          <w:rFonts w:ascii="Verdana" w:hAnsi="Verdana"/>
          <w:sz w:val="20"/>
        </w:rPr>
        <w:tab/>
      </w:r>
      <w:r>
        <w:rPr>
          <w:rFonts w:ascii="Verdana" w:hAnsi="Verdana"/>
          <w:sz w:val="20"/>
        </w:rPr>
        <w:tab/>
      </w:r>
      <w:r>
        <w:rPr>
          <w:rFonts w:ascii="Verdana" w:hAnsi="Verdana"/>
          <w:sz w:val="20"/>
        </w:rPr>
        <w:tab/>
        <w:t>: Indian</w:t>
      </w:r>
    </w:p>
    <w:p w14:paraId="18649773" w14:textId="77777777" w:rsidR="001C449B" w:rsidRDefault="001C449B">
      <w:pPr>
        <w:rPr>
          <w:rFonts w:ascii="Verdana" w:hAnsi="Verdana"/>
          <w:sz w:val="20"/>
        </w:rPr>
      </w:pPr>
    </w:p>
    <w:p w14:paraId="6612D03F" w14:textId="77777777" w:rsidR="001C449B" w:rsidRDefault="009A325B">
      <w:pPr>
        <w:jc w:val="both"/>
        <w:rPr>
          <w:rFonts w:ascii="Verdana" w:hAnsi="Verdana"/>
          <w:sz w:val="20"/>
        </w:rPr>
      </w:pPr>
      <w:r>
        <w:rPr>
          <w:rFonts w:ascii="Verdana" w:hAnsi="Verdana"/>
          <w:sz w:val="20"/>
        </w:rPr>
        <w:t>Languages known</w:t>
      </w:r>
      <w:r>
        <w:rPr>
          <w:rFonts w:ascii="Verdana" w:hAnsi="Verdana"/>
          <w:sz w:val="20"/>
        </w:rPr>
        <w:tab/>
      </w:r>
      <w:r>
        <w:rPr>
          <w:rFonts w:ascii="Verdana" w:hAnsi="Verdana"/>
          <w:sz w:val="20"/>
        </w:rPr>
        <w:tab/>
      </w:r>
      <w:r>
        <w:rPr>
          <w:rFonts w:ascii="Verdana" w:hAnsi="Verdana"/>
          <w:sz w:val="20"/>
        </w:rPr>
        <w:tab/>
        <w:t>: Hindi, English</w:t>
      </w:r>
    </w:p>
    <w:p w14:paraId="7ACBE6F0" w14:textId="77777777" w:rsidR="001C449B" w:rsidRDefault="009A325B">
      <w:pPr>
        <w:jc w:val="both"/>
        <w:rPr>
          <w:rFonts w:ascii="Verdana" w:hAnsi="Verdana"/>
          <w:sz w:val="20"/>
        </w:rPr>
      </w:pPr>
      <w:r>
        <w:rPr>
          <w:rFonts w:ascii="Verdana" w:hAnsi="Verdana"/>
          <w:sz w:val="20"/>
        </w:rPr>
        <w:tab/>
      </w:r>
      <w:r>
        <w:rPr>
          <w:rFonts w:ascii="Verdana" w:hAnsi="Verdana"/>
          <w:sz w:val="20"/>
        </w:rPr>
        <w:tab/>
      </w:r>
    </w:p>
    <w:p w14:paraId="7B676E29" w14:textId="77777777" w:rsidR="001C449B" w:rsidRDefault="009A325B">
      <w:pPr>
        <w:jc w:val="both"/>
        <w:rPr>
          <w:rFonts w:ascii="Verdana" w:hAnsi="Verdana"/>
          <w:b/>
          <w:sz w:val="22"/>
        </w:rPr>
      </w:pPr>
      <w:r>
        <w:rPr>
          <w:rFonts w:ascii="Verdana" w:hAnsi="Verdana"/>
          <w:sz w:val="20"/>
        </w:rPr>
        <w:t>Marital status</w:t>
      </w:r>
      <w:r>
        <w:rPr>
          <w:rFonts w:ascii="Verdana" w:hAnsi="Verdana"/>
          <w:sz w:val="20"/>
        </w:rPr>
        <w:tab/>
      </w:r>
      <w:r>
        <w:rPr>
          <w:rFonts w:ascii="Verdana" w:hAnsi="Verdana"/>
          <w:sz w:val="20"/>
        </w:rPr>
        <w:tab/>
      </w:r>
      <w:r>
        <w:rPr>
          <w:rFonts w:ascii="Verdana" w:hAnsi="Verdana"/>
          <w:sz w:val="20"/>
        </w:rPr>
        <w:tab/>
      </w:r>
      <w:r>
        <w:rPr>
          <w:rFonts w:ascii="Verdana" w:hAnsi="Verdana"/>
          <w:sz w:val="20"/>
        </w:rPr>
        <w:tab/>
        <w:t>: Married</w:t>
      </w:r>
      <w:r>
        <w:rPr>
          <w:rFonts w:ascii="Verdana" w:hAnsi="Verdana"/>
          <w:b/>
          <w:sz w:val="20"/>
        </w:rPr>
        <w:tab/>
      </w:r>
      <w:r>
        <w:rPr>
          <w:rFonts w:ascii="Verdana" w:hAnsi="Verdana"/>
          <w:b/>
          <w:sz w:val="20"/>
        </w:rPr>
        <w:tab/>
      </w:r>
      <w:r>
        <w:rPr>
          <w:rFonts w:ascii="Verdana" w:hAnsi="Verdana"/>
          <w:b/>
          <w:sz w:val="22"/>
        </w:rPr>
        <w:tab/>
      </w:r>
      <w:r>
        <w:rPr>
          <w:rFonts w:ascii="Verdana" w:hAnsi="Verdana"/>
          <w:b/>
          <w:sz w:val="22"/>
        </w:rPr>
        <w:tab/>
      </w:r>
      <w:r>
        <w:rPr>
          <w:rFonts w:ascii="Verdana" w:hAnsi="Verdana"/>
          <w:b/>
          <w:sz w:val="22"/>
        </w:rPr>
        <w:tab/>
      </w:r>
      <w:r>
        <w:rPr>
          <w:rFonts w:ascii="Verdana" w:hAnsi="Verdana"/>
          <w:b/>
          <w:sz w:val="22"/>
        </w:rPr>
        <w:tab/>
      </w:r>
      <w:r>
        <w:rPr>
          <w:rFonts w:ascii="Verdana" w:hAnsi="Verdana"/>
          <w:b/>
          <w:sz w:val="22"/>
        </w:rPr>
        <w:tab/>
      </w:r>
      <w:r>
        <w:rPr>
          <w:rFonts w:ascii="Verdana" w:hAnsi="Verdana"/>
          <w:b/>
          <w:sz w:val="22"/>
        </w:rPr>
        <w:tab/>
      </w:r>
      <w:r>
        <w:rPr>
          <w:rFonts w:ascii="Verdana" w:hAnsi="Verdana"/>
          <w:b/>
          <w:sz w:val="22"/>
        </w:rPr>
        <w:tab/>
      </w:r>
      <w:r>
        <w:rPr>
          <w:rFonts w:ascii="Verdana" w:hAnsi="Verdana"/>
          <w:b/>
          <w:sz w:val="22"/>
        </w:rPr>
        <w:tab/>
      </w:r>
      <w:r>
        <w:rPr>
          <w:rFonts w:ascii="Verdana" w:hAnsi="Verdana"/>
          <w:b/>
          <w:sz w:val="22"/>
        </w:rPr>
        <w:tab/>
      </w:r>
      <w:r>
        <w:rPr>
          <w:rFonts w:ascii="Verdana" w:hAnsi="Verdana"/>
          <w:b/>
          <w:sz w:val="22"/>
        </w:rPr>
        <w:tab/>
      </w:r>
    </w:p>
    <w:p w14:paraId="49FA072A" w14:textId="77777777" w:rsidR="001C449B" w:rsidRDefault="001C449B">
      <w:pPr>
        <w:rPr>
          <w:rFonts w:ascii="Verdana" w:hAnsi="Verdana"/>
          <w:b/>
          <w:sz w:val="22"/>
        </w:rPr>
      </w:pPr>
    </w:p>
    <w:p w14:paraId="17F1C23B" w14:textId="77777777" w:rsidR="001C449B" w:rsidRDefault="009A325B">
      <w:pPr>
        <w:ind w:left="5760"/>
        <w:rPr>
          <w:rFonts w:ascii="Verdana" w:hAnsi="Verdana"/>
          <w:b/>
          <w:sz w:val="22"/>
        </w:rPr>
      </w:pPr>
      <w:r>
        <w:rPr>
          <w:rFonts w:ascii="Verdana" w:hAnsi="Verdana"/>
          <w:b/>
          <w:sz w:val="22"/>
        </w:rPr>
        <w:t>Pankaj Kumar Tripathi</w:t>
      </w:r>
    </w:p>
    <w:sectPr w:rsidR="001C449B">
      <w:pgSz w:w="12240" w:h="15840"/>
      <w:pgMar w:top="1440" w:right="720" w:bottom="72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CG Times">
    <w:altName w:val="Times New Roman"/>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141E1944"/>
    <w:lvl w:ilvl="0" w:tplc="B784BEC8">
      <w:start w:val="1"/>
      <w:numFmt w:val="bullet"/>
      <w:lvlText w:val=""/>
      <w:lvlJc w:val="left"/>
      <w:pPr>
        <w:ind w:left="1080" w:hanging="360"/>
      </w:pPr>
      <w:rPr>
        <w:rFonts w:ascii="Symbol" w:hAnsi="Symbol" w:hint="default"/>
      </w:rPr>
    </w:lvl>
    <w:lvl w:ilvl="1" w:tplc="78CE1280">
      <w:start w:val="1"/>
      <w:numFmt w:val="bullet"/>
      <w:lvlText w:val="o"/>
      <w:lvlJc w:val="left"/>
      <w:pPr>
        <w:ind w:left="1800" w:hanging="360"/>
      </w:pPr>
      <w:rPr>
        <w:rFonts w:ascii="Courier New" w:hAnsi="Courier New" w:cs="Courier New" w:hint="default"/>
      </w:rPr>
    </w:lvl>
    <w:lvl w:ilvl="2" w:tplc="04628E26">
      <w:start w:val="1"/>
      <w:numFmt w:val="bullet"/>
      <w:lvlText w:val=""/>
      <w:lvlJc w:val="left"/>
      <w:pPr>
        <w:ind w:left="2520" w:hanging="360"/>
      </w:pPr>
      <w:rPr>
        <w:rFonts w:ascii="Wingdings" w:hAnsi="Wingdings" w:hint="default"/>
      </w:rPr>
    </w:lvl>
    <w:lvl w:ilvl="3" w:tplc="EFAC51C6">
      <w:start w:val="1"/>
      <w:numFmt w:val="bullet"/>
      <w:lvlText w:val=""/>
      <w:lvlJc w:val="left"/>
      <w:pPr>
        <w:ind w:left="3240" w:hanging="360"/>
      </w:pPr>
      <w:rPr>
        <w:rFonts w:ascii="Symbol" w:hAnsi="Symbol" w:hint="default"/>
      </w:rPr>
    </w:lvl>
    <w:lvl w:ilvl="4" w:tplc="8522EEE0">
      <w:start w:val="1"/>
      <w:numFmt w:val="bullet"/>
      <w:lvlText w:val="o"/>
      <w:lvlJc w:val="left"/>
      <w:pPr>
        <w:ind w:left="3960" w:hanging="360"/>
      </w:pPr>
      <w:rPr>
        <w:rFonts w:ascii="Courier New" w:hAnsi="Courier New" w:cs="Courier New" w:hint="default"/>
      </w:rPr>
    </w:lvl>
    <w:lvl w:ilvl="5" w:tplc="C8389A8A">
      <w:start w:val="1"/>
      <w:numFmt w:val="bullet"/>
      <w:lvlText w:val=""/>
      <w:lvlJc w:val="left"/>
      <w:pPr>
        <w:ind w:left="4680" w:hanging="360"/>
      </w:pPr>
      <w:rPr>
        <w:rFonts w:ascii="Wingdings" w:hAnsi="Wingdings" w:hint="default"/>
      </w:rPr>
    </w:lvl>
    <w:lvl w:ilvl="6" w:tplc="1DA0DA7E">
      <w:start w:val="1"/>
      <w:numFmt w:val="bullet"/>
      <w:lvlText w:val=""/>
      <w:lvlJc w:val="left"/>
      <w:pPr>
        <w:ind w:left="5400" w:hanging="360"/>
      </w:pPr>
      <w:rPr>
        <w:rFonts w:ascii="Symbol" w:hAnsi="Symbol" w:hint="default"/>
      </w:rPr>
    </w:lvl>
    <w:lvl w:ilvl="7" w:tplc="9DD2FF38">
      <w:start w:val="1"/>
      <w:numFmt w:val="bullet"/>
      <w:lvlText w:val="o"/>
      <w:lvlJc w:val="left"/>
      <w:pPr>
        <w:ind w:left="6120" w:hanging="360"/>
      </w:pPr>
      <w:rPr>
        <w:rFonts w:ascii="Courier New" w:hAnsi="Courier New" w:cs="Courier New" w:hint="default"/>
      </w:rPr>
    </w:lvl>
    <w:lvl w:ilvl="8" w:tplc="A1642760">
      <w:start w:val="1"/>
      <w:numFmt w:val="bullet"/>
      <w:lvlText w:val=""/>
      <w:lvlJc w:val="left"/>
      <w:pPr>
        <w:ind w:left="6840" w:hanging="360"/>
      </w:pPr>
      <w:rPr>
        <w:rFonts w:ascii="Wingdings" w:hAnsi="Wingdings" w:hint="default"/>
      </w:rPr>
    </w:lvl>
  </w:abstractNum>
  <w:abstractNum w:abstractNumId="1" w15:restartNumberingAfterBreak="0">
    <w:nsid w:val="00000001"/>
    <w:multiLevelType w:val="hybridMultilevel"/>
    <w:tmpl w:val="FB06DAE8"/>
    <w:lvl w:ilvl="0" w:tplc="7004B0F0">
      <w:start w:val="1"/>
      <w:numFmt w:val="bullet"/>
      <w:lvlText w:val="•"/>
      <w:lvlJc w:val="left"/>
      <w:pPr>
        <w:tabs>
          <w:tab w:val="left" w:pos="720"/>
        </w:tabs>
        <w:ind w:left="720" w:hanging="360"/>
      </w:pPr>
      <w:rPr>
        <w:rFonts w:ascii="Arial" w:hAnsi="Arial" w:hint="default"/>
      </w:rPr>
    </w:lvl>
    <w:lvl w:ilvl="1" w:tplc="81D89E66" w:tentative="1">
      <w:start w:val="1"/>
      <w:numFmt w:val="bullet"/>
      <w:lvlText w:val="•"/>
      <w:lvlJc w:val="left"/>
      <w:pPr>
        <w:tabs>
          <w:tab w:val="left" w:pos="1440"/>
        </w:tabs>
        <w:ind w:left="1440" w:hanging="360"/>
      </w:pPr>
      <w:rPr>
        <w:rFonts w:ascii="Arial" w:hAnsi="Arial" w:hint="default"/>
      </w:rPr>
    </w:lvl>
    <w:lvl w:ilvl="2" w:tplc="40BA9268" w:tentative="1">
      <w:start w:val="1"/>
      <w:numFmt w:val="bullet"/>
      <w:lvlText w:val="•"/>
      <w:lvlJc w:val="left"/>
      <w:pPr>
        <w:tabs>
          <w:tab w:val="left" w:pos="2160"/>
        </w:tabs>
        <w:ind w:left="2160" w:hanging="360"/>
      </w:pPr>
      <w:rPr>
        <w:rFonts w:ascii="Arial" w:hAnsi="Arial" w:hint="default"/>
      </w:rPr>
    </w:lvl>
    <w:lvl w:ilvl="3" w:tplc="4774A9D8" w:tentative="1">
      <w:start w:val="1"/>
      <w:numFmt w:val="bullet"/>
      <w:lvlText w:val="•"/>
      <w:lvlJc w:val="left"/>
      <w:pPr>
        <w:tabs>
          <w:tab w:val="left" w:pos="2880"/>
        </w:tabs>
        <w:ind w:left="2880" w:hanging="360"/>
      </w:pPr>
      <w:rPr>
        <w:rFonts w:ascii="Arial" w:hAnsi="Arial" w:hint="default"/>
      </w:rPr>
    </w:lvl>
    <w:lvl w:ilvl="4" w:tplc="74C047E8" w:tentative="1">
      <w:start w:val="1"/>
      <w:numFmt w:val="bullet"/>
      <w:lvlText w:val="•"/>
      <w:lvlJc w:val="left"/>
      <w:pPr>
        <w:tabs>
          <w:tab w:val="left" w:pos="3600"/>
        </w:tabs>
        <w:ind w:left="3600" w:hanging="360"/>
      </w:pPr>
      <w:rPr>
        <w:rFonts w:ascii="Arial" w:hAnsi="Arial" w:hint="default"/>
      </w:rPr>
    </w:lvl>
    <w:lvl w:ilvl="5" w:tplc="175C9B04" w:tentative="1">
      <w:start w:val="1"/>
      <w:numFmt w:val="bullet"/>
      <w:lvlText w:val="•"/>
      <w:lvlJc w:val="left"/>
      <w:pPr>
        <w:tabs>
          <w:tab w:val="left" w:pos="4320"/>
        </w:tabs>
        <w:ind w:left="4320" w:hanging="360"/>
      </w:pPr>
      <w:rPr>
        <w:rFonts w:ascii="Arial" w:hAnsi="Arial" w:hint="default"/>
      </w:rPr>
    </w:lvl>
    <w:lvl w:ilvl="6" w:tplc="782C8CDC" w:tentative="1">
      <w:start w:val="1"/>
      <w:numFmt w:val="bullet"/>
      <w:lvlText w:val="•"/>
      <w:lvlJc w:val="left"/>
      <w:pPr>
        <w:tabs>
          <w:tab w:val="left" w:pos="5040"/>
        </w:tabs>
        <w:ind w:left="5040" w:hanging="360"/>
      </w:pPr>
      <w:rPr>
        <w:rFonts w:ascii="Arial" w:hAnsi="Arial" w:hint="default"/>
      </w:rPr>
    </w:lvl>
    <w:lvl w:ilvl="7" w:tplc="7B0CE794" w:tentative="1">
      <w:start w:val="1"/>
      <w:numFmt w:val="bullet"/>
      <w:lvlText w:val="•"/>
      <w:lvlJc w:val="left"/>
      <w:pPr>
        <w:tabs>
          <w:tab w:val="left" w:pos="5760"/>
        </w:tabs>
        <w:ind w:left="5760" w:hanging="360"/>
      </w:pPr>
      <w:rPr>
        <w:rFonts w:ascii="Arial" w:hAnsi="Arial" w:hint="default"/>
      </w:rPr>
    </w:lvl>
    <w:lvl w:ilvl="8" w:tplc="D8A82B32" w:tentative="1">
      <w:start w:val="1"/>
      <w:numFmt w:val="bullet"/>
      <w:lvlText w:val="•"/>
      <w:lvlJc w:val="left"/>
      <w:pPr>
        <w:tabs>
          <w:tab w:val="left" w:pos="6480"/>
        </w:tabs>
        <w:ind w:left="6480" w:hanging="360"/>
      </w:pPr>
      <w:rPr>
        <w:rFonts w:ascii="Arial" w:hAnsi="Arial" w:hint="default"/>
      </w:rPr>
    </w:lvl>
  </w:abstractNum>
  <w:abstractNum w:abstractNumId="2" w15:restartNumberingAfterBreak="0">
    <w:nsid w:val="00000002"/>
    <w:multiLevelType w:val="hybridMultilevel"/>
    <w:tmpl w:val="2BC44572"/>
    <w:lvl w:ilvl="0" w:tplc="A51A47B6">
      <w:start w:val="1"/>
      <w:numFmt w:val="bullet"/>
      <w:pStyle w:val="NormalBullet"/>
      <w:lvlText w:val=""/>
      <w:lvlJc w:val="left"/>
      <w:pPr>
        <w:tabs>
          <w:tab w:val="left" w:pos="0"/>
        </w:tabs>
        <w:ind w:left="360" w:hanging="360"/>
      </w:pPr>
      <w:rPr>
        <w:rFonts w:ascii="Wingdings" w:hAnsi="Wingdings" w:hint="default"/>
      </w:rPr>
    </w:lvl>
    <w:lvl w:ilvl="1" w:tplc="8550B460">
      <w:start w:val="1"/>
      <w:numFmt w:val="decimal"/>
      <w:lvlText w:val="%2."/>
      <w:lvlJc w:val="left"/>
      <w:pPr>
        <w:tabs>
          <w:tab w:val="left" w:pos="0"/>
        </w:tabs>
        <w:ind w:left="1440" w:hanging="360"/>
      </w:pPr>
      <w:rPr>
        <w:rFonts w:cs="Times New Roman"/>
      </w:rPr>
    </w:lvl>
    <w:lvl w:ilvl="2" w:tplc="3BB061DC">
      <w:start w:val="1"/>
      <w:numFmt w:val="decimal"/>
      <w:lvlText w:val="%3."/>
      <w:lvlJc w:val="left"/>
      <w:pPr>
        <w:tabs>
          <w:tab w:val="left" w:pos="0"/>
        </w:tabs>
        <w:ind w:left="2160" w:hanging="360"/>
      </w:pPr>
      <w:rPr>
        <w:rFonts w:cs="Times New Roman"/>
      </w:rPr>
    </w:lvl>
    <w:lvl w:ilvl="3" w:tplc="C7E05396">
      <w:start w:val="1"/>
      <w:numFmt w:val="decimal"/>
      <w:lvlText w:val="%4."/>
      <w:lvlJc w:val="left"/>
      <w:pPr>
        <w:tabs>
          <w:tab w:val="left" w:pos="0"/>
        </w:tabs>
        <w:ind w:left="2880" w:hanging="360"/>
      </w:pPr>
      <w:rPr>
        <w:rFonts w:cs="Times New Roman"/>
      </w:rPr>
    </w:lvl>
    <w:lvl w:ilvl="4" w:tplc="0CD23812">
      <w:start w:val="1"/>
      <w:numFmt w:val="decimal"/>
      <w:lvlText w:val="%5."/>
      <w:lvlJc w:val="left"/>
      <w:pPr>
        <w:tabs>
          <w:tab w:val="left" w:pos="0"/>
        </w:tabs>
        <w:ind w:left="3600" w:hanging="360"/>
      </w:pPr>
      <w:rPr>
        <w:rFonts w:cs="Times New Roman"/>
      </w:rPr>
    </w:lvl>
    <w:lvl w:ilvl="5" w:tplc="97424CE4">
      <w:start w:val="1"/>
      <w:numFmt w:val="decimal"/>
      <w:lvlText w:val="%6."/>
      <w:lvlJc w:val="left"/>
      <w:pPr>
        <w:tabs>
          <w:tab w:val="left" w:pos="0"/>
        </w:tabs>
        <w:ind w:left="4320" w:hanging="360"/>
      </w:pPr>
      <w:rPr>
        <w:rFonts w:cs="Times New Roman"/>
      </w:rPr>
    </w:lvl>
    <w:lvl w:ilvl="6" w:tplc="4BBE29C6">
      <w:start w:val="1"/>
      <w:numFmt w:val="decimal"/>
      <w:lvlText w:val="%7."/>
      <w:lvlJc w:val="left"/>
      <w:pPr>
        <w:tabs>
          <w:tab w:val="left" w:pos="0"/>
        </w:tabs>
        <w:ind w:left="5040" w:hanging="360"/>
      </w:pPr>
      <w:rPr>
        <w:rFonts w:cs="Times New Roman"/>
      </w:rPr>
    </w:lvl>
    <w:lvl w:ilvl="7" w:tplc="FB36E37E">
      <w:start w:val="1"/>
      <w:numFmt w:val="decimal"/>
      <w:lvlText w:val="%8."/>
      <w:lvlJc w:val="left"/>
      <w:pPr>
        <w:tabs>
          <w:tab w:val="left" w:pos="0"/>
        </w:tabs>
        <w:ind w:left="5760" w:hanging="360"/>
      </w:pPr>
      <w:rPr>
        <w:rFonts w:cs="Times New Roman"/>
      </w:rPr>
    </w:lvl>
    <w:lvl w:ilvl="8" w:tplc="F8988018">
      <w:start w:val="1"/>
      <w:numFmt w:val="decimal"/>
      <w:lvlText w:val="%9."/>
      <w:lvlJc w:val="left"/>
      <w:pPr>
        <w:tabs>
          <w:tab w:val="left" w:pos="0"/>
        </w:tabs>
        <w:ind w:left="6480" w:hanging="360"/>
      </w:pPr>
      <w:rPr>
        <w:rFonts w:cs="Times New Roman"/>
      </w:rPr>
    </w:lvl>
  </w:abstractNum>
  <w:abstractNum w:abstractNumId="3" w15:restartNumberingAfterBreak="0">
    <w:nsid w:val="00000003"/>
    <w:multiLevelType w:val="hybridMultilevel"/>
    <w:tmpl w:val="A4C20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1BC25BC4"/>
    <w:lvl w:ilvl="0" w:tplc="EA3EF9B6">
      <w:start w:val="1"/>
      <w:numFmt w:val="bullet"/>
      <w:lvlText w:val="•"/>
      <w:lvlJc w:val="left"/>
      <w:pPr>
        <w:ind w:left="720" w:hanging="720"/>
      </w:pPr>
      <w:rPr>
        <w:rFonts w:ascii="Verdana" w:hAnsi="Verdana" w:cs="Verdana" w:hint="default"/>
        <w:color w:val="333333"/>
        <w:sz w:val="20"/>
      </w:rPr>
    </w:lvl>
    <w:lvl w:ilvl="1" w:tplc="605E53D8">
      <w:start w:val="1"/>
      <w:numFmt w:val="bullet"/>
      <w:lvlText w:val="o"/>
      <w:lvlJc w:val="left"/>
      <w:pPr>
        <w:ind w:left="1080" w:hanging="360"/>
      </w:pPr>
      <w:rPr>
        <w:rFonts w:ascii="Courier New" w:hAnsi="Courier New" w:cs="Courier New" w:hint="default"/>
      </w:rPr>
    </w:lvl>
    <w:lvl w:ilvl="2" w:tplc="1A78E77C">
      <w:start w:val="1"/>
      <w:numFmt w:val="bullet"/>
      <w:lvlText w:val=""/>
      <w:lvlJc w:val="left"/>
      <w:pPr>
        <w:ind w:left="1800" w:hanging="360"/>
      </w:pPr>
      <w:rPr>
        <w:rFonts w:ascii="Wingdings" w:hAnsi="Wingdings" w:hint="default"/>
      </w:rPr>
    </w:lvl>
    <w:lvl w:ilvl="3" w:tplc="40100608">
      <w:start w:val="1"/>
      <w:numFmt w:val="bullet"/>
      <w:lvlText w:val=""/>
      <w:lvlJc w:val="left"/>
      <w:pPr>
        <w:ind w:left="2520" w:hanging="360"/>
      </w:pPr>
      <w:rPr>
        <w:rFonts w:ascii="Symbol" w:hAnsi="Symbol" w:hint="default"/>
      </w:rPr>
    </w:lvl>
    <w:lvl w:ilvl="4" w:tplc="D40A2512">
      <w:start w:val="1"/>
      <w:numFmt w:val="bullet"/>
      <w:lvlText w:val="o"/>
      <w:lvlJc w:val="left"/>
      <w:pPr>
        <w:ind w:left="3240" w:hanging="360"/>
      </w:pPr>
      <w:rPr>
        <w:rFonts w:ascii="Courier New" w:hAnsi="Courier New" w:cs="Courier New" w:hint="default"/>
      </w:rPr>
    </w:lvl>
    <w:lvl w:ilvl="5" w:tplc="74520F82">
      <w:start w:val="1"/>
      <w:numFmt w:val="bullet"/>
      <w:lvlText w:val=""/>
      <w:lvlJc w:val="left"/>
      <w:pPr>
        <w:ind w:left="3960" w:hanging="360"/>
      </w:pPr>
      <w:rPr>
        <w:rFonts w:ascii="Wingdings" w:hAnsi="Wingdings" w:hint="default"/>
      </w:rPr>
    </w:lvl>
    <w:lvl w:ilvl="6" w:tplc="6ABE8314">
      <w:start w:val="1"/>
      <w:numFmt w:val="bullet"/>
      <w:lvlText w:val=""/>
      <w:lvlJc w:val="left"/>
      <w:pPr>
        <w:ind w:left="4680" w:hanging="360"/>
      </w:pPr>
      <w:rPr>
        <w:rFonts w:ascii="Symbol" w:hAnsi="Symbol" w:hint="default"/>
      </w:rPr>
    </w:lvl>
    <w:lvl w:ilvl="7" w:tplc="228EF328">
      <w:start w:val="1"/>
      <w:numFmt w:val="bullet"/>
      <w:lvlText w:val="o"/>
      <w:lvlJc w:val="left"/>
      <w:pPr>
        <w:ind w:left="5400" w:hanging="360"/>
      </w:pPr>
      <w:rPr>
        <w:rFonts w:ascii="Courier New" w:hAnsi="Courier New" w:cs="Courier New" w:hint="default"/>
      </w:rPr>
    </w:lvl>
    <w:lvl w:ilvl="8" w:tplc="E0782126">
      <w:start w:val="1"/>
      <w:numFmt w:val="bullet"/>
      <w:lvlText w:val=""/>
      <w:lvlJc w:val="left"/>
      <w:pPr>
        <w:ind w:left="6120" w:hanging="360"/>
      </w:pPr>
      <w:rPr>
        <w:rFonts w:ascii="Wingdings" w:hAnsi="Wingdings" w:hint="default"/>
      </w:rPr>
    </w:lvl>
  </w:abstractNum>
  <w:abstractNum w:abstractNumId="5" w15:restartNumberingAfterBreak="0">
    <w:nsid w:val="00000005"/>
    <w:multiLevelType w:val="hybridMultilevel"/>
    <w:tmpl w:val="AC7CC092"/>
    <w:lvl w:ilvl="0" w:tplc="417EF254">
      <w:start w:val="1"/>
      <w:numFmt w:val="bullet"/>
      <w:lvlText w:val=""/>
      <w:lvlJc w:val="left"/>
      <w:pPr>
        <w:ind w:left="720" w:hanging="360"/>
      </w:pPr>
      <w:rPr>
        <w:rFonts w:ascii="Symbol" w:hAnsi="Symbol" w:hint="default"/>
      </w:rPr>
    </w:lvl>
    <w:lvl w:ilvl="1" w:tplc="46EE701C">
      <w:start w:val="1"/>
      <w:numFmt w:val="bullet"/>
      <w:lvlText w:val="o"/>
      <w:lvlJc w:val="left"/>
      <w:pPr>
        <w:ind w:left="1440" w:hanging="360"/>
      </w:pPr>
      <w:rPr>
        <w:rFonts w:ascii="Courier New" w:hAnsi="Courier New" w:hint="default"/>
      </w:rPr>
    </w:lvl>
    <w:lvl w:ilvl="2" w:tplc="49F6C448">
      <w:start w:val="1"/>
      <w:numFmt w:val="bullet"/>
      <w:lvlText w:val=""/>
      <w:lvlJc w:val="left"/>
      <w:pPr>
        <w:ind w:left="2160" w:hanging="360"/>
      </w:pPr>
      <w:rPr>
        <w:rFonts w:ascii="Wingdings" w:hAnsi="Wingdings" w:hint="default"/>
      </w:rPr>
    </w:lvl>
    <w:lvl w:ilvl="3" w:tplc="A15831DE">
      <w:start w:val="1"/>
      <w:numFmt w:val="bullet"/>
      <w:lvlText w:val=""/>
      <w:lvlJc w:val="left"/>
      <w:pPr>
        <w:ind w:left="2880" w:hanging="360"/>
      </w:pPr>
      <w:rPr>
        <w:rFonts w:ascii="Symbol" w:hAnsi="Symbol" w:hint="default"/>
      </w:rPr>
    </w:lvl>
    <w:lvl w:ilvl="4" w:tplc="790C4D00">
      <w:start w:val="1"/>
      <w:numFmt w:val="bullet"/>
      <w:lvlText w:val="o"/>
      <w:lvlJc w:val="left"/>
      <w:pPr>
        <w:ind w:left="3600" w:hanging="360"/>
      </w:pPr>
      <w:rPr>
        <w:rFonts w:ascii="Courier New" w:hAnsi="Courier New" w:hint="default"/>
      </w:rPr>
    </w:lvl>
    <w:lvl w:ilvl="5" w:tplc="9188A28C">
      <w:start w:val="1"/>
      <w:numFmt w:val="bullet"/>
      <w:lvlText w:val=""/>
      <w:lvlJc w:val="left"/>
      <w:pPr>
        <w:ind w:left="4320" w:hanging="360"/>
      </w:pPr>
      <w:rPr>
        <w:rFonts w:ascii="Wingdings" w:hAnsi="Wingdings" w:hint="default"/>
      </w:rPr>
    </w:lvl>
    <w:lvl w:ilvl="6" w:tplc="5C14C660">
      <w:start w:val="1"/>
      <w:numFmt w:val="bullet"/>
      <w:lvlText w:val=""/>
      <w:lvlJc w:val="left"/>
      <w:pPr>
        <w:ind w:left="5040" w:hanging="360"/>
      </w:pPr>
      <w:rPr>
        <w:rFonts w:ascii="Symbol" w:hAnsi="Symbol" w:hint="default"/>
      </w:rPr>
    </w:lvl>
    <w:lvl w:ilvl="7" w:tplc="CBB45074">
      <w:start w:val="1"/>
      <w:numFmt w:val="bullet"/>
      <w:lvlText w:val="o"/>
      <w:lvlJc w:val="left"/>
      <w:pPr>
        <w:ind w:left="5760" w:hanging="360"/>
      </w:pPr>
      <w:rPr>
        <w:rFonts w:ascii="Courier New" w:hAnsi="Courier New" w:hint="default"/>
      </w:rPr>
    </w:lvl>
    <w:lvl w:ilvl="8" w:tplc="DE32B202">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FA16CF02"/>
    <w:lvl w:ilvl="0" w:tplc="F6A84CCA">
      <w:start w:val="1"/>
      <w:numFmt w:val="bullet"/>
      <w:lvlText w:val=""/>
      <w:lvlJc w:val="left"/>
      <w:pPr>
        <w:tabs>
          <w:tab w:val="left" w:pos="0"/>
        </w:tabs>
        <w:ind w:left="720" w:hanging="360"/>
      </w:pPr>
      <w:rPr>
        <w:rFonts w:ascii="Symbol" w:hAnsi="Symbol" w:hint="default"/>
      </w:rPr>
    </w:lvl>
    <w:lvl w:ilvl="1" w:tplc="37180DAC">
      <w:start w:val="1"/>
      <w:numFmt w:val="decimal"/>
      <w:lvlText w:val="%2."/>
      <w:lvlJc w:val="left"/>
      <w:pPr>
        <w:tabs>
          <w:tab w:val="left" w:pos="0"/>
        </w:tabs>
        <w:ind w:left="1440" w:hanging="360"/>
      </w:pPr>
      <w:rPr>
        <w:rFonts w:cs="Times New Roman"/>
      </w:rPr>
    </w:lvl>
    <w:lvl w:ilvl="2" w:tplc="EC0077EC">
      <w:start w:val="1"/>
      <w:numFmt w:val="decimal"/>
      <w:lvlText w:val="%3."/>
      <w:lvlJc w:val="left"/>
      <w:pPr>
        <w:tabs>
          <w:tab w:val="left" w:pos="0"/>
        </w:tabs>
        <w:ind w:left="2160" w:hanging="360"/>
      </w:pPr>
      <w:rPr>
        <w:rFonts w:cs="Times New Roman"/>
      </w:rPr>
    </w:lvl>
    <w:lvl w:ilvl="3" w:tplc="0BD44A0E">
      <w:start w:val="1"/>
      <w:numFmt w:val="decimal"/>
      <w:lvlText w:val="%4."/>
      <w:lvlJc w:val="left"/>
      <w:pPr>
        <w:tabs>
          <w:tab w:val="left" w:pos="0"/>
        </w:tabs>
        <w:ind w:left="2880" w:hanging="360"/>
      </w:pPr>
      <w:rPr>
        <w:rFonts w:cs="Times New Roman"/>
      </w:rPr>
    </w:lvl>
    <w:lvl w:ilvl="4" w:tplc="552E258E">
      <w:start w:val="1"/>
      <w:numFmt w:val="decimal"/>
      <w:lvlText w:val="%5."/>
      <w:lvlJc w:val="left"/>
      <w:pPr>
        <w:tabs>
          <w:tab w:val="left" w:pos="0"/>
        </w:tabs>
        <w:ind w:left="3600" w:hanging="360"/>
      </w:pPr>
      <w:rPr>
        <w:rFonts w:cs="Times New Roman"/>
      </w:rPr>
    </w:lvl>
    <w:lvl w:ilvl="5" w:tplc="02E66ABC">
      <w:start w:val="1"/>
      <w:numFmt w:val="decimal"/>
      <w:lvlText w:val="%6."/>
      <w:lvlJc w:val="left"/>
      <w:pPr>
        <w:tabs>
          <w:tab w:val="left" w:pos="0"/>
        </w:tabs>
        <w:ind w:left="4320" w:hanging="360"/>
      </w:pPr>
      <w:rPr>
        <w:rFonts w:cs="Times New Roman"/>
      </w:rPr>
    </w:lvl>
    <w:lvl w:ilvl="6" w:tplc="4F5022D0">
      <w:start w:val="1"/>
      <w:numFmt w:val="decimal"/>
      <w:lvlText w:val="%7."/>
      <w:lvlJc w:val="left"/>
      <w:pPr>
        <w:tabs>
          <w:tab w:val="left" w:pos="0"/>
        </w:tabs>
        <w:ind w:left="5040" w:hanging="360"/>
      </w:pPr>
      <w:rPr>
        <w:rFonts w:cs="Times New Roman"/>
      </w:rPr>
    </w:lvl>
    <w:lvl w:ilvl="7" w:tplc="F8D8FB00">
      <w:start w:val="1"/>
      <w:numFmt w:val="decimal"/>
      <w:lvlText w:val="%8."/>
      <w:lvlJc w:val="left"/>
      <w:pPr>
        <w:tabs>
          <w:tab w:val="left" w:pos="0"/>
        </w:tabs>
        <w:ind w:left="5760" w:hanging="360"/>
      </w:pPr>
      <w:rPr>
        <w:rFonts w:cs="Times New Roman"/>
      </w:rPr>
    </w:lvl>
    <w:lvl w:ilvl="8" w:tplc="BCAEFA10">
      <w:start w:val="1"/>
      <w:numFmt w:val="decimal"/>
      <w:lvlText w:val="%9."/>
      <w:lvlJc w:val="left"/>
      <w:pPr>
        <w:tabs>
          <w:tab w:val="left" w:pos="0"/>
        </w:tabs>
        <w:ind w:left="6480" w:hanging="360"/>
      </w:pPr>
      <w:rPr>
        <w:rFonts w:cs="Times New Roman"/>
      </w:rPr>
    </w:lvl>
  </w:abstractNum>
  <w:abstractNum w:abstractNumId="7" w15:restartNumberingAfterBreak="0">
    <w:nsid w:val="00000007"/>
    <w:multiLevelType w:val="hybridMultilevel"/>
    <w:tmpl w:val="69265498"/>
    <w:lvl w:ilvl="0" w:tplc="BE7051E2">
      <w:start w:val="1"/>
      <w:numFmt w:val="bullet"/>
      <w:lvlText w:val=""/>
      <w:lvlJc w:val="left"/>
      <w:pPr>
        <w:tabs>
          <w:tab w:val="left" w:pos="0"/>
        </w:tabs>
        <w:ind w:left="720" w:hanging="360"/>
      </w:pPr>
      <w:rPr>
        <w:rFonts w:ascii="Symbol" w:hAnsi="Symbol" w:hint="default"/>
      </w:rPr>
    </w:lvl>
    <w:lvl w:ilvl="1" w:tplc="AACCC7FE">
      <w:start w:val="1"/>
      <w:numFmt w:val="decimal"/>
      <w:lvlText w:val="%2."/>
      <w:lvlJc w:val="left"/>
      <w:pPr>
        <w:tabs>
          <w:tab w:val="left" w:pos="0"/>
        </w:tabs>
        <w:ind w:left="1440" w:hanging="360"/>
      </w:pPr>
      <w:rPr>
        <w:rFonts w:cs="Times New Roman"/>
      </w:rPr>
    </w:lvl>
    <w:lvl w:ilvl="2" w:tplc="D6561BAA">
      <w:start w:val="1"/>
      <w:numFmt w:val="decimal"/>
      <w:lvlText w:val="%3."/>
      <w:lvlJc w:val="left"/>
      <w:pPr>
        <w:tabs>
          <w:tab w:val="left" w:pos="0"/>
        </w:tabs>
        <w:ind w:left="2160" w:hanging="360"/>
      </w:pPr>
      <w:rPr>
        <w:rFonts w:cs="Times New Roman"/>
      </w:rPr>
    </w:lvl>
    <w:lvl w:ilvl="3" w:tplc="98F6941C">
      <w:start w:val="1"/>
      <w:numFmt w:val="decimal"/>
      <w:lvlText w:val="%4."/>
      <w:lvlJc w:val="left"/>
      <w:pPr>
        <w:tabs>
          <w:tab w:val="left" w:pos="0"/>
        </w:tabs>
        <w:ind w:left="2880" w:hanging="360"/>
      </w:pPr>
      <w:rPr>
        <w:rFonts w:cs="Times New Roman"/>
      </w:rPr>
    </w:lvl>
    <w:lvl w:ilvl="4" w:tplc="605060DA">
      <w:start w:val="1"/>
      <w:numFmt w:val="decimal"/>
      <w:lvlText w:val="%5."/>
      <w:lvlJc w:val="left"/>
      <w:pPr>
        <w:tabs>
          <w:tab w:val="left" w:pos="0"/>
        </w:tabs>
        <w:ind w:left="3600" w:hanging="360"/>
      </w:pPr>
      <w:rPr>
        <w:rFonts w:cs="Times New Roman"/>
      </w:rPr>
    </w:lvl>
    <w:lvl w:ilvl="5" w:tplc="0ED086C0">
      <w:start w:val="1"/>
      <w:numFmt w:val="decimal"/>
      <w:lvlText w:val="%6."/>
      <w:lvlJc w:val="left"/>
      <w:pPr>
        <w:tabs>
          <w:tab w:val="left" w:pos="0"/>
        </w:tabs>
        <w:ind w:left="4320" w:hanging="360"/>
      </w:pPr>
      <w:rPr>
        <w:rFonts w:cs="Times New Roman"/>
      </w:rPr>
    </w:lvl>
    <w:lvl w:ilvl="6" w:tplc="DF64796E">
      <w:start w:val="1"/>
      <w:numFmt w:val="decimal"/>
      <w:lvlText w:val="%7."/>
      <w:lvlJc w:val="left"/>
      <w:pPr>
        <w:tabs>
          <w:tab w:val="left" w:pos="0"/>
        </w:tabs>
        <w:ind w:left="5040" w:hanging="360"/>
      </w:pPr>
      <w:rPr>
        <w:rFonts w:cs="Times New Roman"/>
      </w:rPr>
    </w:lvl>
    <w:lvl w:ilvl="7" w:tplc="0DA6EB98">
      <w:start w:val="1"/>
      <w:numFmt w:val="decimal"/>
      <w:lvlText w:val="%8."/>
      <w:lvlJc w:val="left"/>
      <w:pPr>
        <w:tabs>
          <w:tab w:val="left" w:pos="0"/>
        </w:tabs>
        <w:ind w:left="5760" w:hanging="360"/>
      </w:pPr>
      <w:rPr>
        <w:rFonts w:cs="Times New Roman"/>
      </w:rPr>
    </w:lvl>
    <w:lvl w:ilvl="8" w:tplc="A3FC8F5C">
      <w:start w:val="1"/>
      <w:numFmt w:val="decimal"/>
      <w:lvlText w:val="%9."/>
      <w:lvlJc w:val="left"/>
      <w:pPr>
        <w:tabs>
          <w:tab w:val="left" w:pos="0"/>
        </w:tabs>
        <w:ind w:left="6480" w:hanging="360"/>
      </w:pPr>
      <w:rPr>
        <w:rFonts w:cs="Times New Roman"/>
      </w:rPr>
    </w:lvl>
  </w:abstractNum>
  <w:abstractNum w:abstractNumId="8" w15:restartNumberingAfterBreak="0">
    <w:nsid w:val="00000008"/>
    <w:multiLevelType w:val="hybridMultilevel"/>
    <w:tmpl w:val="B5144BD2"/>
    <w:lvl w:ilvl="0" w:tplc="369EC6D4">
      <w:start w:val="1"/>
      <w:numFmt w:val="bullet"/>
      <w:lvlText w:val="•"/>
      <w:lvlJc w:val="left"/>
      <w:pPr>
        <w:ind w:left="720" w:hanging="720"/>
      </w:pPr>
      <w:rPr>
        <w:rFonts w:ascii="Verdana" w:hAnsi="Verdana" w:cs="Verdana" w:hint="default"/>
        <w:color w:val="333333"/>
        <w:sz w:val="20"/>
      </w:rPr>
    </w:lvl>
    <w:lvl w:ilvl="1" w:tplc="4CC8F224">
      <w:start w:val="1"/>
      <w:numFmt w:val="bullet"/>
      <w:lvlText w:val="o"/>
      <w:lvlJc w:val="left"/>
      <w:pPr>
        <w:ind w:left="1080" w:hanging="360"/>
      </w:pPr>
      <w:rPr>
        <w:rFonts w:ascii="Courier New" w:hAnsi="Courier New" w:cs="Courier New" w:hint="default"/>
      </w:rPr>
    </w:lvl>
    <w:lvl w:ilvl="2" w:tplc="CE681C7C">
      <w:start w:val="1"/>
      <w:numFmt w:val="bullet"/>
      <w:lvlText w:val=""/>
      <w:lvlJc w:val="left"/>
      <w:pPr>
        <w:ind w:left="1800" w:hanging="360"/>
      </w:pPr>
      <w:rPr>
        <w:rFonts w:ascii="Wingdings" w:hAnsi="Wingdings" w:hint="default"/>
      </w:rPr>
    </w:lvl>
    <w:lvl w:ilvl="3" w:tplc="2542B3D0">
      <w:start w:val="1"/>
      <w:numFmt w:val="bullet"/>
      <w:lvlText w:val=""/>
      <w:lvlJc w:val="left"/>
      <w:pPr>
        <w:ind w:left="2520" w:hanging="360"/>
      </w:pPr>
      <w:rPr>
        <w:rFonts w:ascii="Symbol" w:hAnsi="Symbol" w:hint="default"/>
      </w:rPr>
    </w:lvl>
    <w:lvl w:ilvl="4" w:tplc="DB82AEC6">
      <w:start w:val="1"/>
      <w:numFmt w:val="bullet"/>
      <w:lvlText w:val="o"/>
      <w:lvlJc w:val="left"/>
      <w:pPr>
        <w:ind w:left="3240" w:hanging="360"/>
      </w:pPr>
      <w:rPr>
        <w:rFonts w:ascii="Courier New" w:hAnsi="Courier New" w:cs="Courier New" w:hint="default"/>
      </w:rPr>
    </w:lvl>
    <w:lvl w:ilvl="5" w:tplc="814A9182">
      <w:start w:val="1"/>
      <w:numFmt w:val="bullet"/>
      <w:lvlText w:val=""/>
      <w:lvlJc w:val="left"/>
      <w:pPr>
        <w:ind w:left="3960" w:hanging="360"/>
      </w:pPr>
      <w:rPr>
        <w:rFonts w:ascii="Wingdings" w:hAnsi="Wingdings" w:hint="default"/>
      </w:rPr>
    </w:lvl>
    <w:lvl w:ilvl="6" w:tplc="A722679E">
      <w:start w:val="1"/>
      <w:numFmt w:val="bullet"/>
      <w:lvlText w:val=""/>
      <w:lvlJc w:val="left"/>
      <w:pPr>
        <w:ind w:left="4680" w:hanging="360"/>
      </w:pPr>
      <w:rPr>
        <w:rFonts w:ascii="Symbol" w:hAnsi="Symbol" w:hint="default"/>
      </w:rPr>
    </w:lvl>
    <w:lvl w:ilvl="7" w:tplc="B4DAB2A4">
      <w:start w:val="1"/>
      <w:numFmt w:val="bullet"/>
      <w:lvlText w:val="o"/>
      <w:lvlJc w:val="left"/>
      <w:pPr>
        <w:ind w:left="5400" w:hanging="360"/>
      </w:pPr>
      <w:rPr>
        <w:rFonts w:ascii="Courier New" w:hAnsi="Courier New" w:cs="Courier New" w:hint="default"/>
      </w:rPr>
    </w:lvl>
    <w:lvl w:ilvl="8" w:tplc="DE307224">
      <w:start w:val="1"/>
      <w:numFmt w:val="bullet"/>
      <w:lvlText w:val=""/>
      <w:lvlJc w:val="left"/>
      <w:pPr>
        <w:ind w:left="6120" w:hanging="360"/>
      </w:pPr>
      <w:rPr>
        <w:rFonts w:ascii="Wingdings" w:hAnsi="Wingdings" w:hint="default"/>
      </w:rPr>
    </w:lvl>
  </w:abstractNum>
  <w:abstractNum w:abstractNumId="9" w15:restartNumberingAfterBreak="0">
    <w:nsid w:val="00000009"/>
    <w:multiLevelType w:val="hybridMultilevel"/>
    <w:tmpl w:val="74487B36"/>
    <w:lvl w:ilvl="0" w:tplc="283CC9C8">
      <w:start w:val="1"/>
      <w:numFmt w:val="bullet"/>
      <w:lvlText w:val="•"/>
      <w:lvlJc w:val="left"/>
      <w:pPr>
        <w:ind w:left="1080" w:hanging="720"/>
      </w:pPr>
      <w:rPr>
        <w:rFonts w:ascii="Verdana" w:hAnsi="Verdana" w:cs="Verdana" w:hint="default"/>
        <w:color w:val="333333"/>
        <w:sz w:val="20"/>
      </w:rPr>
    </w:lvl>
    <w:lvl w:ilvl="1" w:tplc="A754EE16">
      <w:start w:val="1"/>
      <w:numFmt w:val="bullet"/>
      <w:lvlText w:val="o"/>
      <w:lvlJc w:val="left"/>
      <w:pPr>
        <w:ind w:left="1440" w:hanging="360"/>
      </w:pPr>
      <w:rPr>
        <w:rFonts w:ascii="Courier New" w:hAnsi="Courier New" w:cs="Courier New" w:hint="default"/>
      </w:rPr>
    </w:lvl>
    <w:lvl w:ilvl="2" w:tplc="48929A00">
      <w:start w:val="1"/>
      <w:numFmt w:val="bullet"/>
      <w:lvlText w:val=""/>
      <w:lvlJc w:val="left"/>
      <w:pPr>
        <w:ind w:left="2160" w:hanging="360"/>
      </w:pPr>
      <w:rPr>
        <w:rFonts w:ascii="Wingdings" w:hAnsi="Wingdings" w:hint="default"/>
      </w:rPr>
    </w:lvl>
    <w:lvl w:ilvl="3" w:tplc="A22E6B08">
      <w:start w:val="1"/>
      <w:numFmt w:val="bullet"/>
      <w:lvlText w:val=""/>
      <w:lvlJc w:val="left"/>
      <w:pPr>
        <w:ind w:left="2880" w:hanging="360"/>
      </w:pPr>
      <w:rPr>
        <w:rFonts w:ascii="Symbol" w:hAnsi="Symbol" w:hint="default"/>
      </w:rPr>
    </w:lvl>
    <w:lvl w:ilvl="4" w:tplc="A230BA36">
      <w:start w:val="1"/>
      <w:numFmt w:val="bullet"/>
      <w:lvlText w:val="o"/>
      <w:lvlJc w:val="left"/>
      <w:pPr>
        <w:ind w:left="3600" w:hanging="360"/>
      </w:pPr>
      <w:rPr>
        <w:rFonts w:ascii="Courier New" w:hAnsi="Courier New" w:cs="Courier New" w:hint="default"/>
      </w:rPr>
    </w:lvl>
    <w:lvl w:ilvl="5" w:tplc="34D2B6CE">
      <w:start w:val="1"/>
      <w:numFmt w:val="bullet"/>
      <w:lvlText w:val=""/>
      <w:lvlJc w:val="left"/>
      <w:pPr>
        <w:ind w:left="4320" w:hanging="360"/>
      </w:pPr>
      <w:rPr>
        <w:rFonts w:ascii="Wingdings" w:hAnsi="Wingdings" w:hint="default"/>
      </w:rPr>
    </w:lvl>
    <w:lvl w:ilvl="6" w:tplc="B1A46EC6">
      <w:start w:val="1"/>
      <w:numFmt w:val="bullet"/>
      <w:lvlText w:val=""/>
      <w:lvlJc w:val="left"/>
      <w:pPr>
        <w:ind w:left="5040" w:hanging="360"/>
      </w:pPr>
      <w:rPr>
        <w:rFonts w:ascii="Symbol" w:hAnsi="Symbol" w:hint="default"/>
      </w:rPr>
    </w:lvl>
    <w:lvl w:ilvl="7" w:tplc="3CD6623E">
      <w:start w:val="1"/>
      <w:numFmt w:val="bullet"/>
      <w:lvlText w:val="o"/>
      <w:lvlJc w:val="left"/>
      <w:pPr>
        <w:ind w:left="5760" w:hanging="360"/>
      </w:pPr>
      <w:rPr>
        <w:rFonts w:ascii="Courier New" w:hAnsi="Courier New" w:cs="Courier New" w:hint="default"/>
      </w:rPr>
    </w:lvl>
    <w:lvl w:ilvl="8" w:tplc="64023E52">
      <w:start w:val="1"/>
      <w:numFmt w:val="bullet"/>
      <w:lvlText w:val=""/>
      <w:lvlJc w:val="left"/>
      <w:pPr>
        <w:ind w:left="6480" w:hanging="360"/>
      </w:pPr>
      <w:rPr>
        <w:rFonts w:ascii="Wingdings" w:hAnsi="Wingdings" w:hint="default"/>
      </w:rPr>
    </w:lvl>
  </w:abstractNum>
  <w:abstractNum w:abstractNumId="10" w15:restartNumberingAfterBreak="0">
    <w:nsid w:val="0000000A"/>
    <w:multiLevelType w:val="multilevel"/>
    <w:tmpl w:val="C0BA3AB6"/>
    <w:lvl w:ilvl="0">
      <w:start w:val="1"/>
      <w:numFmt w:val="bullet"/>
      <w:lvlText w:val=""/>
      <w:lvlJc w:val="left"/>
      <w:pPr>
        <w:tabs>
          <w:tab w:val="left" w:pos="0"/>
        </w:tabs>
        <w:ind w:left="720" w:hanging="360"/>
      </w:pPr>
      <w:rPr>
        <w:rFonts w:ascii="Symbol" w:hAnsi="Symbol" w:hint="default"/>
        <w:sz w:val="20"/>
      </w:rPr>
    </w:lvl>
    <w:lvl w:ilvl="1">
      <w:start w:val="1"/>
      <w:numFmt w:val="bullet"/>
      <w:lvlText w:val=""/>
      <w:lvlJc w:val="left"/>
      <w:pPr>
        <w:tabs>
          <w:tab w:val="left" w:pos="0"/>
        </w:tabs>
        <w:ind w:left="1440" w:hanging="360"/>
      </w:pPr>
      <w:rPr>
        <w:rFonts w:ascii="Symbol" w:hAnsi="Symbol" w:hint="default"/>
        <w:sz w:val="20"/>
      </w:rPr>
    </w:lvl>
    <w:lvl w:ilvl="2">
      <w:start w:val="1"/>
      <w:numFmt w:val="bullet"/>
      <w:lvlText w:val=""/>
      <w:lvlJc w:val="left"/>
      <w:pPr>
        <w:tabs>
          <w:tab w:val="left" w:pos="0"/>
        </w:tabs>
        <w:ind w:left="2160" w:hanging="360"/>
      </w:pPr>
      <w:rPr>
        <w:rFonts w:ascii="Symbol" w:hAnsi="Symbol" w:hint="default"/>
        <w:sz w:val="20"/>
      </w:rPr>
    </w:lvl>
    <w:lvl w:ilvl="3">
      <w:start w:val="1"/>
      <w:numFmt w:val="bullet"/>
      <w:lvlText w:val=""/>
      <w:lvlJc w:val="left"/>
      <w:pPr>
        <w:tabs>
          <w:tab w:val="left" w:pos="0"/>
        </w:tabs>
        <w:ind w:left="2880" w:hanging="360"/>
      </w:pPr>
      <w:rPr>
        <w:rFonts w:ascii="Symbol" w:hAnsi="Symbol" w:hint="default"/>
        <w:sz w:val="20"/>
      </w:rPr>
    </w:lvl>
    <w:lvl w:ilvl="4">
      <w:start w:val="1"/>
      <w:numFmt w:val="bullet"/>
      <w:lvlText w:val=""/>
      <w:lvlJc w:val="left"/>
      <w:pPr>
        <w:tabs>
          <w:tab w:val="left" w:pos="0"/>
        </w:tabs>
        <w:ind w:left="3600" w:hanging="360"/>
      </w:pPr>
      <w:rPr>
        <w:rFonts w:ascii="Symbol" w:hAnsi="Symbol" w:hint="default"/>
        <w:sz w:val="20"/>
      </w:rPr>
    </w:lvl>
    <w:lvl w:ilvl="5">
      <w:start w:val="1"/>
      <w:numFmt w:val="bullet"/>
      <w:lvlText w:val=""/>
      <w:lvlJc w:val="left"/>
      <w:pPr>
        <w:tabs>
          <w:tab w:val="left" w:pos="0"/>
        </w:tabs>
        <w:ind w:left="4320" w:hanging="360"/>
      </w:pPr>
      <w:rPr>
        <w:rFonts w:ascii="Symbol" w:hAnsi="Symbol" w:hint="default"/>
        <w:sz w:val="20"/>
      </w:rPr>
    </w:lvl>
    <w:lvl w:ilvl="6">
      <w:start w:val="1"/>
      <w:numFmt w:val="bullet"/>
      <w:lvlText w:val=""/>
      <w:lvlJc w:val="left"/>
      <w:pPr>
        <w:tabs>
          <w:tab w:val="left" w:pos="0"/>
        </w:tabs>
        <w:ind w:left="5040" w:hanging="360"/>
      </w:pPr>
      <w:rPr>
        <w:rFonts w:ascii="Symbol" w:hAnsi="Symbol" w:hint="default"/>
        <w:sz w:val="20"/>
      </w:rPr>
    </w:lvl>
    <w:lvl w:ilvl="7">
      <w:start w:val="1"/>
      <w:numFmt w:val="bullet"/>
      <w:lvlText w:val=""/>
      <w:lvlJc w:val="left"/>
      <w:pPr>
        <w:tabs>
          <w:tab w:val="left" w:pos="0"/>
        </w:tabs>
        <w:ind w:left="5760" w:hanging="360"/>
      </w:pPr>
      <w:rPr>
        <w:rFonts w:ascii="Symbol" w:hAnsi="Symbol" w:hint="default"/>
        <w:sz w:val="20"/>
      </w:rPr>
    </w:lvl>
    <w:lvl w:ilvl="8">
      <w:start w:val="1"/>
      <w:numFmt w:val="bullet"/>
      <w:lvlText w:val=""/>
      <w:lvlJc w:val="left"/>
      <w:pPr>
        <w:tabs>
          <w:tab w:val="left" w:pos="0"/>
        </w:tabs>
        <w:ind w:left="6480" w:hanging="360"/>
      </w:pPr>
      <w:rPr>
        <w:rFonts w:ascii="Symbol" w:hAnsi="Symbol" w:hint="default"/>
        <w:sz w:val="20"/>
      </w:rPr>
    </w:lvl>
  </w:abstractNum>
  <w:abstractNum w:abstractNumId="11" w15:restartNumberingAfterBreak="0">
    <w:nsid w:val="0000000B"/>
    <w:multiLevelType w:val="hybridMultilevel"/>
    <w:tmpl w:val="DA3CCE6E"/>
    <w:lvl w:ilvl="0" w:tplc="E1ECD8F2">
      <w:start w:val="1"/>
      <w:numFmt w:val="bullet"/>
      <w:lvlText w:val="•"/>
      <w:lvlJc w:val="left"/>
      <w:pPr>
        <w:ind w:left="1440" w:hanging="360"/>
      </w:pPr>
      <w:rPr>
        <w:rFonts w:ascii="Calibri" w:eastAsia="Times New Roman" w:hAnsi="Calibri" w:cs="Tahoma" w:hint="default"/>
      </w:rPr>
    </w:lvl>
    <w:lvl w:ilvl="1" w:tplc="70D03F5C">
      <w:start w:val="1"/>
      <w:numFmt w:val="bullet"/>
      <w:lvlText w:val="o"/>
      <w:lvlJc w:val="left"/>
      <w:pPr>
        <w:ind w:left="2160" w:hanging="360"/>
      </w:pPr>
      <w:rPr>
        <w:rFonts w:ascii="Courier New" w:hAnsi="Courier New" w:cs="Courier New" w:hint="default"/>
      </w:rPr>
    </w:lvl>
    <w:lvl w:ilvl="2" w:tplc="16C85A12">
      <w:start w:val="1"/>
      <w:numFmt w:val="bullet"/>
      <w:lvlText w:val=""/>
      <w:lvlJc w:val="left"/>
      <w:pPr>
        <w:ind w:left="2880" w:hanging="360"/>
      </w:pPr>
      <w:rPr>
        <w:rFonts w:ascii="Wingdings" w:hAnsi="Wingdings" w:hint="default"/>
      </w:rPr>
    </w:lvl>
    <w:lvl w:ilvl="3" w:tplc="C3BEDF86">
      <w:start w:val="1"/>
      <w:numFmt w:val="bullet"/>
      <w:lvlText w:val=""/>
      <w:lvlJc w:val="left"/>
      <w:pPr>
        <w:ind w:left="3600" w:hanging="360"/>
      </w:pPr>
      <w:rPr>
        <w:rFonts w:ascii="Symbol" w:hAnsi="Symbol" w:hint="default"/>
      </w:rPr>
    </w:lvl>
    <w:lvl w:ilvl="4" w:tplc="9BACAF06">
      <w:start w:val="1"/>
      <w:numFmt w:val="bullet"/>
      <w:lvlText w:val="o"/>
      <w:lvlJc w:val="left"/>
      <w:pPr>
        <w:ind w:left="4320" w:hanging="360"/>
      </w:pPr>
      <w:rPr>
        <w:rFonts w:ascii="Courier New" w:hAnsi="Courier New" w:cs="Courier New" w:hint="default"/>
      </w:rPr>
    </w:lvl>
    <w:lvl w:ilvl="5" w:tplc="EED034E4">
      <w:start w:val="1"/>
      <w:numFmt w:val="bullet"/>
      <w:lvlText w:val=""/>
      <w:lvlJc w:val="left"/>
      <w:pPr>
        <w:ind w:left="5040" w:hanging="360"/>
      </w:pPr>
      <w:rPr>
        <w:rFonts w:ascii="Wingdings" w:hAnsi="Wingdings" w:hint="default"/>
      </w:rPr>
    </w:lvl>
    <w:lvl w:ilvl="6" w:tplc="85E2B992">
      <w:start w:val="1"/>
      <w:numFmt w:val="bullet"/>
      <w:lvlText w:val=""/>
      <w:lvlJc w:val="left"/>
      <w:pPr>
        <w:ind w:left="5760" w:hanging="360"/>
      </w:pPr>
      <w:rPr>
        <w:rFonts w:ascii="Symbol" w:hAnsi="Symbol" w:hint="default"/>
      </w:rPr>
    </w:lvl>
    <w:lvl w:ilvl="7" w:tplc="C2444514">
      <w:start w:val="1"/>
      <w:numFmt w:val="bullet"/>
      <w:lvlText w:val="o"/>
      <w:lvlJc w:val="left"/>
      <w:pPr>
        <w:ind w:left="6480" w:hanging="360"/>
      </w:pPr>
      <w:rPr>
        <w:rFonts w:ascii="Courier New" w:hAnsi="Courier New" w:cs="Courier New" w:hint="default"/>
      </w:rPr>
    </w:lvl>
    <w:lvl w:ilvl="8" w:tplc="8458B5A4">
      <w:start w:val="1"/>
      <w:numFmt w:val="bullet"/>
      <w:lvlText w:val=""/>
      <w:lvlJc w:val="left"/>
      <w:pPr>
        <w:ind w:left="7200" w:hanging="360"/>
      </w:pPr>
      <w:rPr>
        <w:rFonts w:ascii="Wingdings" w:hAnsi="Wingdings" w:hint="default"/>
      </w:rPr>
    </w:lvl>
  </w:abstractNum>
  <w:abstractNum w:abstractNumId="12" w15:restartNumberingAfterBreak="0">
    <w:nsid w:val="0000000C"/>
    <w:multiLevelType w:val="hybridMultilevel"/>
    <w:tmpl w:val="A4C20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D"/>
    <w:multiLevelType w:val="hybridMultilevel"/>
    <w:tmpl w:val="7F30B52A"/>
    <w:lvl w:ilvl="0" w:tplc="7DA488E4">
      <w:start w:val="1"/>
      <w:numFmt w:val="bullet"/>
      <w:lvlText w:val=""/>
      <w:lvlJc w:val="left"/>
      <w:pPr>
        <w:tabs>
          <w:tab w:val="left" w:pos="0"/>
        </w:tabs>
        <w:ind w:left="720" w:hanging="360"/>
      </w:pPr>
      <w:rPr>
        <w:rFonts w:ascii="Symbol" w:hAnsi="Symbol" w:hint="default"/>
      </w:rPr>
    </w:lvl>
    <w:lvl w:ilvl="1" w:tplc="07EAF598">
      <w:start w:val="1"/>
      <w:numFmt w:val="bullet"/>
      <w:lvlText w:val="o"/>
      <w:lvlJc w:val="left"/>
      <w:pPr>
        <w:tabs>
          <w:tab w:val="left" w:pos="0"/>
        </w:tabs>
        <w:ind w:left="1440" w:hanging="360"/>
      </w:pPr>
      <w:rPr>
        <w:rFonts w:ascii="Courier New" w:hAnsi="Courier New" w:hint="default"/>
      </w:rPr>
    </w:lvl>
    <w:lvl w:ilvl="2" w:tplc="7852532A">
      <w:start w:val="1"/>
      <w:numFmt w:val="bullet"/>
      <w:lvlText w:val=""/>
      <w:lvlJc w:val="left"/>
      <w:pPr>
        <w:tabs>
          <w:tab w:val="left" w:pos="0"/>
        </w:tabs>
        <w:ind w:left="2160" w:hanging="360"/>
      </w:pPr>
      <w:rPr>
        <w:rFonts w:ascii="Wingdings" w:hAnsi="Wingdings" w:hint="default"/>
      </w:rPr>
    </w:lvl>
    <w:lvl w:ilvl="3" w:tplc="D9368D26">
      <w:start w:val="1"/>
      <w:numFmt w:val="bullet"/>
      <w:lvlText w:val=""/>
      <w:lvlJc w:val="left"/>
      <w:pPr>
        <w:tabs>
          <w:tab w:val="left" w:pos="0"/>
        </w:tabs>
        <w:ind w:left="2880" w:hanging="360"/>
      </w:pPr>
      <w:rPr>
        <w:rFonts w:ascii="Symbol" w:hAnsi="Symbol" w:hint="default"/>
      </w:rPr>
    </w:lvl>
    <w:lvl w:ilvl="4" w:tplc="7C9274FC">
      <w:start w:val="1"/>
      <w:numFmt w:val="bullet"/>
      <w:lvlText w:val="o"/>
      <w:lvlJc w:val="left"/>
      <w:pPr>
        <w:tabs>
          <w:tab w:val="left" w:pos="0"/>
        </w:tabs>
        <w:ind w:left="3600" w:hanging="360"/>
      </w:pPr>
      <w:rPr>
        <w:rFonts w:ascii="Courier New" w:hAnsi="Courier New" w:hint="default"/>
      </w:rPr>
    </w:lvl>
    <w:lvl w:ilvl="5" w:tplc="641E7288">
      <w:start w:val="1"/>
      <w:numFmt w:val="bullet"/>
      <w:lvlText w:val=""/>
      <w:lvlJc w:val="left"/>
      <w:pPr>
        <w:tabs>
          <w:tab w:val="left" w:pos="0"/>
        </w:tabs>
        <w:ind w:left="4320" w:hanging="360"/>
      </w:pPr>
      <w:rPr>
        <w:rFonts w:ascii="Wingdings" w:hAnsi="Wingdings" w:hint="default"/>
      </w:rPr>
    </w:lvl>
    <w:lvl w:ilvl="6" w:tplc="3BE42A6E">
      <w:start w:val="1"/>
      <w:numFmt w:val="bullet"/>
      <w:lvlText w:val=""/>
      <w:lvlJc w:val="left"/>
      <w:pPr>
        <w:tabs>
          <w:tab w:val="left" w:pos="0"/>
        </w:tabs>
        <w:ind w:left="5040" w:hanging="360"/>
      </w:pPr>
      <w:rPr>
        <w:rFonts w:ascii="Symbol" w:hAnsi="Symbol" w:hint="default"/>
      </w:rPr>
    </w:lvl>
    <w:lvl w:ilvl="7" w:tplc="3E0473D0">
      <w:start w:val="1"/>
      <w:numFmt w:val="bullet"/>
      <w:lvlText w:val="o"/>
      <w:lvlJc w:val="left"/>
      <w:pPr>
        <w:tabs>
          <w:tab w:val="left" w:pos="0"/>
        </w:tabs>
        <w:ind w:left="5760" w:hanging="360"/>
      </w:pPr>
      <w:rPr>
        <w:rFonts w:ascii="Courier New" w:hAnsi="Courier New" w:hint="default"/>
      </w:rPr>
    </w:lvl>
    <w:lvl w:ilvl="8" w:tplc="81B0BC52">
      <w:start w:val="1"/>
      <w:numFmt w:val="bullet"/>
      <w:lvlText w:val=""/>
      <w:lvlJc w:val="left"/>
      <w:pPr>
        <w:tabs>
          <w:tab w:val="left" w:pos="0"/>
        </w:tabs>
        <w:ind w:left="6480" w:hanging="360"/>
      </w:pPr>
      <w:rPr>
        <w:rFonts w:ascii="Wingdings" w:hAnsi="Wingdings" w:hint="default"/>
      </w:rPr>
    </w:lvl>
  </w:abstractNum>
  <w:num w:numId="1" w16cid:durableId="1766608933">
    <w:abstractNumId w:val="2"/>
  </w:num>
  <w:num w:numId="2" w16cid:durableId="1859538032">
    <w:abstractNumId w:val="6"/>
  </w:num>
  <w:num w:numId="3" w16cid:durableId="1730301551">
    <w:abstractNumId w:val="11"/>
  </w:num>
  <w:num w:numId="4" w16cid:durableId="649331386">
    <w:abstractNumId w:val="9"/>
  </w:num>
  <w:num w:numId="5" w16cid:durableId="485097508">
    <w:abstractNumId w:val="3"/>
  </w:num>
  <w:num w:numId="6" w16cid:durableId="1202669327">
    <w:abstractNumId w:val="8"/>
  </w:num>
  <w:num w:numId="7" w16cid:durableId="138958829">
    <w:abstractNumId w:val="13"/>
  </w:num>
  <w:num w:numId="8" w16cid:durableId="955334148">
    <w:abstractNumId w:val="6"/>
  </w:num>
  <w:num w:numId="9" w16cid:durableId="776412586">
    <w:abstractNumId w:val="4"/>
  </w:num>
  <w:num w:numId="10" w16cid:durableId="1892418933">
    <w:abstractNumId w:val="5"/>
  </w:num>
  <w:num w:numId="11" w16cid:durableId="662511178">
    <w:abstractNumId w:val="1"/>
  </w:num>
  <w:num w:numId="12" w16cid:durableId="2033602061">
    <w:abstractNumId w:val="0"/>
  </w:num>
  <w:num w:numId="13" w16cid:durableId="186800098">
    <w:abstractNumId w:val="10"/>
  </w:num>
  <w:num w:numId="14" w16cid:durableId="6060418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49B"/>
    <w:rsid w:val="001C449B"/>
    <w:rsid w:val="009A32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FD15F0B"/>
  <w15:docId w15:val="{1F033296-FC31-4C48-B06E-041B2BBD6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pPr>
      <w:outlineLvl w:val="0"/>
    </w:pPr>
    <w:rPr>
      <w:szCs w:val="20"/>
    </w:rPr>
  </w:style>
  <w:style w:type="paragraph" w:styleId="Heading2">
    <w:name w:val="heading 2"/>
    <w:basedOn w:val="Normal"/>
    <w:link w:val="Heading2Char"/>
    <w:uiPriority w:val="9"/>
    <w:semiHidden/>
    <w:unhideWhenUsed/>
    <w:qFormat/>
    <w:pPr>
      <w:keepNext/>
      <w:spacing w:before="240" w:after="60"/>
      <w:outlineLvl w:val="1"/>
    </w:pPr>
    <w:rPr>
      <w:rFonts w:ascii="Arial" w:hAnsi="Arial" w:cs="Arial"/>
      <w:b/>
      <w:i/>
      <w:sz w:val="28"/>
      <w:szCs w:val="28"/>
    </w:rPr>
  </w:style>
  <w:style w:type="paragraph" w:styleId="Heading8">
    <w:name w:val="heading 8"/>
    <w:basedOn w:val="Normal"/>
    <w:link w:val="Heading8Char"/>
    <w:uiPriority w:val="99"/>
    <w:qFormat/>
    <w:pPr>
      <w:keepNext/>
      <w:jc w:val="both"/>
      <w:outlineLvl w:val="7"/>
    </w:pPr>
    <w:rPr>
      <w:rFonts w:ascii="Verdana" w:hAnsi="Verdana"/>
      <w:b/>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Cambria" w:hAnsi="Cambria" w:cs="Times New Roman"/>
      <w:b/>
      <w:kern w:val="32"/>
      <w:sz w:val="32"/>
      <w:szCs w:val="32"/>
    </w:rPr>
  </w:style>
  <w:style w:type="character" w:customStyle="1" w:styleId="Heading2Char">
    <w:name w:val="Heading 2 Char"/>
    <w:basedOn w:val="DefaultParagraphFont"/>
    <w:link w:val="Heading2"/>
    <w:uiPriority w:val="99"/>
    <w:rPr>
      <w:rFonts w:ascii="Cambria" w:hAnsi="Cambria" w:cs="Times New Roman"/>
      <w:b/>
      <w:i/>
      <w:sz w:val="28"/>
      <w:szCs w:val="28"/>
    </w:rPr>
  </w:style>
  <w:style w:type="character" w:customStyle="1" w:styleId="Heading8Char">
    <w:name w:val="Heading 8 Char"/>
    <w:basedOn w:val="DefaultParagraphFont"/>
    <w:link w:val="Heading8"/>
    <w:uiPriority w:val="99"/>
    <w:rPr>
      <w:rFonts w:ascii="Calibri" w:hAnsi="Calibri" w:cs="Times New Roman"/>
      <w:i/>
      <w:sz w:val="24"/>
      <w:szCs w:val="24"/>
    </w:rPr>
  </w:style>
  <w:style w:type="paragraph" w:styleId="BodyText">
    <w:name w:val="Body Text"/>
    <w:basedOn w:val="Heading2"/>
    <w:link w:val="BodyTextChar"/>
    <w:uiPriority w:val="99"/>
    <w:pPr>
      <w:spacing w:before="0" w:after="120"/>
      <w:jc w:val="both"/>
      <w:outlineLvl w:val="5"/>
    </w:pPr>
    <w:rPr>
      <w:rFonts w:ascii="CG Times" w:hAnsi="Times New Roman" w:cs="Times New Roman"/>
      <w:b w:val="0"/>
      <w:i w:val="0"/>
      <w:color w:val="000000"/>
      <w:sz w:val="24"/>
      <w:szCs w:val="20"/>
    </w:rPr>
  </w:style>
  <w:style w:type="character" w:customStyle="1" w:styleId="BodyTextChar">
    <w:name w:val="Body Text Char"/>
    <w:basedOn w:val="DefaultParagraphFont"/>
    <w:link w:val="BodyText"/>
    <w:uiPriority w:val="99"/>
    <w:rPr>
      <w:rFonts w:cs="Times New Roman"/>
      <w:sz w:val="24"/>
      <w:szCs w:val="24"/>
    </w:rPr>
  </w:style>
  <w:style w:type="paragraph" w:styleId="BodyTextIndent">
    <w:name w:val="Body Text Indent"/>
    <w:basedOn w:val="Normal"/>
    <w:link w:val="BodyTextIndentChar"/>
    <w:uiPriority w:val="99"/>
    <w:pPr>
      <w:keepNext/>
      <w:outlineLvl w:val="6"/>
    </w:pPr>
    <w:rPr>
      <w:rFonts w:ascii="CG Times"/>
      <w:sz w:val="20"/>
      <w:szCs w:val="20"/>
    </w:rPr>
  </w:style>
  <w:style w:type="character" w:customStyle="1" w:styleId="BodyTextIndentChar">
    <w:name w:val="Body Text Indent Char"/>
    <w:basedOn w:val="DefaultParagraphFont"/>
    <w:link w:val="BodyTextIndent"/>
    <w:uiPriority w:val="99"/>
    <w:rPr>
      <w:rFonts w:cs="Times New Roman"/>
      <w:sz w:val="24"/>
      <w:szCs w:val="24"/>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cs="Times New Roman"/>
      <w:sz w:val="24"/>
      <w:szCs w:val="24"/>
    </w:rPr>
  </w:style>
  <w:style w:type="paragraph" w:customStyle="1" w:styleId="NormalBullet">
    <w:name w:val="Normal Bullet"/>
    <w:basedOn w:val="Normal"/>
    <w:uiPriority w:val="99"/>
    <w:pPr>
      <w:numPr>
        <w:numId w:val="1"/>
      </w:numPr>
    </w:p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listparagraph-h">
    <w:name w:val="listparagraph-h"/>
    <w:basedOn w:val="DefaultParagraphFont"/>
  </w:style>
  <w:style w:type="character" w:styleId="Strong">
    <w:name w:val="Strong"/>
    <w:basedOn w:val="DefaultParagraphFont"/>
    <w:uiPriority w:val="22"/>
    <w:qFormat/>
    <w:rPr>
      <w:b/>
    </w:rPr>
  </w:style>
  <w:style w:type="character" w:customStyle="1" w:styleId="apple-converted-space">
    <w:name w:val="apple-converted-space"/>
    <w:basedOn w:val="DefaultParagraphFont"/>
  </w:style>
  <w:style w:type="paragraph" w:styleId="ListParagraph">
    <w:name w:val="List Paragraph"/>
    <w:basedOn w:val="Normal"/>
    <w:uiPriority w:val="34"/>
    <w:qFormat/>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2531</Words>
  <Characters>14427</Characters>
  <Application>Microsoft Office Word</Application>
  <DocSecurity>0</DocSecurity>
  <Lines>120</Lines>
  <Paragraphs>33</Paragraphs>
  <ScaleCrop>false</ScaleCrop>
  <Company>HCL</Company>
  <LinksUpToDate>false</LinksUpToDate>
  <CharactersWithSpaces>16925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PANKAJ KUMAR TRIPATHI</dc:title>
  <dc:creator>pankaj</dc:creator>
  <cp:lastModifiedBy>Pankaj Tripathi</cp:lastModifiedBy>
  <cp:revision>2</cp:revision>
  <cp:lastPrinted>2018-03-10T01:55:00Z</cp:lastPrinted>
  <dcterms:created xsi:type="dcterms:W3CDTF">2023-11-18T01:41:00Z</dcterms:created>
  <dcterms:modified xsi:type="dcterms:W3CDTF">2023-11-18T01:41:00Z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_Steward">
    <vt:lpwstr>Tripathi P na12333</vt:lpwstr>
  </property>
  <property fmtid="{D5CDD505-2E9C-101B-9397-08002B2CF9AE}" pid="3" name="Information_Classification">
    <vt:lpwstr>NONE</vt:lpwstr>
  </property>
  <property fmtid="{D5CDD505-2E9C-101B-9397-08002B2CF9AE}" pid="4" name="Record_Title_ID">
    <vt:lpwstr>72</vt:lpwstr>
  </property>
  <property fmtid="{D5CDD505-2E9C-101B-9397-08002B2CF9AE}" pid="5" name="Initial_Creation_Date">
    <vt:lpwstr>8/17/2010 7:40:00 PM</vt:lpwstr>
  </property>
  <property fmtid="{D5CDD505-2E9C-101B-9397-08002B2CF9AE}" pid="6" name="Retention_Period_Start_Date">
    <vt:lpwstr>8/23/2010</vt:lpwstr>
  </property>
  <property fmtid="{D5CDD505-2E9C-101B-9397-08002B2CF9AE}" pid="7" name="Last_Reviewed_Date">
    <vt:lpwstr/>
  </property>
  <property fmtid="{D5CDD505-2E9C-101B-9397-08002B2CF9AE}" pid="8" name="Retention_Review_Frequency">
    <vt:lpwstr/>
  </property>
  <property fmtid="{D5CDD505-2E9C-101B-9397-08002B2CF9AE}" pid="9" name="ICV">
    <vt:lpwstr>c7ba62dd7def4b9999a4af2ebba45695</vt:lpwstr>
  </property>
</Properties>
</file>