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874" w:rsidRDefault="004A1A2C">
      <w:bookmarkStart w:id="0" w:name="_Toc485219073"/>
      <w:r w:rsidRPr="00C249F9">
        <w:t>Step 1: Create New Vendor</w:t>
      </w:r>
      <w:bookmarkEnd w:id="0"/>
    </w:p>
    <w:p w:rsidR="009272E0" w:rsidRDefault="009272E0" w:rsidP="009272E0">
      <w:r w:rsidRPr="00713F6A">
        <w:rPr>
          <w:highlight w:val="yellow"/>
        </w:rPr>
        <w:t>Submit the screen shot of Create Vendor: Correspondence Accounting screen (2.5 points)</w:t>
      </w:r>
    </w:p>
    <w:p w:rsidR="004A1A2C" w:rsidRDefault="009272E0">
      <w:r>
        <w:rPr>
          <w:noProof/>
        </w:rPr>
        <w:drawing>
          <wp:inline distT="0" distB="0" distL="0" distR="0" wp14:anchorId="3BCF8241" wp14:editId="68F12BF3">
            <wp:extent cx="567690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E0" w:rsidRDefault="009272E0"/>
    <w:p w:rsidR="00CF34FE" w:rsidRDefault="00CF34FE">
      <w:bookmarkStart w:id="1" w:name="_Toc485219074"/>
      <w:r w:rsidRPr="00C249F9">
        <w:t>Step 2: Create Material Master for Trading Goods</w:t>
      </w:r>
      <w:bookmarkEnd w:id="1"/>
    </w:p>
    <w:p w:rsidR="00CF34FE" w:rsidRDefault="0015566D">
      <w:r>
        <w:rPr>
          <w:highlight w:val="yellow"/>
        </w:rPr>
        <w:t xml:space="preserve">Submit the screen shot with the Accounting 1 tab displayed </w:t>
      </w:r>
      <w:r w:rsidRPr="00713F6A">
        <w:rPr>
          <w:highlight w:val="yellow"/>
        </w:rPr>
        <w:t>(2.5 points)</w:t>
      </w:r>
    </w:p>
    <w:p w:rsidR="0015566D" w:rsidRDefault="00A51DBE">
      <w:r>
        <w:rPr>
          <w:noProof/>
        </w:rPr>
        <w:lastRenderedPageBreak/>
        <w:drawing>
          <wp:inline distT="0" distB="0" distL="0" distR="0" wp14:anchorId="5BE3AF31" wp14:editId="394DC98D">
            <wp:extent cx="5943600" cy="5191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BE" w:rsidRDefault="00A51DBE"/>
    <w:p w:rsidR="001B1283" w:rsidRDefault="001B1283">
      <w:bookmarkStart w:id="2" w:name="_Toc485219075"/>
      <w:r w:rsidRPr="00C249F9">
        <w:t>Step 3: Extend Material Master for Trading Goods</w:t>
      </w:r>
      <w:bookmarkEnd w:id="2"/>
    </w:p>
    <w:p w:rsidR="001B1283" w:rsidRDefault="001B1283" w:rsidP="001B1283">
      <w:r>
        <w:rPr>
          <w:highlight w:val="yellow"/>
        </w:rPr>
        <w:t xml:space="preserve">Submit the screen shot after entering Scale quantity 1 and amount 65.00 </w:t>
      </w:r>
      <w:r w:rsidRPr="00713F6A">
        <w:rPr>
          <w:highlight w:val="yellow"/>
        </w:rPr>
        <w:t>(2.5 points)</w:t>
      </w:r>
    </w:p>
    <w:p w:rsidR="00A51DBE" w:rsidRDefault="001B1283">
      <w:r>
        <w:rPr>
          <w:noProof/>
        </w:rPr>
        <w:lastRenderedPageBreak/>
        <w:drawing>
          <wp:inline distT="0" distB="0" distL="0" distR="0" wp14:anchorId="7C0EE075" wp14:editId="0237E597">
            <wp:extent cx="59245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83" w:rsidRDefault="001B1283"/>
    <w:p w:rsidR="001B1283" w:rsidRDefault="001B1283">
      <w:bookmarkStart w:id="3" w:name="_Toc485219076"/>
      <w:r w:rsidRPr="00C249F9">
        <w:t>Step 4: Display Stock/Requirements List</w:t>
      </w:r>
      <w:bookmarkEnd w:id="3"/>
    </w:p>
    <w:p w:rsidR="001B1283" w:rsidRDefault="001B1283">
      <w:r>
        <w:t>No screenshot required.</w:t>
      </w:r>
    </w:p>
    <w:p w:rsidR="001B1283" w:rsidRDefault="001B1283"/>
    <w:p w:rsidR="001B1283" w:rsidRDefault="001B1283">
      <w:bookmarkStart w:id="4" w:name="_Toc485219077"/>
      <w:r w:rsidRPr="00C249F9">
        <w:t>Step 5: Create Purchase Requisition</w:t>
      </w:r>
      <w:bookmarkEnd w:id="4"/>
    </w:p>
    <w:p w:rsidR="001B1283" w:rsidRPr="002E70D1" w:rsidRDefault="002E70D1">
      <w:pPr>
        <w:rPr>
          <w:szCs w:val="24"/>
        </w:rPr>
      </w:pPr>
      <w:r>
        <w:rPr>
          <w:highlight w:val="yellow"/>
        </w:rPr>
        <w:t xml:space="preserve">Submit the screen shot of the dialog box showing the purchase requisition number created </w:t>
      </w:r>
      <w:r w:rsidRPr="00713F6A">
        <w:rPr>
          <w:highlight w:val="yellow"/>
        </w:rPr>
        <w:t>(2.5 points)</w:t>
      </w:r>
    </w:p>
    <w:p w:rsidR="002E70D1" w:rsidRDefault="002E70D1">
      <w:r>
        <w:rPr>
          <w:noProof/>
        </w:rPr>
        <w:drawing>
          <wp:inline distT="0" distB="0" distL="0" distR="0" wp14:anchorId="7A6705AB" wp14:editId="1656076B">
            <wp:extent cx="3276600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D1" w:rsidRDefault="002E70D1"/>
    <w:p w:rsidR="002E70D1" w:rsidRDefault="002E70D1">
      <w:bookmarkStart w:id="5" w:name="_Toc485219078"/>
      <w:r w:rsidRPr="00C249F9">
        <w:t>Step 6: Display Stock/Requirements List</w:t>
      </w:r>
      <w:bookmarkEnd w:id="5"/>
    </w:p>
    <w:p w:rsidR="002E70D1" w:rsidRDefault="002E70D1" w:rsidP="002E70D1">
      <w:pPr>
        <w:pStyle w:val="Graphic"/>
        <w:jc w:val="left"/>
        <w:rPr>
          <w:szCs w:val="24"/>
        </w:rPr>
      </w:pPr>
      <w:r>
        <w:rPr>
          <w:highlight w:val="yellow"/>
        </w:rPr>
        <w:lastRenderedPageBreak/>
        <w:t xml:space="preserve">Submit the screen shot showing Stock/requirements List </w:t>
      </w:r>
      <w:r w:rsidRPr="00713F6A">
        <w:rPr>
          <w:highlight w:val="yellow"/>
        </w:rPr>
        <w:t>(2.5 points)</w:t>
      </w:r>
    </w:p>
    <w:p w:rsidR="002E70D1" w:rsidRDefault="002E70D1">
      <w:r>
        <w:rPr>
          <w:noProof/>
        </w:rPr>
        <w:drawing>
          <wp:inline distT="0" distB="0" distL="0" distR="0" wp14:anchorId="0C95389B" wp14:editId="0FBA19C3">
            <wp:extent cx="5943600" cy="2046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D1" w:rsidRDefault="002E70D1"/>
    <w:p w:rsidR="002E70D1" w:rsidRDefault="002E70D1">
      <w:bookmarkStart w:id="6" w:name="_Toc485219079"/>
      <w:r w:rsidRPr="00C249F9">
        <w:t>Step 7: Create Request for Quotation</w:t>
      </w:r>
      <w:bookmarkEnd w:id="6"/>
    </w:p>
    <w:p w:rsidR="00744467" w:rsidRDefault="00744467" w:rsidP="00744467">
      <w:r>
        <w:rPr>
          <w:highlight w:val="yellow"/>
        </w:rPr>
        <w:t xml:space="preserve">Submit the screen shot showing the Selection of Purchase Requisitions </w:t>
      </w:r>
      <w:r w:rsidRPr="00713F6A">
        <w:rPr>
          <w:highlight w:val="yellow"/>
        </w:rPr>
        <w:t>(2.5 points)</w:t>
      </w:r>
    </w:p>
    <w:p w:rsidR="002E70D1" w:rsidRDefault="002E70D1"/>
    <w:p w:rsidR="00744467" w:rsidRDefault="00744467">
      <w:r>
        <w:rPr>
          <w:noProof/>
        </w:rPr>
        <w:lastRenderedPageBreak/>
        <w:drawing>
          <wp:inline distT="0" distB="0" distL="0" distR="0" wp14:anchorId="0195E1A2" wp14:editId="25606E0C">
            <wp:extent cx="4200525" cy="5381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67" w:rsidRDefault="00744467"/>
    <w:p w:rsidR="00744467" w:rsidRPr="000F4901" w:rsidRDefault="000F4901">
      <w:pPr>
        <w:rPr>
          <w:szCs w:val="24"/>
        </w:rPr>
      </w:pPr>
      <w:r>
        <w:rPr>
          <w:highlight w:val="yellow"/>
        </w:rPr>
        <w:t xml:space="preserve">Submit the screen shot of the dialog box showing the RFQ document number </w:t>
      </w:r>
      <w:r w:rsidRPr="00713F6A">
        <w:rPr>
          <w:highlight w:val="yellow"/>
        </w:rPr>
        <w:t>(2.5 points)</w:t>
      </w:r>
    </w:p>
    <w:p w:rsidR="000F4901" w:rsidRDefault="000F4901">
      <w:r>
        <w:rPr>
          <w:noProof/>
        </w:rPr>
        <w:drawing>
          <wp:inline distT="0" distB="0" distL="0" distR="0" wp14:anchorId="265BC29F" wp14:editId="7F035A50">
            <wp:extent cx="329565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1" w:rsidRDefault="000F4901"/>
    <w:p w:rsidR="000F4901" w:rsidRDefault="000F4901">
      <w:r>
        <w:rPr>
          <w:highlight w:val="yellow"/>
        </w:rPr>
        <w:t xml:space="preserve">Submit the screen shot of the Vendor Address Screen for Dallas Bike Basics </w:t>
      </w:r>
      <w:r w:rsidRPr="00713F6A">
        <w:rPr>
          <w:highlight w:val="yellow"/>
        </w:rPr>
        <w:t>(2.5 points)</w:t>
      </w:r>
    </w:p>
    <w:p w:rsidR="000F4901" w:rsidRDefault="000F4901">
      <w:r>
        <w:rPr>
          <w:noProof/>
        </w:rPr>
        <w:drawing>
          <wp:inline distT="0" distB="0" distL="0" distR="0" wp14:anchorId="225C668B" wp14:editId="786A0FC0">
            <wp:extent cx="4495800" cy="4714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01" w:rsidRDefault="000F4901"/>
    <w:p w:rsidR="000F4901" w:rsidRDefault="000F4901">
      <w:bookmarkStart w:id="7" w:name="_Toc485219080"/>
      <w:r w:rsidRPr="00C249F9">
        <w:t>Step 8: Maintain Quotations from Vendors</w:t>
      </w:r>
      <w:bookmarkEnd w:id="7"/>
    </w:p>
    <w:p w:rsidR="00092BE7" w:rsidRDefault="00092BE7" w:rsidP="00092BE7">
      <w:pPr>
        <w:rPr>
          <w:szCs w:val="24"/>
        </w:rPr>
      </w:pPr>
      <w:r>
        <w:rPr>
          <w:highlight w:val="yellow"/>
        </w:rPr>
        <w:t xml:space="preserve">Submit the screen shot for Dallas Bike Basics when you repeat this for the other RFQs </w:t>
      </w:r>
      <w:r w:rsidRPr="00713F6A">
        <w:rPr>
          <w:highlight w:val="yellow"/>
        </w:rPr>
        <w:t>(2.5 points)</w:t>
      </w:r>
    </w:p>
    <w:p w:rsidR="000F4901" w:rsidRDefault="00092BE7">
      <w:r>
        <w:rPr>
          <w:noProof/>
        </w:rPr>
        <w:drawing>
          <wp:inline distT="0" distB="0" distL="0" distR="0" wp14:anchorId="758F82CA" wp14:editId="0F39060E">
            <wp:extent cx="5943600" cy="1569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E7" w:rsidRDefault="00092BE7">
      <w:r>
        <w:rPr>
          <w:noProof/>
        </w:rPr>
        <w:lastRenderedPageBreak/>
        <w:drawing>
          <wp:inline distT="0" distB="0" distL="0" distR="0" wp14:anchorId="6ADC2885" wp14:editId="7112665B">
            <wp:extent cx="3276600" cy="1895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E7" w:rsidRDefault="00092BE7"/>
    <w:p w:rsidR="00092BE7" w:rsidRDefault="00092BE7">
      <w:bookmarkStart w:id="8" w:name="_Toc485219081"/>
      <w:r w:rsidRPr="00C249F9">
        <w:t>Step 9: Evaluate quotations on price</w:t>
      </w:r>
      <w:bookmarkEnd w:id="8"/>
    </w:p>
    <w:p w:rsidR="00092BE7" w:rsidRDefault="00092BE7" w:rsidP="00092BE7">
      <w:pPr>
        <w:rPr>
          <w:szCs w:val="24"/>
        </w:rPr>
      </w:pPr>
      <w:r>
        <w:rPr>
          <w:highlight w:val="yellow"/>
        </w:rPr>
        <w:t xml:space="preserve">Submit the screen shot showing the summary of the three quotations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092BE7" w:rsidRDefault="00F659B1">
      <w:r>
        <w:rPr>
          <w:noProof/>
        </w:rPr>
        <w:drawing>
          <wp:inline distT="0" distB="0" distL="0" distR="0" wp14:anchorId="262B524E" wp14:editId="30A135D3">
            <wp:extent cx="5943600" cy="2658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78" w:rsidRDefault="00003CFE" w:rsidP="00767878">
      <w:bookmarkStart w:id="9" w:name="_Toc485219082"/>
      <w:r w:rsidRPr="00C249F9">
        <w:t>Step 10: Create Purchase Order Referencing an RFQ</w:t>
      </w:r>
      <w:bookmarkEnd w:id="9"/>
      <w:r w:rsidR="00767878">
        <w:br/>
      </w:r>
      <w:r w:rsidR="00767878">
        <w:rPr>
          <w:highlight w:val="yellow"/>
        </w:rPr>
        <w:t xml:space="preserve"> Submit the screen shot showing above screen </w:t>
      </w:r>
      <w:r w:rsidR="00767878" w:rsidRPr="00713F6A">
        <w:rPr>
          <w:highlight w:val="yellow"/>
        </w:rPr>
        <w:t>(</w:t>
      </w:r>
      <w:proofErr w:type="gramStart"/>
      <w:r w:rsidR="00767878">
        <w:rPr>
          <w:highlight w:val="yellow"/>
        </w:rPr>
        <w:t xml:space="preserve">2.5 </w:t>
      </w:r>
      <w:r w:rsidR="00767878" w:rsidRPr="00713F6A">
        <w:rPr>
          <w:highlight w:val="yellow"/>
        </w:rPr>
        <w:t xml:space="preserve"> points</w:t>
      </w:r>
      <w:proofErr w:type="gramEnd"/>
      <w:r w:rsidR="00767878" w:rsidRPr="00713F6A">
        <w:rPr>
          <w:highlight w:val="yellow"/>
        </w:rPr>
        <w:t>)</w:t>
      </w:r>
    </w:p>
    <w:p w:rsidR="00003CFE" w:rsidRDefault="00767878">
      <w:r>
        <w:rPr>
          <w:noProof/>
        </w:rPr>
        <w:lastRenderedPageBreak/>
        <w:drawing>
          <wp:inline distT="0" distB="0" distL="0" distR="0" wp14:anchorId="7D884E62" wp14:editId="5C78A26A">
            <wp:extent cx="5943600" cy="3104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78" w:rsidRDefault="00767878"/>
    <w:p w:rsidR="00767878" w:rsidRDefault="00983DEE">
      <w:bookmarkStart w:id="10" w:name="_Toc485219083"/>
      <w:r w:rsidRPr="00C249F9">
        <w:t>Step 11: Display Purchase Order</w:t>
      </w:r>
      <w:bookmarkEnd w:id="10"/>
    </w:p>
    <w:p w:rsidR="00983DEE" w:rsidRDefault="00983DEE">
      <w:r>
        <w:rPr>
          <w:highlight w:val="yellow"/>
        </w:rPr>
        <w:t xml:space="preserve">Submit the purchase order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983DEE" w:rsidRDefault="002F255F">
      <w:r>
        <w:rPr>
          <w:noProof/>
        </w:rPr>
        <w:lastRenderedPageBreak/>
        <w:drawing>
          <wp:inline distT="0" distB="0" distL="0" distR="0" wp14:anchorId="249279EE" wp14:editId="498A4C2C">
            <wp:extent cx="5943600" cy="5433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5F" w:rsidRDefault="00A47AB0">
      <w:r>
        <w:rPr>
          <w:noProof/>
        </w:rPr>
        <w:lastRenderedPageBreak/>
        <w:drawing>
          <wp:inline distT="0" distB="0" distL="0" distR="0" wp14:anchorId="79B968F0" wp14:editId="066EE075">
            <wp:extent cx="5943600" cy="5596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B0" w:rsidRDefault="00A47AB0">
      <w:bookmarkStart w:id="11" w:name="_Toc485219084"/>
      <w:r w:rsidRPr="00C249F9">
        <w:t>Step 12: Create Goods Receipt for Purchase Order</w:t>
      </w:r>
      <w:bookmarkEnd w:id="11"/>
    </w:p>
    <w:p w:rsidR="00A47AB0" w:rsidRDefault="00A47AB0">
      <w:r>
        <w:rPr>
          <w:highlight w:val="yellow"/>
        </w:rPr>
        <w:t xml:space="preserve">Submit the screen shot showing the General tab screen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A47AB0" w:rsidRDefault="00FB7761">
      <w:r>
        <w:rPr>
          <w:noProof/>
        </w:rPr>
        <w:drawing>
          <wp:inline distT="0" distB="0" distL="0" distR="0" wp14:anchorId="3D5A4917" wp14:editId="2DEDDFF5">
            <wp:extent cx="5943600" cy="1783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61" w:rsidRDefault="00FB7761"/>
    <w:p w:rsidR="00FB7761" w:rsidRDefault="00FB7761">
      <w:bookmarkStart w:id="12" w:name="_Toc485219085"/>
      <w:r w:rsidRPr="00C249F9">
        <w:t>Step 13: Verify Physical Receipt of Goods</w:t>
      </w:r>
      <w:bookmarkEnd w:id="12"/>
    </w:p>
    <w:p w:rsidR="00FB7761" w:rsidRDefault="00FB7761" w:rsidP="00FB7761">
      <w:pPr>
        <w:rPr>
          <w:szCs w:val="24"/>
        </w:rPr>
      </w:pPr>
      <w:r>
        <w:rPr>
          <w:highlight w:val="yellow"/>
        </w:rPr>
        <w:t xml:space="preserve">Submit the screen shot showing the inventory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FB7761" w:rsidRDefault="00FB7761">
      <w:r>
        <w:rPr>
          <w:noProof/>
        </w:rPr>
        <w:drawing>
          <wp:inline distT="0" distB="0" distL="0" distR="0" wp14:anchorId="15FC5C68" wp14:editId="68245C73">
            <wp:extent cx="5943600" cy="2642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61" w:rsidRDefault="00FB7761"/>
    <w:p w:rsidR="00FB7761" w:rsidRDefault="00FB7761">
      <w:r>
        <w:rPr>
          <w:highlight w:val="yellow"/>
        </w:rPr>
        <w:t xml:space="preserve">Submit the screen shot of Stock Overview: Basic List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FB7761" w:rsidRDefault="00FB7761">
      <w:r>
        <w:rPr>
          <w:noProof/>
        </w:rPr>
        <w:drawing>
          <wp:inline distT="0" distB="0" distL="0" distR="0" wp14:anchorId="49EE91F0" wp14:editId="0A8ED532">
            <wp:extent cx="4562475" cy="3228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B1" w:rsidRDefault="00F659B1"/>
    <w:p w:rsidR="00092BE7" w:rsidRDefault="00FB7761">
      <w:bookmarkStart w:id="13" w:name="_Toc485219086"/>
      <w:r w:rsidRPr="00C249F9">
        <w:t>Step 14: Create Invoice Receipt from Vendor</w:t>
      </w:r>
      <w:bookmarkEnd w:id="13"/>
    </w:p>
    <w:p w:rsidR="00FB7761" w:rsidRDefault="00FB7761">
      <w:r>
        <w:rPr>
          <w:highlight w:val="yellow"/>
        </w:rPr>
        <w:lastRenderedPageBreak/>
        <w:t xml:space="preserve">Submit the screen shot of Enter Incoming Invoice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FB7761" w:rsidRDefault="00CB4B9F">
      <w:r>
        <w:rPr>
          <w:noProof/>
        </w:rPr>
        <w:drawing>
          <wp:inline distT="0" distB="0" distL="0" distR="0" wp14:anchorId="06D40926" wp14:editId="48136A82">
            <wp:extent cx="5943600" cy="287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61" w:rsidRDefault="00FB7761"/>
    <w:p w:rsidR="00FB7761" w:rsidRDefault="00FB7761">
      <w:bookmarkStart w:id="14" w:name="_Toc485219087"/>
      <w:r w:rsidRPr="00C249F9">
        <w:t>Step 15: Display Purchase Order History</w:t>
      </w:r>
      <w:bookmarkEnd w:id="14"/>
    </w:p>
    <w:p w:rsidR="00E945D1" w:rsidRDefault="00E945D1">
      <w:r>
        <w:rPr>
          <w:highlight w:val="yellow"/>
        </w:rPr>
        <w:t xml:space="preserve">Submit the material </w:t>
      </w:r>
      <w:proofErr w:type="gramStart"/>
      <w:r>
        <w:rPr>
          <w:highlight w:val="yellow"/>
        </w:rPr>
        <w:t xml:space="preserve">document  </w:t>
      </w:r>
      <w:r w:rsidRPr="00713F6A">
        <w:rPr>
          <w:highlight w:val="yellow"/>
        </w:rPr>
        <w:t>(</w:t>
      </w:r>
      <w:proofErr w:type="gramEnd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points)</w:t>
      </w:r>
      <w:r>
        <w:t>.</w:t>
      </w:r>
    </w:p>
    <w:p w:rsidR="00E945D1" w:rsidRDefault="00E945D1">
      <w:r>
        <w:rPr>
          <w:noProof/>
        </w:rPr>
        <w:drawing>
          <wp:inline distT="0" distB="0" distL="0" distR="0" wp14:anchorId="1D2DD42A" wp14:editId="50063529">
            <wp:extent cx="5943600" cy="3723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1" w:rsidRDefault="00E945D1" w:rsidP="00E945D1">
      <w:pPr>
        <w:pStyle w:val="Graphic"/>
        <w:jc w:val="left"/>
      </w:pPr>
      <w:r>
        <w:rPr>
          <w:highlight w:val="yellow"/>
        </w:rPr>
        <w:t xml:space="preserve">Submit the General Ledger Posting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  <w:r>
        <w:t>.</w:t>
      </w:r>
    </w:p>
    <w:p w:rsidR="00E945D1" w:rsidRDefault="00E945D1" w:rsidP="00E945D1">
      <w:pPr>
        <w:pStyle w:val="Graphic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9C9F2F5" wp14:editId="123288C1">
            <wp:extent cx="5943600" cy="3258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1" w:rsidRDefault="00E945D1" w:rsidP="00E945D1">
      <w:pPr>
        <w:pStyle w:val="Graphic"/>
        <w:jc w:val="left"/>
        <w:rPr>
          <w:szCs w:val="24"/>
        </w:rPr>
      </w:pPr>
    </w:p>
    <w:p w:rsidR="00E945D1" w:rsidRDefault="00E945D1" w:rsidP="00E945D1">
      <w:pPr>
        <w:pStyle w:val="Graphic"/>
        <w:jc w:val="left"/>
        <w:rPr>
          <w:szCs w:val="24"/>
        </w:rPr>
      </w:pPr>
      <w:r w:rsidRPr="008E44B0">
        <w:rPr>
          <w:szCs w:val="24"/>
          <w:highlight w:val="yellow"/>
        </w:rPr>
        <w:t>Submit the invoice document (2.5 points)</w:t>
      </w:r>
    </w:p>
    <w:p w:rsidR="00E945D1" w:rsidRDefault="00E945D1" w:rsidP="00E945D1">
      <w:pPr>
        <w:pStyle w:val="Graphic"/>
        <w:jc w:val="left"/>
        <w:rPr>
          <w:szCs w:val="24"/>
        </w:rPr>
      </w:pPr>
      <w:r>
        <w:rPr>
          <w:noProof/>
        </w:rPr>
        <w:drawing>
          <wp:inline distT="0" distB="0" distL="0" distR="0" wp14:anchorId="6A499A1A" wp14:editId="73546E67">
            <wp:extent cx="5943600" cy="33312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1" w:rsidRDefault="00E945D1" w:rsidP="00E945D1">
      <w:pPr>
        <w:pStyle w:val="Graphic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49C6792" wp14:editId="216C9669">
            <wp:extent cx="5943600" cy="3723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1" w:rsidRDefault="00E945D1" w:rsidP="00E945D1">
      <w:pPr>
        <w:pStyle w:val="Graphic"/>
        <w:jc w:val="left"/>
        <w:rPr>
          <w:szCs w:val="24"/>
        </w:rPr>
      </w:pPr>
    </w:p>
    <w:p w:rsidR="00E945D1" w:rsidRDefault="00E945D1" w:rsidP="00E945D1">
      <w:pPr>
        <w:pStyle w:val="Graphic"/>
        <w:jc w:val="left"/>
      </w:pPr>
      <w:bookmarkStart w:id="15" w:name="_Toc485219088"/>
      <w:r w:rsidRPr="00C249F9">
        <w:t>Step 16: Create Goods Receipt for Purchase Order</w:t>
      </w:r>
      <w:bookmarkEnd w:id="15"/>
    </w:p>
    <w:p w:rsidR="00E945D1" w:rsidRDefault="00E945D1" w:rsidP="00E945D1">
      <w:pPr>
        <w:pStyle w:val="Graphic"/>
        <w:jc w:val="left"/>
        <w:rPr>
          <w:szCs w:val="24"/>
        </w:rPr>
      </w:pPr>
      <w:r>
        <w:rPr>
          <w:szCs w:val="24"/>
        </w:rPr>
        <w:t>No screenshot required.</w:t>
      </w:r>
    </w:p>
    <w:p w:rsidR="00E945D1" w:rsidRDefault="00E945D1" w:rsidP="00E945D1">
      <w:pPr>
        <w:pStyle w:val="Graphic"/>
        <w:jc w:val="left"/>
        <w:rPr>
          <w:szCs w:val="24"/>
        </w:rPr>
      </w:pPr>
    </w:p>
    <w:p w:rsidR="00E945D1" w:rsidRDefault="00E945D1" w:rsidP="00E945D1">
      <w:pPr>
        <w:pStyle w:val="Graphic"/>
        <w:jc w:val="left"/>
        <w:rPr>
          <w:szCs w:val="24"/>
        </w:rPr>
      </w:pPr>
      <w:bookmarkStart w:id="16" w:name="_Toc485219089"/>
      <w:r w:rsidRPr="00C249F9">
        <w:t>Step 17: Create Invoice Receipt from Vendor</w:t>
      </w:r>
      <w:bookmarkEnd w:id="16"/>
    </w:p>
    <w:p w:rsidR="00C63D95" w:rsidRDefault="00C63D95" w:rsidP="00C63D95">
      <w:pPr>
        <w:pStyle w:val="Graphic"/>
        <w:jc w:val="left"/>
      </w:pPr>
      <w:r>
        <w:rPr>
          <w:highlight w:val="yellow"/>
        </w:rPr>
        <w:t xml:space="preserve">Submit the screen shot of invoice receipt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  <w:r>
        <w:t>.</w:t>
      </w:r>
    </w:p>
    <w:p w:rsidR="00E945D1" w:rsidRDefault="00C63D95" w:rsidP="00E945D1">
      <w:pPr>
        <w:pStyle w:val="Graphic"/>
        <w:jc w:val="left"/>
        <w:rPr>
          <w:szCs w:val="24"/>
        </w:rPr>
      </w:pPr>
      <w:r>
        <w:rPr>
          <w:noProof/>
        </w:rPr>
        <w:drawing>
          <wp:inline distT="0" distB="0" distL="0" distR="0" wp14:anchorId="398611A3" wp14:editId="230826EB">
            <wp:extent cx="5943600" cy="2447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95" w:rsidRDefault="00C63D95" w:rsidP="00E945D1">
      <w:pPr>
        <w:pStyle w:val="Graphic"/>
        <w:jc w:val="left"/>
        <w:rPr>
          <w:szCs w:val="24"/>
        </w:rPr>
      </w:pPr>
    </w:p>
    <w:p w:rsidR="00C63D95" w:rsidRDefault="00C63D95" w:rsidP="00E945D1">
      <w:pPr>
        <w:pStyle w:val="Graphic"/>
        <w:jc w:val="left"/>
      </w:pPr>
      <w:bookmarkStart w:id="17" w:name="_Toc485219090"/>
      <w:r w:rsidRPr="00C249F9">
        <w:lastRenderedPageBreak/>
        <w:t>Step 18: Post Payments to Vendor</w:t>
      </w:r>
      <w:bookmarkEnd w:id="17"/>
    </w:p>
    <w:p w:rsidR="00C63D95" w:rsidRDefault="00C63D95" w:rsidP="00C63D95">
      <w:r>
        <w:rPr>
          <w:highlight w:val="yellow"/>
        </w:rPr>
        <w:t xml:space="preserve">Submit the screen shot of Processing Status </w:t>
      </w:r>
      <w:proofErr w:type="gramStart"/>
      <w:r>
        <w:rPr>
          <w:highlight w:val="yellow"/>
        </w:rPr>
        <w:t xml:space="preserve">screen  </w:t>
      </w:r>
      <w:r w:rsidRPr="00713F6A">
        <w:rPr>
          <w:highlight w:val="yellow"/>
        </w:rPr>
        <w:t>(</w:t>
      </w:r>
      <w:proofErr w:type="gramEnd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points)</w:t>
      </w:r>
      <w:r>
        <w:t>.</w:t>
      </w:r>
    </w:p>
    <w:p w:rsidR="00C63D95" w:rsidRDefault="00522480" w:rsidP="00E945D1">
      <w:pPr>
        <w:pStyle w:val="Graphic"/>
        <w:jc w:val="left"/>
        <w:rPr>
          <w:szCs w:val="24"/>
        </w:rPr>
      </w:pPr>
      <w:r>
        <w:rPr>
          <w:noProof/>
        </w:rPr>
        <w:drawing>
          <wp:inline distT="0" distB="0" distL="0" distR="0" wp14:anchorId="7D8B19AF" wp14:editId="01D34CE2">
            <wp:extent cx="5943600" cy="5553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95" w:rsidRDefault="00C63D95" w:rsidP="00E945D1">
      <w:pPr>
        <w:pStyle w:val="Graphic"/>
        <w:jc w:val="left"/>
        <w:rPr>
          <w:szCs w:val="24"/>
        </w:rPr>
      </w:pPr>
      <w:bookmarkStart w:id="18" w:name="_Toc485219091"/>
      <w:r w:rsidRPr="00C249F9">
        <w:t>Step 19: Display Vendor Line Items</w:t>
      </w:r>
      <w:bookmarkEnd w:id="18"/>
    </w:p>
    <w:p w:rsidR="00522480" w:rsidRDefault="00522480" w:rsidP="00522480">
      <w:pPr>
        <w:pStyle w:val="Graphic"/>
        <w:jc w:val="left"/>
        <w:rPr>
          <w:szCs w:val="24"/>
        </w:rPr>
      </w:pPr>
      <w:r>
        <w:rPr>
          <w:highlight w:val="yellow"/>
        </w:rPr>
        <w:t xml:space="preserve">Submit the screen shot of Bals tab screen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  <w:r>
        <w:t>.</w:t>
      </w:r>
    </w:p>
    <w:p w:rsidR="00E945D1" w:rsidRDefault="00522480" w:rsidP="00E945D1">
      <w:pPr>
        <w:pStyle w:val="Graphic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82CE8EC" wp14:editId="280FA5C5">
            <wp:extent cx="5943600" cy="5177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80" w:rsidRDefault="00522480" w:rsidP="00E945D1">
      <w:pPr>
        <w:pStyle w:val="Graphic"/>
        <w:jc w:val="left"/>
        <w:rPr>
          <w:szCs w:val="24"/>
        </w:rPr>
      </w:pPr>
    </w:p>
    <w:p w:rsidR="00522480" w:rsidRDefault="00522480" w:rsidP="00E945D1">
      <w:pPr>
        <w:pStyle w:val="Graphic"/>
        <w:jc w:val="left"/>
      </w:pPr>
      <w:bookmarkStart w:id="19" w:name="_Toc485219092"/>
      <w:r w:rsidRPr="00C249F9">
        <w:t>Step 20: Display Purchase Order History</w:t>
      </w:r>
      <w:bookmarkEnd w:id="19"/>
    </w:p>
    <w:p w:rsidR="00522480" w:rsidRDefault="00522480" w:rsidP="00522480">
      <w:pPr>
        <w:rPr>
          <w:szCs w:val="24"/>
        </w:rPr>
      </w:pPr>
      <w:r>
        <w:rPr>
          <w:highlight w:val="yellow"/>
        </w:rPr>
        <w:t xml:space="preserve">Submit the screen shot of the Purchase Order History tab screen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  <w:r>
        <w:t>.</w:t>
      </w:r>
    </w:p>
    <w:p w:rsidR="00522480" w:rsidRDefault="00522480" w:rsidP="00E945D1">
      <w:pPr>
        <w:pStyle w:val="Graphic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6FE02FF" wp14:editId="750A4439">
            <wp:extent cx="594360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80" w:rsidRDefault="00522480" w:rsidP="00E945D1">
      <w:pPr>
        <w:pStyle w:val="Graphic"/>
        <w:jc w:val="left"/>
        <w:rPr>
          <w:szCs w:val="24"/>
        </w:rPr>
      </w:pPr>
    </w:p>
    <w:p w:rsidR="00FE3ABE" w:rsidRDefault="00FE3ABE" w:rsidP="00E945D1">
      <w:pPr>
        <w:pStyle w:val="Graphic"/>
        <w:jc w:val="left"/>
        <w:rPr>
          <w:szCs w:val="24"/>
        </w:rPr>
      </w:pPr>
      <w:r>
        <w:rPr>
          <w:highlight w:val="yellow"/>
        </w:rPr>
        <w:t xml:space="preserve">Submit the screen shot of the General Ledger posting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FE3ABE" w:rsidRDefault="00FE3ABE" w:rsidP="00E945D1">
      <w:pPr>
        <w:pStyle w:val="Graphic"/>
        <w:jc w:val="left"/>
        <w:rPr>
          <w:szCs w:val="24"/>
        </w:rPr>
      </w:pPr>
      <w:r>
        <w:rPr>
          <w:noProof/>
        </w:rPr>
        <w:drawing>
          <wp:inline distT="0" distB="0" distL="0" distR="0" wp14:anchorId="09D90A1C" wp14:editId="07C49283">
            <wp:extent cx="5943600" cy="2824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1" w:rsidRDefault="00E945D1"/>
    <w:p w:rsidR="00FE3ABE" w:rsidRDefault="00FE3ABE" w:rsidP="00FE3ABE">
      <w:pPr>
        <w:pStyle w:val="Graphic"/>
        <w:jc w:val="left"/>
        <w:rPr>
          <w:szCs w:val="24"/>
        </w:rPr>
      </w:pPr>
      <w:r>
        <w:rPr>
          <w:highlight w:val="yellow"/>
        </w:rPr>
        <w:t xml:space="preserve">Submit the screen shot of the General Ledger posting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FE3ABE" w:rsidRDefault="00FE3ABE">
      <w:r>
        <w:rPr>
          <w:noProof/>
        </w:rPr>
        <w:lastRenderedPageBreak/>
        <w:drawing>
          <wp:inline distT="0" distB="0" distL="0" distR="0" wp14:anchorId="64BEBD2D" wp14:editId="31CD727E">
            <wp:extent cx="5943600" cy="3509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BE" w:rsidRDefault="00FE3ABE"/>
    <w:p w:rsidR="00FE3ABE" w:rsidRDefault="00FE3ABE">
      <w:bookmarkStart w:id="20" w:name="_Toc485219093"/>
      <w:r w:rsidRPr="00C249F9">
        <w:t>Step 21: Display/Review G/L Account Balances and Individual Line Items</w:t>
      </w:r>
      <w:bookmarkEnd w:id="20"/>
    </w:p>
    <w:p w:rsidR="00FE3ABE" w:rsidRDefault="00FE3ABE" w:rsidP="00FE3ABE">
      <w:pPr>
        <w:pStyle w:val="Graphic"/>
        <w:jc w:val="left"/>
        <w:rPr>
          <w:szCs w:val="24"/>
        </w:rPr>
      </w:pPr>
      <w:r>
        <w:rPr>
          <w:highlight w:val="yellow"/>
        </w:rPr>
        <w:t xml:space="preserve">Submit the screen shot of the General Ledger account balance history screen </w:t>
      </w:r>
      <w:r w:rsidRPr="00713F6A">
        <w:rPr>
          <w:highlight w:val="yellow"/>
        </w:rPr>
        <w:t>(</w:t>
      </w:r>
      <w:proofErr w:type="gramStart"/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</w:t>
      </w:r>
      <w:proofErr w:type="gramEnd"/>
      <w:r w:rsidRPr="00713F6A">
        <w:rPr>
          <w:highlight w:val="yellow"/>
        </w:rPr>
        <w:t>)</w:t>
      </w:r>
    </w:p>
    <w:p w:rsidR="00FE3ABE" w:rsidRDefault="00FE3ABE">
      <w:r>
        <w:rPr>
          <w:noProof/>
        </w:rPr>
        <w:lastRenderedPageBreak/>
        <w:drawing>
          <wp:inline distT="0" distB="0" distL="0" distR="0" wp14:anchorId="371533EF" wp14:editId="7A278E5E">
            <wp:extent cx="5943600" cy="5098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BE" w:rsidRDefault="00FE3ABE" w:rsidP="00FE3ABE">
      <w:pPr>
        <w:pStyle w:val="Graphic"/>
        <w:jc w:val="left"/>
        <w:rPr>
          <w:szCs w:val="24"/>
        </w:rPr>
      </w:pPr>
      <w:r>
        <w:rPr>
          <w:highlight w:val="yellow"/>
        </w:rPr>
        <w:t xml:space="preserve">Submit the screen shot of the General </w:t>
      </w:r>
      <w:proofErr w:type="gramStart"/>
      <w:r>
        <w:rPr>
          <w:highlight w:val="yellow"/>
        </w:rPr>
        <w:t>Ledger  Line</w:t>
      </w:r>
      <w:proofErr w:type="gramEnd"/>
      <w:r>
        <w:rPr>
          <w:highlight w:val="yellow"/>
        </w:rPr>
        <w:t xml:space="preserve"> Items: Display for your user id </w:t>
      </w:r>
      <w:r w:rsidRPr="00713F6A">
        <w:rPr>
          <w:highlight w:val="yellow"/>
        </w:rPr>
        <w:t>(</w:t>
      </w:r>
      <w:r>
        <w:rPr>
          <w:highlight w:val="yellow"/>
        </w:rPr>
        <w:t xml:space="preserve">2.5 </w:t>
      </w:r>
      <w:r w:rsidRPr="00713F6A">
        <w:rPr>
          <w:highlight w:val="yellow"/>
        </w:rPr>
        <w:t xml:space="preserve"> points)</w:t>
      </w:r>
    </w:p>
    <w:p w:rsidR="00FE3ABE" w:rsidRDefault="00FE3ABE">
      <w:r>
        <w:rPr>
          <w:noProof/>
        </w:rPr>
        <w:lastRenderedPageBreak/>
        <w:drawing>
          <wp:inline distT="0" distB="0" distL="0" distR="0" wp14:anchorId="7392A86F" wp14:editId="32638F21">
            <wp:extent cx="5943600" cy="5128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sectPr w:rsidR="00FE3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77A"/>
    <w:rsid w:val="00003CFE"/>
    <w:rsid w:val="00092BE7"/>
    <w:rsid w:val="000F4901"/>
    <w:rsid w:val="0015566D"/>
    <w:rsid w:val="001B1283"/>
    <w:rsid w:val="002E0874"/>
    <w:rsid w:val="002E70D1"/>
    <w:rsid w:val="002F255F"/>
    <w:rsid w:val="004A1A2C"/>
    <w:rsid w:val="00522480"/>
    <w:rsid w:val="00744467"/>
    <w:rsid w:val="00767878"/>
    <w:rsid w:val="009272E0"/>
    <w:rsid w:val="00983DEE"/>
    <w:rsid w:val="00A47AB0"/>
    <w:rsid w:val="00A51DBE"/>
    <w:rsid w:val="00B9077A"/>
    <w:rsid w:val="00C63D95"/>
    <w:rsid w:val="00CB4B9F"/>
    <w:rsid w:val="00CF34FE"/>
    <w:rsid w:val="00E945D1"/>
    <w:rsid w:val="00F659B1"/>
    <w:rsid w:val="00FB7761"/>
    <w:rsid w:val="00FE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EF65F"/>
  <w15:chartTrackingRefBased/>
  <w15:docId w15:val="{DBDB4AA6-7895-4D5D-B391-C3081E44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">
    <w:name w:val="Graphic"/>
    <w:basedOn w:val="Normal"/>
    <w:rsid w:val="002E70D1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z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Pankaj Kumar</cp:lastModifiedBy>
  <cp:revision>2</cp:revision>
  <dcterms:created xsi:type="dcterms:W3CDTF">2018-03-18T00:25:00Z</dcterms:created>
  <dcterms:modified xsi:type="dcterms:W3CDTF">2018-03-18T05:25:00Z</dcterms:modified>
</cp:coreProperties>
</file>