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4D" w:rsidRPr="00383EF2" w:rsidRDefault="00383EF2">
      <w:pPr>
        <w:rPr>
          <w:b/>
          <w:sz w:val="28"/>
        </w:rPr>
      </w:pPr>
      <w:r w:rsidRPr="00383EF2">
        <w:rPr>
          <w:b/>
          <w:sz w:val="28"/>
        </w:rPr>
        <w:t>S/4 HANA MM Exercise:</w:t>
      </w:r>
    </w:p>
    <w:p w:rsidR="00383EF2" w:rsidRDefault="00383EF2">
      <w:pPr>
        <w:rPr>
          <w:b/>
          <w:sz w:val="28"/>
        </w:rPr>
      </w:pPr>
      <w:r w:rsidRPr="00383EF2">
        <w:rPr>
          <w:b/>
          <w:sz w:val="28"/>
        </w:rPr>
        <w:t>By: Pankaj Kumar</w:t>
      </w:r>
    </w:p>
    <w:p w:rsidR="00383EF2" w:rsidRDefault="00383EF2">
      <w:pPr>
        <w:rPr>
          <w:b/>
          <w:sz w:val="28"/>
        </w:rPr>
      </w:pPr>
    </w:p>
    <w:p w:rsidR="00383EF2" w:rsidRDefault="00E4241D">
      <w:bookmarkStart w:id="0" w:name="_Toc453928325"/>
      <w:r>
        <w:t xml:space="preserve">Step 1: Create New </w:t>
      </w:r>
      <w:bookmarkEnd w:id="0"/>
      <w:r>
        <w:t>Supplier</w:t>
      </w:r>
    </w:p>
    <w:p w:rsidR="00E4241D" w:rsidRDefault="00E4241D" w:rsidP="00E4241D">
      <w:pPr>
        <w:framePr w:hSpace="142" w:wrap="around" w:vAnchor="text" w:hAnchor="margin" w:y="1"/>
      </w:pPr>
      <w:r>
        <w:rPr>
          <w:highlight w:val="yellow"/>
        </w:rPr>
        <w:t>Submit a screen shot of Partner Functions tab screen (2.5 points)</w:t>
      </w:r>
    </w:p>
    <w:p w:rsidR="00E4241D" w:rsidRDefault="00E4241D">
      <w:pPr>
        <w:rPr>
          <w:b/>
          <w:sz w:val="28"/>
        </w:rPr>
      </w:pPr>
    </w:p>
    <w:p w:rsidR="00E4241D" w:rsidRDefault="00830880">
      <w:pPr>
        <w:rPr>
          <w:b/>
          <w:sz w:val="28"/>
        </w:rPr>
      </w:pPr>
      <w:r>
        <w:rPr>
          <w:noProof/>
        </w:rPr>
        <w:drawing>
          <wp:inline distT="0" distB="0" distL="0" distR="0" wp14:anchorId="11F6EF16" wp14:editId="481D7520">
            <wp:extent cx="5362575" cy="271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726" cy="27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1" w:name="_Toc453928326"/>
      <w:r>
        <w:t>Step 2: Create Material Master for Trading Goods</w:t>
      </w:r>
      <w:bookmarkEnd w:id="1"/>
    </w:p>
    <w:p w:rsidR="00E4241D" w:rsidRDefault="00E4241D" w:rsidP="00E4241D">
      <w:pPr>
        <w:framePr w:hSpace="142" w:wrap="around" w:vAnchor="text" w:hAnchor="margin" w:y="1"/>
        <w:rPr>
          <w:szCs w:val="24"/>
          <w:lang w:val="en-GB"/>
        </w:rPr>
      </w:pPr>
      <w:r>
        <w:rPr>
          <w:szCs w:val="24"/>
          <w:highlight w:val="yellow"/>
          <w:lang w:val="en-GB"/>
        </w:rPr>
        <w:t>Submit the screen shot of the conditions screen (2.5 points)</w:t>
      </w:r>
    </w:p>
    <w:p w:rsidR="00E4241D" w:rsidRDefault="00E4241D">
      <w:pPr>
        <w:rPr>
          <w:b/>
          <w:sz w:val="28"/>
        </w:rPr>
      </w:pPr>
    </w:p>
    <w:p w:rsidR="00E4241D" w:rsidRDefault="0022369B">
      <w:pPr>
        <w:rPr>
          <w:b/>
          <w:sz w:val="28"/>
        </w:rPr>
      </w:pPr>
      <w:r>
        <w:rPr>
          <w:noProof/>
        </w:rPr>
        <w:drawing>
          <wp:inline distT="0" distB="0" distL="0" distR="0" wp14:anchorId="76B9442B" wp14:editId="7F370344">
            <wp:extent cx="4972050" cy="2881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841" cy="28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2" w:name="_Toc453928327"/>
      <w:r>
        <w:lastRenderedPageBreak/>
        <w:t>Step 3: Extend Material Master for Trading Goods</w:t>
      </w:r>
      <w:bookmarkEnd w:id="2"/>
    </w:p>
    <w:p w:rsidR="00E4241D" w:rsidRDefault="00E4241D">
      <w:r>
        <w:rPr>
          <w:highlight w:val="yellow"/>
        </w:rPr>
        <w:t>Submit the screen shot of Sales Org1 tab screen (2.5 points)</w:t>
      </w:r>
    </w:p>
    <w:p w:rsidR="00E4241D" w:rsidRDefault="00841B73">
      <w:r>
        <w:rPr>
          <w:noProof/>
        </w:rPr>
        <w:drawing>
          <wp:inline distT="0" distB="0" distL="0" distR="0" wp14:anchorId="109C1798" wp14:editId="3FCEDEFD">
            <wp:extent cx="5943600" cy="415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3" w:name="_Toc453928328"/>
      <w:r>
        <w:t>Step 4: Display Stock/Requirements List</w:t>
      </w:r>
      <w:bookmarkEnd w:id="3"/>
    </w:p>
    <w:p w:rsidR="00E4241D" w:rsidRDefault="00E4241D" w:rsidP="00E4241D">
      <w:pPr>
        <w:framePr w:hSpace="142" w:wrap="around" w:vAnchor="text" w:hAnchor="margin" w:y="1"/>
      </w:pPr>
      <w:r>
        <w:rPr>
          <w:highlight w:val="yellow"/>
        </w:rPr>
        <w:t>Submit a screenshot of Stock/Requirements List (2.5 points)</w:t>
      </w:r>
    </w:p>
    <w:p w:rsidR="00E4241D" w:rsidRDefault="00E4241D">
      <w:pPr>
        <w:rPr>
          <w:b/>
          <w:sz w:val="28"/>
        </w:rPr>
      </w:pPr>
    </w:p>
    <w:p w:rsidR="00E4241D" w:rsidRDefault="00842836">
      <w:pPr>
        <w:rPr>
          <w:b/>
          <w:sz w:val="28"/>
        </w:rPr>
      </w:pPr>
      <w:r>
        <w:rPr>
          <w:noProof/>
        </w:rPr>
        <w:drawing>
          <wp:inline distT="0" distB="0" distL="0" distR="0" wp14:anchorId="08180B35" wp14:editId="70DEBB1F">
            <wp:extent cx="5943600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4" w:name="_Toc453928329"/>
      <w:r>
        <w:t>Step 5: Create Purchase Requisition</w:t>
      </w:r>
      <w:bookmarkEnd w:id="4"/>
    </w:p>
    <w:p w:rsidR="00E4241D" w:rsidRDefault="00E4241D" w:rsidP="00E4241D">
      <w:pPr>
        <w:framePr w:hSpace="142" w:wrap="around" w:vAnchor="text" w:hAnchor="margin" w:y="1"/>
        <w:rPr>
          <w:lang w:val="en-GB"/>
        </w:rPr>
      </w:pPr>
      <w:r>
        <w:rPr>
          <w:highlight w:val="yellow"/>
          <w:lang w:val="en-GB"/>
        </w:rPr>
        <w:lastRenderedPageBreak/>
        <w:t>Submit a screen shot of purchase requisition screen (2.5 points)</w:t>
      </w:r>
    </w:p>
    <w:p w:rsidR="00E4241D" w:rsidRDefault="00E4241D">
      <w:pPr>
        <w:rPr>
          <w:b/>
          <w:sz w:val="28"/>
        </w:rPr>
      </w:pPr>
    </w:p>
    <w:p w:rsidR="00E4241D" w:rsidRDefault="00BD21EC">
      <w:pPr>
        <w:rPr>
          <w:b/>
          <w:sz w:val="28"/>
        </w:rPr>
      </w:pPr>
      <w:r>
        <w:rPr>
          <w:noProof/>
        </w:rPr>
        <w:drawing>
          <wp:inline distT="0" distB="0" distL="0" distR="0" wp14:anchorId="60CA2EDB" wp14:editId="3EEAE20F">
            <wp:extent cx="5943600" cy="2283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FC" w:rsidRDefault="00EE19FC" w:rsidP="00EE19FC">
      <w:pPr>
        <w:framePr w:hSpace="142" w:wrap="around" w:vAnchor="text" w:hAnchor="margin" w:y="1"/>
        <w:rPr>
          <w:szCs w:val="24"/>
        </w:rPr>
      </w:pPr>
      <w:r>
        <w:rPr>
          <w:szCs w:val="24"/>
          <w:highlight w:val="cyan"/>
        </w:rPr>
        <w:t>Write down your purchase requisition number</w:t>
      </w:r>
      <w:r>
        <w:rPr>
          <w:szCs w:val="24"/>
        </w:rPr>
        <w:t xml:space="preserve"> </w:t>
      </w:r>
    </w:p>
    <w:p w:rsidR="00EE19FC" w:rsidRDefault="00EB4AE2">
      <w:pPr>
        <w:rPr>
          <w:b/>
          <w:sz w:val="28"/>
        </w:rPr>
      </w:pPr>
      <w:proofErr w:type="gramStart"/>
      <w:r>
        <w:rPr>
          <w:b/>
          <w:sz w:val="28"/>
        </w:rPr>
        <w:t>:-</w:t>
      </w:r>
      <w:proofErr w:type="gramEnd"/>
      <w:r>
        <w:rPr>
          <w:b/>
          <w:sz w:val="28"/>
        </w:rPr>
        <w:t xml:space="preserve"> 0010000035</w:t>
      </w:r>
    </w:p>
    <w:p w:rsidR="00EE19FC" w:rsidRDefault="00EE19FC">
      <w:pPr>
        <w:rPr>
          <w:b/>
          <w:sz w:val="28"/>
        </w:rPr>
      </w:pPr>
      <w:r>
        <w:rPr>
          <w:noProof/>
        </w:rPr>
        <w:drawing>
          <wp:inline distT="0" distB="0" distL="0" distR="0" wp14:anchorId="68BC775A" wp14:editId="07DCE28A">
            <wp:extent cx="193357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5" w:name="_Toc453928330"/>
      <w:r>
        <w:t>Step 6: Display Stock/Requirements List</w:t>
      </w:r>
      <w:bookmarkEnd w:id="5"/>
    </w:p>
    <w:p w:rsidR="00E4241D" w:rsidRDefault="00E4241D" w:rsidP="00E4241D">
      <w:pPr>
        <w:pStyle w:val="Graphic"/>
        <w:framePr w:hSpace="142" w:wrap="around" w:vAnchor="text" w:hAnchor="margin" w:y="1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  <w:highlight w:val="yellow"/>
        </w:rPr>
        <w:t>Submit the screen shot of Stock/Requirements List (2.5 points)</w:t>
      </w:r>
    </w:p>
    <w:p w:rsidR="00E4241D" w:rsidRDefault="00E4241D">
      <w:pPr>
        <w:rPr>
          <w:b/>
          <w:sz w:val="28"/>
        </w:rPr>
      </w:pPr>
    </w:p>
    <w:p w:rsidR="00E4241D" w:rsidRDefault="006F2006">
      <w:pPr>
        <w:rPr>
          <w:b/>
          <w:sz w:val="28"/>
        </w:rPr>
      </w:pPr>
      <w:r>
        <w:rPr>
          <w:noProof/>
        </w:rPr>
        <w:drawing>
          <wp:inline distT="0" distB="0" distL="0" distR="0" wp14:anchorId="7EA87D55" wp14:editId="4CEF5447">
            <wp:extent cx="5943600" cy="1707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6" w:name="_Toc453928331"/>
      <w:r>
        <w:t>Step 7: Create Request for Quotation</w:t>
      </w:r>
      <w:bookmarkEnd w:id="6"/>
    </w:p>
    <w:p w:rsidR="00E4241D" w:rsidRDefault="00E4241D" w:rsidP="00E4241D">
      <w:pPr>
        <w:framePr w:hSpace="142" w:wrap="around" w:vAnchor="text" w:hAnchor="margin" w:y="1"/>
      </w:pPr>
      <w:r>
        <w:rPr>
          <w:highlight w:val="yellow"/>
        </w:rPr>
        <w:t>Submit a screen shot of the Selection of Purchase Requisition screen (2.5 point)</w:t>
      </w:r>
    </w:p>
    <w:p w:rsidR="00E4241D" w:rsidRDefault="00E4241D">
      <w:pPr>
        <w:rPr>
          <w:b/>
          <w:sz w:val="28"/>
        </w:rPr>
      </w:pPr>
    </w:p>
    <w:p w:rsidR="00E4241D" w:rsidRDefault="008034D7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4776147" wp14:editId="7DC28200">
            <wp:extent cx="396240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r>
        <w:rPr>
          <w:highlight w:val="yellow"/>
        </w:rPr>
        <w:t xml:space="preserve">Submit the screen shot of Create </w:t>
      </w:r>
      <w:proofErr w:type="gramStart"/>
      <w:r>
        <w:rPr>
          <w:highlight w:val="yellow"/>
        </w:rPr>
        <w:t>RFQ  Supplier</w:t>
      </w:r>
      <w:proofErr w:type="gramEnd"/>
      <w:r>
        <w:rPr>
          <w:highlight w:val="yellow"/>
        </w:rPr>
        <w:t xml:space="preserve"> Address Screen for Mid-West Supply(2.5 points)</w:t>
      </w:r>
    </w:p>
    <w:p w:rsidR="00E4241D" w:rsidRDefault="000132E9">
      <w:r>
        <w:rPr>
          <w:noProof/>
        </w:rPr>
        <w:lastRenderedPageBreak/>
        <w:drawing>
          <wp:inline distT="0" distB="0" distL="0" distR="0" wp14:anchorId="34A9D9C2" wp14:editId="0CF151AB">
            <wp:extent cx="5943600" cy="4666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5B" w:rsidRDefault="00D66B5B" w:rsidP="00A04C8F">
      <w:pPr>
        <w:framePr w:h="226" w:hRule="exact" w:hSpace="142" w:wrap="around" w:vAnchor="text" w:hAnchor="margin" w:y="1"/>
      </w:pPr>
      <w:r>
        <w:rPr>
          <w:highlight w:val="cyan"/>
        </w:rPr>
        <w:t xml:space="preserve">Write down your RFQ numbers. </w:t>
      </w:r>
    </w:p>
    <w:p w:rsidR="00A04C8F" w:rsidRDefault="00A04C8F">
      <w:r>
        <w:t xml:space="preserve">:- </w:t>
      </w:r>
    </w:p>
    <w:p w:rsidR="00D66B5B" w:rsidRDefault="00A04C8F">
      <w:proofErr w:type="spellStart"/>
      <w:r>
        <w:t xml:space="preserve">Mid </w:t>
      </w:r>
      <w:proofErr w:type="gramStart"/>
      <w:r>
        <w:t>west</w:t>
      </w:r>
      <w:proofErr w:type="spellEnd"/>
      <w:r>
        <w:t>:-</w:t>
      </w:r>
      <w:proofErr w:type="gramEnd"/>
      <w:r>
        <w:t xml:space="preserve"> 6000000085</w:t>
      </w:r>
    </w:p>
    <w:p w:rsidR="00A04C8F" w:rsidRDefault="00A04C8F">
      <w:r>
        <w:t xml:space="preserve">Dallas: </w:t>
      </w:r>
      <w:r w:rsidR="000039CF">
        <w:t>….</w:t>
      </w:r>
      <w:r>
        <w:t>86</w:t>
      </w:r>
    </w:p>
    <w:p w:rsidR="00A04C8F" w:rsidRDefault="00A04C8F">
      <w:r>
        <w:t>Spy Gear</w:t>
      </w:r>
      <w:r>
        <w:t xml:space="preserve">: </w:t>
      </w:r>
      <w:proofErr w:type="gramStart"/>
      <w:r w:rsidR="000039CF">
        <w:t>…..</w:t>
      </w:r>
      <w:proofErr w:type="gramEnd"/>
      <w:r>
        <w:t>87</w:t>
      </w:r>
    </w:p>
    <w:p w:rsidR="00A04C8F" w:rsidRDefault="00A04C8F">
      <w:r>
        <w:rPr>
          <w:noProof/>
        </w:rPr>
        <w:drawing>
          <wp:inline distT="0" distB="0" distL="0" distR="0" wp14:anchorId="7430A136" wp14:editId="3EA836C5">
            <wp:extent cx="318135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8F" w:rsidRDefault="00A04C8F"/>
    <w:p w:rsidR="00A04C8F" w:rsidRDefault="00A04C8F"/>
    <w:p w:rsidR="00A04C8F" w:rsidRDefault="00A04C8F"/>
    <w:p w:rsidR="00A04C8F" w:rsidRDefault="00A04C8F"/>
    <w:p w:rsidR="00E4241D" w:rsidRDefault="00E4241D">
      <w:bookmarkStart w:id="7" w:name="_Toc453928332"/>
      <w:r>
        <w:t>Step 8: Maintain Quotations from Vendors</w:t>
      </w:r>
      <w:bookmarkEnd w:id="7"/>
    </w:p>
    <w:p w:rsidR="00E4241D" w:rsidRDefault="00E4241D" w:rsidP="00E4241D">
      <w:pPr>
        <w:framePr w:hSpace="142" w:wrap="around" w:vAnchor="text" w:hAnchor="margin" w:y="1"/>
        <w:rPr>
          <w:lang w:val="en-GB"/>
        </w:rPr>
      </w:pPr>
      <w:r>
        <w:rPr>
          <w:highlight w:val="yellow"/>
          <w:lang w:val="en-GB"/>
        </w:rPr>
        <w:t>Submit screen shot of Maintain Quotation: Item Overview for Spy Gear (2.5 points).</w:t>
      </w:r>
    </w:p>
    <w:p w:rsidR="00E4241D" w:rsidRDefault="00E4241D">
      <w:pPr>
        <w:rPr>
          <w:b/>
          <w:sz w:val="28"/>
        </w:rPr>
      </w:pPr>
    </w:p>
    <w:p w:rsidR="00E4241D" w:rsidRDefault="00653AA5">
      <w:pPr>
        <w:rPr>
          <w:b/>
          <w:sz w:val="28"/>
        </w:rPr>
      </w:pPr>
      <w:r>
        <w:rPr>
          <w:noProof/>
        </w:rPr>
        <w:drawing>
          <wp:inline distT="0" distB="0" distL="0" distR="0" wp14:anchorId="56A22879" wp14:editId="56394EE5">
            <wp:extent cx="5943600" cy="1500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8" w:name="_Toc453928333"/>
      <w:r>
        <w:t>Step 9: Evaluate quotations on price</w:t>
      </w:r>
      <w:bookmarkEnd w:id="8"/>
    </w:p>
    <w:p w:rsidR="00E4241D" w:rsidRDefault="00E4241D" w:rsidP="00E4241D">
      <w:pPr>
        <w:framePr w:hSpace="142" w:wrap="around" w:vAnchor="text" w:hAnchor="margin" w:y="1"/>
      </w:pPr>
      <w:r>
        <w:rPr>
          <w:highlight w:val="yellow"/>
        </w:rPr>
        <w:t>Submit the screen shot of Price Comparison List in Currency USD (2.5 points).</w:t>
      </w:r>
    </w:p>
    <w:p w:rsidR="00E4241D" w:rsidRDefault="00E4241D">
      <w:pPr>
        <w:rPr>
          <w:b/>
          <w:sz w:val="28"/>
        </w:rPr>
      </w:pPr>
    </w:p>
    <w:p w:rsidR="00E4241D" w:rsidRDefault="00932E68">
      <w:pPr>
        <w:rPr>
          <w:b/>
          <w:sz w:val="28"/>
        </w:rPr>
      </w:pPr>
      <w:r>
        <w:rPr>
          <w:noProof/>
        </w:rPr>
        <w:drawing>
          <wp:inline distT="0" distB="0" distL="0" distR="0" wp14:anchorId="49AC0996" wp14:editId="30EB5E35">
            <wp:extent cx="5943600" cy="2205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9" w:name="_Toc453928334"/>
      <w:r>
        <w:t>Step 10: Create Purchase Order Referencing an RFQ</w:t>
      </w:r>
      <w:bookmarkEnd w:id="9"/>
    </w:p>
    <w:p w:rsidR="00E4241D" w:rsidRDefault="00E4241D" w:rsidP="00E4241D">
      <w:pPr>
        <w:framePr w:hSpace="142" w:wrap="around" w:vAnchor="text" w:hAnchor="margin" w:y="1"/>
        <w:rPr>
          <w:szCs w:val="24"/>
        </w:rPr>
      </w:pPr>
      <w:r>
        <w:rPr>
          <w:szCs w:val="24"/>
          <w:highlight w:val="cyan"/>
        </w:rPr>
        <w:t>Write down purchase order number.</w:t>
      </w:r>
    </w:p>
    <w:p w:rsidR="00E4241D" w:rsidRDefault="00E4241D">
      <w:pPr>
        <w:rPr>
          <w:b/>
          <w:sz w:val="28"/>
        </w:rPr>
      </w:pPr>
    </w:p>
    <w:p w:rsidR="00E4241D" w:rsidRDefault="008953E4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3C6B1AD" wp14:editId="0D4C77F2">
            <wp:extent cx="32956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0F" w:rsidRDefault="0096000F">
      <w:pPr>
        <w:rPr>
          <w:b/>
          <w:sz w:val="28"/>
        </w:rPr>
      </w:pPr>
      <w:r w:rsidRPr="0096000F">
        <w:rPr>
          <w:b/>
          <w:sz w:val="28"/>
        </w:rPr>
        <w:t>450000002</w:t>
      </w:r>
      <w:r>
        <w:rPr>
          <w:b/>
          <w:sz w:val="28"/>
        </w:rPr>
        <w:t>4</w:t>
      </w:r>
    </w:p>
    <w:p w:rsidR="00E4241D" w:rsidRDefault="00E4241D">
      <w:bookmarkStart w:id="10" w:name="_Toc453928335"/>
      <w:r>
        <w:t>Step 11: Display Purchase Order</w:t>
      </w:r>
      <w:bookmarkEnd w:id="10"/>
    </w:p>
    <w:p w:rsidR="00E4241D" w:rsidRDefault="00E4241D" w:rsidP="00E4241D">
      <w:pPr>
        <w:framePr w:hSpace="142" w:wrap="around" w:vAnchor="text" w:hAnchor="margin" w:y="1"/>
      </w:pPr>
      <w:r>
        <w:rPr>
          <w:highlight w:val="yellow"/>
        </w:rPr>
        <w:t>Submit the screen shot of the Delivery Schedule tab screen (2.5 points)</w:t>
      </w:r>
    </w:p>
    <w:p w:rsidR="00E4241D" w:rsidRDefault="00E4241D">
      <w:pPr>
        <w:rPr>
          <w:b/>
          <w:sz w:val="28"/>
        </w:rPr>
      </w:pPr>
    </w:p>
    <w:p w:rsidR="00E4241D" w:rsidRDefault="002513BB">
      <w:pPr>
        <w:rPr>
          <w:b/>
          <w:sz w:val="28"/>
        </w:rPr>
      </w:pPr>
      <w:r>
        <w:rPr>
          <w:noProof/>
        </w:rPr>
        <w:drawing>
          <wp:inline distT="0" distB="0" distL="0" distR="0" wp14:anchorId="42E99CD4" wp14:editId="7B72A982">
            <wp:extent cx="5943600" cy="2720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19" w:rsidRDefault="00DC7019">
      <w:pPr>
        <w:rPr>
          <w:b/>
          <w:sz w:val="28"/>
        </w:rPr>
      </w:pPr>
    </w:p>
    <w:p w:rsidR="00E4241D" w:rsidRDefault="00E4241D">
      <w:bookmarkStart w:id="11" w:name="_Toc453928336"/>
      <w:r>
        <w:t>Step 12: Create Goods Receipt for Purchase Order</w:t>
      </w:r>
      <w:bookmarkEnd w:id="11"/>
    </w:p>
    <w:p w:rsidR="00E4241D" w:rsidRDefault="00E4241D" w:rsidP="00E4241D">
      <w:pPr>
        <w:framePr w:hSpace="142" w:wrap="around" w:vAnchor="text" w:hAnchor="margin" w:y="1"/>
        <w:rPr>
          <w:szCs w:val="24"/>
        </w:rPr>
      </w:pPr>
      <w:r>
        <w:rPr>
          <w:szCs w:val="24"/>
          <w:highlight w:val="cyan"/>
        </w:rPr>
        <w:t>Write down the material document number</w:t>
      </w:r>
      <w:r>
        <w:rPr>
          <w:szCs w:val="24"/>
        </w:rPr>
        <w:t>.</w:t>
      </w:r>
    </w:p>
    <w:p w:rsidR="00E4241D" w:rsidRDefault="00E4241D">
      <w:pPr>
        <w:rPr>
          <w:b/>
          <w:sz w:val="28"/>
        </w:rPr>
      </w:pPr>
    </w:p>
    <w:p w:rsidR="00E4241D" w:rsidRDefault="00677880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DA5087B" wp14:editId="4E27155B">
            <wp:extent cx="322897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12" w:name="_Toc453928337"/>
      <w:r>
        <w:t>Step 13: Verify Physical Receipt of Goods</w:t>
      </w:r>
      <w:bookmarkEnd w:id="12"/>
    </w:p>
    <w:p w:rsidR="00E4241D" w:rsidRDefault="00E4241D" w:rsidP="00E4241D">
      <w:pPr>
        <w:pStyle w:val="Graphic"/>
        <w:framePr w:hSpace="142" w:wrap="around" w:vAnchor="text" w:hAnchor="margin" w:y="1"/>
        <w:jc w:val="left"/>
      </w:pPr>
      <w:r>
        <w:rPr>
          <w:highlight w:val="yellow"/>
        </w:rPr>
        <w:t>Submit the screen shot of Stock Overview Basic List Screen (2.5 points)</w:t>
      </w:r>
    </w:p>
    <w:p w:rsidR="00E4241D" w:rsidRDefault="00E4241D">
      <w:pPr>
        <w:rPr>
          <w:b/>
          <w:sz w:val="28"/>
        </w:rPr>
      </w:pPr>
    </w:p>
    <w:p w:rsidR="00E4241D" w:rsidRDefault="006A4765">
      <w:pPr>
        <w:rPr>
          <w:b/>
          <w:sz w:val="28"/>
        </w:rPr>
      </w:pPr>
      <w:r>
        <w:rPr>
          <w:noProof/>
        </w:rPr>
        <w:drawing>
          <wp:inline distT="0" distB="0" distL="0" distR="0" wp14:anchorId="017752F5" wp14:editId="067C5990">
            <wp:extent cx="5943600" cy="2694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26" w:rsidRDefault="0083572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D6124C6" wp14:editId="0032F3E0">
            <wp:extent cx="5943600" cy="3773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Pr="00835726" w:rsidRDefault="00E4241D">
      <w:bookmarkStart w:id="13" w:name="_Toc453928338"/>
      <w:r>
        <w:t>Step 14: Create Invoice Receipt from Vendor</w:t>
      </w:r>
      <w:bookmarkEnd w:id="13"/>
    </w:p>
    <w:p w:rsidR="00E4241D" w:rsidRDefault="00C26C3B">
      <w:pPr>
        <w:rPr>
          <w:b/>
          <w:sz w:val="28"/>
        </w:rPr>
      </w:pPr>
      <w:r>
        <w:rPr>
          <w:noProof/>
        </w:rPr>
        <w:drawing>
          <wp:inline distT="0" distB="0" distL="0" distR="0" wp14:anchorId="430C0B9F" wp14:editId="3FB2861E">
            <wp:extent cx="322897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14" w:name="_Toc453928339"/>
      <w:r>
        <w:t>Step 15: Display Purchase Order History</w:t>
      </w:r>
      <w:bookmarkEnd w:id="14"/>
    </w:p>
    <w:p w:rsidR="00E4241D" w:rsidRDefault="00E4241D" w:rsidP="00E4241D">
      <w:pPr>
        <w:framePr w:hSpace="142" w:wrap="around" w:vAnchor="text" w:hAnchor="margin" w:y="1"/>
        <w:rPr>
          <w:szCs w:val="24"/>
        </w:rPr>
      </w:pPr>
      <w:r>
        <w:rPr>
          <w:szCs w:val="24"/>
          <w:highlight w:val="cyan"/>
        </w:rPr>
        <w:t>Submit a screen shot of the Purchase Order History tab screen (2.5 points).</w:t>
      </w:r>
    </w:p>
    <w:p w:rsidR="00E4241D" w:rsidRDefault="00E4241D">
      <w:pPr>
        <w:rPr>
          <w:b/>
          <w:sz w:val="28"/>
        </w:rPr>
      </w:pPr>
    </w:p>
    <w:p w:rsidR="00E4241D" w:rsidRDefault="00CF4BB6">
      <w:pPr>
        <w:rPr>
          <w:b/>
          <w:sz w:val="28"/>
        </w:rPr>
      </w:pPr>
      <w:r>
        <w:rPr>
          <w:noProof/>
        </w:rPr>
        <w:drawing>
          <wp:inline distT="0" distB="0" distL="0" distR="0" wp14:anchorId="46728FE2" wp14:editId="0192DFA9">
            <wp:extent cx="5943600" cy="1487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 w:rsidP="00E4241D">
      <w:pPr>
        <w:pStyle w:val="Graphic"/>
        <w:framePr w:hSpace="142" w:wrap="around" w:vAnchor="text" w:hAnchor="margin" w:y="1"/>
        <w:jc w:val="left"/>
        <w:rPr>
          <w:szCs w:val="24"/>
        </w:rPr>
      </w:pPr>
      <w:r>
        <w:rPr>
          <w:szCs w:val="24"/>
          <w:highlight w:val="yellow"/>
        </w:rPr>
        <w:lastRenderedPageBreak/>
        <w:t>Submit a screen shot of the Display Document Data Entry View (2.5 points)</w:t>
      </w:r>
    </w:p>
    <w:p w:rsidR="00E4241D" w:rsidRDefault="00E4241D">
      <w:pPr>
        <w:rPr>
          <w:b/>
          <w:sz w:val="28"/>
        </w:rPr>
      </w:pPr>
    </w:p>
    <w:p w:rsidR="00E4241D" w:rsidRDefault="009A297C">
      <w:pPr>
        <w:rPr>
          <w:b/>
          <w:sz w:val="28"/>
        </w:rPr>
      </w:pPr>
      <w:r>
        <w:rPr>
          <w:noProof/>
        </w:rPr>
        <w:drawing>
          <wp:inline distT="0" distB="0" distL="0" distR="0" wp14:anchorId="71C94440" wp14:editId="4A04522F">
            <wp:extent cx="5943600" cy="26663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1D" w:rsidRDefault="00E4241D">
      <w:bookmarkStart w:id="15" w:name="_Toc453928340"/>
      <w:r>
        <w:t>Step 16: Create Goods Receipt for Purchase Order</w:t>
      </w:r>
      <w:bookmarkEnd w:id="15"/>
    </w:p>
    <w:p w:rsidR="00E4241D" w:rsidRDefault="00E4241D">
      <w:bookmarkStart w:id="16" w:name="_Toc453928341"/>
      <w:r>
        <w:t>Step 17: Create Invoice Receipt from Vendor</w:t>
      </w:r>
      <w:bookmarkEnd w:id="16"/>
    </w:p>
    <w:p w:rsidR="00E4241D" w:rsidRDefault="00E4241D">
      <w:bookmarkStart w:id="17" w:name="_Toc453928342"/>
      <w:r>
        <w:t>Step 18: Post Payments to Vendor</w:t>
      </w:r>
      <w:bookmarkEnd w:id="17"/>
    </w:p>
    <w:p w:rsidR="000769B0" w:rsidRDefault="000769B0" w:rsidP="000769B0">
      <w:pPr>
        <w:framePr w:hSpace="142" w:wrap="around" w:vAnchor="text" w:hAnchor="margin" w:y="1"/>
        <w:rPr>
          <w:highlight w:val="yellow"/>
        </w:rPr>
      </w:pPr>
      <w:r>
        <w:rPr>
          <w:highlight w:val="yellow"/>
        </w:rPr>
        <w:t>Submit the screen shot of Post Outgoing Payments: Header Data (2.5 points)</w:t>
      </w:r>
    </w:p>
    <w:p w:rsidR="000769B0" w:rsidRDefault="000769B0">
      <w:pPr>
        <w:rPr>
          <w:b/>
          <w:sz w:val="28"/>
        </w:rPr>
      </w:pPr>
    </w:p>
    <w:p w:rsidR="000769B0" w:rsidRDefault="00D1631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C963E73" wp14:editId="6C31E49F">
            <wp:extent cx="5943600" cy="5302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0" w:rsidRDefault="000769B0" w:rsidP="000769B0">
      <w:pPr>
        <w:framePr w:hSpace="142" w:wrap="around" w:vAnchor="text" w:hAnchor="margin" w:y="1"/>
      </w:pPr>
      <w:r>
        <w:rPr>
          <w:highlight w:val="yellow"/>
        </w:rPr>
        <w:t>Submit the screen shot of the screen showing a balance of 0.00 for Not assigned (2.5 points)</w:t>
      </w:r>
    </w:p>
    <w:p w:rsidR="000769B0" w:rsidRDefault="000769B0">
      <w:pPr>
        <w:rPr>
          <w:b/>
          <w:sz w:val="28"/>
        </w:rPr>
      </w:pPr>
    </w:p>
    <w:p w:rsidR="000769B0" w:rsidRDefault="001C52E5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62C3028" wp14:editId="47D69518">
            <wp:extent cx="5943600" cy="42037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0" w:rsidRDefault="000769B0">
      <w:bookmarkStart w:id="18" w:name="_Toc453928343"/>
      <w:r>
        <w:t>Step 19: Display Vendor Line Items</w:t>
      </w:r>
      <w:bookmarkEnd w:id="18"/>
    </w:p>
    <w:p w:rsidR="000769B0" w:rsidRDefault="000769B0" w:rsidP="000769B0">
      <w:pPr>
        <w:pStyle w:val="Graphic"/>
        <w:framePr w:hSpace="142" w:wrap="around" w:vAnchor="text" w:hAnchor="margin" w:y="1"/>
        <w:jc w:val="left"/>
        <w:rPr>
          <w:szCs w:val="24"/>
        </w:rPr>
      </w:pPr>
      <w:r>
        <w:rPr>
          <w:szCs w:val="24"/>
          <w:highlight w:val="yellow"/>
        </w:rPr>
        <w:t>Submit a screen shot of the Bal tab screen (2.5 points)</w:t>
      </w:r>
    </w:p>
    <w:p w:rsidR="000769B0" w:rsidRDefault="000769B0">
      <w:pPr>
        <w:rPr>
          <w:b/>
          <w:sz w:val="28"/>
        </w:rPr>
      </w:pPr>
    </w:p>
    <w:p w:rsidR="000769B0" w:rsidRDefault="00525C13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D80AF17" wp14:editId="4C42F347">
            <wp:extent cx="5943600" cy="52311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0" w:rsidRDefault="000769B0">
      <w:bookmarkStart w:id="19" w:name="_Toc453928344"/>
      <w:r>
        <w:t>Step 20: Display Purchase Order History</w:t>
      </w:r>
      <w:bookmarkEnd w:id="19"/>
    </w:p>
    <w:p w:rsidR="000769B0" w:rsidRDefault="000769B0">
      <w:pPr>
        <w:rPr>
          <w:szCs w:val="24"/>
        </w:rPr>
      </w:pPr>
      <w:r>
        <w:rPr>
          <w:szCs w:val="24"/>
          <w:highlight w:val="yellow"/>
        </w:rPr>
        <w:t>Submit a screen shot of the General Ledger posting (2.5 points</w:t>
      </w:r>
    </w:p>
    <w:p w:rsidR="000769B0" w:rsidRDefault="007B0D55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6E6E1E1" wp14:editId="3D4F606B">
            <wp:extent cx="5943600" cy="28867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0" w:rsidRDefault="000769B0">
      <w:bookmarkStart w:id="20" w:name="_Toc453928345"/>
      <w:r>
        <w:t>Step 21: Display/Review G/L Account Balances and Individual Line Items</w:t>
      </w:r>
      <w:bookmarkEnd w:id="20"/>
    </w:p>
    <w:p w:rsidR="000769B0" w:rsidRDefault="000769B0" w:rsidP="000769B0">
      <w:pPr>
        <w:pStyle w:val="Graphic"/>
        <w:framePr w:hSpace="142" w:wrap="around" w:vAnchor="text" w:hAnchor="margin" w:y="1"/>
        <w:jc w:val="left"/>
        <w:rPr>
          <w:szCs w:val="24"/>
        </w:rPr>
      </w:pPr>
      <w:r>
        <w:rPr>
          <w:szCs w:val="24"/>
          <w:highlight w:val="yellow"/>
        </w:rPr>
        <w:t>Submit the screen shot of G/L account balances for 2017 (2.5 points).</w:t>
      </w:r>
    </w:p>
    <w:p w:rsidR="000769B0" w:rsidRDefault="000769B0">
      <w:pPr>
        <w:rPr>
          <w:b/>
          <w:sz w:val="28"/>
        </w:rPr>
      </w:pPr>
    </w:p>
    <w:p w:rsidR="000769B0" w:rsidRDefault="000769B0">
      <w:pPr>
        <w:rPr>
          <w:b/>
          <w:sz w:val="28"/>
        </w:rPr>
      </w:pPr>
    </w:p>
    <w:p w:rsidR="000769B0" w:rsidRPr="00383EF2" w:rsidRDefault="007B0D55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8AA6C28" wp14:editId="786EB854">
            <wp:extent cx="5943600" cy="46062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sectPr w:rsidR="000769B0" w:rsidRPr="0038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F2"/>
    <w:rsid w:val="000039CF"/>
    <w:rsid w:val="000132E9"/>
    <w:rsid w:val="000769B0"/>
    <w:rsid w:val="0016464D"/>
    <w:rsid w:val="001C52E5"/>
    <w:rsid w:val="0022369B"/>
    <w:rsid w:val="00225D41"/>
    <w:rsid w:val="002513BB"/>
    <w:rsid w:val="002B0A2B"/>
    <w:rsid w:val="00383EF2"/>
    <w:rsid w:val="004C7C5C"/>
    <w:rsid w:val="00525C13"/>
    <w:rsid w:val="00643100"/>
    <w:rsid w:val="00653AA5"/>
    <w:rsid w:val="00677880"/>
    <w:rsid w:val="006A4765"/>
    <w:rsid w:val="006F2006"/>
    <w:rsid w:val="007B0D55"/>
    <w:rsid w:val="008034D7"/>
    <w:rsid w:val="00830880"/>
    <w:rsid w:val="00835726"/>
    <w:rsid w:val="00841B73"/>
    <w:rsid w:val="00842836"/>
    <w:rsid w:val="008953E4"/>
    <w:rsid w:val="00932E68"/>
    <w:rsid w:val="0096000F"/>
    <w:rsid w:val="009A297C"/>
    <w:rsid w:val="00A04C8F"/>
    <w:rsid w:val="00A1540D"/>
    <w:rsid w:val="00A16FA3"/>
    <w:rsid w:val="00A86380"/>
    <w:rsid w:val="00BD21EC"/>
    <w:rsid w:val="00C05F9E"/>
    <w:rsid w:val="00C26C3B"/>
    <w:rsid w:val="00CF4BB6"/>
    <w:rsid w:val="00D1631A"/>
    <w:rsid w:val="00D66B5B"/>
    <w:rsid w:val="00DC7019"/>
    <w:rsid w:val="00E4241D"/>
    <w:rsid w:val="00EB4AE2"/>
    <w:rsid w:val="00E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0813"/>
  <w15:chartTrackingRefBased/>
  <w15:docId w15:val="{CECA8580-86A1-4CD9-9E61-2A715446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">
    <w:name w:val="Graphic"/>
    <w:basedOn w:val="Normal"/>
    <w:rsid w:val="00E4241D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100</cp:revision>
  <dcterms:created xsi:type="dcterms:W3CDTF">2018-05-01T19:32:00Z</dcterms:created>
  <dcterms:modified xsi:type="dcterms:W3CDTF">2018-05-02T00:26:00Z</dcterms:modified>
</cp:coreProperties>
</file>