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 to the code files if you get errors in the facemask detection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folder does not contain datasets, datasets required to execute the code are already provided in the Zip file.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Important things: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upload the dataset on your google drive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Mount Google Drive to the Google collab code file.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file location in code files with respect to your drive location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runtime of google collaboratory to “GPU”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code cells sequentially.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you prefer a video version to resolve queries, check the machine learning course, under the projects module the video will be uploaded.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