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0A3AA" w14:textId="77777777" w:rsidR="00203ED1" w:rsidRPr="00203ED1" w:rsidRDefault="00203ED1" w:rsidP="00203ED1">
      <w:pPr>
        <w:rPr>
          <w:rFonts w:cstheme="minorHAnsi"/>
          <w:b/>
          <w:bCs/>
          <w:szCs w:val="22"/>
        </w:rPr>
      </w:pPr>
      <w:r w:rsidRPr="00203ED1">
        <w:rPr>
          <w:rFonts w:cstheme="minorHAnsi"/>
          <w:b/>
          <w:bCs/>
          <w:szCs w:val="22"/>
        </w:rPr>
        <w:t>Hotel Booking Trends and Cancellation Prediction: A Comprehensive Analysis</w:t>
      </w:r>
    </w:p>
    <w:p w14:paraId="35C36030" w14:textId="77777777" w:rsidR="00203ED1" w:rsidRPr="00203ED1" w:rsidRDefault="00203ED1" w:rsidP="00203ED1">
      <w:pPr>
        <w:rPr>
          <w:rFonts w:cstheme="minorHAnsi"/>
          <w:szCs w:val="22"/>
        </w:rPr>
      </w:pPr>
      <w:r w:rsidRPr="00203ED1">
        <w:rPr>
          <w:rFonts w:cstheme="minorHAnsi"/>
          <w:b/>
          <w:bCs/>
          <w:szCs w:val="22"/>
        </w:rPr>
        <w:t>Author</w:t>
      </w:r>
      <w:r w:rsidRPr="00203ED1">
        <w:rPr>
          <w:rFonts w:cstheme="minorHAnsi"/>
          <w:szCs w:val="22"/>
        </w:rPr>
        <w:t>: Pankaj Patil</w:t>
      </w:r>
      <w:r w:rsidRPr="00203ED1">
        <w:rPr>
          <w:rFonts w:cstheme="minorHAnsi"/>
          <w:szCs w:val="22"/>
        </w:rPr>
        <w:br/>
      </w:r>
      <w:r w:rsidRPr="00203ED1">
        <w:rPr>
          <w:rFonts w:cstheme="minorHAnsi"/>
          <w:b/>
          <w:bCs/>
          <w:szCs w:val="22"/>
        </w:rPr>
        <w:t>Date</w:t>
      </w:r>
      <w:r w:rsidRPr="00203ED1">
        <w:rPr>
          <w:rFonts w:cstheme="minorHAnsi"/>
          <w:szCs w:val="22"/>
        </w:rPr>
        <w:t>: 20/09/2024</w:t>
      </w:r>
    </w:p>
    <w:p w14:paraId="234DEA74" w14:textId="77777777" w:rsidR="00203ED1" w:rsidRPr="00203ED1" w:rsidRDefault="00203ED1" w:rsidP="00203ED1">
      <w:pPr>
        <w:rPr>
          <w:rFonts w:cstheme="minorHAnsi"/>
          <w:szCs w:val="22"/>
        </w:rPr>
      </w:pPr>
      <w:r w:rsidRPr="00203ED1">
        <w:rPr>
          <w:rFonts w:cstheme="minorHAnsi"/>
          <w:szCs w:val="22"/>
        </w:rPr>
        <w:pict w14:anchorId="53199F71">
          <v:rect id="_x0000_i1299" style="width:0;height:1.5pt" o:hralign="center" o:hrstd="t" o:hr="t" fillcolor="#a0a0a0" stroked="f"/>
        </w:pict>
      </w:r>
    </w:p>
    <w:p w14:paraId="7F2835E2" w14:textId="77777777" w:rsidR="00203ED1" w:rsidRPr="00203ED1" w:rsidRDefault="00203ED1" w:rsidP="00203ED1">
      <w:pPr>
        <w:rPr>
          <w:rFonts w:cstheme="minorHAnsi"/>
          <w:b/>
          <w:bCs/>
          <w:szCs w:val="22"/>
        </w:rPr>
      </w:pPr>
      <w:r w:rsidRPr="00203ED1">
        <w:rPr>
          <w:rFonts w:cstheme="minorHAnsi"/>
          <w:b/>
          <w:bCs/>
          <w:szCs w:val="22"/>
        </w:rPr>
        <w:t>1. Problem Statement</w:t>
      </w:r>
    </w:p>
    <w:p w14:paraId="44A825D3" w14:textId="77777777" w:rsidR="00203ED1" w:rsidRPr="00203ED1" w:rsidRDefault="00203ED1" w:rsidP="00203ED1">
      <w:pPr>
        <w:rPr>
          <w:rFonts w:cstheme="minorHAnsi"/>
          <w:szCs w:val="22"/>
        </w:rPr>
      </w:pPr>
      <w:r w:rsidRPr="00203ED1">
        <w:rPr>
          <w:rFonts w:cstheme="minorHAnsi"/>
          <w:szCs w:val="22"/>
        </w:rPr>
        <w:t>The goal of this project is to predict hotel booking cancellations and provide actionable insights to improve hotel operations, pricing strategies, and customer satisfaction.</w:t>
      </w:r>
    </w:p>
    <w:p w14:paraId="01BFD9E9" w14:textId="77777777" w:rsidR="00203ED1" w:rsidRPr="00203ED1" w:rsidRDefault="00203ED1" w:rsidP="00203ED1">
      <w:pPr>
        <w:rPr>
          <w:rFonts w:cstheme="minorHAnsi"/>
          <w:szCs w:val="22"/>
        </w:rPr>
      </w:pPr>
      <w:r w:rsidRPr="00203ED1">
        <w:rPr>
          <w:rFonts w:cstheme="minorHAnsi"/>
          <w:szCs w:val="22"/>
        </w:rPr>
        <w:t>Hotel cancellations significantly impact revenue and operational efficiency. Overbooked rooms can lead to dissatisfied customers, while frequent cancellations cause uncertainty in resource allocation. This analysis aims to understand the factors influencing cancellations and develop a predictive model to mitigate their impact.</w:t>
      </w:r>
    </w:p>
    <w:p w14:paraId="38177359" w14:textId="77777777" w:rsidR="00203ED1" w:rsidRPr="00203ED1" w:rsidRDefault="00203ED1" w:rsidP="00203ED1">
      <w:pPr>
        <w:rPr>
          <w:rFonts w:cstheme="minorHAnsi"/>
          <w:szCs w:val="22"/>
        </w:rPr>
      </w:pPr>
      <w:r w:rsidRPr="00203ED1">
        <w:rPr>
          <w:rFonts w:cstheme="minorHAnsi"/>
          <w:szCs w:val="22"/>
        </w:rPr>
        <w:pict w14:anchorId="19069615">
          <v:rect id="_x0000_i1300" style="width:0;height:1.5pt" o:hralign="center" o:hrstd="t" o:hr="t" fillcolor="#a0a0a0" stroked="f"/>
        </w:pict>
      </w:r>
    </w:p>
    <w:p w14:paraId="76B0DD8B" w14:textId="77777777" w:rsidR="00203ED1" w:rsidRPr="00203ED1" w:rsidRDefault="00203ED1" w:rsidP="00203ED1">
      <w:pPr>
        <w:rPr>
          <w:rFonts w:cstheme="minorHAnsi"/>
          <w:b/>
          <w:bCs/>
          <w:szCs w:val="22"/>
        </w:rPr>
      </w:pPr>
      <w:r w:rsidRPr="00203ED1">
        <w:rPr>
          <w:rFonts w:cstheme="minorHAnsi"/>
          <w:b/>
          <w:bCs/>
          <w:szCs w:val="22"/>
        </w:rPr>
        <w:t>2. Background</w:t>
      </w:r>
    </w:p>
    <w:p w14:paraId="7A3027E3" w14:textId="77777777" w:rsidR="00203ED1" w:rsidRPr="00203ED1" w:rsidRDefault="00203ED1" w:rsidP="00203ED1">
      <w:pPr>
        <w:rPr>
          <w:rFonts w:cstheme="minorHAnsi"/>
          <w:szCs w:val="22"/>
        </w:rPr>
      </w:pPr>
      <w:r w:rsidRPr="00203ED1">
        <w:rPr>
          <w:rFonts w:cstheme="minorHAnsi"/>
          <w:szCs w:val="22"/>
        </w:rPr>
        <w:t>Cancellations affect various aspects of hotel management, including:</w:t>
      </w:r>
    </w:p>
    <w:p w14:paraId="24771C30" w14:textId="77777777" w:rsidR="00203ED1" w:rsidRPr="00203ED1" w:rsidRDefault="00203ED1" w:rsidP="00203ED1">
      <w:pPr>
        <w:numPr>
          <w:ilvl w:val="0"/>
          <w:numId w:val="42"/>
        </w:numPr>
        <w:rPr>
          <w:rFonts w:cstheme="minorHAnsi"/>
          <w:szCs w:val="22"/>
        </w:rPr>
      </w:pPr>
      <w:r w:rsidRPr="00203ED1">
        <w:rPr>
          <w:rFonts w:cstheme="minorHAnsi"/>
          <w:b/>
          <w:bCs/>
          <w:szCs w:val="22"/>
        </w:rPr>
        <w:t>Revenue Management</w:t>
      </w:r>
      <w:r w:rsidRPr="00203ED1">
        <w:rPr>
          <w:rFonts w:cstheme="minorHAnsi"/>
          <w:szCs w:val="22"/>
        </w:rPr>
        <w:t>: Unanticipated cancellations can result in revenue losses.</w:t>
      </w:r>
    </w:p>
    <w:p w14:paraId="0881267F" w14:textId="77777777" w:rsidR="00203ED1" w:rsidRPr="00203ED1" w:rsidRDefault="00203ED1" w:rsidP="00203ED1">
      <w:pPr>
        <w:numPr>
          <w:ilvl w:val="0"/>
          <w:numId w:val="42"/>
        </w:numPr>
        <w:rPr>
          <w:rFonts w:cstheme="minorHAnsi"/>
          <w:szCs w:val="22"/>
        </w:rPr>
      </w:pPr>
      <w:r w:rsidRPr="00203ED1">
        <w:rPr>
          <w:rFonts w:cstheme="minorHAnsi"/>
          <w:b/>
          <w:bCs/>
          <w:szCs w:val="22"/>
        </w:rPr>
        <w:t>Resource Allocation</w:t>
      </w:r>
      <w:r w:rsidRPr="00203ED1">
        <w:rPr>
          <w:rFonts w:cstheme="minorHAnsi"/>
          <w:szCs w:val="22"/>
        </w:rPr>
        <w:t>: Frequent cancellations disrupt staffing and inventory management.</w:t>
      </w:r>
    </w:p>
    <w:p w14:paraId="5DAE8D6F" w14:textId="77777777" w:rsidR="00203ED1" w:rsidRPr="00203ED1" w:rsidRDefault="00203ED1" w:rsidP="00203ED1">
      <w:pPr>
        <w:numPr>
          <w:ilvl w:val="0"/>
          <w:numId w:val="42"/>
        </w:numPr>
        <w:rPr>
          <w:rFonts w:cstheme="minorHAnsi"/>
          <w:szCs w:val="22"/>
        </w:rPr>
      </w:pPr>
      <w:r w:rsidRPr="00203ED1">
        <w:rPr>
          <w:rFonts w:cstheme="minorHAnsi"/>
          <w:b/>
          <w:bCs/>
          <w:szCs w:val="22"/>
        </w:rPr>
        <w:t>Customer Satisfaction</w:t>
      </w:r>
      <w:r w:rsidRPr="00203ED1">
        <w:rPr>
          <w:rFonts w:cstheme="minorHAnsi"/>
          <w:szCs w:val="22"/>
        </w:rPr>
        <w:t>: Overbooking or last-minute cancellations frustrate customers.</w:t>
      </w:r>
    </w:p>
    <w:p w14:paraId="0C74B71D" w14:textId="77777777" w:rsidR="00203ED1" w:rsidRPr="00203ED1" w:rsidRDefault="00203ED1" w:rsidP="00203ED1">
      <w:pPr>
        <w:rPr>
          <w:rFonts w:cstheme="minorHAnsi"/>
          <w:szCs w:val="22"/>
        </w:rPr>
      </w:pPr>
      <w:r w:rsidRPr="00203ED1">
        <w:rPr>
          <w:rFonts w:cstheme="minorHAnsi"/>
          <w:szCs w:val="22"/>
        </w:rPr>
        <w:t>This project seeks to:</w:t>
      </w:r>
    </w:p>
    <w:p w14:paraId="74A19A90" w14:textId="77777777" w:rsidR="00203ED1" w:rsidRPr="00203ED1" w:rsidRDefault="00203ED1" w:rsidP="00203ED1">
      <w:pPr>
        <w:numPr>
          <w:ilvl w:val="0"/>
          <w:numId w:val="43"/>
        </w:numPr>
        <w:rPr>
          <w:rFonts w:cstheme="minorHAnsi"/>
          <w:szCs w:val="22"/>
        </w:rPr>
      </w:pPr>
      <w:proofErr w:type="spellStart"/>
      <w:r w:rsidRPr="00203ED1">
        <w:rPr>
          <w:rFonts w:cstheme="minorHAnsi"/>
          <w:szCs w:val="22"/>
        </w:rPr>
        <w:t>Analyze</w:t>
      </w:r>
      <w:proofErr w:type="spellEnd"/>
      <w:r w:rsidRPr="00203ED1">
        <w:rPr>
          <w:rFonts w:cstheme="minorHAnsi"/>
          <w:szCs w:val="22"/>
        </w:rPr>
        <w:t xml:space="preserve"> historical booking data to identify key factors affecting cancellations.</w:t>
      </w:r>
    </w:p>
    <w:p w14:paraId="76B38E01" w14:textId="77777777" w:rsidR="00203ED1" w:rsidRPr="00203ED1" w:rsidRDefault="00203ED1" w:rsidP="00203ED1">
      <w:pPr>
        <w:numPr>
          <w:ilvl w:val="0"/>
          <w:numId w:val="43"/>
        </w:numPr>
        <w:rPr>
          <w:rFonts w:cstheme="minorHAnsi"/>
          <w:szCs w:val="22"/>
        </w:rPr>
      </w:pPr>
      <w:r w:rsidRPr="00203ED1">
        <w:rPr>
          <w:rFonts w:cstheme="minorHAnsi"/>
          <w:szCs w:val="22"/>
        </w:rPr>
        <w:t>Build a machine learning model to predict cancellations.</w:t>
      </w:r>
    </w:p>
    <w:p w14:paraId="615BBAC4" w14:textId="77777777" w:rsidR="00203ED1" w:rsidRPr="00203ED1" w:rsidRDefault="00203ED1" w:rsidP="00203ED1">
      <w:pPr>
        <w:numPr>
          <w:ilvl w:val="0"/>
          <w:numId w:val="43"/>
        </w:numPr>
        <w:rPr>
          <w:rFonts w:cstheme="minorHAnsi"/>
          <w:szCs w:val="22"/>
        </w:rPr>
      </w:pPr>
      <w:r w:rsidRPr="00203ED1">
        <w:rPr>
          <w:rFonts w:cstheme="minorHAnsi"/>
          <w:szCs w:val="22"/>
        </w:rPr>
        <w:t>Provide recommendations to optimize hotel operations and reduce cancellations.</w:t>
      </w:r>
    </w:p>
    <w:p w14:paraId="1718DB87" w14:textId="77777777" w:rsidR="00203ED1" w:rsidRPr="00203ED1" w:rsidRDefault="00203ED1" w:rsidP="00203ED1">
      <w:pPr>
        <w:rPr>
          <w:rFonts w:cstheme="minorHAnsi"/>
          <w:szCs w:val="22"/>
        </w:rPr>
      </w:pPr>
      <w:r w:rsidRPr="00203ED1">
        <w:rPr>
          <w:rFonts w:cstheme="minorHAnsi"/>
          <w:szCs w:val="22"/>
        </w:rPr>
        <w:pict w14:anchorId="2CB869EA">
          <v:rect id="_x0000_i1301" style="width:0;height:1.5pt" o:hralign="center" o:hrstd="t" o:hr="t" fillcolor="#a0a0a0" stroked="f"/>
        </w:pict>
      </w:r>
    </w:p>
    <w:p w14:paraId="2FAA9A38" w14:textId="77777777" w:rsidR="00203ED1" w:rsidRPr="00203ED1" w:rsidRDefault="00203ED1" w:rsidP="00203ED1">
      <w:pPr>
        <w:rPr>
          <w:rFonts w:cstheme="minorHAnsi"/>
          <w:b/>
          <w:bCs/>
          <w:szCs w:val="22"/>
        </w:rPr>
      </w:pPr>
      <w:r w:rsidRPr="00203ED1">
        <w:rPr>
          <w:rFonts w:cstheme="minorHAnsi"/>
          <w:b/>
          <w:bCs/>
          <w:szCs w:val="22"/>
        </w:rPr>
        <w:t>3. Objectives</w:t>
      </w:r>
    </w:p>
    <w:p w14:paraId="3EEB1775" w14:textId="77777777" w:rsidR="00203ED1" w:rsidRPr="00203ED1" w:rsidRDefault="00203ED1" w:rsidP="00203ED1">
      <w:pPr>
        <w:numPr>
          <w:ilvl w:val="0"/>
          <w:numId w:val="44"/>
        </w:numPr>
        <w:rPr>
          <w:rFonts w:cstheme="minorHAnsi"/>
          <w:szCs w:val="22"/>
        </w:rPr>
      </w:pPr>
      <w:r w:rsidRPr="00203ED1">
        <w:rPr>
          <w:rFonts w:cstheme="minorHAnsi"/>
          <w:b/>
          <w:bCs/>
          <w:szCs w:val="22"/>
        </w:rPr>
        <w:t>Understand Booking Patterns</w:t>
      </w:r>
      <w:r w:rsidRPr="00203ED1">
        <w:rPr>
          <w:rFonts w:cstheme="minorHAnsi"/>
          <w:szCs w:val="22"/>
        </w:rPr>
        <w:t xml:space="preserve">: </w:t>
      </w:r>
      <w:proofErr w:type="spellStart"/>
      <w:r w:rsidRPr="00203ED1">
        <w:rPr>
          <w:rFonts w:cstheme="minorHAnsi"/>
          <w:szCs w:val="22"/>
        </w:rPr>
        <w:t>Analyze</w:t>
      </w:r>
      <w:proofErr w:type="spellEnd"/>
      <w:r w:rsidRPr="00203ED1">
        <w:rPr>
          <w:rFonts w:cstheme="minorHAnsi"/>
          <w:szCs w:val="22"/>
        </w:rPr>
        <w:t xml:space="preserve"> features like lead time, customer demographics, and seasonality to identify booking trends.</w:t>
      </w:r>
    </w:p>
    <w:p w14:paraId="5BEFB76C" w14:textId="77777777" w:rsidR="00203ED1" w:rsidRPr="00203ED1" w:rsidRDefault="00203ED1" w:rsidP="00203ED1">
      <w:pPr>
        <w:numPr>
          <w:ilvl w:val="0"/>
          <w:numId w:val="44"/>
        </w:numPr>
        <w:rPr>
          <w:rFonts w:cstheme="minorHAnsi"/>
          <w:szCs w:val="22"/>
        </w:rPr>
      </w:pPr>
      <w:r w:rsidRPr="00203ED1">
        <w:rPr>
          <w:rFonts w:cstheme="minorHAnsi"/>
          <w:b/>
          <w:bCs/>
          <w:szCs w:val="22"/>
        </w:rPr>
        <w:t>Predict Cancellations</w:t>
      </w:r>
      <w:r w:rsidRPr="00203ED1">
        <w:rPr>
          <w:rFonts w:cstheme="minorHAnsi"/>
          <w:szCs w:val="22"/>
        </w:rPr>
        <w:t>: Develop a predictive model using machine learning algorithms to forecast cancellations.</w:t>
      </w:r>
    </w:p>
    <w:p w14:paraId="165C94DC" w14:textId="77777777" w:rsidR="00203ED1" w:rsidRPr="00203ED1" w:rsidRDefault="00203ED1" w:rsidP="00203ED1">
      <w:pPr>
        <w:numPr>
          <w:ilvl w:val="0"/>
          <w:numId w:val="44"/>
        </w:numPr>
        <w:rPr>
          <w:rFonts w:cstheme="minorHAnsi"/>
          <w:szCs w:val="22"/>
        </w:rPr>
      </w:pPr>
      <w:r w:rsidRPr="00203ED1">
        <w:rPr>
          <w:rFonts w:cstheme="minorHAnsi"/>
          <w:b/>
          <w:bCs/>
          <w:szCs w:val="22"/>
        </w:rPr>
        <w:t>Actionable Insights</w:t>
      </w:r>
      <w:r w:rsidRPr="00203ED1">
        <w:rPr>
          <w:rFonts w:cstheme="minorHAnsi"/>
          <w:szCs w:val="22"/>
        </w:rPr>
        <w:t>: Recommend strategies for improving pricing, marketing, and customer segmentation based on analysis.</w:t>
      </w:r>
    </w:p>
    <w:p w14:paraId="78C7819A" w14:textId="77777777" w:rsidR="00203ED1" w:rsidRPr="00203ED1" w:rsidRDefault="00203ED1" w:rsidP="00203ED1">
      <w:pPr>
        <w:rPr>
          <w:rFonts w:cstheme="minorHAnsi"/>
          <w:szCs w:val="22"/>
        </w:rPr>
      </w:pPr>
      <w:r w:rsidRPr="00203ED1">
        <w:rPr>
          <w:rFonts w:cstheme="minorHAnsi"/>
          <w:szCs w:val="22"/>
        </w:rPr>
        <w:pict w14:anchorId="39C3F805">
          <v:rect id="_x0000_i1302" style="width:0;height:1.5pt" o:hralign="center" o:hrstd="t" o:hr="t" fillcolor="#a0a0a0" stroked="f"/>
        </w:pict>
      </w:r>
    </w:p>
    <w:p w14:paraId="18C3EE4E" w14:textId="77777777" w:rsidR="00203ED1" w:rsidRPr="00203ED1" w:rsidRDefault="00203ED1" w:rsidP="00203ED1">
      <w:pPr>
        <w:rPr>
          <w:rFonts w:cstheme="minorHAnsi"/>
          <w:b/>
          <w:bCs/>
          <w:szCs w:val="22"/>
        </w:rPr>
      </w:pPr>
      <w:r w:rsidRPr="00203ED1">
        <w:rPr>
          <w:rFonts w:cstheme="minorHAnsi"/>
          <w:b/>
          <w:bCs/>
          <w:szCs w:val="22"/>
        </w:rPr>
        <w:t>4. Data Overview</w:t>
      </w:r>
    </w:p>
    <w:p w14:paraId="617057F3" w14:textId="77777777" w:rsidR="00DB6FE6" w:rsidRPr="00490169" w:rsidRDefault="00DB6FE6" w:rsidP="00DB6FE6">
      <w:pPr>
        <w:rPr>
          <w:rFonts w:cstheme="minorHAnsi"/>
          <w:szCs w:val="22"/>
        </w:rPr>
      </w:pPr>
      <w:r w:rsidRPr="00490169">
        <w:rPr>
          <w:rFonts w:cstheme="minorHAnsi"/>
          <w:b/>
          <w:bCs/>
          <w:szCs w:val="22"/>
        </w:rPr>
        <w:t>Data Overview</w:t>
      </w:r>
      <w:r w:rsidRPr="00490169">
        <w:rPr>
          <w:rFonts w:cstheme="minorHAnsi"/>
          <w:szCs w:val="22"/>
        </w:rPr>
        <w:t>:</w:t>
      </w:r>
    </w:p>
    <w:p w14:paraId="2DEAE21D" w14:textId="77777777" w:rsidR="00DB6FE6" w:rsidRPr="005C77D4" w:rsidRDefault="00DB6FE6" w:rsidP="00DB6FE6">
      <w:pPr>
        <w:rPr>
          <w:rFonts w:cstheme="minorHAnsi"/>
          <w:b/>
          <w:bCs/>
          <w:szCs w:val="22"/>
        </w:rPr>
      </w:pPr>
      <w:r w:rsidRPr="00490169">
        <w:rPr>
          <w:rFonts w:cstheme="minorHAnsi"/>
          <w:b/>
          <w:bCs/>
          <w:szCs w:val="22"/>
        </w:rPr>
        <w:t xml:space="preserve">1. </w:t>
      </w:r>
      <w:r w:rsidRPr="005C77D4">
        <w:rPr>
          <w:rFonts w:cstheme="minorHAnsi"/>
          <w:b/>
          <w:bCs/>
          <w:szCs w:val="22"/>
        </w:rPr>
        <w:t>Booking Information:</w:t>
      </w:r>
    </w:p>
    <w:p w14:paraId="26F14E66" w14:textId="77777777" w:rsidR="00DB6FE6" w:rsidRPr="005C77D4" w:rsidRDefault="00DB6FE6" w:rsidP="00DB6FE6">
      <w:pPr>
        <w:numPr>
          <w:ilvl w:val="0"/>
          <w:numId w:val="66"/>
        </w:numPr>
        <w:rPr>
          <w:rFonts w:cstheme="minorHAnsi"/>
          <w:szCs w:val="22"/>
        </w:rPr>
      </w:pPr>
      <w:r w:rsidRPr="005C77D4">
        <w:rPr>
          <w:rFonts w:cstheme="minorHAnsi"/>
          <w:b/>
          <w:bCs/>
          <w:szCs w:val="22"/>
        </w:rPr>
        <w:t>hotel</w:t>
      </w:r>
      <w:r w:rsidRPr="005C77D4">
        <w:rPr>
          <w:rFonts w:cstheme="minorHAnsi"/>
          <w:szCs w:val="22"/>
        </w:rPr>
        <w:t>: Type of hotel (e.g., City or Resort).</w:t>
      </w:r>
    </w:p>
    <w:p w14:paraId="12596D0F" w14:textId="77777777" w:rsidR="00DB6FE6" w:rsidRPr="005C77D4" w:rsidRDefault="00DB6FE6" w:rsidP="00DB6FE6">
      <w:pPr>
        <w:numPr>
          <w:ilvl w:val="0"/>
          <w:numId w:val="66"/>
        </w:numPr>
        <w:rPr>
          <w:rFonts w:cstheme="minorHAnsi"/>
          <w:szCs w:val="22"/>
        </w:rPr>
      </w:pPr>
      <w:proofErr w:type="spellStart"/>
      <w:r w:rsidRPr="005C77D4">
        <w:rPr>
          <w:rFonts w:cstheme="minorHAnsi"/>
          <w:b/>
          <w:bCs/>
          <w:szCs w:val="22"/>
        </w:rPr>
        <w:lastRenderedPageBreak/>
        <w:t>is_canceled</w:t>
      </w:r>
      <w:proofErr w:type="spellEnd"/>
      <w:r w:rsidRPr="005C77D4">
        <w:rPr>
          <w:rFonts w:cstheme="minorHAnsi"/>
          <w:szCs w:val="22"/>
        </w:rPr>
        <w:t xml:space="preserve">: Target variable indicating if the booking was </w:t>
      </w:r>
      <w:proofErr w:type="spellStart"/>
      <w:r w:rsidRPr="005C77D4">
        <w:rPr>
          <w:rFonts w:cstheme="minorHAnsi"/>
          <w:szCs w:val="22"/>
        </w:rPr>
        <w:t>canceled</w:t>
      </w:r>
      <w:proofErr w:type="spellEnd"/>
      <w:r w:rsidRPr="005C77D4">
        <w:rPr>
          <w:rFonts w:cstheme="minorHAnsi"/>
          <w:szCs w:val="22"/>
        </w:rPr>
        <w:t>.</w:t>
      </w:r>
    </w:p>
    <w:p w14:paraId="0BB98F4D" w14:textId="77777777" w:rsidR="00DB6FE6" w:rsidRPr="005C77D4" w:rsidRDefault="00DB6FE6" w:rsidP="00DB6FE6">
      <w:pPr>
        <w:numPr>
          <w:ilvl w:val="0"/>
          <w:numId w:val="66"/>
        </w:numPr>
        <w:rPr>
          <w:rFonts w:cstheme="minorHAnsi"/>
          <w:szCs w:val="22"/>
        </w:rPr>
      </w:pPr>
      <w:proofErr w:type="spellStart"/>
      <w:r w:rsidRPr="005C77D4">
        <w:rPr>
          <w:rFonts w:cstheme="minorHAnsi"/>
          <w:b/>
          <w:bCs/>
          <w:szCs w:val="22"/>
        </w:rPr>
        <w:t>lead_time</w:t>
      </w:r>
      <w:proofErr w:type="spellEnd"/>
      <w:r w:rsidRPr="005C77D4">
        <w:rPr>
          <w:rFonts w:cstheme="minorHAnsi"/>
          <w:szCs w:val="22"/>
        </w:rPr>
        <w:t>: Number of days between booking and arrival.</w:t>
      </w:r>
    </w:p>
    <w:p w14:paraId="68BB2EF3" w14:textId="77777777" w:rsidR="00DB6FE6" w:rsidRPr="005C77D4" w:rsidRDefault="00DB6FE6" w:rsidP="00DB6FE6">
      <w:pPr>
        <w:numPr>
          <w:ilvl w:val="0"/>
          <w:numId w:val="66"/>
        </w:numPr>
        <w:rPr>
          <w:rFonts w:cstheme="minorHAnsi"/>
          <w:szCs w:val="22"/>
        </w:rPr>
      </w:pPr>
      <w:proofErr w:type="spellStart"/>
      <w:r w:rsidRPr="005C77D4">
        <w:rPr>
          <w:rFonts w:cstheme="minorHAnsi"/>
          <w:b/>
          <w:bCs/>
          <w:szCs w:val="22"/>
        </w:rPr>
        <w:t>arrival_date_year</w:t>
      </w:r>
      <w:proofErr w:type="spellEnd"/>
      <w:r w:rsidRPr="005C77D4">
        <w:rPr>
          <w:rFonts w:cstheme="minorHAnsi"/>
          <w:szCs w:val="22"/>
        </w:rPr>
        <w:t>: Year of arrival.</w:t>
      </w:r>
    </w:p>
    <w:p w14:paraId="70050008" w14:textId="77777777" w:rsidR="00DB6FE6" w:rsidRPr="005C77D4" w:rsidRDefault="00DB6FE6" w:rsidP="00DB6FE6">
      <w:pPr>
        <w:numPr>
          <w:ilvl w:val="0"/>
          <w:numId w:val="66"/>
        </w:numPr>
        <w:rPr>
          <w:rFonts w:cstheme="minorHAnsi"/>
          <w:szCs w:val="22"/>
        </w:rPr>
      </w:pPr>
      <w:proofErr w:type="spellStart"/>
      <w:r w:rsidRPr="005C77D4">
        <w:rPr>
          <w:rFonts w:cstheme="minorHAnsi"/>
          <w:b/>
          <w:bCs/>
          <w:szCs w:val="22"/>
        </w:rPr>
        <w:t>arrival_date_month</w:t>
      </w:r>
      <w:proofErr w:type="spellEnd"/>
      <w:r w:rsidRPr="005C77D4">
        <w:rPr>
          <w:rFonts w:cstheme="minorHAnsi"/>
          <w:szCs w:val="22"/>
        </w:rPr>
        <w:t>: Month of arrival.</w:t>
      </w:r>
    </w:p>
    <w:p w14:paraId="0ADF385B" w14:textId="77777777" w:rsidR="00DB6FE6" w:rsidRPr="005C77D4" w:rsidRDefault="00DB6FE6" w:rsidP="00DB6FE6">
      <w:pPr>
        <w:numPr>
          <w:ilvl w:val="0"/>
          <w:numId w:val="66"/>
        </w:numPr>
        <w:rPr>
          <w:rFonts w:cstheme="minorHAnsi"/>
          <w:szCs w:val="22"/>
        </w:rPr>
      </w:pPr>
      <w:proofErr w:type="spellStart"/>
      <w:r w:rsidRPr="005C77D4">
        <w:rPr>
          <w:rFonts w:cstheme="minorHAnsi"/>
          <w:b/>
          <w:bCs/>
          <w:szCs w:val="22"/>
        </w:rPr>
        <w:t>arrival_date_week_number</w:t>
      </w:r>
      <w:proofErr w:type="spellEnd"/>
      <w:r w:rsidRPr="005C77D4">
        <w:rPr>
          <w:rFonts w:cstheme="minorHAnsi"/>
          <w:szCs w:val="22"/>
        </w:rPr>
        <w:t>: Week of the year for arrival.</w:t>
      </w:r>
    </w:p>
    <w:p w14:paraId="3081C1DE" w14:textId="77777777" w:rsidR="00DB6FE6" w:rsidRPr="005C77D4" w:rsidRDefault="00DB6FE6" w:rsidP="00DB6FE6">
      <w:pPr>
        <w:numPr>
          <w:ilvl w:val="0"/>
          <w:numId w:val="66"/>
        </w:numPr>
        <w:rPr>
          <w:rFonts w:cstheme="minorHAnsi"/>
          <w:szCs w:val="22"/>
        </w:rPr>
      </w:pPr>
      <w:proofErr w:type="spellStart"/>
      <w:r w:rsidRPr="005C77D4">
        <w:rPr>
          <w:rFonts w:cstheme="minorHAnsi"/>
          <w:b/>
          <w:bCs/>
          <w:szCs w:val="22"/>
        </w:rPr>
        <w:t>arrival_date_day_of_month</w:t>
      </w:r>
      <w:proofErr w:type="spellEnd"/>
      <w:r w:rsidRPr="005C77D4">
        <w:rPr>
          <w:rFonts w:cstheme="minorHAnsi"/>
          <w:szCs w:val="22"/>
        </w:rPr>
        <w:t>: Day of the month for arrival.</w:t>
      </w:r>
    </w:p>
    <w:p w14:paraId="7CF72E12" w14:textId="77777777" w:rsidR="00DB6FE6" w:rsidRPr="005C77D4" w:rsidRDefault="00DB6FE6" w:rsidP="00DB6FE6">
      <w:pPr>
        <w:numPr>
          <w:ilvl w:val="0"/>
          <w:numId w:val="66"/>
        </w:numPr>
        <w:rPr>
          <w:rFonts w:cstheme="minorHAnsi"/>
          <w:szCs w:val="22"/>
        </w:rPr>
      </w:pPr>
      <w:proofErr w:type="spellStart"/>
      <w:r w:rsidRPr="005C77D4">
        <w:rPr>
          <w:rFonts w:cstheme="minorHAnsi"/>
          <w:b/>
          <w:bCs/>
          <w:szCs w:val="22"/>
        </w:rPr>
        <w:t>booking_changes</w:t>
      </w:r>
      <w:proofErr w:type="spellEnd"/>
      <w:r w:rsidRPr="005C77D4">
        <w:rPr>
          <w:rFonts w:cstheme="minorHAnsi"/>
          <w:szCs w:val="22"/>
        </w:rPr>
        <w:t>: Number of changes made to the booking.</w:t>
      </w:r>
    </w:p>
    <w:p w14:paraId="31AF733C" w14:textId="77777777" w:rsidR="00DB6FE6" w:rsidRPr="005C77D4" w:rsidRDefault="00DB6FE6" w:rsidP="00DB6FE6">
      <w:pPr>
        <w:rPr>
          <w:rFonts w:cstheme="minorHAnsi"/>
          <w:b/>
          <w:bCs/>
          <w:szCs w:val="22"/>
        </w:rPr>
      </w:pPr>
      <w:r w:rsidRPr="005C77D4">
        <w:rPr>
          <w:rFonts w:cstheme="minorHAnsi"/>
          <w:b/>
          <w:bCs/>
          <w:szCs w:val="22"/>
        </w:rPr>
        <w:t>2. Customer Information:</w:t>
      </w:r>
    </w:p>
    <w:p w14:paraId="32E480AA" w14:textId="77777777" w:rsidR="00DB6FE6" w:rsidRPr="005C77D4" w:rsidRDefault="00DB6FE6" w:rsidP="00DB6FE6">
      <w:pPr>
        <w:numPr>
          <w:ilvl w:val="0"/>
          <w:numId w:val="67"/>
        </w:numPr>
        <w:rPr>
          <w:rFonts w:cstheme="minorHAnsi"/>
          <w:szCs w:val="22"/>
        </w:rPr>
      </w:pPr>
      <w:r w:rsidRPr="005C77D4">
        <w:rPr>
          <w:rFonts w:cstheme="minorHAnsi"/>
          <w:b/>
          <w:bCs/>
          <w:szCs w:val="22"/>
        </w:rPr>
        <w:t>adults</w:t>
      </w:r>
      <w:r w:rsidRPr="005C77D4">
        <w:rPr>
          <w:rFonts w:cstheme="minorHAnsi"/>
          <w:szCs w:val="22"/>
        </w:rPr>
        <w:t>: Number of adults.</w:t>
      </w:r>
    </w:p>
    <w:p w14:paraId="0328D89F" w14:textId="77777777" w:rsidR="00DB6FE6" w:rsidRPr="005C77D4" w:rsidRDefault="00DB6FE6" w:rsidP="00DB6FE6">
      <w:pPr>
        <w:numPr>
          <w:ilvl w:val="0"/>
          <w:numId w:val="67"/>
        </w:numPr>
        <w:rPr>
          <w:rFonts w:cstheme="minorHAnsi"/>
          <w:szCs w:val="22"/>
        </w:rPr>
      </w:pPr>
      <w:r w:rsidRPr="005C77D4">
        <w:rPr>
          <w:rFonts w:cstheme="minorHAnsi"/>
          <w:b/>
          <w:bCs/>
          <w:szCs w:val="22"/>
        </w:rPr>
        <w:t>children</w:t>
      </w:r>
      <w:r w:rsidRPr="005C77D4">
        <w:rPr>
          <w:rFonts w:cstheme="minorHAnsi"/>
          <w:szCs w:val="22"/>
        </w:rPr>
        <w:t>: Number of children.</w:t>
      </w:r>
    </w:p>
    <w:p w14:paraId="510AFD97" w14:textId="77777777" w:rsidR="00DB6FE6" w:rsidRPr="005C77D4" w:rsidRDefault="00DB6FE6" w:rsidP="00DB6FE6">
      <w:pPr>
        <w:numPr>
          <w:ilvl w:val="0"/>
          <w:numId w:val="67"/>
        </w:numPr>
        <w:rPr>
          <w:rFonts w:cstheme="minorHAnsi"/>
          <w:szCs w:val="22"/>
        </w:rPr>
      </w:pPr>
      <w:r w:rsidRPr="005C77D4">
        <w:rPr>
          <w:rFonts w:cstheme="minorHAnsi"/>
          <w:b/>
          <w:bCs/>
          <w:szCs w:val="22"/>
        </w:rPr>
        <w:t>babies</w:t>
      </w:r>
      <w:r w:rsidRPr="005C77D4">
        <w:rPr>
          <w:rFonts w:cstheme="minorHAnsi"/>
          <w:szCs w:val="22"/>
        </w:rPr>
        <w:t>: Number of babies.</w:t>
      </w:r>
    </w:p>
    <w:p w14:paraId="2DAF5BAE" w14:textId="77777777" w:rsidR="00DB6FE6" w:rsidRPr="005C77D4" w:rsidRDefault="00DB6FE6" w:rsidP="00DB6FE6">
      <w:pPr>
        <w:numPr>
          <w:ilvl w:val="0"/>
          <w:numId w:val="67"/>
        </w:numPr>
        <w:rPr>
          <w:rFonts w:cstheme="minorHAnsi"/>
          <w:szCs w:val="22"/>
        </w:rPr>
      </w:pPr>
      <w:proofErr w:type="spellStart"/>
      <w:r w:rsidRPr="005C77D4">
        <w:rPr>
          <w:rFonts w:cstheme="minorHAnsi"/>
          <w:b/>
          <w:bCs/>
          <w:szCs w:val="22"/>
        </w:rPr>
        <w:t>is_repeated_guest</w:t>
      </w:r>
      <w:proofErr w:type="spellEnd"/>
      <w:r w:rsidRPr="005C77D4">
        <w:rPr>
          <w:rFonts w:cstheme="minorHAnsi"/>
          <w:szCs w:val="22"/>
        </w:rPr>
        <w:t>: Whether the customer is a repeat guest.</w:t>
      </w:r>
    </w:p>
    <w:p w14:paraId="3B5CFA2D" w14:textId="77777777" w:rsidR="00DB6FE6" w:rsidRPr="005C77D4" w:rsidRDefault="00DB6FE6" w:rsidP="00DB6FE6">
      <w:pPr>
        <w:numPr>
          <w:ilvl w:val="0"/>
          <w:numId w:val="67"/>
        </w:numPr>
        <w:rPr>
          <w:rFonts w:cstheme="minorHAnsi"/>
          <w:szCs w:val="22"/>
        </w:rPr>
      </w:pPr>
      <w:proofErr w:type="spellStart"/>
      <w:r w:rsidRPr="005C77D4">
        <w:rPr>
          <w:rFonts w:cstheme="minorHAnsi"/>
          <w:b/>
          <w:bCs/>
          <w:szCs w:val="22"/>
        </w:rPr>
        <w:t>previous_cancellations</w:t>
      </w:r>
      <w:proofErr w:type="spellEnd"/>
      <w:r w:rsidRPr="005C77D4">
        <w:rPr>
          <w:rFonts w:cstheme="minorHAnsi"/>
          <w:szCs w:val="22"/>
        </w:rPr>
        <w:t>: Number of previous cancellations by the customer.</w:t>
      </w:r>
    </w:p>
    <w:p w14:paraId="78F673A0" w14:textId="77777777" w:rsidR="00DB6FE6" w:rsidRPr="005C77D4" w:rsidRDefault="00DB6FE6" w:rsidP="00DB6FE6">
      <w:pPr>
        <w:numPr>
          <w:ilvl w:val="0"/>
          <w:numId w:val="67"/>
        </w:numPr>
        <w:rPr>
          <w:rFonts w:cstheme="minorHAnsi"/>
          <w:szCs w:val="22"/>
        </w:rPr>
      </w:pPr>
      <w:proofErr w:type="spellStart"/>
      <w:r w:rsidRPr="005C77D4">
        <w:rPr>
          <w:rFonts w:cstheme="minorHAnsi"/>
          <w:b/>
          <w:bCs/>
          <w:szCs w:val="22"/>
        </w:rPr>
        <w:t>previous_bookings_not_canceled</w:t>
      </w:r>
      <w:proofErr w:type="spellEnd"/>
      <w:r w:rsidRPr="005C77D4">
        <w:rPr>
          <w:rFonts w:cstheme="minorHAnsi"/>
          <w:szCs w:val="22"/>
        </w:rPr>
        <w:t xml:space="preserve">: Number of previous bookings that were not </w:t>
      </w:r>
      <w:proofErr w:type="spellStart"/>
      <w:r w:rsidRPr="005C77D4">
        <w:rPr>
          <w:rFonts w:cstheme="minorHAnsi"/>
          <w:szCs w:val="22"/>
        </w:rPr>
        <w:t>canceled</w:t>
      </w:r>
      <w:proofErr w:type="spellEnd"/>
      <w:r w:rsidRPr="005C77D4">
        <w:rPr>
          <w:rFonts w:cstheme="minorHAnsi"/>
          <w:szCs w:val="22"/>
        </w:rPr>
        <w:t>.</w:t>
      </w:r>
    </w:p>
    <w:p w14:paraId="21BEB4D1" w14:textId="77777777" w:rsidR="00DB6FE6" w:rsidRPr="005C77D4" w:rsidRDefault="00DB6FE6" w:rsidP="00DB6FE6">
      <w:pPr>
        <w:numPr>
          <w:ilvl w:val="0"/>
          <w:numId w:val="67"/>
        </w:numPr>
        <w:rPr>
          <w:rFonts w:cstheme="minorHAnsi"/>
          <w:szCs w:val="22"/>
        </w:rPr>
      </w:pPr>
      <w:proofErr w:type="spellStart"/>
      <w:r w:rsidRPr="005C77D4">
        <w:rPr>
          <w:rFonts w:cstheme="minorHAnsi"/>
          <w:b/>
          <w:bCs/>
          <w:szCs w:val="22"/>
        </w:rPr>
        <w:t>customer_type</w:t>
      </w:r>
      <w:proofErr w:type="spellEnd"/>
      <w:r w:rsidRPr="005C77D4">
        <w:rPr>
          <w:rFonts w:cstheme="minorHAnsi"/>
          <w:szCs w:val="22"/>
        </w:rPr>
        <w:t>: Type of customer (e.g., Transient, Contract, etc.).</w:t>
      </w:r>
    </w:p>
    <w:p w14:paraId="2C2B7AC9" w14:textId="77777777" w:rsidR="00DB6FE6" w:rsidRPr="005C77D4" w:rsidRDefault="00DB6FE6" w:rsidP="00DB6FE6">
      <w:pPr>
        <w:rPr>
          <w:rFonts w:cstheme="minorHAnsi"/>
          <w:b/>
          <w:bCs/>
          <w:szCs w:val="22"/>
        </w:rPr>
      </w:pPr>
      <w:r w:rsidRPr="005C77D4">
        <w:rPr>
          <w:rFonts w:cstheme="minorHAnsi"/>
          <w:b/>
          <w:bCs/>
          <w:szCs w:val="22"/>
        </w:rPr>
        <w:t>3. Stay Information:</w:t>
      </w:r>
    </w:p>
    <w:p w14:paraId="1B124817" w14:textId="77777777" w:rsidR="00DB6FE6" w:rsidRPr="005C77D4" w:rsidRDefault="00DB6FE6" w:rsidP="00DB6FE6">
      <w:pPr>
        <w:numPr>
          <w:ilvl w:val="0"/>
          <w:numId w:val="68"/>
        </w:numPr>
        <w:rPr>
          <w:rFonts w:cstheme="minorHAnsi"/>
          <w:szCs w:val="22"/>
        </w:rPr>
      </w:pPr>
      <w:proofErr w:type="spellStart"/>
      <w:r w:rsidRPr="005C77D4">
        <w:rPr>
          <w:rFonts w:cstheme="minorHAnsi"/>
          <w:b/>
          <w:bCs/>
          <w:szCs w:val="22"/>
        </w:rPr>
        <w:t>stays_in_weekend_nights</w:t>
      </w:r>
      <w:proofErr w:type="spellEnd"/>
      <w:r w:rsidRPr="005C77D4">
        <w:rPr>
          <w:rFonts w:cstheme="minorHAnsi"/>
          <w:szCs w:val="22"/>
        </w:rPr>
        <w:t>: Number of weekend nights booked.</w:t>
      </w:r>
    </w:p>
    <w:p w14:paraId="27645061" w14:textId="77777777" w:rsidR="00DB6FE6" w:rsidRPr="005C77D4" w:rsidRDefault="00DB6FE6" w:rsidP="00DB6FE6">
      <w:pPr>
        <w:numPr>
          <w:ilvl w:val="0"/>
          <w:numId w:val="68"/>
        </w:numPr>
        <w:rPr>
          <w:rFonts w:cstheme="minorHAnsi"/>
          <w:szCs w:val="22"/>
        </w:rPr>
      </w:pPr>
      <w:proofErr w:type="spellStart"/>
      <w:r w:rsidRPr="005C77D4">
        <w:rPr>
          <w:rFonts w:cstheme="minorHAnsi"/>
          <w:b/>
          <w:bCs/>
          <w:szCs w:val="22"/>
        </w:rPr>
        <w:t>stays_in_week_nights</w:t>
      </w:r>
      <w:proofErr w:type="spellEnd"/>
      <w:r w:rsidRPr="005C77D4">
        <w:rPr>
          <w:rFonts w:cstheme="minorHAnsi"/>
          <w:szCs w:val="22"/>
        </w:rPr>
        <w:t>: Number of weeknights booked.</w:t>
      </w:r>
    </w:p>
    <w:p w14:paraId="4E6C71A7" w14:textId="77777777" w:rsidR="00DB6FE6" w:rsidRPr="005C77D4" w:rsidRDefault="00DB6FE6" w:rsidP="00DB6FE6">
      <w:pPr>
        <w:numPr>
          <w:ilvl w:val="0"/>
          <w:numId w:val="68"/>
        </w:numPr>
        <w:rPr>
          <w:rFonts w:cstheme="minorHAnsi"/>
          <w:szCs w:val="22"/>
        </w:rPr>
      </w:pPr>
      <w:proofErr w:type="spellStart"/>
      <w:r w:rsidRPr="005C77D4">
        <w:rPr>
          <w:rFonts w:cstheme="minorHAnsi"/>
          <w:b/>
          <w:bCs/>
          <w:szCs w:val="22"/>
        </w:rPr>
        <w:t>days_in_waiting_list</w:t>
      </w:r>
      <w:proofErr w:type="spellEnd"/>
      <w:r w:rsidRPr="005C77D4">
        <w:rPr>
          <w:rFonts w:cstheme="minorHAnsi"/>
          <w:szCs w:val="22"/>
        </w:rPr>
        <w:t>: Number of days the booking was on a waiting list.</w:t>
      </w:r>
    </w:p>
    <w:p w14:paraId="3150FA65" w14:textId="77777777" w:rsidR="00DB6FE6" w:rsidRPr="005C77D4" w:rsidRDefault="00DB6FE6" w:rsidP="00DB6FE6">
      <w:pPr>
        <w:rPr>
          <w:rFonts w:cstheme="minorHAnsi"/>
          <w:b/>
          <w:bCs/>
          <w:szCs w:val="22"/>
        </w:rPr>
      </w:pPr>
      <w:r w:rsidRPr="005C77D4">
        <w:rPr>
          <w:rFonts w:cstheme="minorHAnsi"/>
          <w:b/>
          <w:bCs/>
          <w:szCs w:val="22"/>
        </w:rPr>
        <w:t>4. Room Information:</w:t>
      </w:r>
    </w:p>
    <w:p w14:paraId="0AA2CFA8" w14:textId="77777777" w:rsidR="00DB6FE6" w:rsidRPr="005C77D4" w:rsidRDefault="00DB6FE6" w:rsidP="00DB6FE6">
      <w:pPr>
        <w:numPr>
          <w:ilvl w:val="0"/>
          <w:numId w:val="69"/>
        </w:numPr>
        <w:rPr>
          <w:rFonts w:cstheme="minorHAnsi"/>
          <w:szCs w:val="22"/>
        </w:rPr>
      </w:pPr>
      <w:proofErr w:type="spellStart"/>
      <w:r w:rsidRPr="005C77D4">
        <w:rPr>
          <w:rFonts w:cstheme="minorHAnsi"/>
          <w:b/>
          <w:bCs/>
          <w:szCs w:val="22"/>
        </w:rPr>
        <w:t>reserved_room_type</w:t>
      </w:r>
      <w:proofErr w:type="spellEnd"/>
      <w:r w:rsidRPr="005C77D4">
        <w:rPr>
          <w:rFonts w:cstheme="minorHAnsi"/>
          <w:szCs w:val="22"/>
        </w:rPr>
        <w:t>: Type of room reserved by the customer.</w:t>
      </w:r>
    </w:p>
    <w:p w14:paraId="23052724" w14:textId="77777777" w:rsidR="00DB6FE6" w:rsidRPr="005C77D4" w:rsidRDefault="00DB6FE6" w:rsidP="00DB6FE6">
      <w:pPr>
        <w:numPr>
          <w:ilvl w:val="0"/>
          <w:numId w:val="69"/>
        </w:numPr>
        <w:rPr>
          <w:rFonts w:cstheme="minorHAnsi"/>
          <w:szCs w:val="22"/>
        </w:rPr>
      </w:pPr>
      <w:proofErr w:type="spellStart"/>
      <w:r w:rsidRPr="005C77D4">
        <w:rPr>
          <w:rFonts w:cstheme="minorHAnsi"/>
          <w:b/>
          <w:bCs/>
          <w:szCs w:val="22"/>
        </w:rPr>
        <w:t>assigned_room_type</w:t>
      </w:r>
      <w:proofErr w:type="spellEnd"/>
      <w:r w:rsidRPr="005C77D4">
        <w:rPr>
          <w:rFonts w:cstheme="minorHAnsi"/>
          <w:szCs w:val="22"/>
        </w:rPr>
        <w:t>: Type of room assigned upon arrival.</w:t>
      </w:r>
    </w:p>
    <w:p w14:paraId="17BB5205" w14:textId="77777777" w:rsidR="00DB6FE6" w:rsidRPr="005C77D4" w:rsidRDefault="00DB6FE6" w:rsidP="00DB6FE6">
      <w:pPr>
        <w:numPr>
          <w:ilvl w:val="0"/>
          <w:numId w:val="69"/>
        </w:numPr>
        <w:rPr>
          <w:rFonts w:cstheme="minorHAnsi"/>
          <w:szCs w:val="22"/>
        </w:rPr>
      </w:pPr>
      <w:proofErr w:type="spellStart"/>
      <w:r w:rsidRPr="005C77D4">
        <w:rPr>
          <w:rFonts w:cstheme="minorHAnsi"/>
          <w:b/>
          <w:bCs/>
          <w:szCs w:val="22"/>
        </w:rPr>
        <w:t>total_of_special_requests</w:t>
      </w:r>
      <w:proofErr w:type="spellEnd"/>
      <w:r w:rsidRPr="005C77D4">
        <w:rPr>
          <w:rFonts w:cstheme="minorHAnsi"/>
          <w:szCs w:val="22"/>
        </w:rPr>
        <w:t>: Number of special requests made by the customer.</w:t>
      </w:r>
    </w:p>
    <w:p w14:paraId="0846374D" w14:textId="77777777" w:rsidR="00DB6FE6" w:rsidRPr="005C77D4" w:rsidRDefault="00DB6FE6" w:rsidP="00DB6FE6">
      <w:pPr>
        <w:rPr>
          <w:rFonts w:cstheme="minorHAnsi"/>
          <w:b/>
          <w:bCs/>
          <w:szCs w:val="22"/>
        </w:rPr>
      </w:pPr>
      <w:r w:rsidRPr="005C77D4">
        <w:rPr>
          <w:rFonts w:cstheme="minorHAnsi"/>
          <w:b/>
          <w:bCs/>
          <w:szCs w:val="22"/>
        </w:rPr>
        <w:t>5. Financial and Transaction Information:</w:t>
      </w:r>
    </w:p>
    <w:p w14:paraId="08C44245" w14:textId="77777777" w:rsidR="00DB6FE6" w:rsidRPr="005C77D4" w:rsidRDefault="00DB6FE6" w:rsidP="00DB6FE6">
      <w:pPr>
        <w:numPr>
          <w:ilvl w:val="0"/>
          <w:numId w:val="70"/>
        </w:numPr>
        <w:rPr>
          <w:rFonts w:cstheme="minorHAnsi"/>
          <w:szCs w:val="22"/>
        </w:rPr>
      </w:pPr>
      <w:proofErr w:type="spellStart"/>
      <w:r w:rsidRPr="005C77D4">
        <w:rPr>
          <w:rFonts w:cstheme="minorHAnsi"/>
          <w:b/>
          <w:bCs/>
          <w:szCs w:val="22"/>
        </w:rPr>
        <w:t>adr</w:t>
      </w:r>
      <w:proofErr w:type="spellEnd"/>
      <w:r w:rsidRPr="005C77D4">
        <w:rPr>
          <w:rFonts w:cstheme="minorHAnsi"/>
          <w:szCs w:val="22"/>
        </w:rPr>
        <w:t>: Average Daily Rate (ADR) per room.</w:t>
      </w:r>
    </w:p>
    <w:p w14:paraId="6C2EF481" w14:textId="77777777" w:rsidR="00DB6FE6" w:rsidRPr="005C77D4" w:rsidRDefault="00DB6FE6" w:rsidP="00DB6FE6">
      <w:pPr>
        <w:numPr>
          <w:ilvl w:val="0"/>
          <w:numId w:val="70"/>
        </w:numPr>
        <w:rPr>
          <w:rFonts w:cstheme="minorHAnsi"/>
          <w:szCs w:val="22"/>
        </w:rPr>
      </w:pPr>
      <w:proofErr w:type="spellStart"/>
      <w:r w:rsidRPr="005C77D4">
        <w:rPr>
          <w:rFonts w:cstheme="minorHAnsi"/>
          <w:b/>
          <w:bCs/>
          <w:szCs w:val="22"/>
        </w:rPr>
        <w:t>deposit_type</w:t>
      </w:r>
      <w:proofErr w:type="spellEnd"/>
      <w:r w:rsidRPr="005C77D4">
        <w:rPr>
          <w:rFonts w:cstheme="minorHAnsi"/>
          <w:szCs w:val="22"/>
        </w:rPr>
        <w:t>: Type of deposit paid (e.g., No Deposit, Refundable, Non-Refundable).</w:t>
      </w:r>
    </w:p>
    <w:p w14:paraId="6066F5D8" w14:textId="77777777" w:rsidR="00DB6FE6" w:rsidRPr="005C77D4" w:rsidRDefault="00DB6FE6" w:rsidP="00DB6FE6">
      <w:pPr>
        <w:numPr>
          <w:ilvl w:val="0"/>
          <w:numId w:val="70"/>
        </w:numPr>
        <w:rPr>
          <w:rFonts w:cstheme="minorHAnsi"/>
          <w:szCs w:val="22"/>
        </w:rPr>
      </w:pPr>
      <w:proofErr w:type="spellStart"/>
      <w:r w:rsidRPr="005C77D4">
        <w:rPr>
          <w:rFonts w:cstheme="minorHAnsi"/>
          <w:b/>
          <w:bCs/>
          <w:szCs w:val="22"/>
        </w:rPr>
        <w:t>required_car_parking_spaces</w:t>
      </w:r>
      <w:proofErr w:type="spellEnd"/>
      <w:r w:rsidRPr="005C77D4">
        <w:rPr>
          <w:rFonts w:cstheme="minorHAnsi"/>
          <w:szCs w:val="22"/>
        </w:rPr>
        <w:t>: Number of car parking spaces required by the customer.</w:t>
      </w:r>
    </w:p>
    <w:p w14:paraId="68F23868" w14:textId="77777777" w:rsidR="00DB6FE6" w:rsidRPr="005C77D4" w:rsidRDefault="00DB6FE6" w:rsidP="00DB6FE6">
      <w:pPr>
        <w:rPr>
          <w:rFonts w:cstheme="minorHAnsi"/>
          <w:b/>
          <w:bCs/>
          <w:szCs w:val="22"/>
        </w:rPr>
      </w:pPr>
      <w:r w:rsidRPr="005C77D4">
        <w:rPr>
          <w:rFonts w:cstheme="minorHAnsi"/>
          <w:b/>
          <w:bCs/>
          <w:szCs w:val="22"/>
        </w:rPr>
        <w:t>6. Geographic Information:</w:t>
      </w:r>
    </w:p>
    <w:p w14:paraId="2F6ADEED" w14:textId="77777777" w:rsidR="00DB6FE6" w:rsidRPr="005C77D4" w:rsidRDefault="00DB6FE6" w:rsidP="00DB6FE6">
      <w:pPr>
        <w:numPr>
          <w:ilvl w:val="0"/>
          <w:numId w:val="71"/>
        </w:numPr>
        <w:rPr>
          <w:rFonts w:cstheme="minorHAnsi"/>
          <w:szCs w:val="22"/>
        </w:rPr>
      </w:pPr>
      <w:r w:rsidRPr="005C77D4">
        <w:rPr>
          <w:rFonts w:cstheme="minorHAnsi"/>
          <w:b/>
          <w:bCs/>
          <w:szCs w:val="22"/>
        </w:rPr>
        <w:t>country</w:t>
      </w:r>
      <w:r w:rsidRPr="005C77D4">
        <w:rPr>
          <w:rFonts w:cstheme="minorHAnsi"/>
          <w:szCs w:val="22"/>
        </w:rPr>
        <w:t>: Country of origin of the customer.</w:t>
      </w:r>
    </w:p>
    <w:p w14:paraId="31F6E837" w14:textId="77777777" w:rsidR="00DB6FE6" w:rsidRPr="005C77D4" w:rsidRDefault="00DB6FE6" w:rsidP="00DB6FE6">
      <w:pPr>
        <w:rPr>
          <w:rFonts w:cstheme="minorHAnsi"/>
          <w:b/>
          <w:bCs/>
          <w:szCs w:val="22"/>
        </w:rPr>
      </w:pPr>
      <w:r w:rsidRPr="005C77D4">
        <w:rPr>
          <w:rFonts w:cstheme="minorHAnsi"/>
          <w:b/>
          <w:bCs/>
          <w:szCs w:val="22"/>
        </w:rPr>
        <w:t>7. Booking Channel Information:</w:t>
      </w:r>
    </w:p>
    <w:p w14:paraId="68374FB5" w14:textId="77777777" w:rsidR="00DB6FE6" w:rsidRPr="005C77D4" w:rsidRDefault="00DB6FE6" w:rsidP="00DB6FE6">
      <w:pPr>
        <w:numPr>
          <w:ilvl w:val="0"/>
          <w:numId w:val="72"/>
        </w:numPr>
        <w:rPr>
          <w:rFonts w:cstheme="minorHAnsi"/>
          <w:szCs w:val="22"/>
        </w:rPr>
      </w:pPr>
      <w:proofErr w:type="spellStart"/>
      <w:r w:rsidRPr="005C77D4">
        <w:rPr>
          <w:rFonts w:cstheme="minorHAnsi"/>
          <w:b/>
          <w:bCs/>
          <w:szCs w:val="22"/>
        </w:rPr>
        <w:t>market_segment</w:t>
      </w:r>
      <w:proofErr w:type="spellEnd"/>
      <w:r w:rsidRPr="005C77D4">
        <w:rPr>
          <w:rFonts w:cstheme="minorHAnsi"/>
          <w:szCs w:val="22"/>
        </w:rPr>
        <w:t>: Market segment (e.g., Direct, Corporate, Groups).</w:t>
      </w:r>
    </w:p>
    <w:p w14:paraId="2CF9C8C4" w14:textId="77777777" w:rsidR="00DB6FE6" w:rsidRPr="005C77D4" w:rsidRDefault="00DB6FE6" w:rsidP="00DB6FE6">
      <w:pPr>
        <w:numPr>
          <w:ilvl w:val="0"/>
          <w:numId w:val="72"/>
        </w:numPr>
        <w:rPr>
          <w:rFonts w:cstheme="minorHAnsi"/>
          <w:szCs w:val="22"/>
        </w:rPr>
      </w:pPr>
      <w:proofErr w:type="spellStart"/>
      <w:r w:rsidRPr="005C77D4">
        <w:rPr>
          <w:rFonts w:cstheme="minorHAnsi"/>
          <w:b/>
          <w:bCs/>
          <w:szCs w:val="22"/>
        </w:rPr>
        <w:lastRenderedPageBreak/>
        <w:t>distribution_channel</w:t>
      </w:r>
      <w:proofErr w:type="spellEnd"/>
      <w:r w:rsidRPr="005C77D4">
        <w:rPr>
          <w:rFonts w:cstheme="minorHAnsi"/>
          <w:szCs w:val="22"/>
        </w:rPr>
        <w:t>: Channel through which the booking was made (e.g., Direct, TA/TO).</w:t>
      </w:r>
    </w:p>
    <w:p w14:paraId="0597E445" w14:textId="77777777" w:rsidR="00DB6FE6" w:rsidRPr="005C77D4" w:rsidRDefault="00DB6FE6" w:rsidP="00DB6FE6">
      <w:pPr>
        <w:numPr>
          <w:ilvl w:val="0"/>
          <w:numId w:val="72"/>
        </w:numPr>
        <w:rPr>
          <w:rFonts w:cstheme="minorHAnsi"/>
          <w:szCs w:val="22"/>
        </w:rPr>
      </w:pPr>
      <w:r w:rsidRPr="005C77D4">
        <w:rPr>
          <w:rFonts w:cstheme="minorHAnsi"/>
          <w:b/>
          <w:bCs/>
          <w:szCs w:val="22"/>
        </w:rPr>
        <w:t>agent</w:t>
      </w:r>
      <w:r w:rsidRPr="005C77D4">
        <w:rPr>
          <w:rFonts w:cstheme="minorHAnsi"/>
          <w:szCs w:val="22"/>
        </w:rPr>
        <w:t>: ID of the travel agency that made the booking.</w:t>
      </w:r>
    </w:p>
    <w:p w14:paraId="2F1CCF1C" w14:textId="77777777" w:rsidR="00DB6FE6" w:rsidRPr="005C77D4" w:rsidRDefault="00DB6FE6" w:rsidP="00DB6FE6">
      <w:pPr>
        <w:numPr>
          <w:ilvl w:val="0"/>
          <w:numId w:val="72"/>
        </w:numPr>
        <w:rPr>
          <w:rFonts w:cstheme="minorHAnsi"/>
          <w:szCs w:val="22"/>
        </w:rPr>
      </w:pPr>
      <w:r w:rsidRPr="005C77D4">
        <w:rPr>
          <w:rFonts w:cstheme="minorHAnsi"/>
          <w:b/>
          <w:bCs/>
          <w:szCs w:val="22"/>
        </w:rPr>
        <w:t>company</w:t>
      </w:r>
      <w:r w:rsidRPr="005C77D4">
        <w:rPr>
          <w:rFonts w:cstheme="minorHAnsi"/>
          <w:szCs w:val="22"/>
        </w:rPr>
        <w:t>: ID of the company making the booking.</w:t>
      </w:r>
    </w:p>
    <w:p w14:paraId="7F4226CE" w14:textId="77777777" w:rsidR="00DB6FE6" w:rsidRPr="005C77D4" w:rsidRDefault="00DB6FE6" w:rsidP="00DB6FE6">
      <w:pPr>
        <w:rPr>
          <w:rFonts w:cstheme="minorHAnsi"/>
          <w:b/>
          <w:bCs/>
          <w:szCs w:val="22"/>
        </w:rPr>
      </w:pPr>
      <w:r w:rsidRPr="005C77D4">
        <w:rPr>
          <w:rFonts w:cstheme="minorHAnsi"/>
          <w:b/>
          <w:bCs/>
          <w:szCs w:val="22"/>
        </w:rPr>
        <w:t>8. Reservation Status Information:</w:t>
      </w:r>
    </w:p>
    <w:p w14:paraId="27D7B189" w14:textId="77777777" w:rsidR="00DB6FE6" w:rsidRPr="005C77D4" w:rsidRDefault="00DB6FE6" w:rsidP="00DB6FE6">
      <w:pPr>
        <w:numPr>
          <w:ilvl w:val="0"/>
          <w:numId w:val="73"/>
        </w:numPr>
        <w:rPr>
          <w:rFonts w:cstheme="minorHAnsi"/>
          <w:szCs w:val="22"/>
        </w:rPr>
      </w:pPr>
      <w:proofErr w:type="spellStart"/>
      <w:r w:rsidRPr="005C77D4">
        <w:rPr>
          <w:rFonts w:cstheme="minorHAnsi"/>
          <w:b/>
          <w:bCs/>
          <w:szCs w:val="22"/>
        </w:rPr>
        <w:t>reservation_status</w:t>
      </w:r>
      <w:proofErr w:type="spellEnd"/>
      <w:r w:rsidRPr="005C77D4">
        <w:rPr>
          <w:rFonts w:cstheme="minorHAnsi"/>
          <w:szCs w:val="22"/>
        </w:rPr>
        <w:t xml:space="preserve">: Final status of the reservation (e.g., Check-Out, </w:t>
      </w:r>
      <w:proofErr w:type="spellStart"/>
      <w:r w:rsidRPr="005C77D4">
        <w:rPr>
          <w:rFonts w:cstheme="minorHAnsi"/>
          <w:szCs w:val="22"/>
        </w:rPr>
        <w:t>Canceled</w:t>
      </w:r>
      <w:proofErr w:type="spellEnd"/>
      <w:r w:rsidRPr="005C77D4">
        <w:rPr>
          <w:rFonts w:cstheme="minorHAnsi"/>
          <w:szCs w:val="22"/>
        </w:rPr>
        <w:t>, No-Show).</w:t>
      </w:r>
    </w:p>
    <w:p w14:paraId="18C2A29F" w14:textId="77777777" w:rsidR="00DB6FE6" w:rsidRPr="00490169" w:rsidRDefault="00DB6FE6" w:rsidP="00DB6FE6">
      <w:pPr>
        <w:numPr>
          <w:ilvl w:val="0"/>
          <w:numId w:val="73"/>
        </w:numPr>
        <w:rPr>
          <w:rFonts w:cstheme="minorHAnsi"/>
          <w:szCs w:val="22"/>
        </w:rPr>
      </w:pPr>
      <w:proofErr w:type="spellStart"/>
      <w:r w:rsidRPr="005C77D4">
        <w:rPr>
          <w:rFonts w:cstheme="minorHAnsi"/>
          <w:b/>
          <w:bCs/>
          <w:szCs w:val="22"/>
        </w:rPr>
        <w:t>reservation_status_date</w:t>
      </w:r>
      <w:proofErr w:type="spellEnd"/>
      <w:r w:rsidRPr="005C77D4">
        <w:rPr>
          <w:rFonts w:cstheme="minorHAnsi"/>
          <w:szCs w:val="22"/>
        </w:rPr>
        <w:t>: Date the reservation was updated to its final status.</w:t>
      </w:r>
    </w:p>
    <w:p w14:paraId="2829A1E5" w14:textId="77777777" w:rsidR="00203ED1" w:rsidRPr="00203ED1" w:rsidRDefault="00203ED1" w:rsidP="00203ED1">
      <w:pPr>
        <w:rPr>
          <w:rFonts w:cstheme="minorHAnsi"/>
          <w:szCs w:val="22"/>
        </w:rPr>
      </w:pPr>
      <w:r w:rsidRPr="00203ED1">
        <w:rPr>
          <w:rFonts w:cstheme="minorHAnsi"/>
          <w:szCs w:val="22"/>
        </w:rPr>
        <w:pict w14:anchorId="2E0EB2A2">
          <v:rect id="_x0000_i1303" style="width:0;height:1.5pt" o:hralign="center" o:hrstd="t" o:hr="t" fillcolor="#a0a0a0" stroked="f"/>
        </w:pict>
      </w:r>
    </w:p>
    <w:p w14:paraId="6034857D" w14:textId="77777777" w:rsidR="00203ED1" w:rsidRPr="00203ED1" w:rsidRDefault="00203ED1" w:rsidP="00203ED1">
      <w:pPr>
        <w:rPr>
          <w:rFonts w:cstheme="minorHAnsi"/>
          <w:b/>
          <w:bCs/>
          <w:szCs w:val="22"/>
        </w:rPr>
      </w:pPr>
      <w:r w:rsidRPr="00203ED1">
        <w:rPr>
          <w:rFonts w:cstheme="minorHAnsi"/>
          <w:b/>
          <w:bCs/>
          <w:szCs w:val="22"/>
        </w:rPr>
        <w:t>5. Data Cleaning and Preprocessing</w:t>
      </w:r>
    </w:p>
    <w:p w14:paraId="59F1E832" w14:textId="77777777" w:rsidR="00203ED1" w:rsidRPr="00203ED1" w:rsidRDefault="00203ED1" w:rsidP="00203ED1">
      <w:pPr>
        <w:rPr>
          <w:rFonts w:cstheme="minorHAnsi"/>
          <w:b/>
          <w:bCs/>
          <w:szCs w:val="22"/>
        </w:rPr>
      </w:pPr>
      <w:r w:rsidRPr="00203ED1">
        <w:rPr>
          <w:rFonts w:cstheme="minorHAnsi"/>
          <w:b/>
          <w:bCs/>
          <w:szCs w:val="22"/>
        </w:rPr>
        <w:t>5.1 Handling Missing Values</w:t>
      </w:r>
    </w:p>
    <w:p w14:paraId="3065B390" w14:textId="77777777" w:rsidR="00203ED1" w:rsidRPr="00203ED1" w:rsidRDefault="00203ED1" w:rsidP="00203ED1">
      <w:pPr>
        <w:numPr>
          <w:ilvl w:val="0"/>
          <w:numId w:val="49"/>
        </w:numPr>
        <w:rPr>
          <w:rFonts w:cstheme="minorHAnsi"/>
          <w:szCs w:val="22"/>
        </w:rPr>
      </w:pPr>
      <w:r w:rsidRPr="00203ED1">
        <w:rPr>
          <w:rFonts w:cstheme="minorHAnsi"/>
          <w:b/>
          <w:bCs/>
          <w:szCs w:val="22"/>
        </w:rPr>
        <w:t>Children column</w:t>
      </w:r>
      <w:r w:rsidRPr="00203ED1">
        <w:rPr>
          <w:rFonts w:cstheme="minorHAnsi"/>
          <w:szCs w:val="22"/>
        </w:rPr>
        <w:t>: Filled missing values with the mode.</w:t>
      </w:r>
    </w:p>
    <w:p w14:paraId="48A65648" w14:textId="77777777" w:rsidR="00203ED1" w:rsidRPr="00203ED1" w:rsidRDefault="00203ED1" w:rsidP="00203ED1">
      <w:pPr>
        <w:numPr>
          <w:ilvl w:val="0"/>
          <w:numId w:val="49"/>
        </w:numPr>
        <w:rPr>
          <w:rFonts w:cstheme="minorHAnsi"/>
          <w:szCs w:val="22"/>
        </w:rPr>
      </w:pPr>
      <w:r w:rsidRPr="00203ED1">
        <w:rPr>
          <w:rFonts w:cstheme="minorHAnsi"/>
          <w:b/>
          <w:bCs/>
          <w:szCs w:val="22"/>
        </w:rPr>
        <w:t>Country and company columns</w:t>
      </w:r>
      <w:r w:rsidRPr="00203ED1">
        <w:rPr>
          <w:rFonts w:cstheme="minorHAnsi"/>
          <w:szCs w:val="22"/>
        </w:rPr>
        <w:t>: Filled missing values with "Not Known."</w:t>
      </w:r>
    </w:p>
    <w:p w14:paraId="3048E020" w14:textId="77777777" w:rsidR="00203ED1" w:rsidRPr="00203ED1" w:rsidRDefault="00203ED1" w:rsidP="00203ED1">
      <w:pPr>
        <w:numPr>
          <w:ilvl w:val="0"/>
          <w:numId w:val="49"/>
        </w:numPr>
        <w:rPr>
          <w:rFonts w:cstheme="minorHAnsi"/>
          <w:szCs w:val="22"/>
        </w:rPr>
      </w:pPr>
      <w:r w:rsidRPr="00203ED1">
        <w:rPr>
          <w:rFonts w:cstheme="minorHAnsi"/>
          <w:b/>
          <w:bCs/>
          <w:szCs w:val="22"/>
        </w:rPr>
        <w:t>Agent column</w:t>
      </w:r>
      <w:r w:rsidRPr="00203ED1">
        <w:rPr>
          <w:rFonts w:cstheme="minorHAnsi"/>
          <w:szCs w:val="22"/>
        </w:rPr>
        <w:t>: Replaced missing values with 0 to indicate no agent involvement.</w:t>
      </w:r>
    </w:p>
    <w:p w14:paraId="76CAE88A" w14:textId="77777777" w:rsidR="00203ED1" w:rsidRPr="00203ED1" w:rsidRDefault="00203ED1" w:rsidP="00203ED1">
      <w:pPr>
        <w:rPr>
          <w:rFonts w:cstheme="minorHAnsi"/>
          <w:b/>
          <w:bCs/>
          <w:szCs w:val="22"/>
        </w:rPr>
      </w:pPr>
      <w:r w:rsidRPr="00203ED1">
        <w:rPr>
          <w:rFonts w:cstheme="minorHAnsi"/>
          <w:b/>
          <w:bCs/>
          <w:szCs w:val="22"/>
        </w:rPr>
        <w:t>5.2 Encoding Categorical Variables</w:t>
      </w:r>
    </w:p>
    <w:p w14:paraId="6147E9D2" w14:textId="77777777" w:rsidR="00203ED1" w:rsidRPr="00203ED1" w:rsidRDefault="00203ED1" w:rsidP="00203ED1">
      <w:pPr>
        <w:numPr>
          <w:ilvl w:val="0"/>
          <w:numId w:val="50"/>
        </w:numPr>
        <w:rPr>
          <w:rFonts w:cstheme="minorHAnsi"/>
          <w:szCs w:val="22"/>
        </w:rPr>
      </w:pPr>
      <w:r w:rsidRPr="00203ED1">
        <w:rPr>
          <w:rFonts w:cstheme="minorHAnsi"/>
          <w:b/>
          <w:bCs/>
          <w:szCs w:val="22"/>
        </w:rPr>
        <w:t>Label Encoding</w:t>
      </w:r>
      <w:r w:rsidRPr="00203ED1">
        <w:rPr>
          <w:rFonts w:cstheme="minorHAnsi"/>
          <w:szCs w:val="22"/>
        </w:rPr>
        <w:t>: Applied to features like hotel type and deposit type.</w:t>
      </w:r>
    </w:p>
    <w:p w14:paraId="1EE20884" w14:textId="77777777" w:rsidR="00203ED1" w:rsidRPr="00203ED1" w:rsidRDefault="00203ED1" w:rsidP="00203ED1">
      <w:pPr>
        <w:numPr>
          <w:ilvl w:val="0"/>
          <w:numId w:val="50"/>
        </w:numPr>
        <w:rPr>
          <w:rFonts w:cstheme="minorHAnsi"/>
          <w:szCs w:val="22"/>
        </w:rPr>
      </w:pPr>
      <w:r w:rsidRPr="00203ED1">
        <w:rPr>
          <w:rFonts w:cstheme="minorHAnsi"/>
          <w:b/>
          <w:bCs/>
          <w:szCs w:val="22"/>
        </w:rPr>
        <w:t>One-Hot Encoding</w:t>
      </w:r>
      <w:r w:rsidRPr="00203ED1">
        <w:rPr>
          <w:rFonts w:cstheme="minorHAnsi"/>
          <w:szCs w:val="22"/>
        </w:rPr>
        <w:t>: Applied to features such as arrival date and market segment to prevent multicollinearity.</w:t>
      </w:r>
    </w:p>
    <w:p w14:paraId="606D60A8" w14:textId="77777777" w:rsidR="00203ED1" w:rsidRPr="00203ED1" w:rsidRDefault="00203ED1" w:rsidP="00203ED1">
      <w:pPr>
        <w:rPr>
          <w:rFonts w:cstheme="minorHAnsi"/>
          <w:b/>
          <w:bCs/>
          <w:szCs w:val="22"/>
        </w:rPr>
      </w:pPr>
      <w:r w:rsidRPr="00203ED1">
        <w:rPr>
          <w:rFonts w:cstheme="minorHAnsi"/>
          <w:b/>
          <w:bCs/>
          <w:szCs w:val="22"/>
        </w:rPr>
        <w:t>5.3 Feature Engineering</w:t>
      </w:r>
    </w:p>
    <w:p w14:paraId="5F21E96B" w14:textId="77777777" w:rsidR="00203ED1" w:rsidRPr="00203ED1" w:rsidRDefault="00203ED1" w:rsidP="00203ED1">
      <w:pPr>
        <w:numPr>
          <w:ilvl w:val="0"/>
          <w:numId w:val="51"/>
        </w:numPr>
        <w:rPr>
          <w:rFonts w:cstheme="minorHAnsi"/>
          <w:szCs w:val="22"/>
        </w:rPr>
      </w:pPr>
      <w:r w:rsidRPr="00203ED1">
        <w:rPr>
          <w:rFonts w:cstheme="minorHAnsi"/>
          <w:szCs w:val="22"/>
        </w:rPr>
        <w:t xml:space="preserve">Converted </w:t>
      </w:r>
      <w:proofErr w:type="spellStart"/>
      <w:r w:rsidRPr="00203ED1">
        <w:rPr>
          <w:rFonts w:cstheme="minorHAnsi"/>
          <w:b/>
          <w:bCs/>
          <w:szCs w:val="22"/>
        </w:rPr>
        <w:t>reservation_status_date</w:t>
      </w:r>
      <w:proofErr w:type="spellEnd"/>
      <w:r w:rsidRPr="00203ED1">
        <w:rPr>
          <w:rFonts w:cstheme="minorHAnsi"/>
          <w:szCs w:val="22"/>
        </w:rPr>
        <w:t xml:space="preserve"> to datetime format, extracting year, month, and day.</w:t>
      </w:r>
    </w:p>
    <w:p w14:paraId="3304864A" w14:textId="77777777" w:rsidR="00203ED1" w:rsidRPr="00203ED1" w:rsidRDefault="00203ED1" w:rsidP="00203ED1">
      <w:pPr>
        <w:rPr>
          <w:rFonts w:cstheme="minorHAnsi"/>
          <w:b/>
          <w:bCs/>
          <w:szCs w:val="22"/>
        </w:rPr>
      </w:pPr>
      <w:r w:rsidRPr="00203ED1">
        <w:rPr>
          <w:rFonts w:cstheme="minorHAnsi"/>
          <w:b/>
          <w:bCs/>
          <w:szCs w:val="22"/>
        </w:rPr>
        <w:t>5.4 Imbalanced Data Handling</w:t>
      </w:r>
    </w:p>
    <w:p w14:paraId="4FA0853F" w14:textId="77777777" w:rsidR="00203ED1" w:rsidRPr="00203ED1" w:rsidRDefault="00203ED1" w:rsidP="00203ED1">
      <w:pPr>
        <w:numPr>
          <w:ilvl w:val="0"/>
          <w:numId w:val="52"/>
        </w:numPr>
        <w:rPr>
          <w:rFonts w:cstheme="minorHAnsi"/>
          <w:szCs w:val="22"/>
        </w:rPr>
      </w:pPr>
      <w:r w:rsidRPr="00203ED1">
        <w:rPr>
          <w:rFonts w:cstheme="minorHAnsi"/>
          <w:szCs w:val="22"/>
        </w:rPr>
        <w:t xml:space="preserve">Applied </w:t>
      </w:r>
      <w:r w:rsidRPr="00203ED1">
        <w:rPr>
          <w:rFonts w:cstheme="minorHAnsi"/>
          <w:b/>
          <w:bCs/>
          <w:szCs w:val="22"/>
        </w:rPr>
        <w:t>SMOTE</w:t>
      </w:r>
      <w:r w:rsidRPr="00203ED1">
        <w:rPr>
          <w:rFonts w:cstheme="minorHAnsi"/>
          <w:szCs w:val="22"/>
        </w:rPr>
        <w:t xml:space="preserve"> to balance the dataset. After SMOTE, the cancellation rate was adjusted to 50%, ensuring a robust training dataset.</w:t>
      </w:r>
    </w:p>
    <w:p w14:paraId="5C249CD9" w14:textId="77777777" w:rsidR="00203ED1" w:rsidRPr="00203ED1" w:rsidRDefault="00203ED1" w:rsidP="00203ED1">
      <w:pPr>
        <w:rPr>
          <w:rFonts w:cstheme="minorHAnsi"/>
          <w:szCs w:val="22"/>
        </w:rPr>
      </w:pPr>
      <w:r w:rsidRPr="00203ED1">
        <w:rPr>
          <w:rFonts w:cstheme="minorHAnsi"/>
          <w:szCs w:val="22"/>
        </w:rPr>
        <w:pict w14:anchorId="04E7AA07">
          <v:rect id="_x0000_i1304" style="width:0;height:1.5pt" o:hralign="center" o:hrstd="t" o:hr="t" fillcolor="#a0a0a0" stroked="f"/>
        </w:pict>
      </w:r>
    </w:p>
    <w:p w14:paraId="5058C17B" w14:textId="6F850AF8" w:rsidR="00203ED1" w:rsidRPr="00490169" w:rsidRDefault="00203ED1" w:rsidP="0062121B">
      <w:pPr>
        <w:rPr>
          <w:rFonts w:cstheme="minorHAnsi"/>
          <w:b/>
          <w:bCs/>
          <w:szCs w:val="22"/>
        </w:rPr>
      </w:pPr>
      <w:r w:rsidRPr="00203ED1">
        <w:rPr>
          <w:rFonts w:cstheme="minorHAnsi"/>
          <w:b/>
          <w:bCs/>
          <w:szCs w:val="22"/>
        </w:rPr>
        <w:t>6. Exploratory Data Analysis (EDA)</w:t>
      </w:r>
    </w:p>
    <w:p w14:paraId="0E9E49CC" w14:textId="71627D83" w:rsidR="0062121B" w:rsidRPr="00490169" w:rsidRDefault="0062121B" w:rsidP="0062121B">
      <w:pPr>
        <w:rPr>
          <w:rFonts w:cstheme="minorHAnsi"/>
          <w:b/>
          <w:bCs/>
          <w:szCs w:val="22"/>
        </w:rPr>
      </w:pPr>
      <w:r w:rsidRPr="00490169">
        <w:rPr>
          <w:rFonts w:cstheme="minorHAnsi"/>
          <w:b/>
          <w:bCs/>
          <w:szCs w:val="22"/>
        </w:rPr>
        <w:t>1. Country Insights:</w:t>
      </w:r>
    </w:p>
    <w:p w14:paraId="6981D526" w14:textId="77777777" w:rsidR="0062121B" w:rsidRPr="0062121B" w:rsidRDefault="0062121B" w:rsidP="0062121B">
      <w:pPr>
        <w:rPr>
          <w:rFonts w:cstheme="minorHAnsi"/>
          <w:szCs w:val="22"/>
        </w:rPr>
      </w:pPr>
      <w:r w:rsidRPr="0062121B">
        <w:rPr>
          <w:rFonts w:cstheme="minorHAnsi"/>
          <w:b/>
          <w:bCs/>
          <w:szCs w:val="22"/>
        </w:rPr>
        <w:t>Portugal (PRT):</w:t>
      </w:r>
    </w:p>
    <w:p w14:paraId="34DB0A4C" w14:textId="77777777" w:rsidR="0062121B" w:rsidRPr="0062121B" w:rsidRDefault="0062121B" w:rsidP="0062121B">
      <w:pPr>
        <w:numPr>
          <w:ilvl w:val="0"/>
          <w:numId w:val="74"/>
        </w:numPr>
        <w:rPr>
          <w:rFonts w:cstheme="minorHAnsi"/>
          <w:szCs w:val="22"/>
        </w:rPr>
      </w:pPr>
      <w:r w:rsidRPr="0062121B">
        <w:rPr>
          <w:rFonts w:cstheme="minorHAnsi"/>
          <w:b/>
          <w:bCs/>
          <w:szCs w:val="22"/>
        </w:rPr>
        <w:t>Insight:</w:t>
      </w:r>
      <w:r w:rsidRPr="0062121B">
        <w:rPr>
          <w:rFonts w:cstheme="minorHAnsi"/>
          <w:szCs w:val="22"/>
        </w:rPr>
        <w:t xml:space="preserve"> Portugal has the highest number of bookings, driven by proximity and domestic travel.</w:t>
      </w:r>
    </w:p>
    <w:p w14:paraId="5226DC73" w14:textId="77777777" w:rsidR="0062121B" w:rsidRPr="0062121B" w:rsidRDefault="0062121B" w:rsidP="0062121B">
      <w:pPr>
        <w:numPr>
          <w:ilvl w:val="0"/>
          <w:numId w:val="74"/>
        </w:numPr>
        <w:rPr>
          <w:rFonts w:cstheme="minorHAnsi"/>
          <w:szCs w:val="22"/>
        </w:rPr>
      </w:pPr>
      <w:r w:rsidRPr="0062121B">
        <w:rPr>
          <w:rFonts w:cstheme="minorHAnsi"/>
          <w:b/>
          <w:bCs/>
          <w:szCs w:val="22"/>
        </w:rPr>
        <w:t>Recommendation:</w:t>
      </w:r>
      <w:r w:rsidRPr="0062121B">
        <w:rPr>
          <w:rFonts w:cstheme="minorHAnsi"/>
          <w:szCs w:val="22"/>
        </w:rPr>
        <w:t xml:space="preserve"> Offer localized promotions, loyalty programs, and packages for domestic </w:t>
      </w:r>
      <w:proofErr w:type="spellStart"/>
      <w:r w:rsidRPr="0062121B">
        <w:rPr>
          <w:rFonts w:cstheme="minorHAnsi"/>
          <w:szCs w:val="22"/>
        </w:rPr>
        <w:t>travelers</w:t>
      </w:r>
      <w:proofErr w:type="spellEnd"/>
      <w:r w:rsidRPr="0062121B">
        <w:rPr>
          <w:rFonts w:cstheme="minorHAnsi"/>
          <w:szCs w:val="22"/>
        </w:rPr>
        <w:t xml:space="preserve"> to maintain and increase bookings.</w:t>
      </w:r>
    </w:p>
    <w:p w14:paraId="37E4159F" w14:textId="77777777" w:rsidR="0062121B" w:rsidRPr="0062121B" w:rsidRDefault="0062121B" w:rsidP="0062121B">
      <w:pPr>
        <w:rPr>
          <w:rFonts w:cstheme="minorHAnsi"/>
          <w:szCs w:val="22"/>
        </w:rPr>
      </w:pPr>
      <w:r w:rsidRPr="0062121B">
        <w:rPr>
          <w:rFonts w:cstheme="minorHAnsi"/>
          <w:b/>
          <w:bCs/>
          <w:szCs w:val="22"/>
        </w:rPr>
        <w:t>United Kingdom (GBR):</w:t>
      </w:r>
    </w:p>
    <w:p w14:paraId="441E598A" w14:textId="77777777" w:rsidR="0062121B" w:rsidRPr="0062121B" w:rsidRDefault="0062121B" w:rsidP="0062121B">
      <w:pPr>
        <w:numPr>
          <w:ilvl w:val="0"/>
          <w:numId w:val="75"/>
        </w:numPr>
        <w:rPr>
          <w:rFonts w:cstheme="minorHAnsi"/>
          <w:szCs w:val="22"/>
        </w:rPr>
      </w:pPr>
      <w:r w:rsidRPr="0062121B">
        <w:rPr>
          <w:rFonts w:cstheme="minorHAnsi"/>
          <w:b/>
          <w:bCs/>
          <w:szCs w:val="22"/>
        </w:rPr>
        <w:t>Insight:</w:t>
      </w:r>
      <w:r w:rsidRPr="0062121B">
        <w:rPr>
          <w:rFonts w:cstheme="minorHAnsi"/>
          <w:szCs w:val="22"/>
        </w:rPr>
        <w:t xml:space="preserve"> UK customers exhibit a higher cancellation rate compared to other countries.</w:t>
      </w:r>
    </w:p>
    <w:p w14:paraId="5B5DE8BC" w14:textId="77777777" w:rsidR="0062121B" w:rsidRPr="0062121B" w:rsidRDefault="0062121B" w:rsidP="0062121B">
      <w:pPr>
        <w:numPr>
          <w:ilvl w:val="0"/>
          <w:numId w:val="75"/>
        </w:numPr>
        <w:rPr>
          <w:rFonts w:cstheme="minorHAnsi"/>
          <w:szCs w:val="22"/>
        </w:rPr>
      </w:pPr>
      <w:r w:rsidRPr="0062121B">
        <w:rPr>
          <w:rFonts w:cstheme="minorHAnsi"/>
          <w:b/>
          <w:bCs/>
          <w:szCs w:val="22"/>
        </w:rPr>
        <w:t>Recommendation:</w:t>
      </w:r>
      <w:r w:rsidRPr="0062121B">
        <w:rPr>
          <w:rFonts w:cstheme="minorHAnsi"/>
          <w:szCs w:val="22"/>
        </w:rPr>
        <w:t xml:space="preserve"> Introduce flexible booking options, targeted check-in reminders, and special incentives (discounts, exclusive offers) to reduce cancellations.</w:t>
      </w:r>
    </w:p>
    <w:p w14:paraId="3CB659D3" w14:textId="77777777" w:rsidR="0062121B" w:rsidRPr="0062121B" w:rsidRDefault="0062121B" w:rsidP="0062121B">
      <w:pPr>
        <w:rPr>
          <w:rFonts w:cstheme="minorHAnsi"/>
          <w:szCs w:val="22"/>
        </w:rPr>
      </w:pPr>
      <w:r w:rsidRPr="0062121B">
        <w:rPr>
          <w:rFonts w:cstheme="minorHAnsi"/>
          <w:b/>
          <w:bCs/>
          <w:szCs w:val="22"/>
        </w:rPr>
        <w:lastRenderedPageBreak/>
        <w:t>France (FRA):</w:t>
      </w:r>
    </w:p>
    <w:p w14:paraId="3AA0D236" w14:textId="77777777" w:rsidR="0062121B" w:rsidRPr="0062121B" w:rsidRDefault="0062121B" w:rsidP="0062121B">
      <w:pPr>
        <w:numPr>
          <w:ilvl w:val="0"/>
          <w:numId w:val="76"/>
        </w:numPr>
        <w:rPr>
          <w:rFonts w:cstheme="minorHAnsi"/>
          <w:szCs w:val="22"/>
        </w:rPr>
      </w:pPr>
      <w:r w:rsidRPr="0062121B">
        <w:rPr>
          <w:rFonts w:cstheme="minorHAnsi"/>
          <w:b/>
          <w:bCs/>
          <w:szCs w:val="22"/>
        </w:rPr>
        <w:t>Insight:</w:t>
      </w:r>
      <w:r w:rsidRPr="0062121B">
        <w:rPr>
          <w:rFonts w:cstheme="minorHAnsi"/>
          <w:szCs w:val="22"/>
        </w:rPr>
        <w:t xml:space="preserve"> French customers book steadily throughout the year, with no significant peaks or dips.</w:t>
      </w:r>
    </w:p>
    <w:p w14:paraId="46AD444C" w14:textId="77777777" w:rsidR="0062121B" w:rsidRPr="0062121B" w:rsidRDefault="0062121B" w:rsidP="0062121B">
      <w:pPr>
        <w:numPr>
          <w:ilvl w:val="0"/>
          <w:numId w:val="76"/>
        </w:numPr>
        <w:rPr>
          <w:rFonts w:cstheme="minorHAnsi"/>
          <w:szCs w:val="22"/>
        </w:rPr>
      </w:pPr>
      <w:r w:rsidRPr="0062121B">
        <w:rPr>
          <w:rFonts w:cstheme="minorHAnsi"/>
          <w:b/>
          <w:bCs/>
          <w:szCs w:val="22"/>
        </w:rPr>
        <w:t>Recommendation:</w:t>
      </w:r>
      <w:r w:rsidRPr="0062121B">
        <w:rPr>
          <w:rFonts w:cstheme="minorHAnsi"/>
          <w:szCs w:val="22"/>
        </w:rPr>
        <w:t xml:space="preserve"> Maintain consistent marketing efforts year-round rather than focusing solely on seasonal campaigns.</w:t>
      </w:r>
    </w:p>
    <w:p w14:paraId="0021F9EB" w14:textId="77777777" w:rsidR="0062121B" w:rsidRPr="0062121B" w:rsidRDefault="0062121B" w:rsidP="0062121B">
      <w:pPr>
        <w:rPr>
          <w:rFonts w:cstheme="minorHAnsi"/>
          <w:szCs w:val="22"/>
        </w:rPr>
      </w:pPr>
      <w:r w:rsidRPr="0062121B">
        <w:rPr>
          <w:rFonts w:cstheme="minorHAnsi"/>
          <w:b/>
          <w:bCs/>
          <w:szCs w:val="22"/>
        </w:rPr>
        <w:t>Spain (ESP):</w:t>
      </w:r>
    </w:p>
    <w:p w14:paraId="327D6BD6" w14:textId="77777777" w:rsidR="0062121B" w:rsidRPr="0062121B" w:rsidRDefault="0062121B" w:rsidP="0062121B">
      <w:pPr>
        <w:numPr>
          <w:ilvl w:val="0"/>
          <w:numId w:val="77"/>
        </w:numPr>
        <w:rPr>
          <w:rFonts w:cstheme="minorHAnsi"/>
          <w:szCs w:val="22"/>
        </w:rPr>
      </w:pPr>
      <w:r w:rsidRPr="0062121B">
        <w:rPr>
          <w:rFonts w:cstheme="minorHAnsi"/>
          <w:b/>
          <w:bCs/>
          <w:szCs w:val="22"/>
        </w:rPr>
        <w:t>Insight:</w:t>
      </w:r>
      <w:r w:rsidRPr="0062121B">
        <w:rPr>
          <w:rFonts w:cstheme="minorHAnsi"/>
          <w:szCs w:val="22"/>
        </w:rPr>
        <w:t xml:space="preserve"> Spanish customers tend to </w:t>
      </w:r>
      <w:proofErr w:type="spellStart"/>
      <w:r w:rsidRPr="0062121B">
        <w:rPr>
          <w:rFonts w:cstheme="minorHAnsi"/>
          <w:szCs w:val="22"/>
        </w:rPr>
        <w:t>favor</w:t>
      </w:r>
      <w:proofErr w:type="spellEnd"/>
      <w:r w:rsidRPr="0062121B">
        <w:rPr>
          <w:rFonts w:cstheme="minorHAnsi"/>
          <w:szCs w:val="22"/>
        </w:rPr>
        <w:t xml:space="preserve"> shorter weekend stays.</w:t>
      </w:r>
    </w:p>
    <w:p w14:paraId="109EC4D1" w14:textId="77777777" w:rsidR="0062121B" w:rsidRPr="0062121B" w:rsidRDefault="0062121B" w:rsidP="0062121B">
      <w:pPr>
        <w:numPr>
          <w:ilvl w:val="0"/>
          <w:numId w:val="77"/>
        </w:numPr>
        <w:rPr>
          <w:rFonts w:cstheme="minorHAnsi"/>
          <w:szCs w:val="22"/>
        </w:rPr>
      </w:pPr>
      <w:r w:rsidRPr="0062121B">
        <w:rPr>
          <w:rFonts w:cstheme="minorHAnsi"/>
          <w:b/>
          <w:bCs/>
          <w:szCs w:val="22"/>
        </w:rPr>
        <w:t>Recommendation:</w:t>
      </w:r>
      <w:r w:rsidRPr="0062121B">
        <w:rPr>
          <w:rFonts w:cstheme="minorHAnsi"/>
          <w:szCs w:val="22"/>
        </w:rPr>
        <w:t xml:space="preserve"> Offer attractive weekend packages or flash sales targeting Spanish </w:t>
      </w:r>
      <w:proofErr w:type="spellStart"/>
      <w:r w:rsidRPr="0062121B">
        <w:rPr>
          <w:rFonts w:cstheme="minorHAnsi"/>
          <w:szCs w:val="22"/>
        </w:rPr>
        <w:t>travelers</w:t>
      </w:r>
      <w:proofErr w:type="spellEnd"/>
      <w:r w:rsidRPr="0062121B">
        <w:rPr>
          <w:rFonts w:cstheme="minorHAnsi"/>
          <w:szCs w:val="22"/>
        </w:rPr>
        <w:t>, with amenities suited for short stays.</w:t>
      </w:r>
    </w:p>
    <w:p w14:paraId="35F14025" w14:textId="77777777" w:rsidR="0062121B" w:rsidRPr="0062121B" w:rsidRDefault="0062121B" w:rsidP="0062121B">
      <w:pPr>
        <w:rPr>
          <w:rFonts w:cstheme="minorHAnsi"/>
          <w:szCs w:val="22"/>
        </w:rPr>
      </w:pPr>
      <w:r w:rsidRPr="0062121B">
        <w:rPr>
          <w:rFonts w:cstheme="minorHAnsi"/>
          <w:b/>
          <w:bCs/>
          <w:szCs w:val="22"/>
        </w:rPr>
        <w:t>Germany (DEU):</w:t>
      </w:r>
    </w:p>
    <w:p w14:paraId="0336AA74" w14:textId="77777777" w:rsidR="0062121B" w:rsidRPr="0062121B" w:rsidRDefault="0062121B" w:rsidP="0062121B">
      <w:pPr>
        <w:numPr>
          <w:ilvl w:val="0"/>
          <w:numId w:val="78"/>
        </w:numPr>
        <w:rPr>
          <w:rFonts w:cstheme="minorHAnsi"/>
          <w:szCs w:val="22"/>
        </w:rPr>
      </w:pPr>
      <w:r w:rsidRPr="0062121B">
        <w:rPr>
          <w:rFonts w:cstheme="minorHAnsi"/>
          <w:b/>
          <w:bCs/>
          <w:szCs w:val="22"/>
        </w:rPr>
        <w:t>Insight:</w:t>
      </w:r>
      <w:r w:rsidRPr="0062121B">
        <w:rPr>
          <w:rFonts w:cstheme="minorHAnsi"/>
          <w:szCs w:val="22"/>
        </w:rPr>
        <w:t xml:space="preserve"> German customers generally have longer lead times, booking well in advance.</w:t>
      </w:r>
    </w:p>
    <w:p w14:paraId="257504DD" w14:textId="7B5DC80C" w:rsidR="0062121B" w:rsidRPr="0062121B" w:rsidRDefault="0062121B" w:rsidP="0062121B">
      <w:pPr>
        <w:numPr>
          <w:ilvl w:val="0"/>
          <w:numId w:val="78"/>
        </w:numPr>
        <w:rPr>
          <w:rFonts w:cstheme="minorHAnsi"/>
          <w:szCs w:val="22"/>
        </w:rPr>
      </w:pPr>
      <w:r w:rsidRPr="0062121B">
        <w:rPr>
          <w:rFonts w:cstheme="minorHAnsi"/>
          <w:b/>
          <w:bCs/>
          <w:szCs w:val="22"/>
        </w:rPr>
        <w:t>Recommendation:</w:t>
      </w:r>
      <w:r w:rsidRPr="0062121B">
        <w:rPr>
          <w:rFonts w:cstheme="minorHAnsi"/>
          <w:szCs w:val="22"/>
        </w:rPr>
        <w:t xml:space="preserve"> Capitalize on this </w:t>
      </w:r>
      <w:proofErr w:type="spellStart"/>
      <w:r w:rsidRPr="0062121B">
        <w:rPr>
          <w:rFonts w:cstheme="minorHAnsi"/>
          <w:szCs w:val="22"/>
        </w:rPr>
        <w:t>behavior</w:t>
      </w:r>
      <w:proofErr w:type="spellEnd"/>
      <w:r w:rsidRPr="0062121B">
        <w:rPr>
          <w:rFonts w:cstheme="minorHAnsi"/>
          <w:szCs w:val="22"/>
        </w:rPr>
        <w:t xml:space="preserve"> with early bird discounts and advanced booking rewards.</w:t>
      </w:r>
    </w:p>
    <w:p w14:paraId="15486B01" w14:textId="77777777" w:rsidR="0062121B" w:rsidRPr="0062121B" w:rsidRDefault="0062121B" w:rsidP="0062121B">
      <w:pPr>
        <w:rPr>
          <w:rFonts w:cstheme="minorHAnsi"/>
          <w:b/>
          <w:bCs/>
          <w:szCs w:val="22"/>
        </w:rPr>
      </w:pPr>
      <w:r w:rsidRPr="0062121B">
        <w:rPr>
          <w:rFonts w:cstheme="minorHAnsi"/>
          <w:b/>
          <w:bCs/>
          <w:szCs w:val="22"/>
        </w:rPr>
        <w:t>2. Seasonal Trends in Bookings:</w:t>
      </w:r>
    </w:p>
    <w:p w14:paraId="163DBB3D" w14:textId="77777777" w:rsidR="0062121B" w:rsidRPr="0062121B" w:rsidRDefault="0062121B" w:rsidP="0062121B">
      <w:pPr>
        <w:numPr>
          <w:ilvl w:val="0"/>
          <w:numId w:val="79"/>
        </w:numPr>
        <w:rPr>
          <w:rFonts w:cstheme="minorHAnsi"/>
          <w:szCs w:val="22"/>
        </w:rPr>
      </w:pPr>
      <w:r w:rsidRPr="0062121B">
        <w:rPr>
          <w:rFonts w:cstheme="minorHAnsi"/>
          <w:b/>
          <w:bCs/>
          <w:szCs w:val="22"/>
        </w:rPr>
        <w:t>Peak Months:</w:t>
      </w:r>
      <w:r w:rsidRPr="0062121B">
        <w:rPr>
          <w:rFonts w:cstheme="minorHAnsi"/>
          <w:szCs w:val="22"/>
        </w:rPr>
        <w:t xml:space="preserve"> Bookings peak between June and August, aligning with summer vacation periods.</w:t>
      </w:r>
    </w:p>
    <w:p w14:paraId="41F7A52F" w14:textId="36B54962" w:rsidR="0062121B" w:rsidRPr="0062121B" w:rsidRDefault="0062121B" w:rsidP="0062121B">
      <w:pPr>
        <w:numPr>
          <w:ilvl w:val="0"/>
          <w:numId w:val="79"/>
        </w:numPr>
        <w:rPr>
          <w:rFonts w:cstheme="minorHAnsi"/>
          <w:szCs w:val="22"/>
        </w:rPr>
      </w:pPr>
      <w:r w:rsidRPr="0062121B">
        <w:rPr>
          <w:rFonts w:cstheme="minorHAnsi"/>
          <w:b/>
          <w:bCs/>
          <w:szCs w:val="22"/>
        </w:rPr>
        <w:t>Low Months:</w:t>
      </w:r>
      <w:r w:rsidRPr="0062121B">
        <w:rPr>
          <w:rFonts w:cstheme="minorHAnsi"/>
          <w:szCs w:val="22"/>
        </w:rPr>
        <w:t xml:space="preserve"> Bookings dip between November and January, reflecting a post-holiday lull.</w:t>
      </w:r>
    </w:p>
    <w:p w14:paraId="5488D649" w14:textId="77777777" w:rsidR="0062121B" w:rsidRPr="0062121B" w:rsidRDefault="0062121B" w:rsidP="0062121B">
      <w:pPr>
        <w:rPr>
          <w:rFonts w:cstheme="minorHAnsi"/>
          <w:b/>
          <w:bCs/>
          <w:szCs w:val="22"/>
        </w:rPr>
      </w:pPr>
      <w:r w:rsidRPr="0062121B">
        <w:rPr>
          <w:rFonts w:cstheme="minorHAnsi"/>
          <w:b/>
          <w:bCs/>
          <w:szCs w:val="22"/>
        </w:rPr>
        <w:t>3. Hotel Type Preferences:</w:t>
      </w:r>
    </w:p>
    <w:p w14:paraId="2091A309" w14:textId="77777777" w:rsidR="0062121B" w:rsidRPr="0062121B" w:rsidRDefault="0062121B" w:rsidP="0062121B">
      <w:pPr>
        <w:rPr>
          <w:rFonts w:cstheme="minorHAnsi"/>
          <w:szCs w:val="22"/>
        </w:rPr>
      </w:pPr>
      <w:r w:rsidRPr="0062121B">
        <w:rPr>
          <w:rFonts w:cstheme="minorHAnsi"/>
          <w:b/>
          <w:bCs/>
          <w:szCs w:val="22"/>
        </w:rPr>
        <w:t>City Hotels:</w:t>
      </w:r>
    </w:p>
    <w:p w14:paraId="0E28550F" w14:textId="77777777" w:rsidR="0062121B" w:rsidRPr="0062121B" w:rsidRDefault="0062121B" w:rsidP="0062121B">
      <w:pPr>
        <w:numPr>
          <w:ilvl w:val="0"/>
          <w:numId w:val="80"/>
        </w:numPr>
        <w:rPr>
          <w:rFonts w:cstheme="minorHAnsi"/>
          <w:szCs w:val="22"/>
        </w:rPr>
      </w:pPr>
      <w:r w:rsidRPr="0062121B">
        <w:rPr>
          <w:rFonts w:cstheme="minorHAnsi"/>
          <w:b/>
          <w:bCs/>
          <w:szCs w:val="22"/>
        </w:rPr>
        <w:t>Insight:</w:t>
      </w:r>
      <w:r w:rsidRPr="0062121B">
        <w:rPr>
          <w:rFonts w:cstheme="minorHAnsi"/>
          <w:szCs w:val="22"/>
        </w:rPr>
        <w:t xml:space="preserve"> City Hotels receive more bookings than Resort Hotels.</w:t>
      </w:r>
    </w:p>
    <w:p w14:paraId="3C53CA2F" w14:textId="77777777" w:rsidR="0062121B" w:rsidRPr="0062121B" w:rsidRDefault="0062121B" w:rsidP="0062121B">
      <w:pPr>
        <w:numPr>
          <w:ilvl w:val="0"/>
          <w:numId w:val="80"/>
        </w:numPr>
        <w:rPr>
          <w:rFonts w:cstheme="minorHAnsi"/>
          <w:szCs w:val="22"/>
        </w:rPr>
      </w:pPr>
      <w:r w:rsidRPr="0062121B">
        <w:rPr>
          <w:rFonts w:cstheme="minorHAnsi"/>
          <w:b/>
          <w:bCs/>
          <w:szCs w:val="22"/>
        </w:rPr>
        <w:t>Factors:</w:t>
      </w:r>
    </w:p>
    <w:p w14:paraId="75804D94" w14:textId="77777777" w:rsidR="0062121B" w:rsidRPr="0062121B" w:rsidRDefault="0062121B" w:rsidP="0062121B">
      <w:pPr>
        <w:numPr>
          <w:ilvl w:val="1"/>
          <w:numId w:val="80"/>
        </w:numPr>
        <w:rPr>
          <w:rFonts w:cstheme="minorHAnsi"/>
          <w:szCs w:val="22"/>
        </w:rPr>
      </w:pPr>
      <w:r w:rsidRPr="0062121B">
        <w:rPr>
          <w:rFonts w:cstheme="minorHAnsi"/>
          <w:b/>
          <w:bCs/>
          <w:szCs w:val="22"/>
        </w:rPr>
        <w:t>Business Travelers:</w:t>
      </w:r>
      <w:r w:rsidRPr="0062121B">
        <w:rPr>
          <w:rFonts w:cstheme="minorHAnsi"/>
          <w:szCs w:val="22"/>
        </w:rPr>
        <w:t xml:space="preserve"> Preference for proximity to business hubs and amenities.</w:t>
      </w:r>
    </w:p>
    <w:p w14:paraId="562D252B" w14:textId="77777777" w:rsidR="0062121B" w:rsidRPr="0062121B" w:rsidRDefault="0062121B" w:rsidP="0062121B">
      <w:pPr>
        <w:numPr>
          <w:ilvl w:val="1"/>
          <w:numId w:val="80"/>
        </w:numPr>
        <w:rPr>
          <w:rFonts w:cstheme="minorHAnsi"/>
          <w:szCs w:val="22"/>
        </w:rPr>
      </w:pPr>
      <w:r w:rsidRPr="0062121B">
        <w:rPr>
          <w:rFonts w:cstheme="minorHAnsi"/>
          <w:b/>
          <w:bCs/>
          <w:szCs w:val="22"/>
        </w:rPr>
        <w:t>Short Stays:</w:t>
      </w:r>
      <w:r w:rsidRPr="0062121B">
        <w:rPr>
          <w:rFonts w:cstheme="minorHAnsi"/>
          <w:szCs w:val="22"/>
        </w:rPr>
        <w:t xml:space="preserve"> Higher demand for shorter trips, possibly for work or quick getaways.</w:t>
      </w:r>
    </w:p>
    <w:p w14:paraId="1CF7CCF2" w14:textId="77777777" w:rsidR="0062121B" w:rsidRPr="0062121B" w:rsidRDefault="0062121B" w:rsidP="0062121B">
      <w:pPr>
        <w:numPr>
          <w:ilvl w:val="0"/>
          <w:numId w:val="80"/>
        </w:numPr>
        <w:rPr>
          <w:rFonts w:cstheme="minorHAnsi"/>
          <w:szCs w:val="22"/>
        </w:rPr>
      </w:pPr>
      <w:r w:rsidRPr="0062121B">
        <w:rPr>
          <w:rFonts w:cstheme="minorHAnsi"/>
          <w:b/>
          <w:bCs/>
          <w:szCs w:val="22"/>
        </w:rPr>
        <w:t>Cancellation Rate:</w:t>
      </w:r>
      <w:r w:rsidRPr="0062121B">
        <w:rPr>
          <w:rFonts w:cstheme="minorHAnsi"/>
          <w:szCs w:val="22"/>
        </w:rPr>
        <w:t xml:space="preserve"> Higher cancellation rate due to flexible options and spontaneous bookings.</w:t>
      </w:r>
    </w:p>
    <w:p w14:paraId="697E3016" w14:textId="77777777" w:rsidR="0062121B" w:rsidRPr="0062121B" w:rsidRDefault="0062121B" w:rsidP="0062121B">
      <w:pPr>
        <w:numPr>
          <w:ilvl w:val="0"/>
          <w:numId w:val="80"/>
        </w:numPr>
        <w:rPr>
          <w:rFonts w:cstheme="minorHAnsi"/>
          <w:szCs w:val="22"/>
        </w:rPr>
      </w:pPr>
      <w:r w:rsidRPr="0062121B">
        <w:rPr>
          <w:rFonts w:cstheme="minorHAnsi"/>
          <w:b/>
          <w:bCs/>
          <w:szCs w:val="22"/>
        </w:rPr>
        <w:t>Average Lead Time:</w:t>
      </w:r>
      <w:r w:rsidRPr="0062121B">
        <w:rPr>
          <w:rFonts w:cstheme="minorHAnsi"/>
          <w:szCs w:val="22"/>
        </w:rPr>
        <w:t xml:space="preserve"> Longer lead times due to advance planning for business events.</w:t>
      </w:r>
    </w:p>
    <w:p w14:paraId="2907A378" w14:textId="77777777" w:rsidR="0062121B" w:rsidRPr="0062121B" w:rsidRDefault="0062121B" w:rsidP="0062121B">
      <w:pPr>
        <w:rPr>
          <w:rFonts w:cstheme="minorHAnsi"/>
          <w:szCs w:val="22"/>
        </w:rPr>
      </w:pPr>
      <w:r w:rsidRPr="0062121B">
        <w:rPr>
          <w:rFonts w:cstheme="minorHAnsi"/>
          <w:b/>
          <w:bCs/>
          <w:szCs w:val="22"/>
        </w:rPr>
        <w:t>Resort Hotels:</w:t>
      </w:r>
    </w:p>
    <w:p w14:paraId="25170684" w14:textId="77777777" w:rsidR="0062121B" w:rsidRPr="0062121B" w:rsidRDefault="0062121B" w:rsidP="0062121B">
      <w:pPr>
        <w:numPr>
          <w:ilvl w:val="0"/>
          <w:numId w:val="81"/>
        </w:numPr>
        <w:rPr>
          <w:rFonts w:cstheme="minorHAnsi"/>
          <w:szCs w:val="22"/>
        </w:rPr>
      </w:pPr>
      <w:r w:rsidRPr="0062121B">
        <w:rPr>
          <w:rFonts w:cstheme="minorHAnsi"/>
          <w:b/>
          <w:bCs/>
          <w:szCs w:val="22"/>
        </w:rPr>
        <w:t>Insight:</w:t>
      </w:r>
      <w:r w:rsidRPr="0062121B">
        <w:rPr>
          <w:rFonts w:cstheme="minorHAnsi"/>
          <w:szCs w:val="22"/>
        </w:rPr>
        <w:t xml:space="preserve"> Resort Hotels are preferred for longer, leisure-oriented stays.</w:t>
      </w:r>
    </w:p>
    <w:p w14:paraId="7EE13EB1" w14:textId="45F36CDF" w:rsidR="0062121B" w:rsidRPr="0062121B" w:rsidRDefault="0062121B" w:rsidP="0062121B">
      <w:pPr>
        <w:numPr>
          <w:ilvl w:val="0"/>
          <w:numId w:val="81"/>
        </w:numPr>
        <w:rPr>
          <w:rFonts w:cstheme="minorHAnsi"/>
          <w:szCs w:val="22"/>
        </w:rPr>
      </w:pPr>
      <w:r w:rsidRPr="0062121B">
        <w:rPr>
          <w:rFonts w:cstheme="minorHAnsi"/>
          <w:b/>
          <w:bCs/>
          <w:szCs w:val="22"/>
        </w:rPr>
        <w:t>Booking Patterns:</w:t>
      </w:r>
      <w:r w:rsidRPr="0062121B">
        <w:rPr>
          <w:rFonts w:cstheme="minorHAnsi"/>
          <w:szCs w:val="22"/>
        </w:rPr>
        <w:t xml:space="preserve"> Resort bookings are often more spontaneous with shorter lead times.</w:t>
      </w:r>
    </w:p>
    <w:p w14:paraId="004771E7" w14:textId="77777777" w:rsidR="0062121B" w:rsidRPr="0062121B" w:rsidRDefault="0062121B" w:rsidP="0062121B">
      <w:pPr>
        <w:rPr>
          <w:rFonts w:cstheme="minorHAnsi"/>
          <w:b/>
          <w:bCs/>
          <w:szCs w:val="22"/>
        </w:rPr>
      </w:pPr>
      <w:r w:rsidRPr="0062121B">
        <w:rPr>
          <w:rFonts w:cstheme="minorHAnsi"/>
          <w:b/>
          <w:bCs/>
          <w:szCs w:val="22"/>
        </w:rPr>
        <w:t>4. Pricing and Average Daily Rate (ADR):</w:t>
      </w:r>
    </w:p>
    <w:p w14:paraId="4FE967E9" w14:textId="77777777" w:rsidR="0062121B" w:rsidRPr="0062121B" w:rsidRDefault="0062121B" w:rsidP="0062121B">
      <w:pPr>
        <w:numPr>
          <w:ilvl w:val="0"/>
          <w:numId w:val="82"/>
        </w:numPr>
        <w:rPr>
          <w:rFonts w:cstheme="minorHAnsi"/>
          <w:szCs w:val="22"/>
        </w:rPr>
      </w:pPr>
      <w:r w:rsidRPr="0062121B">
        <w:rPr>
          <w:rFonts w:cstheme="minorHAnsi"/>
          <w:b/>
          <w:bCs/>
          <w:szCs w:val="22"/>
        </w:rPr>
        <w:t>Insight:</w:t>
      </w:r>
      <w:r w:rsidRPr="0062121B">
        <w:rPr>
          <w:rFonts w:cstheme="minorHAnsi"/>
          <w:szCs w:val="22"/>
        </w:rPr>
        <w:t xml:space="preserve"> The ADR for City and Resort Hotels is nearly the same, indicating a consistent pricing strategy across both.</w:t>
      </w:r>
    </w:p>
    <w:p w14:paraId="7A09D1AC" w14:textId="3A3F7FAF" w:rsidR="0062121B" w:rsidRPr="0062121B" w:rsidRDefault="0062121B" w:rsidP="0062121B">
      <w:pPr>
        <w:numPr>
          <w:ilvl w:val="0"/>
          <w:numId w:val="82"/>
        </w:numPr>
        <w:rPr>
          <w:rFonts w:cstheme="minorHAnsi"/>
          <w:szCs w:val="22"/>
        </w:rPr>
      </w:pPr>
      <w:r w:rsidRPr="0062121B">
        <w:rPr>
          <w:rFonts w:cstheme="minorHAnsi"/>
          <w:b/>
          <w:bCs/>
          <w:szCs w:val="22"/>
        </w:rPr>
        <w:t>Recommendation:</w:t>
      </w:r>
      <w:r w:rsidRPr="0062121B">
        <w:rPr>
          <w:rFonts w:cstheme="minorHAnsi"/>
          <w:szCs w:val="22"/>
        </w:rPr>
        <w:t xml:space="preserve"> Consider seasonal pricing strategies during peak seasons to maximize revenue.</w:t>
      </w:r>
    </w:p>
    <w:p w14:paraId="65BDAC7E" w14:textId="77777777" w:rsidR="0062121B" w:rsidRPr="0062121B" w:rsidRDefault="0062121B" w:rsidP="0062121B">
      <w:pPr>
        <w:rPr>
          <w:rFonts w:cstheme="minorHAnsi"/>
          <w:b/>
          <w:bCs/>
          <w:szCs w:val="22"/>
        </w:rPr>
      </w:pPr>
      <w:r w:rsidRPr="0062121B">
        <w:rPr>
          <w:rFonts w:cstheme="minorHAnsi"/>
          <w:b/>
          <w:bCs/>
          <w:szCs w:val="22"/>
        </w:rPr>
        <w:lastRenderedPageBreak/>
        <w:t>5. Room Type Preferences:</w:t>
      </w:r>
    </w:p>
    <w:p w14:paraId="388F451A" w14:textId="77777777" w:rsidR="0062121B" w:rsidRPr="0062121B" w:rsidRDefault="0062121B" w:rsidP="0062121B">
      <w:pPr>
        <w:numPr>
          <w:ilvl w:val="0"/>
          <w:numId w:val="83"/>
        </w:numPr>
        <w:rPr>
          <w:rFonts w:cstheme="minorHAnsi"/>
          <w:szCs w:val="22"/>
        </w:rPr>
      </w:pPr>
      <w:r w:rsidRPr="0062121B">
        <w:rPr>
          <w:rFonts w:cstheme="minorHAnsi"/>
          <w:b/>
          <w:bCs/>
          <w:szCs w:val="22"/>
        </w:rPr>
        <w:t>Insight:</w:t>
      </w:r>
      <w:r w:rsidRPr="0062121B">
        <w:rPr>
          <w:rFonts w:cstheme="minorHAnsi"/>
          <w:szCs w:val="22"/>
        </w:rPr>
        <w:t xml:space="preserve"> Room Type A is the most preferred, followed by D, E, and F.</w:t>
      </w:r>
    </w:p>
    <w:p w14:paraId="12FB9477" w14:textId="4A79CC83" w:rsidR="0062121B" w:rsidRPr="0062121B" w:rsidRDefault="0062121B" w:rsidP="0062121B">
      <w:pPr>
        <w:numPr>
          <w:ilvl w:val="0"/>
          <w:numId w:val="83"/>
        </w:numPr>
        <w:rPr>
          <w:rFonts w:cstheme="minorHAnsi"/>
          <w:szCs w:val="22"/>
        </w:rPr>
      </w:pPr>
      <w:r w:rsidRPr="0062121B">
        <w:rPr>
          <w:rFonts w:cstheme="minorHAnsi"/>
          <w:b/>
          <w:bCs/>
          <w:szCs w:val="22"/>
        </w:rPr>
        <w:t>Recommendation:</w:t>
      </w:r>
      <w:r w:rsidRPr="0062121B">
        <w:rPr>
          <w:rFonts w:cstheme="minorHAnsi"/>
          <w:szCs w:val="22"/>
        </w:rPr>
        <w:t xml:space="preserve"> Ensure the availability of popular room types, especially Room Type A, to meet customer demand.</w:t>
      </w:r>
    </w:p>
    <w:p w14:paraId="587B5E3D" w14:textId="77777777" w:rsidR="0062121B" w:rsidRPr="0062121B" w:rsidRDefault="0062121B" w:rsidP="0062121B">
      <w:pPr>
        <w:rPr>
          <w:rFonts w:cstheme="minorHAnsi"/>
          <w:b/>
          <w:bCs/>
          <w:szCs w:val="22"/>
        </w:rPr>
      </w:pPr>
      <w:r w:rsidRPr="0062121B">
        <w:rPr>
          <w:rFonts w:cstheme="minorHAnsi"/>
          <w:b/>
          <w:bCs/>
          <w:szCs w:val="22"/>
        </w:rPr>
        <w:t>6. Customer Segments:</w:t>
      </w:r>
    </w:p>
    <w:p w14:paraId="0FDB2F2B" w14:textId="77777777" w:rsidR="0062121B" w:rsidRPr="0062121B" w:rsidRDefault="0062121B" w:rsidP="0062121B">
      <w:pPr>
        <w:numPr>
          <w:ilvl w:val="0"/>
          <w:numId w:val="84"/>
        </w:numPr>
        <w:rPr>
          <w:rFonts w:cstheme="minorHAnsi"/>
          <w:szCs w:val="22"/>
        </w:rPr>
      </w:pPr>
      <w:r w:rsidRPr="0062121B">
        <w:rPr>
          <w:rFonts w:cstheme="minorHAnsi"/>
          <w:b/>
          <w:bCs/>
          <w:szCs w:val="22"/>
        </w:rPr>
        <w:t>Transient Customers:</w:t>
      </w:r>
      <w:r w:rsidRPr="0062121B">
        <w:rPr>
          <w:rFonts w:cstheme="minorHAnsi"/>
          <w:szCs w:val="22"/>
        </w:rPr>
        <w:t xml:space="preserve"> Represent the highest proportion of bookings, indicating a preference for short-term stays.</w:t>
      </w:r>
    </w:p>
    <w:p w14:paraId="66AD3266" w14:textId="77777777" w:rsidR="0062121B" w:rsidRPr="0062121B" w:rsidRDefault="0062121B" w:rsidP="0062121B">
      <w:pPr>
        <w:numPr>
          <w:ilvl w:val="0"/>
          <w:numId w:val="84"/>
        </w:numPr>
        <w:rPr>
          <w:rFonts w:cstheme="minorHAnsi"/>
          <w:szCs w:val="22"/>
        </w:rPr>
      </w:pPr>
      <w:r w:rsidRPr="0062121B">
        <w:rPr>
          <w:rFonts w:cstheme="minorHAnsi"/>
          <w:b/>
          <w:bCs/>
          <w:szCs w:val="22"/>
        </w:rPr>
        <w:t>Transient Party:</w:t>
      </w:r>
      <w:r w:rsidRPr="0062121B">
        <w:rPr>
          <w:rFonts w:cstheme="minorHAnsi"/>
          <w:szCs w:val="22"/>
        </w:rPr>
        <w:t xml:space="preserve"> </w:t>
      </w:r>
      <w:proofErr w:type="gramStart"/>
      <w:r w:rsidRPr="0062121B">
        <w:rPr>
          <w:rFonts w:cstheme="minorHAnsi"/>
          <w:szCs w:val="22"/>
        </w:rPr>
        <w:t>Typically</w:t>
      </w:r>
      <w:proofErr w:type="gramEnd"/>
      <w:r w:rsidRPr="0062121B">
        <w:rPr>
          <w:rFonts w:cstheme="minorHAnsi"/>
          <w:szCs w:val="22"/>
        </w:rPr>
        <w:t xml:space="preserve"> small groups or families, second most common segment.</w:t>
      </w:r>
    </w:p>
    <w:p w14:paraId="70FF9DCF" w14:textId="70EC08DE" w:rsidR="0062121B" w:rsidRPr="0062121B" w:rsidRDefault="0062121B" w:rsidP="0062121B">
      <w:pPr>
        <w:numPr>
          <w:ilvl w:val="0"/>
          <w:numId w:val="84"/>
        </w:numPr>
        <w:rPr>
          <w:rFonts w:cstheme="minorHAnsi"/>
          <w:szCs w:val="22"/>
        </w:rPr>
      </w:pPr>
      <w:r w:rsidRPr="0062121B">
        <w:rPr>
          <w:rFonts w:cstheme="minorHAnsi"/>
          <w:b/>
          <w:bCs/>
          <w:szCs w:val="22"/>
        </w:rPr>
        <w:t>Contract Customers:</w:t>
      </w:r>
      <w:r w:rsidRPr="0062121B">
        <w:rPr>
          <w:rFonts w:cstheme="minorHAnsi"/>
          <w:szCs w:val="22"/>
        </w:rPr>
        <w:t xml:space="preserve"> Least represented, indicating fewer corporate or long-term bookings.</w:t>
      </w:r>
    </w:p>
    <w:p w14:paraId="19560CAE" w14:textId="77777777" w:rsidR="0062121B" w:rsidRPr="0062121B" w:rsidRDefault="0062121B" w:rsidP="0062121B">
      <w:pPr>
        <w:rPr>
          <w:rFonts w:cstheme="minorHAnsi"/>
          <w:b/>
          <w:bCs/>
          <w:szCs w:val="22"/>
        </w:rPr>
      </w:pPr>
      <w:r w:rsidRPr="0062121B">
        <w:rPr>
          <w:rFonts w:cstheme="minorHAnsi"/>
          <w:b/>
          <w:bCs/>
          <w:szCs w:val="22"/>
        </w:rPr>
        <w:t>7. Booking Options:</w:t>
      </w:r>
    </w:p>
    <w:p w14:paraId="15313A11" w14:textId="77777777" w:rsidR="0062121B" w:rsidRPr="0062121B" w:rsidRDefault="0062121B" w:rsidP="0062121B">
      <w:pPr>
        <w:numPr>
          <w:ilvl w:val="0"/>
          <w:numId w:val="85"/>
        </w:numPr>
        <w:rPr>
          <w:rFonts w:cstheme="minorHAnsi"/>
          <w:szCs w:val="22"/>
        </w:rPr>
      </w:pPr>
      <w:r w:rsidRPr="0062121B">
        <w:rPr>
          <w:rFonts w:cstheme="minorHAnsi"/>
          <w:b/>
          <w:bCs/>
          <w:szCs w:val="22"/>
        </w:rPr>
        <w:t>No Deposit:</w:t>
      </w:r>
      <w:r w:rsidRPr="0062121B">
        <w:rPr>
          <w:rFonts w:cstheme="minorHAnsi"/>
          <w:szCs w:val="22"/>
        </w:rPr>
        <w:t xml:space="preserve"> Majority of bookings are made without upfront payments.</w:t>
      </w:r>
    </w:p>
    <w:p w14:paraId="1C8D6343" w14:textId="77777777" w:rsidR="0062121B" w:rsidRPr="0062121B" w:rsidRDefault="0062121B" w:rsidP="0062121B">
      <w:pPr>
        <w:numPr>
          <w:ilvl w:val="0"/>
          <w:numId w:val="85"/>
        </w:numPr>
        <w:rPr>
          <w:rFonts w:cstheme="minorHAnsi"/>
          <w:szCs w:val="22"/>
        </w:rPr>
      </w:pPr>
      <w:r w:rsidRPr="0062121B">
        <w:rPr>
          <w:rFonts w:cstheme="minorHAnsi"/>
          <w:b/>
          <w:bCs/>
          <w:szCs w:val="22"/>
        </w:rPr>
        <w:t>Non-Refundable:</w:t>
      </w:r>
      <w:r w:rsidRPr="0062121B">
        <w:rPr>
          <w:rFonts w:cstheme="minorHAnsi"/>
          <w:szCs w:val="22"/>
        </w:rPr>
        <w:t xml:space="preserve"> Some guests prefer non-refundable bookings in exchange for lower rates.</w:t>
      </w:r>
    </w:p>
    <w:p w14:paraId="7F4E284C" w14:textId="025603CA" w:rsidR="0062121B" w:rsidRPr="0062121B" w:rsidRDefault="0062121B" w:rsidP="0062121B">
      <w:pPr>
        <w:numPr>
          <w:ilvl w:val="0"/>
          <w:numId w:val="85"/>
        </w:numPr>
        <w:rPr>
          <w:rFonts w:cstheme="minorHAnsi"/>
          <w:szCs w:val="22"/>
        </w:rPr>
      </w:pPr>
      <w:r w:rsidRPr="0062121B">
        <w:rPr>
          <w:rFonts w:cstheme="minorHAnsi"/>
          <w:b/>
          <w:bCs/>
          <w:szCs w:val="22"/>
        </w:rPr>
        <w:t>Refundable Deposits:</w:t>
      </w:r>
      <w:r w:rsidRPr="0062121B">
        <w:rPr>
          <w:rFonts w:cstheme="minorHAnsi"/>
          <w:szCs w:val="22"/>
        </w:rPr>
        <w:t xml:space="preserve"> Least common due to higher associated costs.</w:t>
      </w:r>
    </w:p>
    <w:p w14:paraId="746CEB82" w14:textId="77777777" w:rsidR="0062121B" w:rsidRPr="0062121B" w:rsidRDefault="0062121B" w:rsidP="0062121B">
      <w:pPr>
        <w:rPr>
          <w:rFonts w:cstheme="minorHAnsi"/>
          <w:b/>
          <w:bCs/>
          <w:szCs w:val="22"/>
        </w:rPr>
      </w:pPr>
      <w:r w:rsidRPr="0062121B">
        <w:rPr>
          <w:rFonts w:cstheme="minorHAnsi"/>
          <w:b/>
          <w:bCs/>
          <w:szCs w:val="22"/>
        </w:rPr>
        <w:t>8. Booking Changes:</w:t>
      </w:r>
    </w:p>
    <w:p w14:paraId="1193DCD4" w14:textId="77777777" w:rsidR="0062121B" w:rsidRPr="0062121B" w:rsidRDefault="0062121B" w:rsidP="0062121B">
      <w:pPr>
        <w:numPr>
          <w:ilvl w:val="0"/>
          <w:numId w:val="86"/>
        </w:numPr>
        <w:rPr>
          <w:rFonts w:cstheme="minorHAnsi"/>
          <w:szCs w:val="22"/>
        </w:rPr>
      </w:pPr>
      <w:r w:rsidRPr="0062121B">
        <w:rPr>
          <w:rFonts w:cstheme="minorHAnsi"/>
          <w:b/>
          <w:bCs/>
          <w:szCs w:val="22"/>
        </w:rPr>
        <w:t>Insight:</w:t>
      </w:r>
      <w:r w:rsidRPr="0062121B">
        <w:rPr>
          <w:rFonts w:cstheme="minorHAnsi"/>
          <w:szCs w:val="22"/>
        </w:rPr>
        <w:t xml:space="preserve"> Most bookings have zero changes, suggesting customer satisfaction with initial reservations.</w:t>
      </w:r>
    </w:p>
    <w:p w14:paraId="32105F9D" w14:textId="5A772BE0" w:rsidR="0062121B" w:rsidRPr="0062121B" w:rsidRDefault="0062121B" w:rsidP="0062121B">
      <w:pPr>
        <w:numPr>
          <w:ilvl w:val="0"/>
          <w:numId w:val="86"/>
        </w:numPr>
        <w:rPr>
          <w:rFonts w:cstheme="minorHAnsi"/>
          <w:szCs w:val="22"/>
        </w:rPr>
      </w:pPr>
      <w:r w:rsidRPr="0062121B">
        <w:rPr>
          <w:rFonts w:cstheme="minorHAnsi"/>
          <w:b/>
          <w:bCs/>
          <w:szCs w:val="22"/>
        </w:rPr>
        <w:t>Recommendation:</w:t>
      </w:r>
      <w:r w:rsidRPr="0062121B">
        <w:rPr>
          <w:rFonts w:cstheme="minorHAnsi"/>
          <w:szCs w:val="22"/>
        </w:rPr>
        <w:t xml:space="preserve"> Monitor the small number of bookings with changes to identify potential improvement areas.</w:t>
      </w:r>
    </w:p>
    <w:p w14:paraId="3930E047" w14:textId="77777777" w:rsidR="0062121B" w:rsidRPr="0062121B" w:rsidRDefault="0062121B" w:rsidP="0062121B">
      <w:pPr>
        <w:rPr>
          <w:rFonts w:cstheme="minorHAnsi"/>
          <w:b/>
          <w:bCs/>
          <w:szCs w:val="22"/>
        </w:rPr>
      </w:pPr>
      <w:r w:rsidRPr="0062121B">
        <w:rPr>
          <w:rFonts w:cstheme="minorHAnsi"/>
          <w:b/>
          <w:bCs/>
          <w:szCs w:val="22"/>
        </w:rPr>
        <w:t>9. Booking Channels:</w:t>
      </w:r>
    </w:p>
    <w:p w14:paraId="2318E042" w14:textId="77777777" w:rsidR="0062121B" w:rsidRPr="0062121B" w:rsidRDefault="0062121B" w:rsidP="0062121B">
      <w:pPr>
        <w:numPr>
          <w:ilvl w:val="0"/>
          <w:numId w:val="87"/>
        </w:numPr>
        <w:rPr>
          <w:rFonts w:cstheme="minorHAnsi"/>
          <w:szCs w:val="22"/>
        </w:rPr>
      </w:pPr>
      <w:r w:rsidRPr="0062121B">
        <w:rPr>
          <w:rFonts w:cstheme="minorHAnsi"/>
          <w:b/>
          <w:bCs/>
          <w:szCs w:val="22"/>
        </w:rPr>
        <w:t>Travel Agents/Tour Operators (TA/TO):</w:t>
      </w:r>
      <w:r w:rsidRPr="0062121B">
        <w:rPr>
          <w:rFonts w:cstheme="minorHAnsi"/>
          <w:szCs w:val="22"/>
        </w:rPr>
        <w:t xml:space="preserve"> Highest volume of bookings.</w:t>
      </w:r>
    </w:p>
    <w:p w14:paraId="0C5FFD00" w14:textId="77777777" w:rsidR="0062121B" w:rsidRPr="0062121B" w:rsidRDefault="0062121B" w:rsidP="0062121B">
      <w:pPr>
        <w:numPr>
          <w:ilvl w:val="0"/>
          <w:numId w:val="87"/>
        </w:numPr>
        <w:rPr>
          <w:rFonts w:cstheme="minorHAnsi"/>
          <w:szCs w:val="22"/>
        </w:rPr>
      </w:pPr>
      <w:r w:rsidRPr="0062121B">
        <w:rPr>
          <w:rFonts w:cstheme="minorHAnsi"/>
          <w:b/>
          <w:bCs/>
          <w:szCs w:val="22"/>
        </w:rPr>
        <w:t>Direct Bookings:</w:t>
      </w:r>
      <w:r w:rsidRPr="0062121B">
        <w:rPr>
          <w:rFonts w:cstheme="minorHAnsi"/>
          <w:szCs w:val="22"/>
        </w:rPr>
        <w:t xml:space="preserve"> Significant share, possibly driven by incentives or personalized service.</w:t>
      </w:r>
    </w:p>
    <w:p w14:paraId="2AC516DD" w14:textId="0902C006" w:rsidR="0062121B" w:rsidRPr="0062121B" w:rsidRDefault="0062121B" w:rsidP="0062121B">
      <w:pPr>
        <w:numPr>
          <w:ilvl w:val="0"/>
          <w:numId w:val="87"/>
        </w:numPr>
        <w:rPr>
          <w:rFonts w:cstheme="minorHAnsi"/>
          <w:szCs w:val="22"/>
        </w:rPr>
      </w:pPr>
      <w:r w:rsidRPr="0062121B">
        <w:rPr>
          <w:rFonts w:cstheme="minorHAnsi"/>
          <w:b/>
          <w:bCs/>
          <w:szCs w:val="22"/>
        </w:rPr>
        <w:t>Corporate Bookings:</w:t>
      </w:r>
      <w:r w:rsidRPr="0062121B">
        <w:rPr>
          <w:rFonts w:cstheme="minorHAnsi"/>
          <w:szCs w:val="22"/>
        </w:rPr>
        <w:t xml:space="preserve"> Least represented, suggesting fewer business </w:t>
      </w:r>
      <w:proofErr w:type="spellStart"/>
      <w:r w:rsidRPr="0062121B">
        <w:rPr>
          <w:rFonts w:cstheme="minorHAnsi"/>
          <w:szCs w:val="22"/>
        </w:rPr>
        <w:t>travelers</w:t>
      </w:r>
      <w:proofErr w:type="spellEnd"/>
      <w:r w:rsidRPr="0062121B">
        <w:rPr>
          <w:rFonts w:cstheme="minorHAnsi"/>
          <w:szCs w:val="22"/>
        </w:rPr>
        <w:t>.</w:t>
      </w:r>
    </w:p>
    <w:p w14:paraId="660ADFDE" w14:textId="77777777" w:rsidR="0062121B" w:rsidRPr="0062121B" w:rsidRDefault="0062121B" w:rsidP="0062121B">
      <w:pPr>
        <w:rPr>
          <w:rFonts w:cstheme="minorHAnsi"/>
          <w:b/>
          <w:bCs/>
          <w:szCs w:val="22"/>
        </w:rPr>
      </w:pPr>
      <w:r w:rsidRPr="0062121B">
        <w:rPr>
          <w:rFonts w:cstheme="minorHAnsi"/>
          <w:b/>
          <w:bCs/>
          <w:szCs w:val="22"/>
        </w:rPr>
        <w:t>10. Parking Preferences:</w:t>
      </w:r>
    </w:p>
    <w:p w14:paraId="5E549278" w14:textId="297BCCA1" w:rsidR="0062121B" w:rsidRPr="0062121B" w:rsidRDefault="0062121B" w:rsidP="0062121B">
      <w:pPr>
        <w:numPr>
          <w:ilvl w:val="0"/>
          <w:numId w:val="88"/>
        </w:numPr>
        <w:rPr>
          <w:rFonts w:cstheme="minorHAnsi"/>
          <w:szCs w:val="22"/>
        </w:rPr>
      </w:pPr>
      <w:r w:rsidRPr="0062121B">
        <w:rPr>
          <w:rFonts w:cstheme="minorHAnsi"/>
          <w:b/>
          <w:bCs/>
          <w:szCs w:val="22"/>
        </w:rPr>
        <w:t>Insight:</w:t>
      </w:r>
      <w:r w:rsidRPr="0062121B">
        <w:rPr>
          <w:rFonts w:cstheme="minorHAnsi"/>
          <w:szCs w:val="22"/>
        </w:rPr>
        <w:t xml:space="preserve"> Majority of bookings do not require parking spaces, indicating that most guests rely on alternative transportation.</w:t>
      </w:r>
    </w:p>
    <w:p w14:paraId="6D83FE00" w14:textId="77777777" w:rsidR="0062121B" w:rsidRPr="0062121B" w:rsidRDefault="0062121B" w:rsidP="0062121B">
      <w:pPr>
        <w:rPr>
          <w:rFonts w:cstheme="minorHAnsi"/>
          <w:b/>
          <w:bCs/>
          <w:szCs w:val="22"/>
        </w:rPr>
      </w:pPr>
      <w:r w:rsidRPr="0062121B">
        <w:rPr>
          <w:rFonts w:cstheme="minorHAnsi"/>
          <w:b/>
          <w:bCs/>
          <w:szCs w:val="22"/>
        </w:rPr>
        <w:t>11. Cancellations and No-Shows:</w:t>
      </w:r>
    </w:p>
    <w:p w14:paraId="7BB4423A" w14:textId="77777777" w:rsidR="0062121B" w:rsidRPr="0062121B" w:rsidRDefault="0062121B" w:rsidP="0062121B">
      <w:pPr>
        <w:numPr>
          <w:ilvl w:val="0"/>
          <w:numId w:val="89"/>
        </w:numPr>
        <w:rPr>
          <w:rFonts w:cstheme="minorHAnsi"/>
          <w:szCs w:val="22"/>
        </w:rPr>
      </w:pPr>
      <w:r w:rsidRPr="0062121B">
        <w:rPr>
          <w:rFonts w:cstheme="minorHAnsi"/>
          <w:b/>
          <w:bCs/>
          <w:szCs w:val="22"/>
        </w:rPr>
        <w:t>Cancellation Rate:</w:t>
      </w:r>
      <w:r w:rsidRPr="0062121B">
        <w:rPr>
          <w:rFonts w:cstheme="minorHAnsi"/>
          <w:szCs w:val="22"/>
        </w:rPr>
        <w:t xml:space="preserve"> Over 40,000 bookings were </w:t>
      </w:r>
      <w:proofErr w:type="spellStart"/>
      <w:r w:rsidRPr="0062121B">
        <w:rPr>
          <w:rFonts w:cstheme="minorHAnsi"/>
          <w:szCs w:val="22"/>
        </w:rPr>
        <w:t>canceled</w:t>
      </w:r>
      <w:proofErr w:type="spellEnd"/>
      <w:r w:rsidRPr="0062121B">
        <w:rPr>
          <w:rFonts w:cstheme="minorHAnsi"/>
          <w:szCs w:val="22"/>
        </w:rPr>
        <w:t>, pointing to a significant rate that needs attention for revenue management.</w:t>
      </w:r>
    </w:p>
    <w:p w14:paraId="1E71E351" w14:textId="0AD6C121" w:rsidR="0062121B" w:rsidRPr="0062121B" w:rsidRDefault="0062121B" w:rsidP="0062121B">
      <w:pPr>
        <w:numPr>
          <w:ilvl w:val="0"/>
          <w:numId w:val="89"/>
        </w:numPr>
        <w:rPr>
          <w:rFonts w:cstheme="minorHAnsi"/>
          <w:szCs w:val="22"/>
        </w:rPr>
      </w:pPr>
      <w:r w:rsidRPr="0062121B">
        <w:rPr>
          <w:rFonts w:cstheme="minorHAnsi"/>
          <w:b/>
          <w:bCs/>
          <w:szCs w:val="22"/>
        </w:rPr>
        <w:t>No-Shows:</w:t>
      </w:r>
      <w:r w:rsidRPr="0062121B">
        <w:rPr>
          <w:rFonts w:cstheme="minorHAnsi"/>
          <w:szCs w:val="22"/>
        </w:rPr>
        <w:t xml:space="preserve"> Less frequent, indicating that most guests arrive for their bookings.</w:t>
      </w:r>
    </w:p>
    <w:p w14:paraId="122A5386" w14:textId="77777777" w:rsidR="0062121B" w:rsidRPr="0062121B" w:rsidRDefault="0062121B" w:rsidP="0062121B">
      <w:pPr>
        <w:rPr>
          <w:rFonts w:cstheme="minorHAnsi"/>
          <w:b/>
          <w:bCs/>
          <w:szCs w:val="22"/>
        </w:rPr>
      </w:pPr>
      <w:r w:rsidRPr="0062121B">
        <w:rPr>
          <w:rFonts w:cstheme="minorHAnsi"/>
          <w:b/>
          <w:bCs/>
          <w:szCs w:val="22"/>
        </w:rPr>
        <w:t>12. Cancellation Patterns by Customer Type:</w:t>
      </w:r>
    </w:p>
    <w:p w14:paraId="7CD2FEE3" w14:textId="77777777" w:rsidR="0062121B" w:rsidRPr="0062121B" w:rsidRDefault="0062121B" w:rsidP="0062121B">
      <w:pPr>
        <w:numPr>
          <w:ilvl w:val="0"/>
          <w:numId w:val="90"/>
        </w:numPr>
        <w:rPr>
          <w:rFonts w:cstheme="minorHAnsi"/>
          <w:szCs w:val="22"/>
        </w:rPr>
      </w:pPr>
      <w:r w:rsidRPr="0062121B">
        <w:rPr>
          <w:rFonts w:cstheme="minorHAnsi"/>
          <w:b/>
          <w:bCs/>
          <w:szCs w:val="22"/>
        </w:rPr>
        <w:t>Insight:</w:t>
      </w:r>
      <w:r w:rsidRPr="0062121B">
        <w:rPr>
          <w:rFonts w:cstheme="minorHAnsi"/>
          <w:szCs w:val="22"/>
        </w:rPr>
        <w:t xml:space="preserve"> Transient customers exhibit a higher cancellation rate, suggesting less commitment to reservations.</w:t>
      </w:r>
    </w:p>
    <w:p w14:paraId="3E9DB852" w14:textId="215D4212" w:rsidR="0062121B" w:rsidRPr="0062121B" w:rsidRDefault="0062121B" w:rsidP="0062121B">
      <w:pPr>
        <w:numPr>
          <w:ilvl w:val="0"/>
          <w:numId w:val="90"/>
        </w:numPr>
        <w:rPr>
          <w:rFonts w:cstheme="minorHAnsi"/>
          <w:szCs w:val="22"/>
        </w:rPr>
      </w:pPr>
      <w:r w:rsidRPr="0062121B">
        <w:rPr>
          <w:rFonts w:cstheme="minorHAnsi"/>
          <w:b/>
          <w:bCs/>
          <w:szCs w:val="22"/>
        </w:rPr>
        <w:t>Recommendation:</w:t>
      </w:r>
      <w:r w:rsidRPr="0062121B">
        <w:rPr>
          <w:rFonts w:cstheme="minorHAnsi"/>
          <w:szCs w:val="22"/>
        </w:rPr>
        <w:t xml:space="preserve"> Implement retention strategies like personalized offers or reminders to reduce cancellations.</w:t>
      </w:r>
    </w:p>
    <w:p w14:paraId="43B4F1F6" w14:textId="77777777" w:rsidR="0062121B" w:rsidRPr="0062121B" w:rsidRDefault="0062121B" w:rsidP="0062121B">
      <w:pPr>
        <w:rPr>
          <w:rFonts w:cstheme="minorHAnsi"/>
          <w:b/>
          <w:bCs/>
          <w:szCs w:val="22"/>
        </w:rPr>
      </w:pPr>
      <w:r w:rsidRPr="0062121B">
        <w:rPr>
          <w:rFonts w:cstheme="minorHAnsi"/>
          <w:b/>
          <w:bCs/>
          <w:szCs w:val="22"/>
        </w:rPr>
        <w:lastRenderedPageBreak/>
        <w:t>13. Yearly Booking Trends:</w:t>
      </w:r>
    </w:p>
    <w:p w14:paraId="0FB351D9" w14:textId="77777777" w:rsidR="0062121B" w:rsidRPr="0062121B" w:rsidRDefault="0062121B" w:rsidP="0062121B">
      <w:pPr>
        <w:numPr>
          <w:ilvl w:val="0"/>
          <w:numId w:val="91"/>
        </w:numPr>
        <w:rPr>
          <w:rFonts w:cstheme="minorHAnsi"/>
          <w:szCs w:val="22"/>
        </w:rPr>
      </w:pPr>
      <w:r w:rsidRPr="0062121B">
        <w:rPr>
          <w:rFonts w:cstheme="minorHAnsi"/>
          <w:b/>
          <w:bCs/>
          <w:szCs w:val="22"/>
        </w:rPr>
        <w:t>2016:</w:t>
      </w:r>
      <w:r w:rsidRPr="0062121B">
        <w:rPr>
          <w:rFonts w:cstheme="minorHAnsi"/>
          <w:szCs w:val="22"/>
        </w:rPr>
        <w:t xml:space="preserve"> Consistent and high bookings throughout the year, indicating stable demand.</w:t>
      </w:r>
    </w:p>
    <w:p w14:paraId="6D579F63" w14:textId="77777777" w:rsidR="0062121B" w:rsidRPr="0062121B" w:rsidRDefault="0062121B" w:rsidP="0062121B">
      <w:pPr>
        <w:numPr>
          <w:ilvl w:val="0"/>
          <w:numId w:val="91"/>
        </w:numPr>
        <w:rPr>
          <w:rFonts w:cstheme="minorHAnsi"/>
          <w:szCs w:val="22"/>
        </w:rPr>
      </w:pPr>
      <w:r w:rsidRPr="0062121B">
        <w:rPr>
          <w:rFonts w:cstheme="minorHAnsi"/>
          <w:b/>
          <w:bCs/>
          <w:szCs w:val="22"/>
        </w:rPr>
        <w:t>2015:</w:t>
      </w:r>
      <w:r w:rsidRPr="0062121B">
        <w:rPr>
          <w:rFonts w:cstheme="minorHAnsi"/>
          <w:szCs w:val="22"/>
        </w:rPr>
        <w:t xml:space="preserve"> Fluctuating demand, potentially due to external factors.</w:t>
      </w:r>
    </w:p>
    <w:p w14:paraId="3DE6FD9D" w14:textId="404BE5E6" w:rsidR="0062121B" w:rsidRPr="0062121B" w:rsidRDefault="0062121B" w:rsidP="0062121B">
      <w:pPr>
        <w:numPr>
          <w:ilvl w:val="0"/>
          <w:numId w:val="91"/>
        </w:numPr>
        <w:rPr>
          <w:rFonts w:cstheme="minorHAnsi"/>
          <w:szCs w:val="22"/>
        </w:rPr>
      </w:pPr>
      <w:r w:rsidRPr="0062121B">
        <w:rPr>
          <w:rFonts w:cstheme="minorHAnsi"/>
          <w:b/>
          <w:bCs/>
          <w:szCs w:val="22"/>
        </w:rPr>
        <w:t>2017:</w:t>
      </w:r>
      <w:r w:rsidRPr="0062121B">
        <w:rPr>
          <w:rFonts w:cstheme="minorHAnsi"/>
          <w:szCs w:val="22"/>
        </w:rPr>
        <w:t xml:space="preserve"> High bookings until May, followed by a decline, possibly due to seasonal travel patterns.</w:t>
      </w:r>
    </w:p>
    <w:p w14:paraId="619C4DFE" w14:textId="77777777" w:rsidR="0062121B" w:rsidRPr="0062121B" w:rsidRDefault="0062121B" w:rsidP="0062121B">
      <w:pPr>
        <w:rPr>
          <w:rFonts w:cstheme="minorHAnsi"/>
          <w:b/>
          <w:bCs/>
          <w:szCs w:val="22"/>
        </w:rPr>
      </w:pPr>
      <w:r w:rsidRPr="0062121B">
        <w:rPr>
          <w:rFonts w:cstheme="minorHAnsi"/>
          <w:b/>
          <w:bCs/>
          <w:szCs w:val="22"/>
        </w:rPr>
        <w:t>14. Waiting List Analysis:</w:t>
      </w:r>
    </w:p>
    <w:p w14:paraId="0B55ADBD" w14:textId="6EC1C2CD" w:rsidR="0062121B" w:rsidRPr="0062121B" w:rsidRDefault="0062121B" w:rsidP="0062121B">
      <w:pPr>
        <w:numPr>
          <w:ilvl w:val="0"/>
          <w:numId w:val="92"/>
        </w:numPr>
        <w:rPr>
          <w:rFonts w:cstheme="minorHAnsi"/>
          <w:szCs w:val="22"/>
        </w:rPr>
      </w:pPr>
      <w:r w:rsidRPr="0062121B">
        <w:rPr>
          <w:rFonts w:cstheme="minorHAnsi"/>
          <w:b/>
          <w:bCs/>
          <w:szCs w:val="22"/>
        </w:rPr>
        <w:t>Insight:</w:t>
      </w:r>
      <w:r w:rsidRPr="0062121B">
        <w:rPr>
          <w:rFonts w:cstheme="minorHAnsi"/>
          <w:szCs w:val="22"/>
        </w:rPr>
        <w:t xml:space="preserve"> Only 3% of customers are on the waiting list, suggesting most bookings are confirmed without queuing.</w:t>
      </w:r>
    </w:p>
    <w:p w14:paraId="70F6E820" w14:textId="77777777" w:rsidR="0062121B" w:rsidRPr="0062121B" w:rsidRDefault="0062121B" w:rsidP="0062121B">
      <w:pPr>
        <w:rPr>
          <w:rFonts w:cstheme="minorHAnsi"/>
          <w:b/>
          <w:bCs/>
          <w:szCs w:val="22"/>
        </w:rPr>
      </w:pPr>
      <w:r w:rsidRPr="0062121B">
        <w:rPr>
          <w:rFonts w:cstheme="minorHAnsi"/>
          <w:b/>
          <w:bCs/>
          <w:szCs w:val="22"/>
        </w:rPr>
        <w:t>15. Lead Time and Cancellations:</w:t>
      </w:r>
    </w:p>
    <w:p w14:paraId="4B3403DE" w14:textId="77777777" w:rsidR="0062121B" w:rsidRPr="0062121B" w:rsidRDefault="0062121B" w:rsidP="0062121B">
      <w:pPr>
        <w:numPr>
          <w:ilvl w:val="0"/>
          <w:numId w:val="93"/>
        </w:numPr>
        <w:rPr>
          <w:rFonts w:cstheme="minorHAnsi"/>
          <w:szCs w:val="22"/>
        </w:rPr>
      </w:pPr>
      <w:r w:rsidRPr="0062121B">
        <w:rPr>
          <w:rFonts w:cstheme="minorHAnsi"/>
          <w:b/>
          <w:bCs/>
          <w:szCs w:val="22"/>
        </w:rPr>
        <w:t>Non-</w:t>
      </w:r>
      <w:proofErr w:type="spellStart"/>
      <w:r w:rsidRPr="0062121B">
        <w:rPr>
          <w:rFonts w:cstheme="minorHAnsi"/>
          <w:b/>
          <w:bCs/>
          <w:szCs w:val="22"/>
        </w:rPr>
        <w:t>Canceled</w:t>
      </w:r>
      <w:proofErr w:type="spellEnd"/>
      <w:r w:rsidRPr="0062121B">
        <w:rPr>
          <w:rFonts w:cstheme="minorHAnsi"/>
          <w:b/>
          <w:bCs/>
          <w:szCs w:val="22"/>
        </w:rPr>
        <w:t xml:space="preserve"> Customers:</w:t>
      </w:r>
      <w:r w:rsidRPr="0062121B">
        <w:rPr>
          <w:rFonts w:cstheme="minorHAnsi"/>
          <w:szCs w:val="22"/>
        </w:rPr>
        <w:t xml:space="preserve"> Tend to book with longer lead times, indicating a higher commitment to reservations.</w:t>
      </w:r>
    </w:p>
    <w:p w14:paraId="568818F2" w14:textId="20C367FA" w:rsidR="0062121B" w:rsidRPr="00490169" w:rsidRDefault="0062121B" w:rsidP="0062121B">
      <w:pPr>
        <w:numPr>
          <w:ilvl w:val="0"/>
          <w:numId w:val="93"/>
        </w:numPr>
        <w:rPr>
          <w:rFonts w:cstheme="minorHAnsi"/>
          <w:szCs w:val="22"/>
        </w:rPr>
      </w:pPr>
      <w:proofErr w:type="spellStart"/>
      <w:r w:rsidRPr="0062121B">
        <w:rPr>
          <w:rFonts w:cstheme="minorHAnsi"/>
          <w:b/>
          <w:bCs/>
          <w:szCs w:val="22"/>
        </w:rPr>
        <w:t>Canceled</w:t>
      </w:r>
      <w:proofErr w:type="spellEnd"/>
      <w:r w:rsidRPr="0062121B">
        <w:rPr>
          <w:rFonts w:cstheme="minorHAnsi"/>
          <w:b/>
          <w:bCs/>
          <w:szCs w:val="22"/>
        </w:rPr>
        <w:t xml:space="preserve"> Customers:</w:t>
      </w:r>
      <w:r w:rsidRPr="0062121B">
        <w:rPr>
          <w:rFonts w:cstheme="minorHAnsi"/>
          <w:szCs w:val="22"/>
        </w:rPr>
        <w:t xml:space="preserve"> Lead time distribution is uniform, suggesting cancellations occur irrespective of booking timing.</w:t>
      </w:r>
    </w:p>
    <w:p w14:paraId="3EE16035" w14:textId="77777777" w:rsidR="0062121B" w:rsidRPr="009A0020" w:rsidRDefault="0062121B" w:rsidP="0062121B">
      <w:pPr>
        <w:pStyle w:val="NormalWeb"/>
        <w:rPr>
          <w:rFonts w:asciiTheme="minorHAnsi" w:hAnsiTheme="minorHAnsi" w:cstheme="minorHAnsi"/>
          <w:sz w:val="22"/>
          <w:szCs w:val="22"/>
        </w:rPr>
      </w:pPr>
      <w:r w:rsidRPr="009A0020">
        <w:rPr>
          <w:rFonts w:asciiTheme="minorHAnsi" w:hAnsiTheme="minorHAnsi" w:cstheme="minorHAnsi"/>
          <w:sz w:val="22"/>
          <w:szCs w:val="22"/>
        </w:rPr>
        <w:t xml:space="preserve">Based on the Exploratory Data Analysis (EDA) provided, several variables are likely to influence booking cancellations. </w:t>
      </w:r>
      <w:r w:rsidRPr="009A0020">
        <w:rPr>
          <w:rStyle w:val="Strong"/>
          <w:rFonts w:asciiTheme="minorHAnsi" w:hAnsiTheme="minorHAnsi" w:cstheme="minorHAnsi"/>
          <w:b w:val="0"/>
          <w:bCs w:val="0"/>
          <w:sz w:val="22"/>
          <w:szCs w:val="22"/>
        </w:rPr>
        <w:t>Customer Type</w:t>
      </w:r>
      <w:r w:rsidRPr="009A0020">
        <w:rPr>
          <w:rFonts w:asciiTheme="minorHAnsi" w:hAnsiTheme="minorHAnsi" w:cstheme="minorHAnsi"/>
          <w:sz w:val="22"/>
          <w:szCs w:val="22"/>
        </w:rPr>
        <w:t xml:space="preserve"> plays a significant role, as transient customers exhibit the highest cancellation rates compared to contract or group bookings, and non-repeated guests are more likely to cancel than repeated guests. </w:t>
      </w:r>
      <w:r w:rsidRPr="009A0020">
        <w:rPr>
          <w:rStyle w:val="Strong"/>
          <w:rFonts w:asciiTheme="minorHAnsi" w:hAnsiTheme="minorHAnsi" w:cstheme="minorHAnsi"/>
          <w:b w:val="0"/>
          <w:bCs w:val="0"/>
          <w:sz w:val="22"/>
          <w:szCs w:val="22"/>
        </w:rPr>
        <w:t>Hotel Type</w:t>
      </w:r>
      <w:r w:rsidRPr="009A0020">
        <w:rPr>
          <w:rFonts w:asciiTheme="minorHAnsi" w:hAnsiTheme="minorHAnsi" w:cstheme="minorHAnsi"/>
          <w:sz w:val="22"/>
          <w:szCs w:val="22"/>
        </w:rPr>
        <w:t xml:space="preserve"> also impacts cancellations, with city hotels showing higher rates than resort hotels, likely due to the nature of stays, which are often business-related or short-term.</w:t>
      </w:r>
    </w:p>
    <w:p w14:paraId="67349583" w14:textId="77777777" w:rsidR="0062121B" w:rsidRPr="009A0020" w:rsidRDefault="0062121B" w:rsidP="0062121B">
      <w:pPr>
        <w:pStyle w:val="NormalWeb"/>
        <w:rPr>
          <w:rFonts w:asciiTheme="minorHAnsi" w:hAnsiTheme="minorHAnsi" w:cstheme="minorHAnsi"/>
          <w:sz w:val="22"/>
          <w:szCs w:val="22"/>
        </w:rPr>
      </w:pPr>
      <w:r w:rsidRPr="009A0020">
        <w:rPr>
          <w:rStyle w:val="Strong"/>
          <w:rFonts w:asciiTheme="minorHAnsi" w:hAnsiTheme="minorHAnsi" w:cstheme="minorHAnsi"/>
          <w:b w:val="0"/>
          <w:bCs w:val="0"/>
          <w:sz w:val="22"/>
          <w:szCs w:val="22"/>
        </w:rPr>
        <w:t>Booking Flexibility</w:t>
      </w:r>
      <w:r w:rsidRPr="009A0020">
        <w:rPr>
          <w:rFonts w:asciiTheme="minorHAnsi" w:hAnsiTheme="minorHAnsi" w:cstheme="minorHAnsi"/>
          <w:sz w:val="22"/>
          <w:szCs w:val="22"/>
        </w:rPr>
        <w:t xml:space="preserve"> is another key factor; bookings made with flexible cancellation options tend to have higher cancellation rates, whereas non-refundable bookings, although less common, may decrease the likelihood of cancellations. The </w:t>
      </w:r>
      <w:r w:rsidRPr="009A0020">
        <w:rPr>
          <w:rStyle w:val="Strong"/>
          <w:rFonts w:asciiTheme="minorHAnsi" w:hAnsiTheme="minorHAnsi" w:cstheme="minorHAnsi"/>
          <w:b w:val="0"/>
          <w:bCs w:val="0"/>
          <w:sz w:val="22"/>
          <w:szCs w:val="22"/>
        </w:rPr>
        <w:t>Lead Time</w:t>
      </w:r>
      <w:r w:rsidRPr="009A0020">
        <w:rPr>
          <w:rFonts w:asciiTheme="minorHAnsi" w:hAnsiTheme="minorHAnsi" w:cstheme="minorHAnsi"/>
          <w:sz w:val="22"/>
          <w:szCs w:val="22"/>
        </w:rPr>
        <w:t xml:space="preserve"> associated with bookings is relevant as well, with shorter lead times correlating to lower cancellation rates, while longer lead times may lead to cancellations due to changes in plans. Notably, </w:t>
      </w:r>
      <w:proofErr w:type="spellStart"/>
      <w:r w:rsidRPr="009A0020">
        <w:rPr>
          <w:rFonts w:asciiTheme="minorHAnsi" w:hAnsiTheme="minorHAnsi" w:cstheme="minorHAnsi"/>
          <w:sz w:val="22"/>
          <w:szCs w:val="22"/>
        </w:rPr>
        <w:t>canceled</w:t>
      </w:r>
      <w:proofErr w:type="spellEnd"/>
      <w:r w:rsidRPr="009A0020">
        <w:rPr>
          <w:rFonts w:asciiTheme="minorHAnsi" w:hAnsiTheme="minorHAnsi" w:cstheme="minorHAnsi"/>
          <w:sz w:val="22"/>
          <w:szCs w:val="22"/>
        </w:rPr>
        <w:t xml:space="preserve"> bookings exhibit nearly uniform lead times, indicating that cancellations can occur at any time.</w:t>
      </w:r>
    </w:p>
    <w:p w14:paraId="6758AEA2" w14:textId="77777777" w:rsidR="0062121B" w:rsidRPr="009A0020" w:rsidRDefault="0062121B" w:rsidP="0062121B">
      <w:pPr>
        <w:pStyle w:val="NormalWeb"/>
        <w:rPr>
          <w:rFonts w:asciiTheme="minorHAnsi" w:hAnsiTheme="minorHAnsi" w:cstheme="minorHAnsi"/>
          <w:sz w:val="22"/>
          <w:szCs w:val="22"/>
        </w:rPr>
      </w:pPr>
      <w:r w:rsidRPr="009A0020">
        <w:rPr>
          <w:rFonts w:asciiTheme="minorHAnsi" w:hAnsiTheme="minorHAnsi" w:cstheme="minorHAnsi"/>
          <w:sz w:val="22"/>
          <w:szCs w:val="22"/>
        </w:rPr>
        <w:t xml:space="preserve">The </w:t>
      </w:r>
      <w:r w:rsidRPr="009A0020">
        <w:rPr>
          <w:rStyle w:val="Strong"/>
          <w:rFonts w:asciiTheme="minorHAnsi" w:hAnsiTheme="minorHAnsi" w:cstheme="minorHAnsi"/>
          <w:b w:val="0"/>
          <w:bCs w:val="0"/>
          <w:sz w:val="22"/>
          <w:szCs w:val="22"/>
        </w:rPr>
        <w:t>Booking Channel</w:t>
      </w:r>
      <w:r w:rsidRPr="009A0020">
        <w:rPr>
          <w:rFonts w:asciiTheme="minorHAnsi" w:hAnsiTheme="minorHAnsi" w:cstheme="minorHAnsi"/>
          <w:sz w:val="22"/>
          <w:szCs w:val="22"/>
        </w:rPr>
        <w:t xml:space="preserve"> influences cancellation patterns too, as direct bookings and travel agency/online travel operator bookings show differing tendencies. </w:t>
      </w:r>
      <w:r w:rsidRPr="009A0020">
        <w:rPr>
          <w:rStyle w:val="Strong"/>
          <w:rFonts w:asciiTheme="minorHAnsi" w:hAnsiTheme="minorHAnsi" w:cstheme="minorHAnsi"/>
          <w:b w:val="0"/>
          <w:bCs w:val="0"/>
          <w:sz w:val="22"/>
          <w:szCs w:val="22"/>
        </w:rPr>
        <w:t>Room Type</w:t>
      </w:r>
      <w:r w:rsidRPr="009A0020">
        <w:rPr>
          <w:rFonts w:asciiTheme="minorHAnsi" w:hAnsiTheme="minorHAnsi" w:cstheme="minorHAnsi"/>
          <w:sz w:val="22"/>
          <w:szCs w:val="22"/>
        </w:rPr>
        <w:t xml:space="preserve"> may affect cancellations, particularly if there are mismatches between requested and assigned room types. Additionally, </w:t>
      </w:r>
      <w:r w:rsidRPr="009A0020">
        <w:rPr>
          <w:rStyle w:val="Strong"/>
          <w:rFonts w:asciiTheme="minorHAnsi" w:hAnsiTheme="minorHAnsi" w:cstheme="minorHAnsi"/>
          <w:b w:val="0"/>
          <w:bCs w:val="0"/>
          <w:sz w:val="22"/>
          <w:szCs w:val="22"/>
        </w:rPr>
        <w:t>Booking Changes</w:t>
      </w:r>
      <w:r w:rsidRPr="009A0020">
        <w:rPr>
          <w:rFonts w:asciiTheme="minorHAnsi" w:hAnsiTheme="minorHAnsi" w:cstheme="minorHAnsi"/>
          <w:sz w:val="22"/>
          <w:szCs w:val="22"/>
        </w:rPr>
        <w:t xml:space="preserve"> are significant; bookings that undergo multiple changes are more likely to result in cancellations compared to those that remain stable.</w:t>
      </w:r>
    </w:p>
    <w:p w14:paraId="47545BA2" w14:textId="7334C7DB" w:rsidR="0062121B" w:rsidRPr="00203ED1" w:rsidRDefault="0062121B" w:rsidP="00490169">
      <w:pPr>
        <w:pStyle w:val="NormalWeb"/>
        <w:rPr>
          <w:rFonts w:asciiTheme="minorHAnsi" w:hAnsiTheme="minorHAnsi" w:cstheme="minorHAnsi"/>
          <w:sz w:val="22"/>
          <w:szCs w:val="22"/>
        </w:rPr>
      </w:pPr>
      <w:r w:rsidRPr="009A0020">
        <w:rPr>
          <w:rFonts w:asciiTheme="minorHAnsi" w:hAnsiTheme="minorHAnsi" w:cstheme="minorHAnsi"/>
          <w:sz w:val="22"/>
          <w:szCs w:val="22"/>
        </w:rPr>
        <w:t xml:space="preserve">Furthermore, </w:t>
      </w:r>
      <w:r w:rsidRPr="009A0020">
        <w:rPr>
          <w:rStyle w:val="Strong"/>
          <w:rFonts w:asciiTheme="minorHAnsi" w:hAnsiTheme="minorHAnsi" w:cstheme="minorHAnsi"/>
          <w:b w:val="0"/>
          <w:bCs w:val="0"/>
          <w:sz w:val="22"/>
          <w:szCs w:val="22"/>
        </w:rPr>
        <w:t>Booking Deposits</w:t>
      </w:r>
      <w:r w:rsidRPr="009A0020">
        <w:rPr>
          <w:rFonts w:asciiTheme="minorHAnsi" w:hAnsiTheme="minorHAnsi" w:cstheme="minorHAnsi"/>
          <w:sz w:val="22"/>
          <w:szCs w:val="22"/>
        </w:rPr>
        <w:t xml:space="preserve"> matter; bookings without deposits tend to have higher cancellation rates, while non-refundable bookings suggest higher commitment levels. The </w:t>
      </w:r>
      <w:r w:rsidRPr="009A0020">
        <w:rPr>
          <w:rStyle w:val="Strong"/>
          <w:rFonts w:asciiTheme="minorHAnsi" w:hAnsiTheme="minorHAnsi" w:cstheme="minorHAnsi"/>
          <w:b w:val="0"/>
          <w:bCs w:val="0"/>
          <w:sz w:val="22"/>
          <w:szCs w:val="22"/>
        </w:rPr>
        <w:t>Travel Purpose</w:t>
      </w:r>
      <w:r w:rsidRPr="009A0020">
        <w:rPr>
          <w:rFonts w:asciiTheme="minorHAnsi" w:hAnsiTheme="minorHAnsi" w:cstheme="minorHAnsi"/>
          <w:sz w:val="22"/>
          <w:szCs w:val="22"/>
        </w:rPr>
        <w:t xml:space="preserve"> is a factor as well, with business-related trips, often associated with city hotels, potentially leading to increased cancellation rates due to shifting travel plans. Lastly, </w:t>
      </w:r>
      <w:r w:rsidRPr="009A0020">
        <w:rPr>
          <w:rStyle w:val="Strong"/>
          <w:rFonts w:asciiTheme="minorHAnsi" w:hAnsiTheme="minorHAnsi" w:cstheme="minorHAnsi"/>
          <w:b w:val="0"/>
          <w:bCs w:val="0"/>
          <w:sz w:val="22"/>
          <w:szCs w:val="22"/>
        </w:rPr>
        <w:t>Seasonal Trends</w:t>
      </w:r>
      <w:r w:rsidRPr="009A0020">
        <w:rPr>
          <w:rFonts w:asciiTheme="minorHAnsi" w:hAnsiTheme="minorHAnsi" w:cstheme="minorHAnsi"/>
          <w:sz w:val="22"/>
          <w:szCs w:val="22"/>
        </w:rPr>
        <w:t xml:space="preserve"> indicate that off-peak seasons, such as from November to January, may experience higher cancellation rates due to lower travel demand and holiday-related changes</w:t>
      </w:r>
      <w:r w:rsidR="00490169" w:rsidRPr="009A0020">
        <w:rPr>
          <w:rFonts w:asciiTheme="minorHAnsi" w:hAnsiTheme="minorHAnsi" w:cstheme="minorHAnsi"/>
          <w:sz w:val="22"/>
          <w:szCs w:val="22"/>
        </w:rPr>
        <w:t>.</w:t>
      </w:r>
    </w:p>
    <w:p w14:paraId="7803704F" w14:textId="77777777" w:rsidR="00203ED1" w:rsidRPr="00203ED1" w:rsidRDefault="00203ED1" w:rsidP="00203ED1">
      <w:pPr>
        <w:rPr>
          <w:rFonts w:cstheme="minorHAnsi"/>
          <w:szCs w:val="22"/>
        </w:rPr>
      </w:pPr>
      <w:r w:rsidRPr="00203ED1">
        <w:rPr>
          <w:rFonts w:cstheme="minorHAnsi"/>
          <w:szCs w:val="22"/>
        </w:rPr>
        <w:pict w14:anchorId="4672725C">
          <v:rect id="_x0000_i1305" style="width:0;height:1.5pt" o:hralign="center" o:hrstd="t" o:hr="t" fillcolor="#a0a0a0" stroked="f"/>
        </w:pict>
      </w:r>
    </w:p>
    <w:p w14:paraId="36F884BB" w14:textId="77777777" w:rsidR="00203ED1" w:rsidRPr="00203ED1" w:rsidRDefault="00203ED1" w:rsidP="00203ED1">
      <w:pPr>
        <w:rPr>
          <w:rFonts w:cstheme="minorHAnsi"/>
          <w:b/>
          <w:bCs/>
          <w:szCs w:val="22"/>
        </w:rPr>
      </w:pPr>
      <w:r w:rsidRPr="00203ED1">
        <w:rPr>
          <w:rFonts w:cstheme="minorHAnsi"/>
          <w:b/>
          <w:bCs/>
          <w:szCs w:val="22"/>
        </w:rPr>
        <w:t>7. Hypothesis Testing</w:t>
      </w:r>
    </w:p>
    <w:p w14:paraId="7708C17D" w14:textId="77777777" w:rsidR="00203ED1" w:rsidRPr="00203ED1" w:rsidRDefault="00203ED1" w:rsidP="00203ED1">
      <w:pPr>
        <w:rPr>
          <w:rFonts w:cstheme="minorHAnsi"/>
          <w:b/>
          <w:bCs/>
          <w:szCs w:val="22"/>
        </w:rPr>
      </w:pPr>
      <w:r w:rsidRPr="00203ED1">
        <w:rPr>
          <w:rFonts w:cstheme="minorHAnsi"/>
          <w:b/>
          <w:bCs/>
          <w:szCs w:val="22"/>
        </w:rPr>
        <w:t>7.1 Hypothesis 1: Relationship Between Lead Time and Cancellations</w:t>
      </w:r>
    </w:p>
    <w:p w14:paraId="25F3C429" w14:textId="77777777" w:rsidR="00203ED1" w:rsidRPr="00203ED1" w:rsidRDefault="00203ED1" w:rsidP="00203ED1">
      <w:pPr>
        <w:numPr>
          <w:ilvl w:val="0"/>
          <w:numId w:val="56"/>
        </w:numPr>
        <w:rPr>
          <w:rFonts w:cstheme="minorHAnsi"/>
          <w:szCs w:val="22"/>
        </w:rPr>
      </w:pPr>
      <w:r w:rsidRPr="00203ED1">
        <w:rPr>
          <w:rFonts w:cstheme="minorHAnsi"/>
          <w:b/>
          <w:bCs/>
          <w:szCs w:val="22"/>
        </w:rPr>
        <w:lastRenderedPageBreak/>
        <w:t>Null Hypothesis (H0)</w:t>
      </w:r>
      <w:r w:rsidRPr="00203ED1">
        <w:rPr>
          <w:rFonts w:cstheme="minorHAnsi"/>
          <w:szCs w:val="22"/>
        </w:rPr>
        <w:t xml:space="preserve">: There is no relationship between the lead time of a booking and its likelihood of being </w:t>
      </w:r>
      <w:proofErr w:type="spellStart"/>
      <w:r w:rsidRPr="00203ED1">
        <w:rPr>
          <w:rFonts w:cstheme="minorHAnsi"/>
          <w:szCs w:val="22"/>
        </w:rPr>
        <w:t>canceled</w:t>
      </w:r>
      <w:proofErr w:type="spellEnd"/>
      <w:r w:rsidRPr="00203ED1">
        <w:rPr>
          <w:rFonts w:cstheme="minorHAnsi"/>
          <w:szCs w:val="22"/>
        </w:rPr>
        <w:t>.</w:t>
      </w:r>
    </w:p>
    <w:p w14:paraId="13B9142A" w14:textId="77777777" w:rsidR="00203ED1" w:rsidRPr="00203ED1" w:rsidRDefault="00203ED1" w:rsidP="00203ED1">
      <w:pPr>
        <w:numPr>
          <w:ilvl w:val="0"/>
          <w:numId w:val="56"/>
        </w:numPr>
        <w:rPr>
          <w:rFonts w:cstheme="minorHAnsi"/>
          <w:szCs w:val="22"/>
        </w:rPr>
      </w:pPr>
      <w:r w:rsidRPr="00203ED1">
        <w:rPr>
          <w:rFonts w:cstheme="minorHAnsi"/>
          <w:b/>
          <w:bCs/>
          <w:szCs w:val="22"/>
        </w:rPr>
        <w:t>Alternative Hypothesis (H1)</w:t>
      </w:r>
      <w:r w:rsidRPr="00203ED1">
        <w:rPr>
          <w:rFonts w:cstheme="minorHAnsi"/>
          <w:szCs w:val="22"/>
        </w:rPr>
        <w:t>: There is a relationship between the lead time and cancellation likelihood.</w:t>
      </w:r>
    </w:p>
    <w:p w14:paraId="3E475CBC" w14:textId="77777777" w:rsidR="00203ED1" w:rsidRPr="00203ED1" w:rsidRDefault="00203ED1" w:rsidP="00203ED1">
      <w:pPr>
        <w:rPr>
          <w:rFonts w:cstheme="minorHAnsi"/>
          <w:b/>
          <w:bCs/>
          <w:szCs w:val="22"/>
        </w:rPr>
      </w:pPr>
      <w:r w:rsidRPr="00203ED1">
        <w:rPr>
          <w:rFonts w:cstheme="minorHAnsi"/>
          <w:b/>
          <w:bCs/>
          <w:szCs w:val="22"/>
        </w:rPr>
        <w:t>Chi-Square Test Results:</w:t>
      </w:r>
    </w:p>
    <w:p w14:paraId="52BD6B18" w14:textId="77777777" w:rsidR="00203ED1" w:rsidRPr="00203ED1" w:rsidRDefault="00203ED1" w:rsidP="00203ED1">
      <w:pPr>
        <w:numPr>
          <w:ilvl w:val="0"/>
          <w:numId w:val="57"/>
        </w:numPr>
        <w:rPr>
          <w:rFonts w:cstheme="minorHAnsi"/>
          <w:szCs w:val="22"/>
        </w:rPr>
      </w:pPr>
      <w:r w:rsidRPr="00203ED1">
        <w:rPr>
          <w:rFonts w:cstheme="minorHAnsi"/>
          <w:b/>
          <w:bCs/>
          <w:szCs w:val="22"/>
        </w:rPr>
        <w:t>Chi-square Test Statistic</w:t>
      </w:r>
      <w:r w:rsidRPr="00203ED1">
        <w:rPr>
          <w:rFonts w:cstheme="minorHAnsi"/>
          <w:szCs w:val="22"/>
        </w:rPr>
        <w:t>: 5321.73</w:t>
      </w:r>
    </w:p>
    <w:p w14:paraId="47C2468B" w14:textId="77777777" w:rsidR="00203ED1" w:rsidRPr="00203ED1" w:rsidRDefault="00203ED1" w:rsidP="00203ED1">
      <w:pPr>
        <w:numPr>
          <w:ilvl w:val="0"/>
          <w:numId w:val="57"/>
        </w:numPr>
        <w:rPr>
          <w:rFonts w:cstheme="minorHAnsi"/>
          <w:szCs w:val="22"/>
        </w:rPr>
      </w:pPr>
      <w:r w:rsidRPr="00203ED1">
        <w:rPr>
          <w:rFonts w:cstheme="minorHAnsi"/>
          <w:b/>
          <w:bCs/>
          <w:szCs w:val="22"/>
        </w:rPr>
        <w:t>P-value</w:t>
      </w:r>
      <w:r w:rsidRPr="00203ED1">
        <w:rPr>
          <w:rFonts w:cstheme="minorHAnsi"/>
          <w:szCs w:val="22"/>
        </w:rPr>
        <w:t>: 0.0</w:t>
      </w:r>
    </w:p>
    <w:p w14:paraId="03191FA3" w14:textId="77777777" w:rsidR="00203ED1" w:rsidRPr="00203ED1" w:rsidRDefault="00203ED1" w:rsidP="00203ED1">
      <w:pPr>
        <w:rPr>
          <w:rFonts w:cstheme="minorHAnsi"/>
          <w:szCs w:val="22"/>
        </w:rPr>
      </w:pPr>
      <w:r w:rsidRPr="00203ED1">
        <w:rPr>
          <w:rFonts w:cstheme="minorHAnsi"/>
          <w:b/>
          <w:bCs/>
          <w:szCs w:val="22"/>
        </w:rPr>
        <w:t>Conclusion</w:t>
      </w:r>
      <w:r w:rsidRPr="00203ED1">
        <w:rPr>
          <w:rFonts w:cstheme="minorHAnsi"/>
          <w:szCs w:val="22"/>
        </w:rPr>
        <w:t xml:space="preserve">: The extremely low p-value (&lt; 0.05) leads to the rejection of the null hypothesis. This indicates that </w:t>
      </w:r>
      <w:r w:rsidRPr="00203ED1">
        <w:rPr>
          <w:rFonts w:cstheme="minorHAnsi"/>
          <w:b/>
          <w:bCs/>
          <w:szCs w:val="22"/>
        </w:rPr>
        <w:t>lead time</w:t>
      </w:r>
      <w:r w:rsidRPr="00203ED1">
        <w:rPr>
          <w:rFonts w:cstheme="minorHAnsi"/>
          <w:szCs w:val="22"/>
        </w:rPr>
        <w:t xml:space="preserve"> significantly influences the likelihood of cancellations. Specifically, bookings made well in advance (long lead times) are more likely to be </w:t>
      </w:r>
      <w:proofErr w:type="spellStart"/>
      <w:r w:rsidRPr="00203ED1">
        <w:rPr>
          <w:rFonts w:cstheme="minorHAnsi"/>
          <w:szCs w:val="22"/>
        </w:rPr>
        <w:t>canceled</w:t>
      </w:r>
      <w:proofErr w:type="spellEnd"/>
      <w:r w:rsidRPr="00203ED1">
        <w:rPr>
          <w:rFonts w:cstheme="minorHAnsi"/>
          <w:szCs w:val="22"/>
        </w:rPr>
        <w:t>.</w:t>
      </w:r>
    </w:p>
    <w:p w14:paraId="75DF5B39" w14:textId="77777777" w:rsidR="00203ED1" w:rsidRPr="00203ED1" w:rsidRDefault="00203ED1" w:rsidP="00203ED1">
      <w:pPr>
        <w:rPr>
          <w:rFonts w:cstheme="minorHAnsi"/>
          <w:b/>
          <w:bCs/>
          <w:szCs w:val="22"/>
        </w:rPr>
      </w:pPr>
      <w:r w:rsidRPr="00203ED1">
        <w:rPr>
          <w:rFonts w:cstheme="minorHAnsi"/>
          <w:b/>
          <w:bCs/>
          <w:szCs w:val="22"/>
        </w:rPr>
        <w:t>7.2 Hypothesis 2: Difference in Average Daily Rate (ADR) Between Weekday and Weekend Bookings</w:t>
      </w:r>
    </w:p>
    <w:p w14:paraId="14BB7D97" w14:textId="77777777" w:rsidR="00203ED1" w:rsidRPr="00203ED1" w:rsidRDefault="00203ED1" w:rsidP="00203ED1">
      <w:pPr>
        <w:numPr>
          <w:ilvl w:val="0"/>
          <w:numId w:val="58"/>
        </w:numPr>
        <w:rPr>
          <w:rFonts w:cstheme="minorHAnsi"/>
          <w:szCs w:val="22"/>
        </w:rPr>
      </w:pPr>
      <w:r w:rsidRPr="00203ED1">
        <w:rPr>
          <w:rFonts w:cstheme="minorHAnsi"/>
          <w:b/>
          <w:bCs/>
          <w:szCs w:val="22"/>
        </w:rPr>
        <w:t>Null Hypothesis (H0)</w:t>
      </w:r>
      <w:r w:rsidRPr="00203ED1">
        <w:rPr>
          <w:rFonts w:cstheme="minorHAnsi"/>
          <w:szCs w:val="22"/>
        </w:rPr>
        <w:t>: There is no significant difference in ADR between weekday and weekend bookings.</w:t>
      </w:r>
    </w:p>
    <w:p w14:paraId="77CDD934" w14:textId="77777777" w:rsidR="00203ED1" w:rsidRPr="00203ED1" w:rsidRDefault="00203ED1" w:rsidP="00203ED1">
      <w:pPr>
        <w:numPr>
          <w:ilvl w:val="0"/>
          <w:numId w:val="58"/>
        </w:numPr>
        <w:rPr>
          <w:rFonts w:cstheme="minorHAnsi"/>
          <w:szCs w:val="22"/>
        </w:rPr>
      </w:pPr>
      <w:r w:rsidRPr="00203ED1">
        <w:rPr>
          <w:rFonts w:cstheme="minorHAnsi"/>
          <w:b/>
          <w:bCs/>
          <w:szCs w:val="22"/>
        </w:rPr>
        <w:t>Alternative Hypothesis (H1)</w:t>
      </w:r>
      <w:r w:rsidRPr="00203ED1">
        <w:rPr>
          <w:rFonts w:cstheme="minorHAnsi"/>
          <w:szCs w:val="22"/>
        </w:rPr>
        <w:t>: There is a significant difference in ADR between weekday and weekend bookings.</w:t>
      </w:r>
    </w:p>
    <w:p w14:paraId="2F128771" w14:textId="77777777" w:rsidR="00203ED1" w:rsidRPr="00203ED1" w:rsidRDefault="00203ED1" w:rsidP="00203ED1">
      <w:pPr>
        <w:rPr>
          <w:rFonts w:cstheme="minorHAnsi"/>
          <w:b/>
          <w:bCs/>
          <w:szCs w:val="22"/>
        </w:rPr>
      </w:pPr>
      <w:r w:rsidRPr="00203ED1">
        <w:rPr>
          <w:rFonts w:cstheme="minorHAnsi"/>
          <w:b/>
          <w:bCs/>
          <w:szCs w:val="22"/>
        </w:rPr>
        <w:t>T-test Results:</w:t>
      </w:r>
    </w:p>
    <w:p w14:paraId="74E2D516" w14:textId="77777777" w:rsidR="00203ED1" w:rsidRPr="00203ED1" w:rsidRDefault="00203ED1" w:rsidP="00203ED1">
      <w:pPr>
        <w:numPr>
          <w:ilvl w:val="0"/>
          <w:numId w:val="59"/>
        </w:numPr>
        <w:rPr>
          <w:rFonts w:cstheme="minorHAnsi"/>
          <w:szCs w:val="22"/>
        </w:rPr>
      </w:pPr>
      <w:r w:rsidRPr="00203ED1">
        <w:rPr>
          <w:rFonts w:cstheme="minorHAnsi"/>
          <w:b/>
          <w:bCs/>
          <w:szCs w:val="22"/>
        </w:rPr>
        <w:t>T-test Statistic</w:t>
      </w:r>
      <w:r w:rsidRPr="00203ED1">
        <w:rPr>
          <w:rFonts w:cstheme="minorHAnsi"/>
          <w:szCs w:val="22"/>
        </w:rPr>
        <w:t>: -21.70</w:t>
      </w:r>
    </w:p>
    <w:p w14:paraId="3D15A16E" w14:textId="77777777" w:rsidR="00203ED1" w:rsidRPr="00203ED1" w:rsidRDefault="00203ED1" w:rsidP="00203ED1">
      <w:pPr>
        <w:numPr>
          <w:ilvl w:val="0"/>
          <w:numId w:val="59"/>
        </w:numPr>
        <w:rPr>
          <w:rFonts w:cstheme="minorHAnsi"/>
          <w:szCs w:val="22"/>
        </w:rPr>
      </w:pPr>
      <w:r w:rsidRPr="00203ED1">
        <w:rPr>
          <w:rFonts w:cstheme="minorHAnsi"/>
          <w:b/>
          <w:bCs/>
          <w:szCs w:val="22"/>
        </w:rPr>
        <w:t>P-value</w:t>
      </w:r>
      <w:r w:rsidRPr="00203ED1">
        <w:rPr>
          <w:rFonts w:cstheme="minorHAnsi"/>
          <w:szCs w:val="22"/>
        </w:rPr>
        <w:t>: 3.73e-104</w:t>
      </w:r>
    </w:p>
    <w:p w14:paraId="01DEDD4B" w14:textId="77777777" w:rsidR="00203ED1" w:rsidRPr="00203ED1" w:rsidRDefault="00203ED1" w:rsidP="00203ED1">
      <w:pPr>
        <w:rPr>
          <w:rFonts w:cstheme="minorHAnsi"/>
          <w:szCs w:val="22"/>
        </w:rPr>
      </w:pPr>
      <w:r w:rsidRPr="00203ED1">
        <w:rPr>
          <w:rFonts w:cstheme="minorHAnsi"/>
          <w:b/>
          <w:bCs/>
          <w:szCs w:val="22"/>
        </w:rPr>
        <w:t>Conclusion</w:t>
      </w:r>
      <w:r w:rsidRPr="00203ED1">
        <w:rPr>
          <w:rFonts w:cstheme="minorHAnsi"/>
          <w:szCs w:val="22"/>
        </w:rPr>
        <w:t xml:space="preserve">: Since the p-value is extremely low, we reject the null hypothesis. There is a significant difference between weekday and weekend ADRs, with </w:t>
      </w:r>
      <w:r w:rsidRPr="00203ED1">
        <w:rPr>
          <w:rFonts w:cstheme="minorHAnsi"/>
          <w:b/>
          <w:bCs/>
          <w:szCs w:val="22"/>
        </w:rPr>
        <w:t>weekday bookings having higher ADR</w:t>
      </w:r>
      <w:r w:rsidRPr="00203ED1">
        <w:rPr>
          <w:rFonts w:cstheme="minorHAnsi"/>
          <w:szCs w:val="22"/>
        </w:rPr>
        <w:t xml:space="preserve"> than weekend bookings. This likely reflects pricing strategies aimed at capturing business travel during weekdays.</w:t>
      </w:r>
    </w:p>
    <w:p w14:paraId="5DDC420A" w14:textId="77777777" w:rsidR="00203ED1" w:rsidRPr="00203ED1" w:rsidRDefault="00203ED1" w:rsidP="00203ED1">
      <w:pPr>
        <w:rPr>
          <w:rFonts w:cstheme="minorHAnsi"/>
          <w:szCs w:val="22"/>
        </w:rPr>
      </w:pPr>
      <w:r w:rsidRPr="00203ED1">
        <w:rPr>
          <w:rFonts w:cstheme="minorHAnsi"/>
          <w:szCs w:val="22"/>
        </w:rPr>
        <w:pict w14:anchorId="2F9A0685">
          <v:rect id="_x0000_i1306" style="width:0;height:1.5pt" o:hralign="center" o:hrstd="t" o:hr="t" fillcolor="#a0a0a0" stroked="f"/>
        </w:pict>
      </w:r>
    </w:p>
    <w:p w14:paraId="65DE5186" w14:textId="77777777" w:rsidR="00203ED1" w:rsidRPr="00203ED1" w:rsidRDefault="00203ED1" w:rsidP="00203ED1">
      <w:pPr>
        <w:rPr>
          <w:rFonts w:cstheme="minorHAnsi"/>
          <w:b/>
          <w:bCs/>
          <w:szCs w:val="22"/>
        </w:rPr>
      </w:pPr>
      <w:r w:rsidRPr="00203ED1">
        <w:rPr>
          <w:rFonts w:cstheme="minorHAnsi"/>
          <w:b/>
          <w:bCs/>
          <w:szCs w:val="22"/>
        </w:rPr>
        <w:t xml:space="preserve">8. Predictive </w:t>
      </w:r>
      <w:proofErr w:type="spellStart"/>
      <w:r w:rsidRPr="00203ED1">
        <w:rPr>
          <w:rFonts w:cstheme="minorHAnsi"/>
          <w:b/>
          <w:bCs/>
          <w:szCs w:val="22"/>
        </w:rPr>
        <w:t>Modeling</w:t>
      </w:r>
      <w:proofErr w:type="spellEnd"/>
    </w:p>
    <w:p w14:paraId="1CEA74FF" w14:textId="77777777" w:rsidR="00203ED1" w:rsidRPr="00203ED1" w:rsidRDefault="00203ED1" w:rsidP="00203ED1">
      <w:pPr>
        <w:rPr>
          <w:rFonts w:cstheme="minorHAnsi"/>
          <w:b/>
          <w:bCs/>
          <w:szCs w:val="22"/>
        </w:rPr>
      </w:pPr>
      <w:r w:rsidRPr="00203ED1">
        <w:rPr>
          <w:rFonts w:cstheme="minorHAnsi"/>
          <w:b/>
          <w:bCs/>
          <w:szCs w:val="22"/>
        </w:rPr>
        <w:t>8.1 Model Development</w:t>
      </w:r>
    </w:p>
    <w:p w14:paraId="69972304" w14:textId="77777777" w:rsidR="00203ED1" w:rsidRPr="00490169" w:rsidRDefault="00203ED1" w:rsidP="00203ED1">
      <w:pPr>
        <w:rPr>
          <w:rFonts w:cstheme="minorHAnsi"/>
          <w:szCs w:val="22"/>
        </w:rPr>
      </w:pPr>
      <w:r w:rsidRPr="00203ED1">
        <w:rPr>
          <w:rFonts w:cstheme="minorHAnsi"/>
          <w:szCs w:val="22"/>
        </w:rPr>
        <w:t>Two machine learning models were built to predict cancellations:</w:t>
      </w:r>
    </w:p>
    <w:p w14:paraId="680B3855" w14:textId="489B1715" w:rsidR="002F0E4B" w:rsidRPr="002F0E4B" w:rsidRDefault="002F0E4B" w:rsidP="002F0E4B">
      <w:pPr>
        <w:rPr>
          <w:rFonts w:cstheme="minorHAnsi"/>
          <w:szCs w:val="22"/>
        </w:rPr>
      </w:pPr>
      <w:r w:rsidRPr="00490169">
        <w:rPr>
          <w:rFonts w:cstheme="minorHAnsi"/>
          <w:b/>
          <w:bCs/>
          <w:szCs w:val="22"/>
        </w:rPr>
        <w:t xml:space="preserve">1. </w:t>
      </w:r>
      <w:r w:rsidRPr="002F0E4B">
        <w:rPr>
          <w:rFonts w:cstheme="minorHAnsi"/>
          <w:b/>
          <w:bCs/>
          <w:szCs w:val="22"/>
        </w:rPr>
        <w:t>Logistic Regression</w:t>
      </w:r>
      <w:r w:rsidRPr="002F0E4B">
        <w:rPr>
          <w:rFonts w:cstheme="minorHAnsi"/>
          <w:szCs w:val="22"/>
        </w:rPr>
        <w:t>:</w:t>
      </w:r>
    </w:p>
    <w:p w14:paraId="117D1469" w14:textId="77777777" w:rsidR="002F0E4B" w:rsidRPr="002F0E4B" w:rsidRDefault="002F0E4B" w:rsidP="002F0E4B">
      <w:pPr>
        <w:numPr>
          <w:ilvl w:val="0"/>
          <w:numId w:val="94"/>
        </w:numPr>
        <w:rPr>
          <w:rFonts w:cstheme="minorHAnsi"/>
          <w:szCs w:val="22"/>
        </w:rPr>
      </w:pPr>
      <w:r w:rsidRPr="002F0E4B">
        <w:rPr>
          <w:rFonts w:cstheme="minorHAnsi"/>
          <w:b/>
          <w:bCs/>
          <w:szCs w:val="22"/>
        </w:rPr>
        <w:t>Accuracy</w:t>
      </w:r>
      <w:r w:rsidRPr="002F0E4B">
        <w:rPr>
          <w:rFonts w:cstheme="minorHAnsi"/>
          <w:szCs w:val="22"/>
        </w:rPr>
        <w:t>: 98.61% – This means that out of all the predictions made, 98.61% were correct. Essentially, the model is highly reliable in identifying cancellations.</w:t>
      </w:r>
    </w:p>
    <w:p w14:paraId="0684B978" w14:textId="77777777" w:rsidR="002F0E4B" w:rsidRPr="002F0E4B" w:rsidRDefault="002F0E4B" w:rsidP="002F0E4B">
      <w:pPr>
        <w:numPr>
          <w:ilvl w:val="0"/>
          <w:numId w:val="94"/>
        </w:numPr>
        <w:rPr>
          <w:rFonts w:cstheme="minorHAnsi"/>
          <w:szCs w:val="22"/>
        </w:rPr>
      </w:pPr>
      <w:r w:rsidRPr="002F0E4B">
        <w:rPr>
          <w:rFonts w:cstheme="minorHAnsi"/>
          <w:b/>
          <w:bCs/>
          <w:szCs w:val="22"/>
        </w:rPr>
        <w:t>Precision</w:t>
      </w:r>
      <w:r w:rsidRPr="002F0E4B">
        <w:rPr>
          <w:rFonts w:cstheme="minorHAnsi"/>
          <w:szCs w:val="22"/>
        </w:rPr>
        <w:t xml:space="preserve">: 99.88% – This indicates that when the model predicts a booking will be </w:t>
      </w:r>
      <w:proofErr w:type="spellStart"/>
      <w:r w:rsidRPr="002F0E4B">
        <w:rPr>
          <w:rFonts w:cstheme="minorHAnsi"/>
          <w:szCs w:val="22"/>
        </w:rPr>
        <w:t>canceled</w:t>
      </w:r>
      <w:proofErr w:type="spellEnd"/>
      <w:r w:rsidRPr="002F0E4B">
        <w:rPr>
          <w:rFonts w:cstheme="minorHAnsi"/>
          <w:szCs w:val="22"/>
        </w:rPr>
        <w:t>, it is correct 99.88% of the time. In other words, it rarely makes mistakes in its positive predictions.</w:t>
      </w:r>
    </w:p>
    <w:p w14:paraId="2CCBE259" w14:textId="77777777" w:rsidR="002F0E4B" w:rsidRPr="002F0E4B" w:rsidRDefault="002F0E4B" w:rsidP="002F0E4B">
      <w:pPr>
        <w:numPr>
          <w:ilvl w:val="0"/>
          <w:numId w:val="94"/>
        </w:numPr>
        <w:rPr>
          <w:rFonts w:cstheme="minorHAnsi"/>
          <w:szCs w:val="22"/>
        </w:rPr>
      </w:pPr>
      <w:r w:rsidRPr="002F0E4B">
        <w:rPr>
          <w:rFonts w:cstheme="minorHAnsi"/>
          <w:b/>
          <w:bCs/>
          <w:szCs w:val="22"/>
        </w:rPr>
        <w:t>Recall</w:t>
      </w:r>
      <w:r w:rsidRPr="002F0E4B">
        <w:rPr>
          <w:rFonts w:cstheme="minorHAnsi"/>
          <w:szCs w:val="22"/>
        </w:rPr>
        <w:t>: 97.33% – This shows that the model correctly identifies 97.33% of all actual cancellations. While it captures most cancellations, there are still a few it misses.</w:t>
      </w:r>
    </w:p>
    <w:p w14:paraId="08039C83" w14:textId="77777777" w:rsidR="002F0E4B" w:rsidRPr="00490169" w:rsidRDefault="002F0E4B" w:rsidP="002F0E4B">
      <w:pPr>
        <w:numPr>
          <w:ilvl w:val="0"/>
          <w:numId w:val="94"/>
        </w:numPr>
        <w:rPr>
          <w:rFonts w:cstheme="minorHAnsi"/>
          <w:szCs w:val="22"/>
        </w:rPr>
      </w:pPr>
      <w:r w:rsidRPr="002F0E4B">
        <w:rPr>
          <w:rFonts w:cstheme="minorHAnsi"/>
          <w:b/>
          <w:bCs/>
          <w:szCs w:val="22"/>
        </w:rPr>
        <w:lastRenderedPageBreak/>
        <w:t>AUC (Area Under the Curve)</w:t>
      </w:r>
      <w:r w:rsidRPr="002F0E4B">
        <w:rPr>
          <w:rFonts w:cstheme="minorHAnsi"/>
          <w:szCs w:val="22"/>
        </w:rPr>
        <w:t xml:space="preserve">: 0.9809 – This value suggests that the model is excellent at distinguishing between </w:t>
      </w:r>
      <w:proofErr w:type="spellStart"/>
      <w:r w:rsidRPr="002F0E4B">
        <w:rPr>
          <w:rFonts w:cstheme="minorHAnsi"/>
          <w:szCs w:val="22"/>
        </w:rPr>
        <w:t>canceled</w:t>
      </w:r>
      <w:proofErr w:type="spellEnd"/>
      <w:r w:rsidRPr="002F0E4B">
        <w:rPr>
          <w:rFonts w:cstheme="minorHAnsi"/>
          <w:szCs w:val="22"/>
        </w:rPr>
        <w:t xml:space="preserve"> and non-</w:t>
      </w:r>
      <w:proofErr w:type="spellStart"/>
      <w:r w:rsidRPr="002F0E4B">
        <w:rPr>
          <w:rFonts w:cstheme="minorHAnsi"/>
          <w:szCs w:val="22"/>
        </w:rPr>
        <w:t>canceled</w:t>
      </w:r>
      <w:proofErr w:type="spellEnd"/>
      <w:r w:rsidRPr="002F0E4B">
        <w:rPr>
          <w:rFonts w:cstheme="minorHAnsi"/>
          <w:szCs w:val="22"/>
        </w:rPr>
        <w:t xml:space="preserve"> bookings, performing very well overall.</w:t>
      </w:r>
    </w:p>
    <w:p w14:paraId="24666586" w14:textId="1D22A731" w:rsidR="002F0E4B" w:rsidRPr="002F0E4B" w:rsidRDefault="002F0E4B" w:rsidP="002F0E4B">
      <w:pPr>
        <w:rPr>
          <w:rFonts w:cstheme="minorHAnsi"/>
          <w:szCs w:val="22"/>
        </w:rPr>
      </w:pPr>
      <w:r w:rsidRPr="00490169">
        <w:rPr>
          <w:rFonts w:cstheme="minorHAnsi"/>
          <w:b/>
          <w:bCs/>
          <w:szCs w:val="22"/>
        </w:rPr>
        <w:t>2.</w:t>
      </w:r>
      <w:r w:rsidRPr="002F0E4B">
        <w:rPr>
          <w:rFonts w:cstheme="minorHAnsi"/>
          <w:b/>
          <w:bCs/>
          <w:szCs w:val="22"/>
        </w:rPr>
        <w:t>Random Forest</w:t>
      </w:r>
      <w:r w:rsidRPr="002F0E4B">
        <w:rPr>
          <w:rFonts w:cstheme="minorHAnsi"/>
          <w:szCs w:val="22"/>
        </w:rPr>
        <w:t>:</w:t>
      </w:r>
    </w:p>
    <w:p w14:paraId="07518B4B" w14:textId="77777777" w:rsidR="002F0E4B" w:rsidRPr="002F0E4B" w:rsidRDefault="002F0E4B" w:rsidP="002F0E4B">
      <w:pPr>
        <w:numPr>
          <w:ilvl w:val="0"/>
          <w:numId w:val="95"/>
        </w:numPr>
        <w:rPr>
          <w:rFonts w:cstheme="minorHAnsi"/>
          <w:szCs w:val="22"/>
        </w:rPr>
      </w:pPr>
      <w:r w:rsidRPr="002F0E4B">
        <w:rPr>
          <w:rFonts w:cstheme="minorHAnsi"/>
          <w:b/>
          <w:bCs/>
          <w:szCs w:val="22"/>
        </w:rPr>
        <w:t>Accuracy</w:t>
      </w:r>
      <w:r w:rsidRPr="002F0E4B">
        <w:rPr>
          <w:rFonts w:cstheme="minorHAnsi"/>
          <w:szCs w:val="22"/>
        </w:rPr>
        <w:t>: 99.72% – This algorithm is even more accurate than Logistic Regression, correctly predicting 99.72% of cases.</w:t>
      </w:r>
    </w:p>
    <w:p w14:paraId="5E5965E8" w14:textId="77777777" w:rsidR="002F0E4B" w:rsidRPr="002F0E4B" w:rsidRDefault="002F0E4B" w:rsidP="002F0E4B">
      <w:pPr>
        <w:numPr>
          <w:ilvl w:val="0"/>
          <w:numId w:val="95"/>
        </w:numPr>
        <w:rPr>
          <w:rFonts w:cstheme="minorHAnsi"/>
          <w:szCs w:val="22"/>
        </w:rPr>
      </w:pPr>
      <w:r w:rsidRPr="002F0E4B">
        <w:rPr>
          <w:rFonts w:cstheme="minorHAnsi"/>
          <w:b/>
          <w:bCs/>
          <w:szCs w:val="22"/>
        </w:rPr>
        <w:t>Precision</w:t>
      </w:r>
      <w:r w:rsidRPr="002F0E4B">
        <w:rPr>
          <w:rFonts w:cstheme="minorHAnsi"/>
          <w:szCs w:val="22"/>
        </w:rPr>
        <w:t>: 100% – When this model predicts a cancellation, it is always correct, meaning it has no false positives.</w:t>
      </w:r>
    </w:p>
    <w:p w14:paraId="26A74ED3" w14:textId="77777777" w:rsidR="002F0E4B" w:rsidRPr="002F0E4B" w:rsidRDefault="002F0E4B" w:rsidP="002F0E4B">
      <w:pPr>
        <w:numPr>
          <w:ilvl w:val="0"/>
          <w:numId w:val="95"/>
        </w:numPr>
        <w:rPr>
          <w:rFonts w:cstheme="minorHAnsi"/>
          <w:szCs w:val="22"/>
        </w:rPr>
      </w:pPr>
      <w:r w:rsidRPr="002F0E4B">
        <w:rPr>
          <w:rFonts w:cstheme="minorHAnsi"/>
          <w:b/>
          <w:bCs/>
          <w:szCs w:val="22"/>
        </w:rPr>
        <w:t>Recall</w:t>
      </w:r>
      <w:r w:rsidRPr="002F0E4B">
        <w:rPr>
          <w:rFonts w:cstheme="minorHAnsi"/>
          <w:szCs w:val="22"/>
        </w:rPr>
        <w:t>: 99.43% – This model also performs exceptionally well in identifying actual cancellations, missing only a small fraction.</w:t>
      </w:r>
    </w:p>
    <w:p w14:paraId="0402F7A1" w14:textId="23E78997" w:rsidR="002F0E4B" w:rsidRPr="00490169" w:rsidRDefault="002F0E4B" w:rsidP="002F0E4B">
      <w:pPr>
        <w:numPr>
          <w:ilvl w:val="0"/>
          <w:numId w:val="95"/>
        </w:numPr>
        <w:rPr>
          <w:rFonts w:cstheme="minorHAnsi"/>
          <w:szCs w:val="22"/>
        </w:rPr>
      </w:pPr>
      <w:r w:rsidRPr="002F0E4B">
        <w:rPr>
          <w:rFonts w:cstheme="minorHAnsi"/>
          <w:b/>
          <w:bCs/>
          <w:szCs w:val="22"/>
        </w:rPr>
        <w:t>AUC</w:t>
      </w:r>
      <w:r w:rsidRPr="002F0E4B">
        <w:rPr>
          <w:rFonts w:cstheme="minorHAnsi"/>
          <w:szCs w:val="22"/>
        </w:rPr>
        <w:t xml:space="preserve">: 0.9999 – This score indicates outstanding performance, demonstrating the model's ability to differentiate between </w:t>
      </w:r>
      <w:proofErr w:type="spellStart"/>
      <w:r w:rsidRPr="002F0E4B">
        <w:rPr>
          <w:rFonts w:cstheme="minorHAnsi"/>
          <w:szCs w:val="22"/>
        </w:rPr>
        <w:t>canceled</w:t>
      </w:r>
      <w:proofErr w:type="spellEnd"/>
      <w:r w:rsidRPr="002F0E4B">
        <w:rPr>
          <w:rFonts w:cstheme="minorHAnsi"/>
          <w:szCs w:val="22"/>
        </w:rPr>
        <w:t xml:space="preserve"> and non-</w:t>
      </w:r>
      <w:proofErr w:type="spellStart"/>
      <w:r w:rsidRPr="002F0E4B">
        <w:rPr>
          <w:rFonts w:cstheme="minorHAnsi"/>
          <w:szCs w:val="22"/>
        </w:rPr>
        <w:t>canceled</w:t>
      </w:r>
      <w:proofErr w:type="spellEnd"/>
      <w:r w:rsidRPr="002F0E4B">
        <w:rPr>
          <w:rFonts w:cstheme="minorHAnsi"/>
          <w:szCs w:val="22"/>
        </w:rPr>
        <w:t xml:space="preserve"> bookings with almost perfect accuracy.</w:t>
      </w:r>
    </w:p>
    <w:p w14:paraId="63492EC7" w14:textId="0E1FBB2E" w:rsidR="002F0E4B" w:rsidRPr="00490169" w:rsidRDefault="002F0E4B" w:rsidP="002F0E4B">
      <w:pPr>
        <w:rPr>
          <w:rFonts w:cstheme="minorHAnsi"/>
          <w:b/>
          <w:bCs/>
          <w:szCs w:val="22"/>
        </w:rPr>
      </w:pPr>
      <w:r w:rsidRPr="00490169">
        <w:rPr>
          <w:rFonts w:cstheme="minorHAnsi"/>
          <w:b/>
          <w:bCs/>
          <w:szCs w:val="22"/>
        </w:rPr>
        <w:t>Recommended Strategies for Model Improvement</w:t>
      </w:r>
      <w:r w:rsidRPr="00490169">
        <w:rPr>
          <w:rFonts w:cstheme="minorHAnsi"/>
          <w:b/>
          <w:bCs/>
          <w:szCs w:val="22"/>
        </w:rPr>
        <w:t>:</w:t>
      </w:r>
    </w:p>
    <w:p w14:paraId="6B4CF673" w14:textId="0D280370" w:rsidR="002F0E4B" w:rsidRPr="00490169" w:rsidRDefault="002F0E4B" w:rsidP="002F0E4B">
      <w:pPr>
        <w:pStyle w:val="ListParagraph"/>
        <w:numPr>
          <w:ilvl w:val="0"/>
          <w:numId w:val="97"/>
        </w:numPr>
        <w:rPr>
          <w:rFonts w:cstheme="minorHAnsi"/>
          <w:szCs w:val="22"/>
        </w:rPr>
      </w:pPr>
      <w:r w:rsidRPr="00490169">
        <w:rPr>
          <w:rFonts w:cstheme="minorHAnsi"/>
          <w:b/>
          <w:bCs/>
          <w:szCs w:val="22"/>
        </w:rPr>
        <w:t>Generalization</w:t>
      </w:r>
      <w:r w:rsidRPr="00490169">
        <w:rPr>
          <w:rFonts w:cstheme="minorHAnsi"/>
          <w:szCs w:val="22"/>
        </w:rPr>
        <w:t>: Although high cross-validation scores indicate good generalization, evaluate the model's performance on a separate test set to confirm its ability to handle truly unseen data.</w:t>
      </w:r>
    </w:p>
    <w:p w14:paraId="0297787E" w14:textId="1054DF86" w:rsidR="002F0E4B" w:rsidRPr="00490169" w:rsidRDefault="002F0E4B" w:rsidP="002F0E4B">
      <w:pPr>
        <w:pStyle w:val="ListParagraph"/>
        <w:numPr>
          <w:ilvl w:val="0"/>
          <w:numId w:val="97"/>
        </w:numPr>
        <w:rPr>
          <w:rFonts w:cstheme="minorHAnsi"/>
          <w:szCs w:val="22"/>
        </w:rPr>
      </w:pPr>
      <w:r w:rsidRPr="00490169">
        <w:rPr>
          <w:rFonts w:cstheme="minorHAnsi"/>
          <w:b/>
          <w:bCs/>
          <w:szCs w:val="22"/>
        </w:rPr>
        <w:t>Data Distribution</w:t>
      </w:r>
      <w:r w:rsidRPr="00490169">
        <w:rPr>
          <w:rFonts w:cstheme="minorHAnsi"/>
          <w:szCs w:val="22"/>
        </w:rPr>
        <w:t xml:space="preserve">: Ensure that the data used for training, validation, and real-time predictions comes from the same distribution. Monitor for shifts in data, such as seasonal effects or changes in customer </w:t>
      </w:r>
      <w:proofErr w:type="spellStart"/>
      <w:r w:rsidRPr="00490169">
        <w:rPr>
          <w:rFonts w:cstheme="minorHAnsi"/>
          <w:szCs w:val="22"/>
        </w:rPr>
        <w:t>behavior</w:t>
      </w:r>
      <w:proofErr w:type="spellEnd"/>
      <w:r w:rsidRPr="00490169">
        <w:rPr>
          <w:rFonts w:cstheme="minorHAnsi"/>
          <w:szCs w:val="22"/>
        </w:rPr>
        <w:t>, which could impact model performance.</w:t>
      </w:r>
    </w:p>
    <w:p w14:paraId="07F61DAB" w14:textId="77C44625" w:rsidR="002F0E4B" w:rsidRPr="00490169" w:rsidRDefault="002F0E4B" w:rsidP="002F0E4B">
      <w:pPr>
        <w:pStyle w:val="ListParagraph"/>
        <w:numPr>
          <w:ilvl w:val="0"/>
          <w:numId w:val="97"/>
        </w:numPr>
        <w:rPr>
          <w:rFonts w:cstheme="minorHAnsi"/>
          <w:szCs w:val="22"/>
        </w:rPr>
      </w:pPr>
      <w:r w:rsidRPr="00490169">
        <w:rPr>
          <w:rFonts w:cstheme="minorHAnsi"/>
          <w:b/>
          <w:bCs/>
          <w:szCs w:val="22"/>
        </w:rPr>
        <w:t>Feature Importance</w:t>
      </w:r>
      <w:r w:rsidRPr="00490169">
        <w:rPr>
          <w:rFonts w:cstheme="minorHAnsi"/>
          <w:szCs w:val="22"/>
        </w:rPr>
        <w:t>: Regularly assess the stability of the features contributing to the model's predictions. If new features or data types emerge, be prepared to retrain the model accordingly.</w:t>
      </w:r>
    </w:p>
    <w:p w14:paraId="07DCDCD4" w14:textId="6F2C095E" w:rsidR="002F0E4B" w:rsidRPr="00490169" w:rsidRDefault="002F0E4B" w:rsidP="002F0E4B">
      <w:pPr>
        <w:pStyle w:val="ListParagraph"/>
        <w:numPr>
          <w:ilvl w:val="0"/>
          <w:numId w:val="97"/>
        </w:numPr>
        <w:rPr>
          <w:rFonts w:cstheme="minorHAnsi"/>
          <w:szCs w:val="22"/>
        </w:rPr>
      </w:pPr>
      <w:r w:rsidRPr="00490169">
        <w:rPr>
          <w:rFonts w:cstheme="minorHAnsi"/>
          <w:b/>
          <w:bCs/>
          <w:szCs w:val="22"/>
        </w:rPr>
        <w:t>Model Complexity</w:t>
      </w:r>
      <w:r w:rsidRPr="00490169">
        <w:rPr>
          <w:rFonts w:cstheme="minorHAnsi"/>
          <w:szCs w:val="22"/>
        </w:rPr>
        <w:t>: Prefer simpler models that are less prone to overfitting. If your model is overly complex, it may perform well on training data but struggle with new inputs.</w:t>
      </w:r>
    </w:p>
    <w:p w14:paraId="3F1061DC" w14:textId="596D672F" w:rsidR="002F0E4B" w:rsidRPr="00490169" w:rsidRDefault="002F0E4B" w:rsidP="002F0E4B">
      <w:pPr>
        <w:pStyle w:val="ListParagraph"/>
        <w:numPr>
          <w:ilvl w:val="0"/>
          <w:numId w:val="97"/>
        </w:numPr>
        <w:rPr>
          <w:rFonts w:cstheme="minorHAnsi"/>
          <w:szCs w:val="22"/>
        </w:rPr>
      </w:pPr>
      <w:r w:rsidRPr="00490169">
        <w:rPr>
          <w:rFonts w:cstheme="minorHAnsi"/>
          <w:b/>
          <w:bCs/>
          <w:szCs w:val="22"/>
        </w:rPr>
        <w:t>Latency and Scalability</w:t>
      </w:r>
      <w:r w:rsidRPr="00490169">
        <w:rPr>
          <w:rFonts w:cstheme="minorHAnsi"/>
          <w:szCs w:val="22"/>
        </w:rPr>
        <w:t>: For real-time applications, evaluate the model's computational efficiency. Ensure that prediction times are acceptable for real-time needs.</w:t>
      </w:r>
    </w:p>
    <w:p w14:paraId="61CAE727" w14:textId="77777777" w:rsidR="002F0E4B" w:rsidRPr="00490169" w:rsidRDefault="002F0E4B" w:rsidP="002F0E4B">
      <w:pPr>
        <w:pStyle w:val="ListParagraph"/>
        <w:numPr>
          <w:ilvl w:val="0"/>
          <w:numId w:val="97"/>
        </w:numPr>
        <w:rPr>
          <w:rFonts w:cstheme="minorHAnsi"/>
          <w:szCs w:val="22"/>
        </w:rPr>
      </w:pPr>
      <w:r w:rsidRPr="00490169">
        <w:rPr>
          <w:rFonts w:cstheme="minorHAnsi"/>
          <w:b/>
          <w:bCs/>
          <w:szCs w:val="22"/>
        </w:rPr>
        <w:t>Evaluation Metrics</w:t>
      </w:r>
      <w:r w:rsidRPr="00490169">
        <w:rPr>
          <w:rFonts w:cstheme="minorHAnsi"/>
          <w:szCs w:val="22"/>
        </w:rPr>
        <w:t>: In addition to accuracy, utilize metrics like precision, recall, and F1 score to gain a comprehensive understanding of model performance, especially in the context of imbalanced datasets.</w:t>
      </w:r>
    </w:p>
    <w:p w14:paraId="61621DA0" w14:textId="71FE53A8" w:rsidR="002F0E4B" w:rsidRPr="00490169" w:rsidRDefault="002F0E4B" w:rsidP="00490169">
      <w:pPr>
        <w:pStyle w:val="ListParagraph"/>
        <w:numPr>
          <w:ilvl w:val="0"/>
          <w:numId w:val="97"/>
        </w:numPr>
        <w:rPr>
          <w:rFonts w:cstheme="minorHAnsi"/>
          <w:szCs w:val="22"/>
        </w:rPr>
      </w:pPr>
      <w:r w:rsidRPr="00490169">
        <w:rPr>
          <w:rFonts w:cstheme="minorHAnsi"/>
          <w:b/>
          <w:bCs/>
          <w:szCs w:val="22"/>
        </w:rPr>
        <w:t>Regular Monitoring</w:t>
      </w:r>
      <w:r w:rsidRPr="00490169">
        <w:rPr>
          <w:rFonts w:cstheme="minorHAnsi"/>
          <w:szCs w:val="22"/>
        </w:rPr>
        <w:t>: After deployment, continuously monitor the model’s performance. Implement tools to track accuracy and key metrics, and be ready to retrain the model as new data becomes available.</w:t>
      </w:r>
    </w:p>
    <w:p w14:paraId="6C8665DF" w14:textId="77777777" w:rsidR="00203ED1" w:rsidRPr="00203ED1" w:rsidRDefault="00203ED1" w:rsidP="00203ED1">
      <w:pPr>
        <w:rPr>
          <w:rFonts w:cstheme="minorHAnsi"/>
          <w:b/>
          <w:bCs/>
          <w:szCs w:val="22"/>
        </w:rPr>
      </w:pPr>
      <w:r w:rsidRPr="00203ED1">
        <w:rPr>
          <w:rFonts w:cstheme="minorHAnsi"/>
          <w:b/>
          <w:bCs/>
          <w:szCs w:val="22"/>
        </w:rPr>
        <w:t>8.2 Feature Importance</w:t>
      </w:r>
    </w:p>
    <w:p w14:paraId="7AFEFB3E" w14:textId="77777777" w:rsidR="00203ED1" w:rsidRPr="00490169" w:rsidRDefault="00203ED1" w:rsidP="00203ED1">
      <w:pPr>
        <w:rPr>
          <w:rFonts w:cstheme="minorHAnsi"/>
          <w:szCs w:val="22"/>
        </w:rPr>
      </w:pPr>
      <w:r w:rsidRPr="00203ED1">
        <w:rPr>
          <w:rFonts w:cstheme="minorHAnsi"/>
          <w:szCs w:val="22"/>
        </w:rPr>
        <w:t>The top 5 features influencing cancellations:</w:t>
      </w:r>
    </w:p>
    <w:p w14:paraId="5FA1D5EB" w14:textId="3BCF6384" w:rsidR="002F0E4B" w:rsidRPr="00490169" w:rsidRDefault="002F0E4B" w:rsidP="002F0E4B">
      <w:pPr>
        <w:pStyle w:val="ListParagraph"/>
        <w:numPr>
          <w:ilvl w:val="0"/>
          <w:numId w:val="96"/>
        </w:numPr>
        <w:rPr>
          <w:rFonts w:cstheme="minorHAnsi"/>
          <w:szCs w:val="22"/>
        </w:rPr>
      </w:pPr>
      <w:r w:rsidRPr="00490169">
        <w:rPr>
          <w:rFonts w:cstheme="minorHAnsi"/>
          <w:b/>
          <w:bCs/>
          <w:szCs w:val="22"/>
        </w:rPr>
        <w:t>Reservation Status</w:t>
      </w:r>
      <w:r w:rsidRPr="00490169">
        <w:rPr>
          <w:rFonts w:cstheme="minorHAnsi"/>
          <w:szCs w:val="22"/>
        </w:rPr>
        <w:t xml:space="preserve"> - </w:t>
      </w:r>
      <w:r w:rsidRPr="00490169">
        <w:rPr>
          <w:rFonts w:cstheme="minorHAnsi"/>
          <w:b/>
          <w:bCs/>
          <w:szCs w:val="22"/>
        </w:rPr>
        <w:t>Importance: 0.6729</w:t>
      </w:r>
      <w:r w:rsidRPr="00490169">
        <w:rPr>
          <w:rFonts w:cstheme="minorHAnsi"/>
          <w:szCs w:val="22"/>
        </w:rPr>
        <w:br/>
        <w:t xml:space="preserve">The reservation status is the most significant factor influencing cancellations. Certain statuses are strongly associated with higher cancellation rates, indicating that the nature of the reservation plays a crucial role in predicting whether it will be </w:t>
      </w:r>
      <w:proofErr w:type="spellStart"/>
      <w:r w:rsidRPr="00490169">
        <w:rPr>
          <w:rFonts w:cstheme="minorHAnsi"/>
          <w:szCs w:val="22"/>
        </w:rPr>
        <w:t>canceled</w:t>
      </w:r>
      <w:proofErr w:type="spellEnd"/>
      <w:r w:rsidRPr="00490169">
        <w:rPr>
          <w:rFonts w:cstheme="minorHAnsi"/>
          <w:szCs w:val="22"/>
        </w:rPr>
        <w:t>.</w:t>
      </w:r>
    </w:p>
    <w:p w14:paraId="5E98950D" w14:textId="0054F523" w:rsidR="002F0E4B" w:rsidRPr="00490169" w:rsidRDefault="002F0E4B" w:rsidP="002F0E4B">
      <w:pPr>
        <w:pStyle w:val="ListParagraph"/>
        <w:numPr>
          <w:ilvl w:val="0"/>
          <w:numId w:val="96"/>
        </w:numPr>
        <w:rPr>
          <w:rFonts w:cstheme="minorHAnsi"/>
          <w:szCs w:val="22"/>
        </w:rPr>
      </w:pPr>
      <w:r w:rsidRPr="00490169">
        <w:rPr>
          <w:rFonts w:cstheme="minorHAnsi"/>
          <w:b/>
          <w:bCs/>
          <w:szCs w:val="22"/>
        </w:rPr>
        <w:t>Deposit Type</w:t>
      </w:r>
      <w:r w:rsidRPr="00490169">
        <w:rPr>
          <w:rFonts w:cstheme="minorHAnsi"/>
          <w:szCs w:val="22"/>
        </w:rPr>
        <w:t xml:space="preserve"> - </w:t>
      </w:r>
      <w:r w:rsidRPr="00490169">
        <w:rPr>
          <w:rFonts w:cstheme="minorHAnsi"/>
          <w:b/>
          <w:bCs/>
          <w:szCs w:val="22"/>
        </w:rPr>
        <w:t>Importance: 0.0474</w:t>
      </w:r>
      <w:r w:rsidRPr="00490169">
        <w:rPr>
          <w:rFonts w:cstheme="minorHAnsi"/>
          <w:szCs w:val="22"/>
        </w:rPr>
        <w:br/>
        <w:t xml:space="preserve">The type of deposit made by customers also influences their likelihood of cancellation. This suggests that refundable and non-refundable deposits can affect customer </w:t>
      </w:r>
      <w:proofErr w:type="spellStart"/>
      <w:r w:rsidRPr="00490169">
        <w:rPr>
          <w:rFonts w:cstheme="minorHAnsi"/>
          <w:szCs w:val="22"/>
        </w:rPr>
        <w:t>behavior</w:t>
      </w:r>
      <w:proofErr w:type="spellEnd"/>
      <w:r w:rsidRPr="00490169">
        <w:rPr>
          <w:rFonts w:cstheme="minorHAnsi"/>
          <w:szCs w:val="22"/>
        </w:rPr>
        <w:t>, with non-refundable options potentially reducing the chances of cancellation.</w:t>
      </w:r>
    </w:p>
    <w:p w14:paraId="1E9AF728" w14:textId="1F7D3522" w:rsidR="002F0E4B" w:rsidRPr="00490169" w:rsidRDefault="002F0E4B" w:rsidP="002F0E4B">
      <w:pPr>
        <w:pStyle w:val="ListParagraph"/>
        <w:numPr>
          <w:ilvl w:val="0"/>
          <w:numId w:val="96"/>
        </w:numPr>
        <w:rPr>
          <w:rFonts w:cstheme="minorHAnsi"/>
          <w:szCs w:val="22"/>
        </w:rPr>
      </w:pPr>
      <w:r w:rsidRPr="00490169">
        <w:rPr>
          <w:rFonts w:cstheme="minorHAnsi"/>
          <w:b/>
          <w:bCs/>
          <w:szCs w:val="22"/>
        </w:rPr>
        <w:lastRenderedPageBreak/>
        <w:t>Total of Special Requests</w:t>
      </w:r>
      <w:r w:rsidRPr="00490169">
        <w:rPr>
          <w:rFonts w:cstheme="minorHAnsi"/>
          <w:szCs w:val="22"/>
        </w:rPr>
        <w:t xml:space="preserve"> - </w:t>
      </w:r>
      <w:r w:rsidRPr="00490169">
        <w:rPr>
          <w:rFonts w:cstheme="minorHAnsi"/>
          <w:b/>
          <w:bCs/>
          <w:szCs w:val="22"/>
        </w:rPr>
        <w:t>Importance: 0.0366</w:t>
      </w:r>
      <w:r w:rsidRPr="00490169">
        <w:rPr>
          <w:rFonts w:cstheme="minorHAnsi"/>
          <w:szCs w:val="22"/>
        </w:rPr>
        <w:br/>
        <w:t>The number of special requests made by guests correlates with cancellation likelihood. This may reflect guest satisfaction or specific needs, where a higher number of requests could indicate a more personalized experience that influences their decision to cancel.</w:t>
      </w:r>
    </w:p>
    <w:p w14:paraId="3A086E6E" w14:textId="1D13E2C3" w:rsidR="002F0E4B" w:rsidRPr="00490169" w:rsidRDefault="002F0E4B" w:rsidP="002F0E4B">
      <w:pPr>
        <w:pStyle w:val="ListParagraph"/>
        <w:numPr>
          <w:ilvl w:val="0"/>
          <w:numId w:val="96"/>
        </w:numPr>
        <w:rPr>
          <w:rFonts w:cstheme="minorHAnsi"/>
          <w:szCs w:val="22"/>
        </w:rPr>
      </w:pPr>
      <w:r w:rsidRPr="00490169">
        <w:rPr>
          <w:rFonts w:cstheme="minorHAnsi"/>
          <w:b/>
          <w:bCs/>
          <w:szCs w:val="22"/>
        </w:rPr>
        <w:t>Lead Time</w:t>
      </w:r>
      <w:r w:rsidRPr="00490169">
        <w:rPr>
          <w:rFonts w:cstheme="minorHAnsi"/>
          <w:szCs w:val="22"/>
        </w:rPr>
        <w:t xml:space="preserve"> - </w:t>
      </w:r>
      <w:r w:rsidRPr="00490169">
        <w:rPr>
          <w:rFonts w:cstheme="minorHAnsi"/>
          <w:b/>
          <w:bCs/>
          <w:szCs w:val="22"/>
        </w:rPr>
        <w:t>Importance: 0.0341</w:t>
      </w:r>
      <w:r w:rsidRPr="00490169">
        <w:rPr>
          <w:rFonts w:cstheme="minorHAnsi"/>
          <w:szCs w:val="22"/>
        </w:rPr>
        <w:br/>
        <w:t>Lead time, or the period between booking and arrival, affects cancellation rates. Generally, longer lead times may lead to higher cancellation rates, as earlier bookings are more susceptible to changes in plans.</w:t>
      </w:r>
    </w:p>
    <w:p w14:paraId="024F0F2F" w14:textId="0E0BF12D" w:rsidR="002F0E4B" w:rsidRPr="00490169" w:rsidRDefault="002F0E4B" w:rsidP="00490169">
      <w:pPr>
        <w:pStyle w:val="ListParagraph"/>
        <w:numPr>
          <w:ilvl w:val="0"/>
          <w:numId w:val="96"/>
        </w:numPr>
        <w:rPr>
          <w:rFonts w:cstheme="minorHAnsi"/>
          <w:szCs w:val="22"/>
        </w:rPr>
      </w:pPr>
      <w:r w:rsidRPr="00490169">
        <w:rPr>
          <w:rFonts w:cstheme="minorHAnsi"/>
          <w:b/>
          <w:bCs/>
          <w:szCs w:val="22"/>
        </w:rPr>
        <w:t>Reservation Status Month</w:t>
      </w:r>
      <w:r w:rsidRPr="00490169">
        <w:rPr>
          <w:rFonts w:cstheme="minorHAnsi"/>
          <w:szCs w:val="22"/>
        </w:rPr>
        <w:t xml:space="preserve"> - </w:t>
      </w:r>
      <w:r w:rsidRPr="00490169">
        <w:rPr>
          <w:rFonts w:cstheme="minorHAnsi"/>
          <w:b/>
          <w:bCs/>
          <w:szCs w:val="22"/>
        </w:rPr>
        <w:t>Importance: 0.0187</w:t>
      </w:r>
      <w:r w:rsidRPr="00490169">
        <w:rPr>
          <w:rFonts w:cstheme="minorHAnsi"/>
          <w:szCs w:val="22"/>
        </w:rPr>
        <w:br/>
        <w:t xml:space="preserve">The month in which a reservation is made has a minor impact on cancellation </w:t>
      </w:r>
      <w:proofErr w:type="spellStart"/>
      <w:r w:rsidRPr="00490169">
        <w:rPr>
          <w:rFonts w:cstheme="minorHAnsi"/>
          <w:szCs w:val="22"/>
        </w:rPr>
        <w:t>behavior</w:t>
      </w:r>
      <w:proofErr w:type="spellEnd"/>
      <w:r w:rsidRPr="00490169">
        <w:rPr>
          <w:rFonts w:cstheme="minorHAnsi"/>
          <w:szCs w:val="22"/>
        </w:rPr>
        <w:t>. This could be related to seasonal trends in booking patterns, affecting customer commitment based on the time of year.</w:t>
      </w:r>
    </w:p>
    <w:p w14:paraId="35994FEF" w14:textId="77777777" w:rsidR="00203ED1" w:rsidRPr="00203ED1" w:rsidRDefault="00203ED1" w:rsidP="00203ED1">
      <w:pPr>
        <w:rPr>
          <w:rFonts w:cstheme="minorHAnsi"/>
          <w:szCs w:val="22"/>
        </w:rPr>
      </w:pPr>
      <w:r w:rsidRPr="00203ED1">
        <w:rPr>
          <w:rFonts w:cstheme="minorHAnsi"/>
          <w:szCs w:val="22"/>
        </w:rPr>
        <w:pict w14:anchorId="42F8E0A7">
          <v:rect id="_x0000_i1307" style="width:0;height:1.5pt" o:hralign="center" o:hrstd="t" o:hr="t" fillcolor="#a0a0a0" stroked="f"/>
        </w:pict>
      </w:r>
    </w:p>
    <w:p w14:paraId="22613932" w14:textId="33B1C734" w:rsidR="00490169" w:rsidRPr="00490169" w:rsidRDefault="00203ED1" w:rsidP="00490169">
      <w:pPr>
        <w:rPr>
          <w:rFonts w:cstheme="minorHAnsi"/>
          <w:b/>
          <w:bCs/>
          <w:szCs w:val="22"/>
        </w:rPr>
      </w:pPr>
      <w:r w:rsidRPr="00203ED1">
        <w:rPr>
          <w:rFonts w:cstheme="minorHAnsi"/>
          <w:b/>
          <w:bCs/>
          <w:szCs w:val="22"/>
        </w:rPr>
        <w:t>9</w:t>
      </w:r>
      <w:r w:rsidR="00490169" w:rsidRPr="00490169">
        <w:rPr>
          <w:rFonts w:cstheme="minorHAnsi"/>
          <w:b/>
          <w:bCs/>
          <w:szCs w:val="22"/>
        </w:rPr>
        <w:t xml:space="preserve"> </w:t>
      </w:r>
      <w:r w:rsidR="00490169" w:rsidRPr="00490169">
        <w:rPr>
          <w:rFonts w:cstheme="minorHAnsi"/>
          <w:b/>
          <w:bCs/>
          <w:szCs w:val="22"/>
        </w:rPr>
        <w:t>Operational Insights and Recommendations for Hotel Management</w:t>
      </w:r>
    </w:p>
    <w:p w14:paraId="3F315BF9" w14:textId="77777777" w:rsidR="00490169" w:rsidRPr="00490169" w:rsidRDefault="00490169" w:rsidP="00490169">
      <w:pPr>
        <w:numPr>
          <w:ilvl w:val="0"/>
          <w:numId w:val="98"/>
        </w:numPr>
        <w:rPr>
          <w:rFonts w:cstheme="minorHAnsi"/>
          <w:szCs w:val="22"/>
        </w:rPr>
      </w:pPr>
      <w:r w:rsidRPr="00490169">
        <w:rPr>
          <w:rFonts w:cstheme="minorHAnsi"/>
          <w:b/>
          <w:bCs/>
          <w:szCs w:val="22"/>
        </w:rPr>
        <w:t>Seasonal Promotions</w:t>
      </w:r>
      <w:r w:rsidRPr="00490169">
        <w:rPr>
          <w:rFonts w:cstheme="minorHAnsi"/>
          <w:szCs w:val="22"/>
        </w:rPr>
        <w:t>: Increase room rates or offer exclusive packages during high-demand summer months to maximize revenue.</w:t>
      </w:r>
    </w:p>
    <w:p w14:paraId="63A22BF5" w14:textId="77777777" w:rsidR="00490169" w:rsidRPr="00490169" w:rsidRDefault="00490169" w:rsidP="00490169">
      <w:pPr>
        <w:numPr>
          <w:ilvl w:val="0"/>
          <w:numId w:val="98"/>
        </w:numPr>
        <w:rPr>
          <w:rFonts w:cstheme="minorHAnsi"/>
          <w:szCs w:val="22"/>
        </w:rPr>
      </w:pPr>
      <w:r w:rsidRPr="00490169">
        <w:rPr>
          <w:rFonts w:cstheme="minorHAnsi"/>
          <w:b/>
          <w:bCs/>
          <w:szCs w:val="22"/>
        </w:rPr>
        <w:t>Off-Peak Incentives</w:t>
      </w:r>
      <w:r w:rsidRPr="00490169">
        <w:rPr>
          <w:rFonts w:cstheme="minorHAnsi"/>
          <w:szCs w:val="22"/>
        </w:rPr>
        <w:t>: Attract customers during low-demand months (e.g., November to January) with discounts and bundled offers.</w:t>
      </w:r>
    </w:p>
    <w:p w14:paraId="5F7D414D" w14:textId="77777777" w:rsidR="00490169" w:rsidRPr="00490169" w:rsidRDefault="00490169" w:rsidP="00490169">
      <w:pPr>
        <w:numPr>
          <w:ilvl w:val="0"/>
          <w:numId w:val="98"/>
        </w:numPr>
        <w:rPr>
          <w:rFonts w:cstheme="minorHAnsi"/>
          <w:szCs w:val="22"/>
        </w:rPr>
      </w:pPr>
      <w:r w:rsidRPr="00490169">
        <w:rPr>
          <w:rFonts w:cstheme="minorHAnsi"/>
          <w:b/>
          <w:bCs/>
          <w:szCs w:val="22"/>
        </w:rPr>
        <w:t>Tailored Marketing Strategies</w:t>
      </w:r>
      <w:r w:rsidRPr="00490169">
        <w:rPr>
          <w:rFonts w:cstheme="minorHAnsi"/>
          <w:szCs w:val="22"/>
        </w:rPr>
        <w:t xml:space="preserve">: Develop country-specific marketing campaigns based on seasonal trends and booking </w:t>
      </w:r>
      <w:proofErr w:type="spellStart"/>
      <w:r w:rsidRPr="00490169">
        <w:rPr>
          <w:rFonts w:cstheme="minorHAnsi"/>
          <w:szCs w:val="22"/>
        </w:rPr>
        <w:t>behaviors</w:t>
      </w:r>
      <w:proofErr w:type="spellEnd"/>
      <w:r w:rsidRPr="00490169">
        <w:rPr>
          <w:rFonts w:cstheme="minorHAnsi"/>
          <w:szCs w:val="22"/>
        </w:rPr>
        <w:t xml:space="preserve"> to enhance customer engagement.</w:t>
      </w:r>
    </w:p>
    <w:p w14:paraId="633F0501" w14:textId="77777777" w:rsidR="00490169" w:rsidRPr="00490169" w:rsidRDefault="00490169" w:rsidP="00490169">
      <w:pPr>
        <w:numPr>
          <w:ilvl w:val="0"/>
          <w:numId w:val="98"/>
        </w:numPr>
        <w:rPr>
          <w:rFonts w:cstheme="minorHAnsi"/>
          <w:szCs w:val="22"/>
        </w:rPr>
      </w:pPr>
      <w:r w:rsidRPr="00490169">
        <w:rPr>
          <w:rFonts w:cstheme="minorHAnsi"/>
          <w:b/>
          <w:bCs/>
          <w:szCs w:val="22"/>
        </w:rPr>
        <w:t>Targeted Marketing for City Hotels</w:t>
      </w:r>
      <w:r w:rsidRPr="00490169">
        <w:rPr>
          <w:rFonts w:cstheme="minorHAnsi"/>
          <w:szCs w:val="22"/>
        </w:rPr>
        <w:t xml:space="preserve">: Focus marketing efforts on convenience and specialized packages for business </w:t>
      </w:r>
      <w:proofErr w:type="spellStart"/>
      <w:r w:rsidRPr="00490169">
        <w:rPr>
          <w:rFonts w:cstheme="minorHAnsi"/>
          <w:szCs w:val="22"/>
        </w:rPr>
        <w:t>travelers</w:t>
      </w:r>
      <w:proofErr w:type="spellEnd"/>
      <w:r w:rsidRPr="00490169">
        <w:rPr>
          <w:rFonts w:cstheme="minorHAnsi"/>
          <w:szCs w:val="22"/>
        </w:rPr>
        <w:t>.</w:t>
      </w:r>
    </w:p>
    <w:p w14:paraId="03AFF5FF" w14:textId="77777777" w:rsidR="00490169" w:rsidRPr="00490169" w:rsidRDefault="00490169" w:rsidP="00490169">
      <w:pPr>
        <w:numPr>
          <w:ilvl w:val="0"/>
          <w:numId w:val="98"/>
        </w:numPr>
        <w:rPr>
          <w:rFonts w:cstheme="minorHAnsi"/>
          <w:szCs w:val="22"/>
        </w:rPr>
      </w:pPr>
      <w:r w:rsidRPr="00490169">
        <w:rPr>
          <w:rFonts w:cstheme="minorHAnsi"/>
          <w:b/>
          <w:bCs/>
          <w:szCs w:val="22"/>
        </w:rPr>
        <w:t>Resort Hotel Packages</w:t>
      </w:r>
      <w:r w:rsidRPr="00490169">
        <w:rPr>
          <w:rFonts w:cstheme="minorHAnsi"/>
          <w:szCs w:val="22"/>
        </w:rPr>
        <w:t>: Promote longer stay packages, wellness retreats, and family deals to attract more visitors to Resort Hotels.</w:t>
      </w:r>
    </w:p>
    <w:p w14:paraId="107CEA11" w14:textId="77777777" w:rsidR="00490169" w:rsidRPr="00490169" w:rsidRDefault="00490169" w:rsidP="00490169">
      <w:pPr>
        <w:numPr>
          <w:ilvl w:val="0"/>
          <w:numId w:val="98"/>
        </w:numPr>
        <w:rPr>
          <w:rFonts w:cstheme="minorHAnsi"/>
          <w:szCs w:val="22"/>
        </w:rPr>
      </w:pPr>
      <w:r w:rsidRPr="00490169">
        <w:rPr>
          <w:rFonts w:cstheme="minorHAnsi"/>
          <w:b/>
          <w:bCs/>
          <w:szCs w:val="22"/>
        </w:rPr>
        <w:t>Flexible Booking Policies</w:t>
      </w:r>
      <w:r w:rsidRPr="00490169">
        <w:rPr>
          <w:rFonts w:cstheme="minorHAnsi"/>
          <w:szCs w:val="22"/>
        </w:rPr>
        <w:t>: Implement flexible rebooking options or incentives for non-refundable bookings to reduce cancellations.</w:t>
      </w:r>
    </w:p>
    <w:p w14:paraId="232C4B05" w14:textId="77777777" w:rsidR="00490169" w:rsidRPr="00490169" w:rsidRDefault="00490169" w:rsidP="00490169">
      <w:pPr>
        <w:numPr>
          <w:ilvl w:val="0"/>
          <w:numId w:val="98"/>
        </w:numPr>
        <w:rPr>
          <w:rFonts w:cstheme="minorHAnsi"/>
          <w:szCs w:val="22"/>
        </w:rPr>
      </w:pPr>
      <w:r w:rsidRPr="00490169">
        <w:rPr>
          <w:rFonts w:cstheme="minorHAnsi"/>
          <w:b/>
          <w:bCs/>
          <w:szCs w:val="22"/>
        </w:rPr>
        <w:t>Value-Added Services</w:t>
      </w:r>
      <w:r w:rsidRPr="00490169">
        <w:rPr>
          <w:rFonts w:cstheme="minorHAnsi"/>
          <w:szCs w:val="22"/>
        </w:rPr>
        <w:t>: Offer complimentary breakfast, spa services, or recreational activities to enhance customer satisfaction, particularly in Resort Hotels.</w:t>
      </w:r>
    </w:p>
    <w:p w14:paraId="7546C52C" w14:textId="77777777" w:rsidR="00490169" w:rsidRPr="00490169" w:rsidRDefault="00490169" w:rsidP="00490169">
      <w:pPr>
        <w:numPr>
          <w:ilvl w:val="0"/>
          <w:numId w:val="98"/>
        </w:numPr>
        <w:rPr>
          <w:rFonts w:cstheme="minorHAnsi"/>
          <w:szCs w:val="22"/>
        </w:rPr>
      </w:pPr>
      <w:r w:rsidRPr="00490169">
        <w:rPr>
          <w:rFonts w:cstheme="minorHAnsi"/>
          <w:b/>
          <w:bCs/>
          <w:szCs w:val="22"/>
        </w:rPr>
        <w:t>Direct Booking Enhancement</w:t>
      </w:r>
      <w:r w:rsidRPr="00490169">
        <w:rPr>
          <w:rFonts w:cstheme="minorHAnsi"/>
          <w:szCs w:val="22"/>
        </w:rPr>
        <w:t>: Strengthen direct booking channels through loyalty programs or exclusive online offers to increase customer commitment.</w:t>
      </w:r>
    </w:p>
    <w:p w14:paraId="37071854" w14:textId="77777777" w:rsidR="00490169" w:rsidRPr="00490169" w:rsidRDefault="00490169" w:rsidP="00490169">
      <w:pPr>
        <w:numPr>
          <w:ilvl w:val="0"/>
          <w:numId w:val="98"/>
        </w:numPr>
        <w:rPr>
          <w:rFonts w:cstheme="minorHAnsi"/>
          <w:szCs w:val="22"/>
        </w:rPr>
      </w:pPr>
      <w:r w:rsidRPr="00490169">
        <w:rPr>
          <w:rFonts w:cstheme="minorHAnsi"/>
          <w:b/>
          <w:bCs/>
          <w:szCs w:val="22"/>
        </w:rPr>
        <w:t>Corporate Partnerships</w:t>
      </w:r>
      <w:r w:rsidRPr="00490169">
        <w:rPr>
          <w:rFonts w:cstheme="minorHAnsi"/>
          <w:szCs w:val="22"/>
        </w:rPr>
        <w:t>: Target local businesses for corporate bookings, potentially increasing occupancy rates in that segment.</w:t>
      </w:r>
    </w:p>
    <w:p w14:paraId="263D255C" w14:textId="77777777" w:rsidR="00490169" w:rsidRPr="00490169" w:rsidRDefault="00490169" w:rsidP="00490169">
      <w:pPr>
        <w:numPr>
          <w:ilvl w:val="0"/>
          <w:numId w:val="98"/>
        </w:numPr>
        <w:rPr>
          <w:rFonts w:cstheme="minorHAnsi"/>
          <w:szCs w:val="22"/>
        </w:rPr>
      </w:pPr>
      <w:r w:rsidRPr="00490169">
        <w:rPr>
          <w:rFonts w:cstheme="minorHAnsi"/>
          <w:b/>
          <w:bCs/>
          <w:szCs w:val="22"/>
        </w:rPr>
        <w:t>Monitoring and Adjusting Policies</w:t>
      </w:r>
      <w:r w:rsidRPr="00490169">
        <w:rPr>
          <w:rFonts w:cstheme="minorHAnsi"/>
          <w:szCs w:val="22"/>
        </w:rPr>
        <w:t>: Continuously monitor cancellation rates and customer feedback to adjust policies as needed, focusing on flexibility to enhance satisfaction.</w:t>
      </w:r>
    </w:p>
    <w:p w14:paraId="12CF01E8" w14:textId="77777777" w:rsidR="00490169" w:rsidRPr="00490169" w:rsidRDefault="00490169" w:rsidP="00490169">
      <w:pPr>
        <w:numPr>
          <w:ilvl w:val="0"/>
          <w:numId w:val="98"/>
        </w:numPr>
        <w:rPr>
          <w:rFonts w:cstheme="minorHAnsi"/>
          <w:szCs w:val="22"/>
        </w:rPr>
      </w:pPr>
      <w:r w:rsidRPr="00490169">
        <w:rPr>
          <w:rFonts w:cstheme="minorHAnsi"/>
          <w:b/>
          <w:bCs/>
          <w:szCs w:val="22"/>
        </w:rPr>
        <w:t>Targeted Communication</w:t>
      </w:r>
      <w:r w:rsidRPr="00490169">
        <w:rPr>
          <w:rFonts w:cstheme="minorHAnsi"/>
          <w:szCs w:val="22"/>
        </w:rPr>
        <w:t xml:space="preserve">: Engage with customers who have previously </w:t>
      </w:r>
      <w:proofErr w:type="spellStart"/>
      <w:r w:rsidRPr="00490169">
        <w:rPr>
          <w:rFonts w:cstheme="minorHAnsi"/>
          <w:szCs w:val="22"/>
        </w:rPr>
        <w:t>canceled</w:t>
      </w:r>
      <w:proofErr w:type="spellEnd"/>
      <w:r w:rsidRPr="00490169">
        <w:rPr>
          <w:rFonts w:cstheme="minorHAnsi"/>
          <w:szCs w:val="22"/>
        </w:rPr>
        <w:t xml:space="preserve"> to understand their motivations and encourage them to commit to bookings.</w:t>
      </w:r>
    </w:p>
    <w:p w14:paraId="3B7F3947" w14:textId="2DC16EE0" w:rsidR="00490169" w:rsidRPr="00203ED1" w:rsidRDefault="00490169" w:rsidP="00490169">
      <w:pPr>
        <w:numPr>
          <w:ilvl w:val="0"/>
          <w:numId w:val="98"/>
        </w:numPr>
        <w:rPr>
          <w:rFonts w:cstheme="minorHAnsi"/>
          <w:szCs w:val="22"/>
        </w:rPr>
      </w:pPr>
      <w:r w:rsidRPr="00490169">
        <w:rPr>
          <w:rFonts w:cstheme="minorHAnsi"/>
          <w:b/>
          <w:bCs/>
          <w:szCs w:val="22"/>
        </w:rPr>
        <w:t>Forecasting and Planning</w:t>
      </w:r>
      <w:r w:rsidRPr="00490169">
        <w:rPr>
          <w:rFonts w:cstheme="minorHAnsi"/>
          <w:szCs w:val="22"/>
        </w:rPr>
        <w:t>: Use insights from booking trends to inform inventory management and demand forecasting, ensuring capacity meets customer demand without extensive waiting lists.</w:t>
      </w:r>
    </w:p>
    <w:p w14:paraId="3C0BF7F7" w14:textId="77777777" w:rsidR="00203ED1" w:rsidRPr="00203ED1" w:rsidRDefault="00203ED1" w:rsidP="00203ED1">
      <w:pPr>
        <w:rPr>
          <w:rFonts w:cstheme="minorHAnsi"/>
          <w:szCs w:val="22"/>
        </w:rPr>
      </w:pPr>
      <w:r w:rsidRPr="00203ED1">
        <w:rPr>
          <w:rFonts w:cstheme="minorHAnsi"/>
          <w:szCs w:val="22"/>
        </w:rPr>
        <w:lastRenderedPageBreak/>
        <w:pict w14:anchorId="60CF3351">
          <v:rect id="_x0000_i1636" style="width:0;height:1.5pt" o:hralign="center" o:hrstd="t" o:hr="t" fillcolor="#a0a0a0" stroked="f"/>
        </w:pict>
      </w:r>
    </w:p>
    <w:p w14:paraId="3234871D" w14:textId="77777777" w:rsidR="00203ED1" w:rsidRPr="00203ED1" w:rsidRDefault="00203ED1" w:rsidP="00203ED1">
      <w:pPr>
        <w:rPr>
          <w:rFonts w:cstheme="minorHAnsi"/>
          <w:b/>
          <w:bCs/>
          <w:szCs w:val="22"/>
        </w:rPr>
      </w:pPr>
      <w:r w:rsidRPr="00203ED1">
        <w:rPr>
          <w:rFonts w:cstheme="minorHAnsi"/>
          <w:b/>
          <w:bCs/>
          <w:szCs w:val="22"/>
        </w:rPr>
        <w:t>10. Conclusion</w:t>
      </w:r>
    </w:p>
    <w:p w14:paraId="595F0D00" w14:textId="77777777" w:rsidR="00490169" w:rsidRPr="00490169" w:rsidRDefault="00490169" w:rsidP="00490169">
      <w:pPr>
        <w:rPr>
          <w:rFonts w:cstheme="minorHAnsi"/>
          <w:szCs w:val="22"/>
        </w:rPr>
      </w:pPr>
      <w:r w:rsidRPr="00490169">
        <w:rPr>
          <w:rFonts w:cstheme="minorHAnsi"/>
          <w:szCs w:val="22"/>
        </w:rPr>
        <w:t xml:space="preserve">This project aimed to </w:t>
      </w:r>
      <w:proofErr w:type="spellStart"/>
      <w:r w:rsidRPr="00490169">
        <w:rPr>
          <w:rFonts w:cstheme="minorHAnsi"/>
          <w:szCs w:val="22"/>
        </w:rPr>
        <w:t>analyze</w:t>
      </w:r>
      <w:proofErr w:type="spellEnd"/>
      <w:r w:rsidRPr="00490169">
        <w:rPr>
          <w:rFonts w:cstheme="minorHAnsi"/>
          <w:szCs w:val="22"/>
        </w:rPr>
        <w:t xml:space="preserve"> and predict hotel cancellations using a comprehensive dataset, applying various statistical and machine learning techniques to derive actionable insights.</w:t>
      </w:r>
    </w:p>
    <w:p w14:paraId="2E82B096" w14:textId="77777777" w:rsidR="00490169" w:rsidRPr="00490169" w:rsidRDefault="00490169" w:rsidP="00490169">
      <w:pPr>
        <w:rPr>
          <w:rFonts w:cstheme="minorHAnsi"/>
          <w:szCs w:val="22"/>
        </w:rPr>
      </w:pPr>
      <w:r w:rsidRPr="00490169">
        <w:rPr>
          <w:rFonts w:cstheme="minorHAnsi"/>
          <w:szCs w:val="22"/>
        </w:rPr>
        <w:t xml:space="preserve">Through Exploratory Data Analysis (EDA), we uncovered significant patterns and trends in booking </w:t>
      </w:r>
      <w:proofErr w:type="spellStart"/>
      <w:r w:rsidRPr="00490169">
        <w:rPr>
          <w:rFonts w:cstheme="minorHAnsi"/>
          <w:szCs w:val="22"/>
        </w:rPr>
        <w:t>behaviors</w:t>
      </w:r>
      <w:proofErr w:type="spellEnd"/>
      <w:r w:rsidRPr="00490169">
        <w:rPr>
          <w:rFonts w:cstheme="minorHAnsi"/>
          <w:szCs w:val="22"/>
        </w:rPr>
        <w:t>, customer demographics, and cancellation rates. Key findings included:</w:t>
      </w:r>
    </w:p>
    <w:p w14:paraId="66BD406F" w14:textId="77777777" w:rsidR="00490169" w:rsidRPr="00490169" w:rsidRDefault="00490169" w:rsidP="00490169">
      <w:pPr>
        <w:numPr>
          <w:ilvl w:val="0"/>
          <w:numId w:val="99"/>
        </w:numPr>
        <w:rPr>
          <w:rFonts w:cstheme="minorHAnsi"/>
          <w:szCs w:val="22"/>
        </w:rPr>
      </w:pPr>
      <w:r w:rsidRPr="00490169">
        <w:rPr>
          <w:rFonts w:cstheme="minorHAnsi"/>
          <w:szCs w:val="22"/>
        </w:rPr>
        <w:t>A higher cancellation rate for city hotels compared to resort hotels, with transient customers showing the highest likelihood of cancellations.</w:t>
      </w:r>
    </w:p>
    <w:p w14:paraId="055DC948" w14:textId="77777777" w:rsidR="00490169" w:rsidRPr="00490169" w:rsidRDefault="00490169" w:rsidP="00490169">
      <w:pPr>
        <w:numPr>
          <w:ilvl w:val="0"/>
          <w:numId w:val="99"/>
        </w:numPr>
        <w:rPr>
          <w:rFonts w:cstheme="minorHAnsi"/>
          <w:szCs w:val="22"/>
        </w:rPr>
      </w:pPr>
      <w:r w:rsidRPr="00490169">
        <w:rPr>
          <w:rFonts w:cstheme="minorHAnsi"/>
          <w:szCs w:val="22"/>
        </w:rPr>
        <w:t>Seasonal trends in bookings and average daily rates (ADR) highlighted the need for tailored marketing strategies during peak months.</w:t>
      </w:r>
    </w:p>
    <w:p w14:paraId="79FF724B" w14:textId="77777777" w:rsidR="00490169" w:rsidRPr="00490169" w:rsidRDefault="00490169" w:rsidP="00490169">
      <w:pPr>
        <w:numPr>
          <w:ilvl w:val="0"/>
          <w:numId w:val="99"/>
        </w:numPr>
        <w:rPr>
          <w:rFonts w:cstheme="minorHAnsi"/>
          <w:szCs w:val="22"/>
        </w:rPr>
      </w:pPr>
      <w:r w:rsidRPr="00490169">
        <w:rPr>
          <w:rFonts w:cstheme="minorHAnsi"/>
          <w:szCs w:val="22"/>
        </w:rPr>
        <w:t>The analysis revealed that customers who booked further in advance had a greater tendency to cancel, suggesting a potential area for targeted interventions.</w:t>
      </w:r>
    </w:p>
    <w:p w14:paraId="57D0AEB7" w14:textId="77777777" w:rsidR="00490169" w:rsidRPr="00490169" w:rsidRDefault="00490169" w:rsidP="00490169">
      <w:pPr>
        <w:rPr>
          <w:rFonts w:cstheme="minorHAnsi"/>
          <w:szCs w:val="22"/>
        </w:rPr>
      </w:pPr>
      <w:r w:rsidRPr="00490169">
        <w:rPr>
          <w:rFonts w:cstheme="minorHAnsi"/>
          <w:szCs w:val="22"/>
        </w:rPr>
        <w:t>To address the challenge of imbalanced data, we employed SMOTE, which successfully balanced the cancellation classes, enhancing the predictive performance of our models.</w:t>
      </w:r>
    </w:p>
    <w:p w14:paraId="7BCB8BE7" w14:textId="77777777" w:rsidR="00490169" w:rsidRPr="00490169" w:rsidRDefault="00490169" w:rsidP="00490169">
      <w:pPr>
        <w:rPr>
          <w:rFonts w:cstheme="minorHAnsi"/>
          <w:szCs w:val="22"/>
        </w:rPr>
      </w:pPr>
      <w:r w:rsidRPr="00490169">
        <w:rPr>
          <w:rFonts w:cstheme="minorHAnsi"/>
          <w:szCs w:val="22"/>
        </w:rPr>
        <w:t>In terms of model performance, the Random Forest model outperformed Logistic Regression, achieving an average accuracy of 99.93%, with excellent precision and recall metrics. These results indicate the model's reliability in predicting cancellations, providing a robust tool for hotel management to mitigate potential revenue losses.</w:t>
      </w:r>
    </w:p>
    <w:p w14:paraId="4AC30C90" w14:textId="77777777" w:rsidR="00490169" w:rsidRPr="00490169" w:rsidRDefault="00490169" w:rsidP="00490169">
      <w:pPr>
        <w:rPr>
          <w:rFonts w:cstheme="minorHAnsi"/>
          <w:szCs w:val="22"/>
        </w:rPr>
      </w:pPr>
      <w:r w:rsidRPr="00490169">
        <w:rPr>
          <w:rFonts w:cstheme="minorHAnsi"/>
          <w:szCs w:val="22"/>
        </w:rPr>
        <w:t>Based on our findings, we recommend that hotel management consider implementing dynamic pricing strategies, enhancing customer segmentation efforts, and focusing on improving customer engagement for transient bookings. Moreover, leveraging predictive analytics can facilitate better operational planning and resource allocation, ultimately improving profitability.</w:t>
      </w:r>
    </w:p>
    <w:p w14:paraId="6734DC81" w14:textId="5AB34929" w:rsidR="00203ED1" w:rsidRPr="00490169" w:rsidRDefault="00490169" w:rsidP="00490169">
      <w:pPr>
        <w:rPr>
          <w:rFonts w:cstheme="minorHAnsi"/>
          <w:szCs w:val="22"/>
        </w:rPr>
      </w:pPr>
      <w:r w:rsidRPr="00490169">
        <w:rPr>
          <w:rFonts w:cstheme="minorHAnsi"/>
          <w:szCs w:val="22"/>
        </w:rPr>
        <w:t>In summary, the insights and predictive capabilities derived from this project can empower hotel management to make informed, data-driven decisions, fostering enhanced customer experiences and optimizing operational efficiency.</w:t>
      </w:r>
    </w:p>
    <w:sectPr w:rsidR="00203ED1" w:rsidRPr="00490169" w:rsidSect="00A51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63E7"/>
    <w:multiLevelType w:val="multilevel"/>
    <w:tmpl w:val="A4502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813F7"/>
    <w:multiLevelType w:val="multilevel"/>
    <w:tmpl w:val="5938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365F2"/>
    <w:multiLevelType w:val="multilevel"/>
    <w:tmpl w:val="924E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37029"/>
    <w:multiLevelType w:val="multilevel"/>
    <w:tmpl w:val="4F40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87D49"/>
    <w:multiLevelType w:val="multilevel"/>
    <w:tmpl w:val="5DD8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616D8"/>
    <w:multiLevelType w:val="multilevel"/>
    <w:tmpl w:val="3406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C09FB"/>
    <w:multiLevelType w:val="multilevel"/>
    <w:tmpl w:val="01FA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45F30"/>
    <w:multiLevelType w:val="multilevel"/>
    <w:tmpl w:val="D83AD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F6CFA"/>
    <w:multiLevelType w:val="multilevel"/>
    <w:tmpl w:val="1724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C10533"/>
    <w:multiLevelType w:val="multilevel"/>
    <w:tmpl w:val="2CF4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23BD4"/>
    <w:multiLevelType w:val="multilevel"/>
    <w:tmpl w:val="EDA0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A11143"/>
    <w:multiLevelType w:val="multilevel"/>
    <w:tmpl w:val="D87C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CF0BDB"/>
    <w:multiLevelType w:val="multilevel"/>
    <w:tmpl w:val="0300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D956AF"/>
    <w:multiLevelType w:val="multilevel"/>
    <w:tmpl w:val="85D4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E35F56"/>
    <w:multiLevelType w:val="multilevel"/>
    <w:tmpl w:val="6A42C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B47AB1"/>
    <w:multiLevelType w:val="hybridMultilevel"/>
    <w:tmpl w:val="691CF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F0542BF"/>
    <w:multiLevelType w:val="multilevel"/>
    <w:tmpl w:val="C270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755B89"/>
    <w:multiLevelType w:val="multilevel"/>
    <w:tmpl w:val="B286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8D07FF"/>
    <w:multiLevelType w:val="multilevel"/>
    <w:tmpl w:val="F320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E45D89"/>
    <w:multiLevelType w:val="multilevel"/>
    <w:tmpl w:val="56EA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356CC6"/>
    <w:multiLevelType w:val="multilevel"/>
    <w:tmpl w:val="93CC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662DC6"/>
    <w:multiLevelType w:val="multilevel"/>
    <w:tmpl w:val="64CC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33213C"/>
    <w:multiLevelType w:val="multilevel"/>
    <w:tmpl w:val="63E4A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663CBC"/>
    <w:multiLevelType w:val="multilevel"/>
    <w:tmpl w:val="A4502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335503"/>
    <w:multiLevelType w:val="multilevel"/>
    <w:tmpl w:val="11E8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2E35D2"/>
    <w:multiLevelType w:val="multilevel"/>
    <w:tmpl w:val="A4502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960792"/>
    <w:multiLevelType w:val="multilevel"/>
    <w:tmpl w:val="1C4E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4A774E"/>
    <w:multiLevelType w:val="multilevel"/>
    <w:tmpl w:val="A0DA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7B4AD3"/>
    <w:multiLevelType w:val="multilevel"/>
    <w:tmpl w:val="7FDE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B3614C"/>
    <w:multiLevelType w:val="multilevel"/>
    <w:tmpl w:val="E02E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6D44EB"/>
    <w:multiLevelType w:val="multilevel"/>
    <w:tmpl w:val="3EFE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9F11FE"/>
    <w:multiLevelType w:val="multilevel"/>
    <w:tmpl w:val="F2AE8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B842C7"/>
    <w:multiLevelType w:val="multilevel"/>
    <w:tmpl w:val="0AE8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0F3F67"/>
    <w:multiLevelType w:val="multilevel"/>
    <w:tmpl w:val="291ED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2C0835"/>
    <w:multiLevelType w:val="multilevel"/>
    <w:tmpl w:val="144A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D735CD"/>
    <w:multiLevelType w:val="multilevel"/>
    <w:tmpl w:val="933AB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1D2E66"/>
    <w:multiLevelType w:val="multilevel"/>
    <w:tmpl w:val="76E81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242968"/>
    <w:multiLevelType w:val="multilevel"/>
    <w:tmpl w:val="804E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36725D"/>
    <w:multiLevelType w:val="multilevel"/>
    <w:tmpl w:val="374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6A0D72"/>
    <w:multiLevelType w:val="hybridMultilevel"/>
    <w:tmpl w:val="ECFAD9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D6B6874"/>
    <w:multiLevelType w:val="multilevel"/>
    <w:tmpl w:val="0B96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1E6DAF"/>
    <w:multiLevelType w:val="multilevel"/>
    <w:tmpl w:val="6182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7369EA"/>
    <w:multiLevelType w:val="multilevel"/>
    <w:tmpl w:val="1120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FC3840"/>
    <w:multiLevelType w:val="multilevel"/>
    <w:tmpl w:val="556E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0D5991"/>
    <w:multiLevelType w:val="multilevel"/>
    <w:tmpl w:val="BC0C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B56D0A"/>
    <w:multiLevelType w:val="multilevel"/>
    <w:tmpl w:val="BFB4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107FDA"/>
    <w:multiLevelType w:val="multilevel"/>
    <w:tmpl w:val="5442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5A19F9"/>
    <w:multiLevelType w:val="multilevel"/>
    <w:tmpl w:val="1F1A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004AD2"/>
    <w:multiLevelType w:val="multilevel"/>
    <w:tmpl w:val="406C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FA15C0"/>
    <w:multiLevelType w:val="multilevel"/>
    <w:tmpl w:val="2308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02615C"/>
    <w:multiLevelType w:val="multilevel"/>
    <w:tmpl w:val="8A16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C463C6"/>
    <w:multiLevelType w:val="multilevel"/>
    <w:tmpl w:val="E4CC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E722D3"/>
    <w:multiLevelType w:val="multilevel"/>
    <w:tmpl w:val="4DA6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C204F3"/>
    <w:multiLevelType w:val="multilevel"/>
    <w:tmpl w:val="14F8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5F0F6D"/>
    <w:multiLevelType w:val="multilevel"/>
    <w:tmpl w:val="A4502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2012C33"/>
    <w:multiLevelType w:val="multilevel"/>
    <w:tmpl w:val="C294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722252"/>
    <w:multiLevelType w:val="multilevel"/>
    <w:tmpl w:val="99C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0C418A"/>
    <w:multiLevelType w:val="multilevel"/>
    <w:tmpl w:val="067A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1B3CA4"/>
    <w:multiLevelType w:val="multilevel"/>
    <w:tmpl w:val="2F646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2070B1"/>
    <w:multiLevelType w:val="multilevel"/>
    <w:tmpl w:val="F3F6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D22D9B"/>
    <w:multiLevelType w:val="multilevel"/>
    <w:tmpl w:val="81B0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6B19CF"/>
    <w:multiLevelType w:val="multilevel"/>
    <w:tmpl w:val="9792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8505E6"/>
    <w:multiLevelType w:val="multilevel"/>
    <w:tmpl w:val="D230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ED18EA"/>
    <w:multiLevelType w:val="multilevel"/>
    <w:tmpl w:val="073A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006EDB"/>
    <w:multiLevelType w:val="multilevel"/>
    <w:tmpl w:val="A4502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7E64D2B"/>
    <w:multiLevelType w:val="multilevel"/>
    <w:tmpl w:val="66CC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807FEF"/>
    <w:multiLevelType w:val="multilevel"/>
    <w:tmpl w:val="6BB2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87218E"/>
    <w:multiLevelType w:val="multilevel"/>
    <w:tmpl w:val="1CFE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C70FC9"/>
    <w:multiLevelType w:val="multilevel"/>
    <w:tmpl w:val="A1444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775CE7"/>
    <w:multiLevelType w:val="multilevel"/>
    <w:tmpl w:val="9CE43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D62B67"/>
    <w:multiLevelType w:val="multilevel"/>
    <w:tmpl w:val="754A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554866"/>
    <w:multiLevelType w:val="multilevel"/>
    <w:tmpl w:val="6258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FF36BB"/>
    <w:multiLevelType w:val="multilevel"/>
    <w:tmpl w:val="E7FE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8A01A9"/>
    <w:multiLevelType w:val="multilevel"/>
    <w:tmpl w:val="B970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B70B2D"/>
    <w:multiLevelType w:val="multilevel"/>
    <w:tmpl w:val="D73C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EF6E53"/>
    <w:multiLevelType w:val="multilevel"/>
    <w:tmpl w:val="70E2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69335C"/>
    <w:multiLevelType w:val="multilevel"/>
    <w:tmpl w:val="04300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4D4E11"/>
    <w:multiLevelType w:val="multilevel"/>
    <w:tmpl w:val="40EC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BC7208"/>
    <w:multiLevelType w:val="multilevel"/>
    <w:tmpl w:val="E960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D65592"/>
    <w:multiLevelType w:val="multilevel"/>
    <w:tmpl w:val="2FA6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D023E1"/>
    <w:multiLevelType w:val="multilevel"/>
    <w:tmpl w:val="4056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5C1C9A"/>
    <w:multiLevelType w:val="multilevel"/>
    <w:tmpl w:val="0238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86693E"/>
    <w:multiLevelType w:val="multilevel"/>
    <w:tmpl w:val="935A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7A6F04"/>
    <w:multiLevelType w:val="multilevel"/>
    <w:tmpl w:val="5518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C06C35"/>
    <w:multiLevelType w:val="multilevel"/>
    <w:tmpl w:val="EEC2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2C13CF"/>
    <w:multiLevelType w:val="multilevel"/>
    <w:tmpl w:val="326C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6D780E"/>
    <w:multiLevelType w:val="multilevel"/>
    <w:tmpl w:val="E7A2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7C7B7D"/>
    <w:multiLevelType w:val="multilevel"/>
    <w:tmpl w:val="71F8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295274"/>
    <w:multiLevelType w:val="multilevel"/>
    <w:tmpl w:val="0BF0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151DB6"/>
    <w:multiLevelType w:val="multilevel"/>
    <w:tmpl w:val="230E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B46230"/>
    <w:multiLevelType w:val="multilevel"/>
    <w:tmpl w:val="1472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F10F9D"/>
    <w:multiLevelType w:val="multilevel"/>
    <w:tmpl w:val="7A88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6F4D27"/>
    <w:multiLevelType w:val="multilevel"/>
    <w:tmpl w:val="3AC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6401E7"/>
    <w:multiLevelType w:val="multilevel"/>
    <w:tmpl w:val="2DAE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E32238"/>
    <w:multiLevelType w:val="multilevel"/>
    <w:tmpl w:val="D874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7F5445"/>
    <w:multiLevelType w:val="multilevel"/>
    <w:tmpl w:val="5826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B032A8"/>
    <w:multiLevelType w:val="multilevel"/>
    <w:tmpl w:val="A4502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CEC31CE"/>
    <w:multiLevelType w:val="multilevel"/>
    <w:tmpl w:val="B38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FAE1566"/>
    <w:multiLevelType w:val="multilevel"/>
    <w:tmpl w:val="401E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5783">
    <w:abstractNumId w:val="97"/>
  </w:num>
  <w:num w:numId="2" w16cid:durableId="2069301572">
    <w:abstractNumId w:val="58"/>
  </w:num>
  <w:num w:numId="3" w16cid:durableId="1542590052">
    <w:abstractNumId w:val="31"/>
  </w:num>
  <w:num w:numId="4" w16cid:durableId="1486629350">
    <w:abstractNumId w:val="35"/>
  </w:num>
  <w:num w:numId="5" w16cid:durableId="180824228">
    <w:abstractNumId w:val="14"/>
  </w:num>
  <w:num w:numId="6" w16cid:durableId="2110081154">
    <w:abstractNumId w:val="47"/>
  </w:num>
  <w:num w:numId="7" w16cid:durableId="966859973">
    <w:abstractNumId w:val="77"/>
  </w:num>
  <w:num w:numId="8" w16cid:durableId="1173958514">
    <w:abstractNumId w:val="82"/>
  </w:num>
  <w:num w:numId="9" w16cid:durableId="935943904">
    <w:abstractNumId w:val="55"/>
  </w:num>
  <w:num w:numId="10" w16cid:durableId="2128742896">
    <w:abstractNumId w:val="5"/>
  </w:num>
  <w:num w:numId="11" w16cid:durableId="2098670131">
    <w:abstractNumId w:val="87"/>
  </w:num>
  <w:num w:numId="12" w16cid:durableId="1111818310">
    <w:abstractNumId w:val="23"/>
  </w:num>
  <w:num w:numId="13" w16cid:durableId="979655751">
    <w:abstractNumId w:val="26"/>
  </w:num>
  <w:num w:numId="14" w16cid:durableId="617028821">
    <w:abstractNumId w:val="81"/>
  </w:num>
  <w:num w:numId="15" w16cid:durableId="1240092878">
    <w:abstractNumId w:val="46"/>
  </w:num>
  <w:num w:numId="16" w16cid:durableId="1296375581">
    <w:abstractNumId w:val="42"/>
  </w:num>
  <w:num w:numId="17" w16cid:durableId="260376724">
    <w:abstractNumId w:val="61"/>
  </w:num>
  <w:num w:numId="18" w16cid:durableId="1174881551">
    <w:abstractNumId w:val="60"/>
  </w:num>
  <w:num w:numId="19" w16cid:durableId="729888647">
    <w:abstractNumId w:val="9"/>
  </w:num>
  <w:num w:numId="20" w16cid:durableId="615986272">
    <w:abstractNumId w:val="96"/>
  </w:num>
  <w:num w:numId="21" w16cid:durableId="1079526445">
    <w:abstractNumId w:val="6"/>
  </w:num>
  <w:num w:numId="22" w16cid:durableId="62801537">
    <w:abstractNumId w:val="44"/>
  </w:num>
  <w:num w:numId="23" w16cid:durableId="1418477055">
    <w:abstractNumId w:val="11"/>
  </w:num>
  <w:num w:numId="24" w16cid:durableId="406536989">
    <w:abstractNumId w:val="12"/>
  </w:num>
  <w:num w:numId="25" w16cid:durableId="2116170174">
    <w:abstractNumId w:val="84"/>
  </w:num>
  <w:num w:numId="26" w16cid:durableId="1264415629">
    <w:abstractNumId w:val="2"/>
  </w:num>
  <w:num w:numId="27" w16cid:durableId="1686445380">
    <w:abstractNumId w:val="40"/>
  </w:num>
  <w:num w:numId="28" w16cid:durableId="251549067">
    <w:abstractNumId w:val="1"/>
  </w:num>
  <w:num w:numId="29" w16cid:durableId="846676010">
    <w:abstractNumId w:val="7"/>
  </w:num>
  <w:num w:numId="30" w16cid:durableId="96340360">
    <w:abstractNumId w:val="69"/>
  </w:num>
  <w:num w:numId="31" w16cid:durableId="87502207">
    <w:abstractNumId w:val="68"/>
  </w:num>
  <w:num w:numId="32" w16cid:durableId="2082750621">
    <w:abstractNumId w:val="27"/>
  </w:num>
  <w:num w:numId="33" w16cid:durableId="1138717296">
    <w:abstractNumId w:val="13"/>
  </w:num>
  <w:num w:numId="34" w16cid:durableId="553853101">
    <w:abstractNumId w:val="90"/>
  </w:num>
  <w:num w:numId="35" w16cid:durableId="145319919">
    <w:abstractNumId w:val="30"/>
  </w:num>
  <w:num w:numId="36" w16cid:durableId="1905679387">
    <w:abstractNumId w:val="0"/>
  </w:num>
  <w:num w:numId="37" w16cid:durableId="735856028">
    <w:abstractNumId w:val="57"/>
  </w:num>
  <w:num w:numId="38" w16cid:durableId="1770732523">
    <w:abstractNumId w:val="41"/>
  </w:num>
  <w:num w:numId="39" w16cid:durableId="1674604833">
    <w:abstractNumId w:val="83"/>
  </w:num>
  <w:num w:numId="40" w16cid:durableId="1738670868">
    <w:abstractNumId w:val="66"/>
  </w:num>
  <w:num w:numId="41" w16cid:durableId="1703437896">
    <w:abstractNumId w:val="53"/>
  </w:num>
  <w:num w:numId="42" w16cid:durableId="767703462">
    <w:abstractNumId w:val="38"/>
  </w:num>
  <w:num w:numId="43" w16cid:durableId="535655847">
    <w:abstractNumId w:val="65"/>
  </w:num>
  <w:num w:numId="44" w16cid:durableId="2065835635">
    <w:abstractNumId w:val="54"/>
  </w:num>
  <w:num w:numId="45" w16cid:durableId="357236780">
    <w:abstractNumId w:val="32"/>
  </w:num>
  <w:num w:numId="46" w16cid:durableId="1320884366">
    <w:abstractNumId w:val="52"/>
  </w:num>
  <w:num w:numId="47" w16cid:durableId="583296823">
    <w:abstractNumId w:val="29"/>
  </w:num>
  <w:num w:numId="48" w16cid:durableId="1491021291">
    <w:abstractNumId w:val="88"/>
  </w:num>
  <w:num w:numId="49" w16cid:durableId="87774372">
    <w:abstractNumId w:val="62"/>
  </w:num>
  <w:num w:numId="50" w16cid:durableId="22682260">
    <w:abstractNumId w:val="67"/>
  </w:num>
  <w:num w:numId="51" w16cid:durableId="1249192545">
    <w:abstractNumId w:val="70"/>
  </w:num>
  <w:num w:numId="52" w16cid:durableId="464735461">
    <w:abstractNumId w:val="8"/>
  </w:num>
  <w:num w:numId="53" w16cid:durableId="1599217644">
    <w:abstractNumId w:val="36"/>
  </w:num>
  <w:num w:numId="54" w16cid:durableId="288702482">
    <w:abstractNumId w:val="76"/>
  </w:num>
  <w:num w:numId="55" w16cid:durableId="1503472091">
    <w:abstractNumId w:val="33"/>
  </w:num>
  <w:num w:numId="56" w16cid:durableId="794372843">
    <w:abstractNumId w:val="74"/>
  </w:num>
  <w:num w:numId="57" w16cid:durableId="1881622053">
    <w:abstractNumId w:val="28"/>
  </w:num>
  <w:num w:numId="58" w16cid:durableId="1734696131">
    <w:abstractNumId w:val="34"/>
  </w:num>
  <w:num w:numId="59" w16cid:durableId="1179389414">
    <w:abstractNumId w:val="95"/>
  </w:num>
  <w:num w:numId="60" w16cid:durableId="362053066">
    <w:abstractNumId w:val="64"/>
  </w:num>
  <w:num w:numId="61" w16cid:durableId="1100641046">
    <w:abstractNumId w:val="4"/>
  </w:num>
  <w:num w:numId="62" w16cid:durableId="1549992255">
    <w:abstractNumId w:val="59"/>
  </w:num>
  <w:num w:numId="63" w16cid:durableId="1624116543">
    <w:abstractNumId w:val="80"/>
  </w:num>
  <w:num w:numId="64" w16cid:durableId="544368041">
    <w:abstractNumId w:val="72"/>
  </w:num>
  <w:num w:numId="65" w16cid:durableId="18285515">
    <w:abstractNumId w:val="50"/>
  </w:num>
  <w:num w:numId="66" w16cid:durableId="724643381">
    <w:abstractNumId w:val="21"/>
  </w:num>
  <w:num w:numId="67" w16cid:durableId="1533035037">
    <w:abstractNumId w:val="71"/>
  </w:num>
  <w:num w:numId="68" w16cid:durableId="2134519429">
    <w:abstractNumId w:val="10"/>
  </w:num>
  <w:num w:numId="69" w16cid:durableId="1298489856">
    <w:abstractNumId w:val="73"/>
  </w:num>
  <w:num w:numId="70" w16cid:durableId="111755670">
    <w:abstractNumId w:val="78"/>
  </w:num>
  <w:num w:numId="71" w16cid:durableId="760375874">
    <w:abstractNumId w:val="56"/>
  </w:num>
  <w:num w:numId="72" w16cid:durableId="1834489897">
    <w:abstractNumId w:val="24"/>
  </w:num>
  <w:num w:numId="73" w16cid:durableId="1070346002">
    <w:abstractNumId w:val="20"/>
  </w:num>
  <w:num w:numId="74" w16cid:durableId="256259579">
    <w:abstractNumId w:val="94"/>
  </w:num>
  <w:num w:numId="75" w16cid:durableId="1744135350">
    <w:abstractNumId w:val="18"/>
  </w:num>
  <w:num w:numId="76" w16cid:durableId="1345130832">
    <w:abstractNumId w:val="85"/>
  </w:num>
  <w:num w:numId="77" w16cid:durableId="420486685">
    <w:abstractNumId w:val="75"/>
  </w:num>
  <w:num w:numId="78" w16cid:durableId="754590837">
    <w:abstractNumId w:val="91"/>
  </w:num>
  <w:num w:numId="79" w16cid:durableId="459735420">
    <w:abstractNumId w:val="79"/>
  </w:num>
  <w:num w:numId="80" w16cid:durableId="1716924540">
    <w:abstractNumId w:val="22"/>
  </w:num>
  <w:num w:numId="81" w16cid:durableId="1520386080">
    <w:abstractNumId w:val="43"/>
  </w:num>
  <w:num w:numId="82" w16cid:durableId="741828390">
    <w:abstractNumId w:val="48"/>
  </w:num>
  <w:num w:numId="83" w16cid:durableId="1343974962">
    <w:abstractNumId w:val="89"/>
  </w:num>
  <w:num w:numId="84" w16cid:durableId="1534999325">
    <w:abstractNumId w:val="37"/>
  </w:num>
  <w:num w:numId="85" w16cid:durableId="1351108334">
    <w:abstractNumId w:val="3"/>
  </w:num>
  <w:num w:numId="86" w16cid:durableId="481773923">
    <w:abstractNumId w:val="49"/>
  </w:num>
  <w:num w:numId="87" w16cid:durableId="1078745206">
    <w:abstractNumId w:val="19"/>
  </w:num>
  <w:num w:numId="88" w16cid:durableId="2012559615">
    <w:abstractNumId w:val="86"/>
  </w:num>
  <w:num w:numId="89" w16cid:durableId="750542422">
    <w:abstractNumId w:val="51"/>
  </w:num>
  <w:num w:numId="90" w16cid:durableId="1057702967">
    <w:abstractNumId w:val="63"/>
  </w:num>
  <w:num w:numId="91" w16cid:durableId="1859852131">
    <w:abstractNumId w:val="45"/>
  </w:num>
  <w:num w:numId="92" w16cid:durableId="1391028620">
    <w:abstractNumId w:val="93"/>
  </w:num>
  <w:num w:numId="93" w16cid:durableId="438721018">
    <w:abstractNumId w:val="92"/>
  </w:num>
  <w:num w:numId="94" w16cid:durableId="1552109909">
    <w:abstractNumId w:val="16"/>
  </w:num>
  <w:num w:numId="95" w16cid:durableId="855385421">
    <w:abstractNumId w:val="98"/>
  </w:num>
  <w:num w:numId="96" w16cid:durableId="1632664237">
    <w:abstractNumId w:val="15"/>
  </w:num>
  <w:num w:numId="97" w16cid:durableId="1446314558">
    <w:abstractNumId w:val="39"/>
  </w:num>
  <w:num w:numId="98" w16cid:durableId="1948000635">
    <w:abstractNumId w:val="25"/>
  </w:num>
  <w:num w:numId="99" w16cid:durableId="8303687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D1"/>
    <w:rsid w:val="00203ED1"/>
    <w:rsid w:val="002F0E4B"/>
    <w:rsid w:val="00476D42"/>
    <w:rsid w:val="00490169"/>
    <w:rsid w:val="0062121B"/>
    <w:rsid w:val="007B27E9"/>
    <w:rsid w:val="00862C44"/>
    <w:rsid w:val="009A0020"/>
    <w:rsid w:val="00A51F58"/>
    <w:rsid w:val="00DB6FE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3F7D"/>
  <w15:chartTrackingRefBased/>
  <w15:docId w15:val="{DFC79AAC-E667-4D9D-90BC-987AD4127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Mangal"/>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DZ"/>
    </w:rPr>
  </w:style>
  <w:style w:type="paragraph" w:styleId="Heading3">
    <w:name w:val="heading 3"/>
    <w:basedOn w:val="Normal"/>
    <w:next w:val="Normal"/>
    <w:link w:val="Heading3Char"/>
    <w:uiPriority w:val="9"/>
    <w:semiHidden/>
    <w:unhideWhenUsed/>
    <w:qFormat/>
    <w:rsid w:val="004901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12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62121B"/>
    <w:rPr>
      <w:rFonts w:asciiTheme="majorHAnsi" w:eastAsiaTheme="majorEastAsia" w:hAnsiTheme="majorHAnsi" w:cstheme="majorBidi"/>
      <w:i/>
      <w:iCs/>
      <w:color w:val="2F5496" w:themeColor="accent1" w:themeShade="BF"/>
      <w:lang w:bidi="ar-DZ"/>
    </w:rPr>
  </w:style>
  <w:style w:type="paragraph" w:styleId="NormalWeb">
    <w:name w:val="Normal (Web)"/>
    <w:basedOn w:val="Normal"/>
    <w:uiPriority w:val="99"/>
    <w:unhideWhenUsed/>
    <w:rsid w:val="0062121B"/>
    <w:pPr>
      <w:spacing w:before="100" w:beforeAutospacing="1" w:after="100" w:afterAutospacing="1" w:line="240" w:lineRule="auto"/>
    </w:pPr>
    <w:rPr>
      <w:rFonts w:ascii="Times New Roman" w:eastAsia="Times New Roman" w:hAnsi="Times New Roman" w:cs="Times New Roman"/>
      <w:sz w:val="24"/>
      <w:szCs w:val="24"/>
      <w:lang w:eastAsia="en-IN" w:bidi="ar-SA"/>
      <w14:ligatures w14:val="none"/>
    </w:rPr>
  </w:style>
  <w:style w:type="character" w:styleId="Strong">
    <w:name w:val="Strong"/>
    <w:basedOn w:val="DefaultParagraphFont"/>
    <w:uiPriority w:val="22"/>
    <w:qFormat/>
    <w:rsid w:val="0062121B"/>
    <w:rPr>
      <w:b/>
      <w:bCs/>
    </w:rPr>
  </w:style>
  <w:style w:type="paragraph" w:styleId="ListParagraph">
    <w:name w:val="List Paragraph"/>
    <w:basedOn w:val="Normal"/>
    <w:uiPriority w:val="34"/>
    <w:qFormat/>
    <w:rsid w:val="002F0E4B"/>
    <w:pPr>
      <w:ind w:left="720"/>
      <w:contextualSpacing/>
    </w:pPr>
  </w:style>
  <w:style w:type="character" w:customStyle="1" w:styleId="Heading3Char">
    <w:name w:val="Heading 3 Char"/>
    <w:basedOn w:val="DefaultParagraphFont"/>
    <w:link w:val="Heading3"/>
    <w:uiPriority w:val="9"/>
    <w:semiHidden/>
    <w:rsid w:val="00490169"/>
    <w:rPr>
      <w:rFonts w:asciiTheme="majorHAnsi" w:eastAsiaTheme="majorEastAsia" w:hAnsiTheme="majorHAnsi" w:cstheme="majorBidi"/>
      <w:color w:val="1F3763" w:themeColor="accent1" w:themeShade="7F"/>
      <w:sz w:val="24"/>
      <w:szCs w:val="24"/>
      <w:lang w:bidi="ar-D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16028">
      <w:bodyDiv w:val="1"/>
      <w:marLeft w:val="0"/>
      <w:marRight w:val="0"/>
      <w:marTop w:val="0"/>
      <w:marBottom w:val="0"/>
      <w:divBdr>
        <w:top w:val="none" w:sz="0" w:space="0" w:color="auto"/>
        <w:left w:val="none" w:sz="0" w:space="0" w:color="auto"/>
        <w:bottom w:val="none" w:sz="0" w:space="0" w:color="auto"/>
        <w:right w:val="none" w:sz="0" w:space="0" w:color="auto"/>
      </w:divBdr>
    </w:div>
    <w:div w:id="319386840">
      <w:bodyDiv w:val="1"/>
      <w:marLeft w:val="0"/>
      <w:marRight w:val="0"/>
      <w:marTop w:val="0"/>
      <w:marBottom w:val="0"/>
      <w:divBdr>
        <w:top w:val="none" w:sz="0" w:space="0" w:color="auto"/>
        <w:left w:val="none" w:sz="0" w:space="0" w:color="auto"/>
        <w:bottom w:val="none" w:sz="0" w:space="0" w:color="auto"/>
        <w:right w:val="none" w:sz="0" w:space="0" w:color="auto"/>
      </w:divBdr>
    </w:div>
    <w:div w:id="527566945">
      <w:bodyDiv w:val="1"/>
      <w:marLeft w:val="0"/>
      <w:marRight w:val="0"/>
      <w:marTop w:val="0"/>
      <w:marBottom w:val="0"/>
      <w:divBdr>
        <w:top w:val="none" w:sz="0" w:space="0" w:color="auto"/>
        <w:left w:val="none" w:sz="0" w:space="0" w:color="auto"/>
        <w:bottom w:val="none" w:sz="0" w:space="0" w:color="auto"/>
        <w:right w:val="none" w:sz="0" w:space="0" w:color="auto"/>
      </w:divBdr>
    </w:div>
    <w:div w:id="545262439">
      <w:bodyDiv w:val="1"/>
      <w:marLeft w:val="0"/>
      <w:marRight w:val="0"/>
      <w:marTop w:val="0"/>
      <w:marBottom w:val="0"/>
      <w:divBdr>
        <w:top w:val="none" w:sz="0" w:space="0" w:color="auto"/>
        <w:left w:val="none" w:sz="0" w:space="0" w:color="auto"/>
        <w:bottom w:val="none" w:sz="0" w:space="0" w:color="auto"/>
        <w:right w:val="none" w:sz="0" w:space="0" w:color="auto"/>
      </w:divBdr>
    </w:div>
    <w:div w:id="563683810">
      <w:bodyDiv w:val="1"/>
      <w:marLeft w:val="0"/>
      <w:marRight w:val="0"/>
      <w:marTop w:val="0"/>
      <w:marBottom w:val="0"/>
      <w:divBdr>
        <w:top w:val="none" w:sz="0" w:space="0" w:color="auto"/>
        <w:left w:val="none" w:sz="0" w:space="0" w:color="auto"/>
        <w:bottom w:val="none" w:sz="0" w:space="0" w:color="auto"/>
        <w:right w:val="none" w:sz="0" w:space="0" w:color="auto"/>
      </w:divBdr>
    </w:div>
    <w:div w:id="604265339">
      <w:bodyDiv w:val="1"/>
      <w:marLeft w:val="0"/>
      <w:marRight w:val="0"/>
      <w:marTop w:val="0"/>
      <w:marBottom w:val="0"/>
      <w:divBdr>
        <w:top w:val="none" w:sz="0" w:space="0" w:color="auto"/>
        <w:left w:val="none" w:sz="0" w:space="0" w:color="auto"/>
        <w:bottom w:val="none" w:sz="0" w:space="0" w:color="auto"/>
        <w:right w:val="none" w:sz="0" w:space="0" w:color="auto"/>
      </w:divBdr>
    </w:div>
    <w:div w:id="743993966">
      <w:bodyDiv w:val="1"/>
      <w:marLeft w:val="0"/>
      <w:marRight w:val="0"/>
      <w:marTop w:val="0"/>
      <w:marBottom w:val="0"/>
      <w:divBdr>
        <w:top w:val="none" w:sz="0" w:space="0" w:color="auto"/>
        <w:left w:val="none" w:sz="0" w:space="0" w:color="auto"/>
        <w:bottom w:val="none" w:sz="0" w:space="0" w:color="auto"/>
        <w:right w:val="none" w:sz="0" w:space="0" w:color="auto"/>
      </w:divBdr>
    </w:div>
    <w:div w:id="750472145">
      <w:bodyDiv w:val="1"/>
      <w:marLeft w:val="0"/>
      <w:marRight w:val="0"/>
      <w:marTop w:val="0"/>
      <w:marBottom w:val="0"/>
      <w:divBdr>
        <w:top w:val="none" w:sz="0" w:space="0" w:color="auto"/>
        <w:left w:val="none" w:sz="0" w:space="0" w:color="auto"/>
        <w:bottom w:val="none" w:sz="0" w:space="0" w:color="auto"/>
        <w:right w:val="none" w:sz="0" w:space="0" w:color="auto"/>
      </w:divBdr>
    </w:div>
    <w:div w:id="824126311">
      <w:bodyDiv w:val="1"/>
      <w:marLeft w:val="0"/>
      <w:marRight w:val="0"/>
      <w:marTop w:val="0"/>
      <w:marBottom w:val="0"/>
      <w:divBdr>
        <w:top w:val="none" w:sz="0" w:space="0" w:color="auto"/>
        <w:left w:val="none" w:sz="0" w:space="0" w:color="auto"/>
        <w:bottom w:val="none" w:sz="0" w:space="0" w:color="auto"/>
        <w:right w:val="none" w:sz="0" w:space="0" w:color="auto"/>
      </w:divBdr>
    </w:div>
    <w:div w:id="906645035">
      <w:bodyDiv w:val="1"/>
      <w:marLeft w:val="0"/>
      <w:marRight w:val="0"/>
      <w:marTop w:val="0"/>
      <w:marBottom w:val="0"/>
      <w:divBdr>
        <w:top w:val="none" w:sz="0" w:space="0" w:color="auto"/>
        <w:left w:val="none" w:sz="0" w:space="0" w:color="auto"/>
        <w:bottom w:val="none" w:sz="0" w:space="0" w:color="auto"/>
        <w:right w:val="none" w:sz="0" w:space="0" w:color="auto"/>
      </w:divBdr>
    </w:div>
    <w:div w:id="909921568">
      <w:bodyDiv w:val="1"/>
      <w:marLeft w:val="0"/>
      <w:marRight w:val="0"/>
      <w:marTop w:val="0"/>
      <w:marBottom w:val="0"/>
      <w:divBdr>
        <w:top w:val="none" w:sz="0" w:space="0" w:color="auto"/>
        <w:left w:val="none" w:sz="0" w:space="0" w:color="auto"/>
        <w:bottom w:val="none" w:sz="0" w:space="0" w:color="auto"/>
        <w:right w:val="none" w:sz="0" w:space="0" w:color="auto"/>
      </w:divBdr>
    </w:div>
    <w:div w:id="1008096602">
      <w:bodyDiv w:val="1"/>
      <w:marLeft w:val="0"/>
      <w:marRight w:val="0"/>
      <w:marTop w:val="0"/>
      <w:marBottom w:val="0"/>
      <w:divBdr>
        <w:top w:val="none" w:sz="0" w:space="0" w:color="auto"/>
        <w:left w:val="none" w:sz="0" w:space="0" w:color="auto"/>
        <w:bottom w:val="none" w:sz="0" w:space="0" w:color="auto"/>
        <w:right w:val="none" w:sz="0" w:space="0" w:color="auto"/>
      </w:divBdr>
    </w:div>
    <w:div w:id="1092168461">
      <w:bodyDiv w:val="1"/>
      <w:marLeft w:val="0"/>
      <w:marRight w:val="0"/>
      <w:marTop w:val="0"/>
      <w:marBottom w:val="0"/>
      <w:divBdr>
        <w:top w:val="none" w:sz="0" w:space="0" w:color="auto"/>
        <w:left w:val="none" w:sz="0" w:space="0" w:color="auto"/>
        <w:bottom w:val="none" w:sz="0" w:space="0" w:color="auto"/>
        <w:right w:val="none" w:sz="0" w:space="0" w:color="auto"/>
      </w:divBdr>
    </w:div>
    <w:div w:id="1126773666">
      <w:bodyDiv w:val="1"/>
      <w:marLeft w:val="0"/>
      <w:marRight w:val="0"/>
      <w:marTop w:val="0"/>
      <w:marBottom w:val="0"/>
      <w:divBdr>
        <w:top w:val="none" w:sz="0" w:space="0" w:color="auto"/>
        <w:left w:val="none" w:sz="0" w:space="0" w:color="auto"/>
        <w:bottom w:val="none" w:sz="0" w:space="0" w:color="auto"/>
        <w:right w:val="none" w:sz="0" w:space="0" w:color="auto"/>
      </w:divBdr>
    </w:div>
    <w:div w:id="1190139759">
      <w:bodyDiv w:val="1"/>
      <w:marLeft w:val="0"/>
      <w:marRight w:val="0"/>
      <w:marTop w:val="0"/>
      <w:marBottom w:val="0"/>
      <w:divBdr>
        <w:top w:val="none" w:sz="0" w:space="0" w:color="auto"/>
        <w:left w:val="none" w:sz="0" w:space="0" w:color="auto"/>
        <w:bottom w:val="none" w:sz="0" w:space="0" w:color="auto"/>
        <w:right w:val="none" w:sz="0" w:space="0" w:color="auto"/>
      </w:divBdr>
    </w:div>
    <w:div w:id="1308318548">
      <w:bodyDiv w:val="1"/>
      <w:marLeft w:val="0"/>
      <w:marRight w:val="0"/>
      <w:marTop w:val="0"/>
      <w:marBottom w:val="0"/>
      <w:divBdr>
        <w:top w:val="none" w:sz="0" w:space="0" w:color="auto"/>
        <w:left w:val="none" w:sz="0" w:space="0" w:color="auto"/>
        <w:bottom w:val="none" w:sz="0" w:space="0" w:color="auto"/>
        <w:right w:val="none" w:sz="0" w:space="0" w:color="auto"/>
      </w:divBdr>
    </w:div>
    <w:div w:id="1344358586">
      <w:bodyDiv w:val="1"/>
      <w:marLeft w:val="0"/>
      <w:marRight w:val="0"/>
      <w:marTop w:val="0"/>
      <w:marBottom w:val="0"/>
      <w:divBdr>
        <w:top w:val="none" w:sz="0" w:space="0" w:color="auto"/>
        <w:left w:val="none" w:sz="0" w:space="0" w:color="auto"/>
        <w:bottom w:val="none" w:sz="0" w:space="0" w:color="auto"/>
        <w:right w:val="none" w:sz="0" w:space="0" w:color="auto"/>
      </w:divBdr>
    </w:div>
    <w:div w:id="1373269897">
      <w:bodyDiv w:val="1"/>
      <w:marLeft w:val="0"/>
      <w:marRight w:val="0"/>
      <w:marTop w:val="0"/>
      <w:marBottom w:val="0"/>
      <w:divBdr>
        <w:top w:val="none" w:sz="0" w:space="0" w:color="auto"/>
        <w:left w:val="none" w:sz="0" w:space="0" w:color="auto"/>
        <w:bottom w:val="none" w:sz="0" w:space="0" w:color="auto"/>
        <w:right w:val="none" w:sz="0" w:space="0" w:color="auto"/>
      </w:divBdr>
      <w:divsChild>
        <w:div w:id="827285587">
          <w:marLeft w:val="0"/>
          <w:marRight w:val="0"/>
          <w:marTop w:val="0"/>
          <w:marBottom w:val="0"/>
          <w:divBdr>
            <w:top w:val="none" w:sz="0" w:space="0" w:color="auto"/>
            <w:left w:val="none" w:sz="0" w:space="0" w:color="auto"/>
            <w:bottom w:val="none" w:sz="0" w:space="0" w:color="auto"/>
            <w:right w:val="none" w:sz="0" w:space="0" w:color="auto"/>
          </w:divBdr>
          <w:divsChild>
            <w:div w:id="559481494">
              <w:marLeft w:val="0"/>
              <w:marRight w:val="0"/>
              <w:marTop w:val="0"/>
              <w:marBottom w:val="0"/>
              <w:divBdr>
                <w:top w:val="none" w:sz="0" w:space="0" w:color="auto"/>
                <w:left w:val="none" w:sz="0" w:space="0" w:color="auto"/>
                <w:bottom w:val="none" w:sz="0" w:space="0" w:color="auto"/>
                <w:right w:val="none" w:sz="0" w:space="0" w:color="auto"/>
              </w:divBdr>
              <w:divsChild>
                <w:div w:id="1702629328">
                  <w:marLeft w:val="0"/>
                  <w:marRight w:val="0"/>
                  <w:marTop w:val="0"/>
                  <w:marBottom w:val="0"/>
                  <w:divBdr>
                    <w:top w:val="none" w:sz="0" w:space="0" w:color="auto"/>
                    <w:left w:val="none" w:sz="0" w:space="0" w:color="auto"/>
                    <w:bottom w:val="none" w:sz="0" w:space="0" w:color="auto"/>
                    <w:right w:val="none" w:sz="0" w:space="0" w:color="auto"/>
                  </w:divBdr>
                  <w:divsChild>
                    <w:div w:id="5412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04946">
          <w:marLeft w:val="0"/>
          <w:marRight w:val="0"/>
          <w:marTop w:val="0"/>
          <w:marBottom w:val="0"/>
          <w:divBdr>
            <w:top w:val="none" w:sz="0" w:space="0" w:color="auto"/>
            <w:left w:val="none" w:sz="0" w:space="0" w:color="auto"/>
            <w:bottom w:val="none" w:sz="0" w:space="0" w:color="auto"/>
            <w:right w:val="none" w:sz="0" w:space="0" w:color="auto"/>
          </w:divBdr>
          <w:divsChild>
            <w:div w:id="1068767742">
              <w:marLeft w:val="0"/>
              <w:marRight w:val="0"/>
              <w:marTop w:val="0"/>
              <w:marBottom w:val="0"/>
              <w:divBdr>
                <w:top w:val="none" w:sz="0" w:space="0" w:color="auto"/>
                <w:left w:val="none" w:sz="0" w:space="0" w:color="auto"/>
                <w:bottom w:val="none" w:sz="0" w:space="0" w:color="auto"/>
                <w:right w:val="none" w:sz="0" w:space="0" w:color="auto"/>
              </w:divBdr>
              <w:divsChild>
                <w:div w:id="1007444447">
                  <w:marLeft w:val="0"/>
                  <w:marRight w:val="0"/>
                  <w:marTop w:val="0"/>
                  <w:marBottom w:val="0"/>
                  <w:divBdr>
                    <w:top w:val="none" w:sz="0" w:space="0" w:color="auto"/>
                    <w:left w:val="none" w:sz="0" w:space="0" w:color="auto"/>
                    <w:bottom w:val="none" w:sz="0" w:space="0" w:color="auto"/>
                    <w:right w:val="none" w:sz="0" w:space="0" w:color="auto"/>
                  </w:divBdr>
                  <w:divsChild>
                    <w:div w:id="893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65543">
      <w:bodyDiv w:val="1"/>
      <w:marLeft w:val="0"/>
      <w:marRight w:val="0"/>
      <w:marTop w:val="0"/>
      <w:marBottom w:val="0"/>
      <w:divBdr>
        <w:top w:val="none" w:sz="0" w:space="0" w:color="auto"/>
        <w:left w:val="none" w:sz="0" w:space="0" w:color="auto"/>
        <w:bottom w:val="none" w:sz="0" w:space="0" w:color="auto"/>
        <w:right w:val="none" w:sz="0" w:space="0" w:color="auto"/>
      </w:divBdr>
    </w:div>
    <w:div w:id="1584488037">
      <w:bodyDiv w:val="1"/>
      <w:marLeft w:val="0"/>
      <w:marRight w:val="0"/>
      <w:marTop w:val="0"/>
      <w:marBottom w:val="0"/>
      <w:divBdr>
        <w:top w:val="none" w:sz="0" w:space="0" w:color="auto"/>
        <w:left w:val="none" w:sz="0" w:space="0" w:color="auto"/>
        <w:bottom w:val="none" w:sz="0" w:space="0" w:color="auto"/>
        <w:right w:val="none" w:sz="0" w:space="0" w:color="auto"/>
      </w:divBdr>
    </w:div>
    <w:div w:id="1647125101">
      <w:bodyDiv w:val="1"/>
      <w:marLeft w:val="0"/>
      <w:marRight w:val="0"/>
      <w:marTop w:val="0"/>
      <w:marBottom w:val="0"/>
      <w:divBdr>
        <w:top w:val="none" w:sz="0" w:space="0" w:color="auto"/>
        <w:left w:val="none" w:sz="0" w:space="0" w:color="auto"/>
        <w:bottom w:val="none" w:sz="0" w:space="0" w:color="auto"/>
        <w:right w:val="none" w:sz="0" w:space="0" w:color="auto"/>
      </w:divBdr>
    </w:div>
    <w:div w:id="1660579659">
      <w:bodyDiv w:val="1"/>
      <w:marLeft w:val="0"/>
      <w:marRight w:val="0"/>
      <w:marTop w:val="0"/>
      <w:marBottom w:val="0"/>
      <w:divBdr>
        <w:top w:val="none" w:sz="0" w:space="0" w:color="auto"/>
        <w:left w:val="none" w:sz="0" w:space="0" w:color="auto"/>
        <w:bottom w:val="none" w:sz="0" w:space="0" w:color="auto"/>
        <w:right w:val="none" w:sz="0" w:space="0" w:color="auto"/>
      </w:divBdr>
    </w:div>
    <w:div w:id="1773739431">
      <w:bodyDiv w:val="1"/>
      <w:marLeft w:val="0"/>
      <w:marRight w:val="0"/>
      <w:marTop w:val="0"/>
      <w:marBottom w:val="0"/>
      <w:divBdr>
        <w:top w:val="none" w:sz="0" w:space="0" w:color="auto"/>
        <w:left w:val="none" w:sz="0" w:space="0" w:color="auto"/>
        <w:bottom w:val="none" w:sz="0" w:space="0" w:color="auto"/>
        <w:right w:val="none" w:sz="0" w:space="0" w:color="auto"/>
      </w:divBdr>
    </w:div>
    <w:div w:id="1890072540">
      <w:bodyDiv w:val="1"/>
      <w:marLeft w:val="0"/>
      <w:marRight w:val="0"/>
      <w:marTop w:val="0"/>
      <w:marBottom w:val="0"/>
      <w:divBdr>
        <w:top w:val="none" w:sz="0" w:space="0" w:color="auto"/>
        <w:left w:val="none" w:sz="0" w:space="0" w:color="auto"/>
        <w:bottom w:val="none" w:sz="0" w:space="0" w:color="auto"/>
        <w:right w:val="none" w:sz="0" w:space="0" w:color="auto"/>
      </w:divBdr>
    </w:div>
    <w:div w:id="1901205662">
      <w:bodyDiv w:val="1"/>
      <w:marLeft w:val="0"/>
      <w:marRight w:val="0"/>
      <w:marTop w:val="0"/>
      <w:marBottom w:val="0"/>
      <w:divBdr>
        <w:top w:val="none" w:sz="0" w:space="0" w:color="auto"/>
        <w:left w:val="none" w:sz="0" w:space="0" w:color="auto"/>
        <w:bottom w:val="none" w:sz="0" w:space="0" w:color="auto"/>
        <w:right w:val="none" w:sz="0" w:space="0" w:color="auto"/>
      </w:divBdr>
    </w:div>
    <w:div w:id="1920942229">
      <w:bodyDiv w:val="1"/>
      <w:marLeft w:val="0"/>
      <w:marRight w:val="0"/>
      <w:marTop w:val="0"/>
      <w:marBottom w:val="0"/>
      <w:divBdr>
        <w:top w:val="none" w:sz="0" w:space="0" w:color="auto"/>
        <w:left w:val="none" w:sz="0" w:space="0" w:color="auto"/>
        <w:bottom w:val="none" w:sz="0" w:space="0" w:color="auto"/>
        <w:right w:val="none" w:sz="0" w:space="0" w:color="auto"/>
      </w:divBdr>
    </w:div>
    <w:div w:id="2003392917">
      <w:bodyDiv w:val="1"/>
      <w:marLeft w:val="0"/>
      <w:marRight w:val="0"/>
      <w:marTop w:val="0"/>
      <w:marBottom w:val="0"/>
      <w:divBdr>
        <w:top w:val="none" w:sz="0" w:space="0" w:color="auto"/>
        <w:left w:val="none" w:sz="0" w:space="0" w:color="auto"/>
        <w:bottom w:val="none" w:sz="0" w:space="0" w:color="auto"/>
        <w:right w:val="none" w:sz="0" w:space="0" w:color="auto"/>
      </w:divBdr>
    </w:div>
    <w:div w:id="2026324208">
      <w:bodyDiv w:val="1"/>
      <w:marLeft w:val="0"/>
      <w:marRight w:val="0"/>
      <w:marTop w:val="0"/>
      <w:marBottom w:val="0"/>
      <w:divBdr>
        <w:top w:val="none" w:sz="0" w:space="0" w:color="auto"/>
        <w:left w:val="none" w:sz="0" w:space="0" w:color="auto"/>
        <w:bottom w:val="none" w:sz="0" w:space="0" w:color="auto"/>
        <w:right w:val="none" w:sz="0" w:space="0" w:color="auto"/>
      </w:divBdr>
      <w:divsChild>
        <w:div w:id="1931889658">
          <w:marLeft w:val="0"/>
          <w:marRight w:val="0"/>
          <w:marTop w:val="0"/>
          <w:marBottom w:val="0"/>
          <w:divBdr>
            <w:top w:val="none" w:sz="0" w:space="0" w:color="auto"/>
            <w:left w:val="none" w:sz="0" w:space="0" w:color="auto"/>
            <w:bottom w:val="none" w:sz="0" w:space="0" w:color="auto"/>
            <w:right w:val="none" w:sz="0" w:space="0" w:color="auto"/>
          </w:divBdr>
          <w:divsChild>
            <w:div w:id="1034304382">
              <w:marLeft w:val="0"/>
              <w:marRight w:val="0"/>
              <w:marTop w:val="0"/>
              <w:marBottom w:val="0"/>
              <w:divBdr>
                <w:top w:val="none" w:sz="0" w:space="0" w:color="auto"/>
                <w:left w:val="none" w:sz="0" w:space="0" w:color="auto"/>
                <w:bottom w:val="none" w:sz="0" w:space="0" w:color="auto"/>
                <w:right w:val="none" w:sz="0" w:space="0" w:color="auto"/>
              </w:divBdr>
              <w:divsChild>
                <w:div w:id="638733105">
                  <w:marLeft w:val="0"/>
                  <w:marRight w:val="0"/>
                  <w:marTop w:val="0"/>
                  <w:marBottom w:val="0"/>
                  <w:divBdr>
                    <w:top w:val="none" w:sz="0" w:space="0" w:color="auto"/>
                    <w:left w:val="none" w:sz="0" w:space="0" w:color="auto"/>
                    <w:bottom w:val="none" w:sz="0" w:space="0" w:color="auto"/>
                    <w:right w:val="none" w:sz="0" w:space="0" w:color="auto"/>
                  </w:divBdr>
                  <w:divsChild>
                    <w:div w:id="18429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7873">
          <w:marLeft w:val="0"/>
          <w:marRight w:val="0"/>
          <w:marTop w:val="0"/>
          <w:marBottom w:val="0"/>
          <w:divBdr>
            <w:top w:val="none" w:sz="0" w:space="0" w:color="auto"/>
            <w:left w:val="none" w:sz="0" w:space="0" w:color="auto"/>
            <w:bottom w:val="none" w:sz="0" w:space="0" w:color="auto"/>
            <w:right w:val="none" w:sz="0" w:space="0" w:color="auto"/>
          </w:divBdr>
          <w:divsChild>
            <w:div w:id="1925257394">
              <w:marLeft w:val="0"/>
              <w:marRight w:val="0"/>
              <w:marTop w:val="0"/>
              <w:marBottom w:val="0"/>
              <w:divBdr>
                <w:top w:val="none" w:sz="0" w:space="0" w:color="auto"/>
                <w:left w:val="none" w:sz="0" w:space="0" w:color="auto"/>
                <w:bottom w:val="none" w:sz="0" w:space="0" w:color="auto"/>
                <w:right w:val="none" w:sz="0" w:space="0" w:color="auto"/>
              </w:divBdr>
              <w:divsChild>
                <w:div w:id="348067507">
                  <w:marLeft w:val="0"/>
                  <w:marRight w:val="0"/>
                  <w:marTop w:val="0"/>
                  <w:marBottom w:val="0"/>
                  <w:divBdr>
                    <w:top w:val="none" w:sz="0" w:space="0" w:color="auto"/>
                    <w:left w:val="none" w:sz="0" w:space="0" w:color="auto"/>
                    <w:bottom w:val="none" w:sz="0" w:space="0" w:color="auto"/>
                    <w:right w:val="none" w:sz="0" w:space="0" w:color="auto"/>
                  </w:divBdr>
                  <w:divsChild>
                    <w:div w:id="11776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86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3085</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Patil</dc:creator>
  <cp:keywords/>
  <dc:description/>
  <cp:lastModifiedBy>Pankaj Patil</cp:lastModifiedBy>
  <cp:revision>1</cp:revision>
  <dcterms:created xsi:type="dcterms:W3CDTF">2024-09-20T11:58:00Z</dcterms:created>
  <dcterms:modified xsi:type="dcterms:W3CDTF">2024-09-20T12:52:00Z</dcterms:modified>
</cp:coreProperties>
</file>