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E98" w:rsidRPr="00554E98" w:rsidRDefault="00554E98" w:rsidP="00554E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4E98">
        <w:rPr>
          <w:rFonts w:ascii="Times New Roman" w:eastAsia="Times New Roman" w:hAnsi="Times New Roman" w:cs="Times New Roman"/>
          <w:sz w:val="24"/>
          <w:szCs w:val="24"/>
          <w:lang w:eastAsia="en-IN"/>
        </w:rPr>
        <w:t xml:space="preserve">Govt. College of Engineering, Amravati, was established in the year </w:t>
      </w:r>
      <w:r w:rsidRPr="00554E98">
        <w:rPr>
          <w:rFonts w:ascii="Times New Roman" w:eastAsia="Times New Roman" w:hAnsi="Times New Roman" w:cs="Times New Roman"/>
          <w:b/>
          <w:bCs/>
          <w:sz w:val="24"/>
          <w:szCs w:val="24"/>
          <w:lang w:eastAsia="en-IN"/>
        </w:rPr>
        <w:t>1964</w:t>
      </w:r>
      <w:r w:rsidRPr="00554E98">
        <w:rPr>
          <w:rFonts w:ascii="Times New Roman" w:eastAsia="Times New Roman" w:hAnsi="Times New Roman" w:cs="Times New Roman"/>
          <w:sz w:val="24"/>
          <w:szCs w:val="24"/>
          <w:lang w:eastAsia="en-IN"/>
        </w:rPr>
        <w:t xml:space="preserve"> by Govt. of Maharashtra, along with three other Govt. institutes at </w:t>
      </w:r>
      <w:proofErr w:type="spellStart"/>
      <w:r w:rsidRPr="00554E98">
        <w:rPr>
          <w:rFonts w:ascii="Times New Roman" w:eastAsia="Times New Roman" w:hAnsi="Times New Roman" w:cs="Times New Roman"/>
          <w:sz w:val="24"/>
          <w:szCs w:val="24"/>
          <w:lang w:eastAsia="en-IN"/>
        </w:rPr>
        <w:t>Pune</w:t>
      </w:r>
      <w:proofErr w:type="spellEnd"/>
      <w:r w:rsidRPr="00554E98">
        <w:rPr>
          <w:rFonts w:ascii="Times New Roman" w:eastAsia="Times New Roman" w:hAnsi="Times New Roman" w:cs="Times New Roman"/>
          <w:sz w:val="24"/>
          <w:szCs w:val="24"/>
          <w:lang w:eastAsia="en-IN"/>
        </w:rPr>
        <w:t xml:space="preserve">, Aurangabad, and </w:t>
      </w:r>
      <w:proofErr w:type="spellStart"/>
      <w:r w:rsidRPr="00554E98">
        <w:rPr>
          <w:rFonts w:ascii="Times New Roman" w:eastAsia="Times New Roman" w:hAnsi="Times New Roman" w:cs="Times New Roman"/>
          <w:sz w:val="24"/>
          <w:szCs w:val="24"/>
          <w:lang w:eastAsia="en-IN"/>
        </w:rPr>
        <w:t>Karad</w:t>
      </w:r>
      <w:proofErr w:type="spellEnd"/>
      <w:r w:rsidRPr="00554E98">
        <w:rPr>
          <w:rFonts w:ascii="Times New Roman" w:eastAsia="Times New Roman" w:hAnsi="Times New Roman" w:cs="Times New Roman"/>
          <w:sz w:val="24"/>
          <w:szCs w:val="24"/>
          <w:lang w:eastAsia="en-IN"/>
        </w:rPr>
        <w:t xml:space="preserve">. It was initially affiliated to Nagpur University and later on shifted to Amravati University in 1982. The Institute started with three basic disciplines i.e. Civil, Mechanical and Electrical </w:t>
      </w:r>
      <w:proofErr w:type="spellStart"/>
      <w:r w:rsidRPr="00554E98">
        <w:rPr>
          <w:rFonts w:ascii="Times New Roman" w:eastAsia="Times New Roman" w:hAnsi="Times New Roman" w:cs="Times New Roman"/>
          <w:sz w:val="24"/>
          <w:szCs w:val="24"/>
          <w:lang w:eastAsia="en-IN"/>
        </w:rPr>
        <w:t>Engg</w:t>
      </w:r>
      <w:proofErr w:type="spellEnd"/>
      <w:r w:rsidRPr="00554E98">
        <w:rPr>
          <w:rFonts w:ascii="Times New Roman" w:eastAsia="Times New Roman" w:hAnsi="Times New Roman" w:cs="Times New Roman"/>
          <w:sz w:val="24"/>
          <w:szCs w:val="24"/>
          <w:lang w:eastAsia="en-IN"/>
        </w:rPr>
        <w:t xml:space="preserve">. Subsequently degree programs in Electronic &amp; Telecommunication, Computer Science &amp; Engineering, </w:t>
      </w:r>
      <w:proofErr w:type="gramStart"/>
      <w:r w:rsidRPr="00554E98">
        <w:rPr>
          <w:rFonts w:ascii="Times New Roman" w:eastAsia="Times New Roman" w:hAnsi="Times New Roman" w:cs="Times New Roman"/>
          <w:sz w:val="24"/>
          <w:szCs w:val="24"/>
          <w:lang w:eastAsia="en-IN"/>
        </w:rPr>
        <w:t>Instrumentation</w:t>
      </w:r>
      <w:proofErr w:type="gramEnd"/>
      <w:r w:rsidRPr="00554E98">
        <w:rPr>
          <w:rFonts w:ascii="Times New Roman" w:eastAsia="Times New Roman" w:hAnsi="Times New Roman" w:cs="Times New Roman"/>
          <w:sz w:val="24"/>
          <w:szCs w:val="24"/>
          <w:lang w:eastAsia="en-IN"/>
        </w:rPr>
        <w:t xml:space="preserve"> Engineering &amp; Information Technology were added as per the demand and requirements of the country. The institute started part time post graduate course in Electrical Power System in </w:t>
      </w:r>
      <w:r w:rsidRPr="00554E98">
        <w:rPr>
          <w:rFonts w:ascii="Times New Roman" w:eastAsia="Times New Roman" w:hAnsi="Times New Roman" w:cs="Times New Roman"/>
          <w:b/>
          <w:bCs/>
          <w:sz w:val="24"/>
          <w:szCs w:val="24"/>
          <w:lang w:eastAsia="en-IN"/>
        </w:rPr>
        <w:t xml:space="preserve">1986 </w:t>
      </w:r>
      <w:r w:rsidRPr="00554E98">
        <w:rPr>
          <w:rFonts w:ascii="Times New Roman" w:eastAsia="Times New Roman" w:hAnsi="Times New Roman" w:cs="Times New Roman"/>
          <w:sz w:val="24"/>
          <w:szCs w:val="24"/>
          <w:lang w:eastAsia="en-IN"/>
        </w:rPr>
        <w:t xml:space="preserve">and later added four P.G. Courses in Thermal Power Engineering, Environmental, Geotechnical, and Electronics Systems and Communication. The institute also offers seven full time PG programs in Electrical Power Systems, Structures, Thermal Power </w:t>
      </w:r>
      <w:proofErr w:type="spellStart"/>
      <w:r w:rsidRPr="00554E98">
        <w:rPr>
          <w:rFonts w:ascii="Times New Roman" w:eastAsia="Times New Roman" w:hAnsi="Times New Roman" w:cs="Times New Roman"/>
          <w:sz w:val="24"/>
          <w:szCs w:val="24"/>
          <w:lang w:eastAsia="en-IN"/>
        </w:rPr>
        <w:t>Engg</w:t>
      </w:r>
      <w:proofErr w:type="spellEnd"/>
      <w:r w:rsidRPr="00554E98">
        <w:rPr>
          <w:rFonts w:ascii="Times New Roman" w:eastAsia="Times New Roman" w:hAnsi="Times New Roman" w:cs="Times New Roman"/>
          <w:sz w:val="24"/>
          <w:szCs w:val="24"/>
          <w:lang w:eastAsia="en-IN"/>
        </w:rPr>
        <w:t xml:space="preserve">., Environmental </w:t>
      </w:r>
      <w:proofErr w:type="spellStart"/>
      <w:r w:rsidRPr="00554E98">
        <w:rPr>
          <w:rFonts w:ascii="Times New Roman" w:eastAsia="Times New Roman" w:hAnsi="Times New Roman" w:cs="Times New Roman"/>
          <w:sz w:val="24"/>
          <w:szCs w:val="24"/>
          <w:lang w:eastAsia="en-IN"/>
        </w:rPr>
        <w:t>Engg</w:t>
      </w:r>
      <w:proofErr w:type="spellEnd"/>
      <w:r w:rsidRPr="00554E98">
        <w:rPr>
          <w:rFonts w:ascii="Times New Roman" w:eastAsia="Times New Roman" w:hAnsi="Times New Roman" w:cs="Times New Roman"/>
          <w:sz w:val="24"/>
          <w:szCs w:val="24"/>
          <w:lang w:eastAsia="en-IN"/>
        </w:rPr>
        <w:t xml:space="preserve">., Advanced Electronics, Computer </w:t>
      </w:r>
      <w:proofErr w:type="spellStart"/>
      <w:r w:rsidRPr="00554E98">
        <w:rPr>
          <w:rFonts w:ascii="Times New Roman" w:eastAsia="Times New Roman" w:hAnsi="Times New Roman" w:cs="Times New Roman"/>
          <w:sz w:val="24"/>
          <w:szCs w:val="24"/>
          <w:lang w:eastAsia="en-IN"/>
        </w:rPr>
        <w:t>Engg</w:t>
      </w:r>
      <w:proofErr w:type="spellEnd"/>
      <w:r w:rsidRPr="00554E98">
        <w:rPr>
          <w:rFonts w:ascii="Times New Roman" w:eastAsia="Times New Roman" w:hAnsi="Times New Roman" w:cs="Times New Roman"/>
          <w:sz w:val="24"/>
          <w:szCs w:val="24"/>
          <w:lang w:eastAsia="en-IN"/>
        </w:rPr>
        <w:t xml:space="preserve">., and Geotechnical </w:t>
      </w:r>
      <w:proofErr w:type="spellStart"/>
      <w:proofErr w:type="gramStart"/>
      <w:r w:rsidRPr="00554E98">
        <w:rPr>
          <w:rFonts w:ascii="Times New Roman" w:eastAsia="Times New Roman" w:hAnsi="Times New Roman" w:cs="Times New Roman"/>
          <w:sz w:val="24"/>
          <w:szCs w:val="24"/>
          <w:lang w:eastAsia="en-IN"/>
        </w:rPr>
        <w:t>Engg</w:t>
      </w:r>
      <w:proofErr w:type="spellEnd"/>
      <w:r w:rsidRPr="00554E98">
        <w:rPr>
          <w:rFonts w:ascii="Times New Roman" w:eastAsia="Times New Roman" w:hAnsi="Times New Roman" w:cs="Times New Roman"/>
          <w:sz w:val="24"/>
          <w:szCs w:val="24"/>
          <w:lang w:eastAsia="en-IN"/>
        </w:rPr>
        <w:t xml:space="preserve"> .</w:t>
      </w:r>
      <w:proofErr w:type="gramEnd"/>
    </w:p>
    <w:p w:rsidR="00554E98" w:rsidRPr="00554E98" w:rsidRDefault="00554E98" w:rsidP="00554E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4E98">
        <w:rPr>
          <w:rFonts w:ascii="Times New Roman" w:eastAsia="Times New Roman" w:hAnsi="Times New Roman" w:cs="Times New Roman"/>
          <w:sz w:val="24"/>
          <w:szCs w:val="24"/>
          <w:lang w:eastAsia="en-IN"/>
        </w:rPr>
        <w:t xml:space="preserve">The institute is recognized research </w:t>
      </w:r>
      <w:proofErr w:type="spellStart"/>
      <w:r w:rsidRPr="00554E98">
        <w:rPr>
          <w:rFonts w:ascii="Times New Roman" w:eastAsia="Times New Roman" w:hAnsi="Times New Roman" w:cs="Times New Roman"/>
          <w:sz w:val="24"/>
          <w:szCs w:val="24"/>
          <w:lang w:eastAsia="en-IN"/>
        </w:rPr>
        <w:t>center</w:t>
      </w:r>
      <w:proofErr w:type="spellEnd"/>
      <w:r w:rsidRPr="00554E98">
        <w:rPr>
          <w:rFonts w:ascii="Times New Roman" w:eastAsia="Times New Roman" w:hAnsi="Times New Roman" w:cs="Times New Roman"/>
          <w:sz w:val="24"/>
          <w:szCs w:val="24"/>
          <w:lang w:eastAsia="en-IN"/>
        </w:rPr>
        <w:t xml:space="preserve"> for Ph.D. Programs in Civil, Mechanical, Electrical, Electronics and Computer </w:t>
      </w:r>
      <w:proofErr w:type="spellStart"/>
      <w:r w:rsidRPr="00554E98">
        <w:rPr>
          <w:rFonts w:ascii="Times New Roman" w:eastAsia="Times New Roman" w:hAnsi="Times New Roman" w:cs="Times New Roman"/>
          <w:sz w:val="24"/>
          <w:szCs w:val="24"/>
          <w:lang w:eastAsia="en-IN"/>
        </w:rPr>
        <w:t>Engg</w:t>
      </w:r>
      <w:proofErr w:type="spellEnd"/>
      <w:r w:rsidRPr="00554E98">
        <w:rPr>
          <w:rFonts w:ascii="Times New Roman" w:eastAsia="Times New Roman" w:hAnsi="Times New Roman" w:cs="Times New Roman"/>
          <w:sz w:val="24"/>
          <w:szCs w:val="24"/>
          <w:lang w:eastAsia="en-IN"/>
        </w:rPr>
        <w:t xml:space="preserve">. </w:t>
      </w:r>
      <w:proofErr w:type="gramStart"/>
      <w:r w:rsidRPr="00554E98">
        <w:rPr>
          <w:rFonts w:ascii="Times New Roman" w:eastAsia="Times New Roman" w:hAnsi="Times New Roman" w:cs="Times New Roman"/>
          <w:sz w:val="24"/>
          <w:szCs w:val="24"/>
          <w:lang w:eastAsia="en-IN"/>
        </w:rPr>
        <w:t>of</w:t>
      </w:r>
      <w:proofErr w:type="gramEnd"/>
      <w:r w:rsidRPr="00554E98">
        <w:rPr>
          <w:rFonts w:ascii="Times New Roman" w:eastAsia="Times New Roman" w:hAnsi="Times New Roman" w:cs="Times New Roman"/>
          <w:sz w:val="24"/>
          <w:szCs w:val="24"/>
          <w:lang w:eastAsia="en-IN"/>
        </w:rPr>
        <w:t xml:space="preserve"> Amravati University.</w:t>
      </w:r>
    </w:p>
    <w:p w:rsidR="00554E98" w:rsidRPr="00554E98" w:rsidRDefault="00554E98" w:rsidP="00554E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4E98">
        <w:rPr>
          <w:rFonts w:ascii="Times New Roman" w:eastAsia="Times New Roman" w:hAnsi="Times New Roman" w:cs="Times New Roman"/>
          <w:sz w:val="24"/>
          <w:szCs w:val="24"/>
          <w:lang w:eastAsia="en-IN"/>
        </w:rPr>
        <w:t xml:space="preserve">On the basis of academic performance and contributions made by the institute and alumni, Government of Maharashtra has awarded autonomous status to the college from academic session 2006-2007. The Institute, therefore, design need based curriculum, conducts examination itself and declares the result. Results are normally declared within a week after the examination. The degree is awarded by </w:t>
      </w:r>
      <w:proofErr w:type="spellStart"/>
      <w:r w:rsidRPr="00554E98">
        <w:rPr>
          <w:rFonts w:ascii="Times New Roman" w:eastAsia="Times New Roman" w:hAnsi="Times New Roman" w:cs="Times New Roman"/>
          <w:sz w:val="24"/>
          <w:szCs w:val="24"/>
          <w:lang w:eastAsia="en-IN"/>
        </w:rPr>
        <w:t>Sant</w:t>
      </w:r>
      <w:proofErr w:type="spellEnd"/>
      <w:r w:rsidRPr="00554E98">
        <w:rPr>
          <w:rFonts w:ascii="Times New Roman" w:eastAsia="Times New Roman" w:hAnsi="Times New Roman" w:cs="Times New Roman"/>
          <w:sz w:val="24"/>
          <w:szCs w:val="24"/>
          <w:lang w:eastAsia="en-IN"/>
        </w:rPr>
        <w:t xml:space="preserve"> </w:t>
      </w:r>
      <w:proofErr w:type="spellStart"/>
      <w:r w:rsidRPr="00554E98">
        <w:rPr>
          <w:rFonts w:ascii="Times New Roman" w:eastAsia="Times New Roman" w:hAnsi="Times New Roman" w:cs="Times New Roman"/>
          <w:sz w:val="24"/>
          <w:szCs w:val="24"/>
          <w:lang w:eastAsia="en-IN"/>
        </w:rPr>
        <w:t>Gadge</w:t>
      </w:r>
      <w:proofErr w:type="spellEnd"/>
      <w:r w:rsidRPr="00554E98">
        <w:rPr>
          <w:rFonts w:ascii="Times New Roman" w:eastAsia="Times New Roman" w:hAnsi="Times New Roman" w:cs="Times New Roman"/>
          <w:sz w:val="24"/>
          <w:szCs w:val="24"/>
          <w:lang w:eastAsia="en-IN"/>
        </w:rPr>
        <w:t xml:space="preserve"> Baba Amravati University, Amravati, with a special mention of the College, in its convocation. The students are also encouraged for sports, extracurricular, and co curricular activities. Organizing </w:t>
      </w:r>
      <w:proofErr w:type="spellStart"/>
      <w:r w:rsidRPr="00554E98">
        <w:rPr>
          <w:rFonts w:ascii="Times New Roman" w:eastAsia="Times New Roman" w:hAnsi="Times New Roman" w:cs="Times New Roman"/>
          <w:sz w:val="24"/>
          <w:szCs w:val="24"/>
          <w:lang w:eastAsia="en-IN"/>
        </w:rPr>
        <w:t>Prajwalan</w:t>
      </w:r>
      <w:proofErr w:type="spellEnd"/>
      <w:r w:rsidRPr="00554E98">
        <w:rPr>
          <w:rFonts w:ascii="Times New Roman" w:eastAsia="Times New Roman" w:hAnsi="Times New Roman" w:cs="Times New Roman"/>
          <w:sz w:val="24"/>
          <w:szCs w:val="24"/>
          <w:lang w:eastAsia="en-IN"/>
        </w:rPr>
        <w:t xml:space="preserve"> is a regular feature of the institute. Students have demonstrated excellence in University sports.  </w:t>
      </w:r>
    </w:p>
    <w:p w:rsidR="00554E98" w:rsidRPr="00554E98" w:rsidRDefault="00554E98" w:rsidP="00554E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4E98">
        <w:rPr>
          <w:rFonts w:ascii="Times New Roman" w:eastAsia="Times New Roman" w:hAnsi="Times New Roman" w:cs="Times New Roman"/>
          <w:sz w:val="24"/>
          <w:szCs w:val="24"/>
          <w:lang w:eastAsia="en-IN"/>
        </w:rPr>
        <w:t xml:space="preserve">College is administered by Board of Management under the chairman ship of Director of Technical Education (M.S.), the Senate, Examination Committee, and the Boards of Study. The different statutory bodies are displayed on website of institute. </w:t>
      </w:r>
    </w:p>
    <w:p w:rsidR="00554E98" w:rsidRPr="00554E98" w:rsidRDefault="00554E98" w:rsidP="00554E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4E98">
        <w:rPr>
          <w:rFonts w:ascii="Times New Roman" w:eastAsia="Times New Roman" w:hAnsi="Times New Roman" w:cs="Times New Roman"/>
          <w:sz w:val="24"/>
          <w:szCs w:val="24"/>
          <w:lang w:eastAsia="en-IN"/>
        </w:rPr>
        <w:t xml:space="preserve">College campus is spread over </w:t>
      </w:r>
      <w:r w:rsidRPr="00554E98">
        <w:rPr>
          <w:rFonts w:ascii="Times New Roman" w:eastAsia="Times New Roman" w:hAnsi="Times New Roman" w:cs="Times New Roman"/>
          <w:b/>
          <w:bCs/>
          <w:sz w:val="24"/>
          <w:szCs w:val="24"/>
          <w:lang w:eastAsia="en-IN"/>
        </w:rPr>
        <w:t xml:space="preserve">105 </w:t>
      </w:r>
      <w:r w:rsidRPr="00554E98">
        <w:rPr>
          <w:rFonts w:ascii="Times New Roman" w:eastAsia="Times New Roman" w:hAnsi="Times New Roman" w:cs="Times New Roman"/>
          <w:sz w:val="24"/>
          <w:szCs w:val="24"/>
          <w:lang w:eastAsia="en-IN"/>
        </w:rPr>
        <w:t xml:space="preserve">acres of land on Amravati </w:t>
      </w:r>
      <w:proofErr w:type="spellStart"/>
      <w:r w:rsidRPr="00554E98">
        <w:rPr>
          <w:rFonts w:ascii="Times New Roman" w:eastAsia="Times New Roman" w:hAnsi="Times New Roman" w:cs="Times New Roman"/>
          <w:sz w:val="24"/>
          <w:szCs w:val="24"/>
          <w:lang w:eastAsia="en-IN"/>
        </w:rPr>
        <w:t>Walgaon</w:t>
      </w:r>
      <w:proofErr w:type="spellEnd"/>
      <w:r w:rsidRPr="00554E98">
        <w:rPr>
          <w:rFonts w:ascii="Times New Roman" w:eastAsia="Times New Roman" w:hAnsi="Times New Roman" w:cs="Times New Roman"/>
          <w:sz w:val="24"/>
          <w:szCs w:val="24"/>
          <w:lang w:eastAsia="en-IN"/>
        </w:rPr>
        <w:t xml:space="preserve"> road. Public Work Department is responsible for construction and maintenance of buildings. Every department has its own building, two boy’s hostel and a girl’s hostel. The institute has plans for five more department building of 9000 sq. m. area and two more hostels (for girls and boys each). College at present has 10 mbps connectivity having campus wide networking of 1000 nodes and also </w:t>
      </w:r>
      <w:proofErr w:type="spellStart"/>
      <w:r w:rsidRPr="00554E98">
        <w:rPr>
          <w:rFonts w:ascii="Times New Roman" w:eastAsia="Times New Roman" w:hAnsi="Times New Roman" w:cs="Times New Roman"/>
          <w:sz w:val="24"/>
          <w:szCs w:val="24"/>
          <w:lang w:eastAsia="en-IN"/>
        </w:rPr>
        <w:t>WiFi</w:t>
      </w:r>
      <w:proofErr w:type="spellEnd"/>
      <w:r w:rsidRPr="00554E98">
        <w:rPr>
          <w:rFonts w:ascii="Times New Roman" w:eastAsia="Times New Roman" w:hAnsi="Times New Roman" w:cs="Times New Roman"/>
          <w:sz w:val="24"/>
          <w:szCs w:val="24"/>
          <w:lang w:eastAsia="en-IN"/>
        </w:rPr>
        <w:t xml:space="preserve">  spread over entire campus covering all departments, hostels and residential area.</w:t>
      </w:r>
    </w:p>
    <w:p w:rsidR="00554E98" w:rsidRPr="00554E98" w:rsidRDefault="00554E98" w:rsidP="00554E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4E98">
        <w:rPr>
          <w:rFonts w:ascii="Times New Roman" w:eastAsia="Times New Roman" w:hAnsi="Times New Roman" w:cs="Times New Roman"/>
          <w:sz w:val="24"/>
          <w:szCs w:val="24"/>
          <w:lang w:eastAsia="en-IN"/>
        </w:rPr>
        <w:t xml:space="preserve">The college has participated in prestigious Canada India industry Institute Linkage Project (CIIILP). It was also selected under Technical Education Quality Improvement Program (TEQIP-I) of the Govt. of India for financial assistance for introducing academic reforms and for upgrading the infrastructure. In addition to this, the institute is regularly receiving funding from AICTE, and DST. </w:t>
      </w:r>
    </w:p>
    <w:p w:rsidR="00554E98" w:rsidRPr="00554E98" w:rsidRDefault="00554E98" w:rsidP="00554E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4E98">
        <w:rPr>
          <w:rFonts w:ascii="Times New Roman" w:eastAsia="Times New Roman" w:hAnsi="Times New Roman" w:cs="Times New Roman"/>
          <w:sz w:val="24"/>
          <w:szCs w:val="24"/>
          <w:lang w:eastAsia="en-IN"/>
        </w:rPr>
        <w:t>The intake quality of student is of very high merit. With dedicated efforts of faculty, the students have exhibited their talent and excelled in academics, co-curricular as well placement activities.</w:t>
      </w:r>
    </w:p>
    <w:p w:rsidR="00554E98" w:rsidRPr="00554E98" w:rsidRDefault="00554E98" w:rsidP="00554E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4E98">
        <w:rPr>
          <w:rFonts w:ascii="Times New Roman" w:eastAsia="Times New Roman" w:hAnsi="Times New Roman" w:cs="Times New Roman"/>
          <w:sz w:val="24"/>
          <w:szCs w:val="24"/>
          <w:lang w:eastAsia="en-IN"/>
        </w:rPr>
        <w:t>We are confident that we will achieve our dream of moving to the next level in a very short time....</w:t>
      </w:r>
    </w:p>
    <w:sectPr w:rsidR="00554E98" w:rsidRPr="00554E98" w:rsidSect="00104B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54E98"/>
    <w:rsid w:val="00104BBE"/>
    <w:rsid w:val="00196092"/>
    <w:rsid w:val="00554E98"/>
    <w:rsid w:val="00C561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B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E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9824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3</cp:revision>
  <dcterms:created xsi:type="dcterms:W3CDTF">2013-01-13T06:16:00Z</dcterms:created>
  <dcterms:modified xsi:type="dcterms:W3CDTF">2013-03-17T14:26:00Z</dcterms:modified>
</cp:coreProperties>
</file>