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F65D" w14:textId="77777777" w:rsidR="00EF69B8" w:rsidRDefault="00EF69B8" w:rsidP="00EF69B8">
      <w:pPr>
        <w:pStyle w:val="NormalWeb"/>
        <w:shd w:val="clear" w:color="auto" w:fill="FFFFFF"/>
        <w:textAlignment w:val="baseline"/>
      </w:pPr>
      <w:bookmarkStart w:id="0" w:name="_GoBack"/>
      <w:bookmarkEnd w:id="0"/>
      <w:r>
        <w:t>The difference between @Inject vs. @</w:t>
      </w:r>
      <w:proofErr w:type="spellStart"/>
      <w:r>
        <w:t>Autowire</w:t>
      </w:r>
      <w:proofErr w:type="spellEnd"/>
      <w:r>
        <w:t xml:space="preserve"> vs. @Resource?</w:t>
      </w:r>
    </w:p>
    <w:p w14:paraId="577A163D" w14:textId="77777777" w:rsidR="00EF69B8" w:rsidRDefault="00EF69B8" w:rsidP="00EF69B8">
      <w:pPr>
        <w:pStyle w:val="NormalWeb"/>
        <w:shd w:val="clear" w:color="auto" w:fill="FFFFFF"/>
        <w:spacing w:before="0" w:after="0"/>
        <w:textAlignment w:val="baseline"/>
      </w:pPr>
      <w:r>
        <w:rPr>
          <w:rStyle w:val="Strong"/>
          <w:sz w:val="23"/>
          <w:szCs w:val="23"/>
          <w:bdr w:val="none" w:sz="0" w:space="0" w:color="auto" w:frame="1"/>
        </w:rPr>
        <w:t>@</w:t>
      </w:r>
      <w:proofErr w:type="spellStart"/>
      <w:r>
        <w:rPr>
          <w:rStyle w:val="Strong"/>
          <w:sz w:val="23"/>
          <w:szCs w:val="23"/>
          <w:bdr w:val="none" w:sz="0" w:space="0" w:color="auto" w:frame="1"/>
        </w:rPr>
        <w:t>Autowired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:</w:t>
      </w:r>
      <w:r>
        <w:t xml:space="preserve"> spring propriety annotation (as opposed to @Inject and @Resource) that inject a resource by-type, i.e. by the class of by the interface of the annotated field or contractor. In case we have few </w:t>
      </w:r>
      <w:proofErr w:type="gramStart"/>
      <w:r>
        <w:t>implementation</w:t>
      </w:r>
      <w:proofErr w:type="gramEnd"/>
      <w:r>
        <w:t xml:space="preserve"> of an interface or a subclass we can narrow down the selection using the @Qualifier annotation to avoid ambiguity. For a fallback match, the bean name is considered a default qualifier value. Although you can use this convention to refer to specific beans by name, @</w:t>
      </w:r>
      <w:proofErr w:type="spellStart"/>
      <w:r>
        <w:t>Autowired</w:t>
      </w:r>
      <w:proofErr w:type="spellEnd"/>
      <w:r>
        <w:t xml:space="preserve"> is fundamentally about type-driven injection with optional semantic qualifiers.</w:t>
      </w:r>
    </w:p>
    <w:p w14:paraId="01B414CE" w14:textId="77777777" w:rsidR="00EF69B8" w:rsidRDefault="00EF69B8" w:rsidP="00EF69B8">
      <w:pPr>
        <w:pStyle w:val="NormalWeb"/>
        <w:shd w:val="clear" w:color="auto" w:fill="FFFFFF"/>
        <w:spacing w:before="0" w:after="0"/>
        <w:textAlignment w:val="baseline"/>
      </w:pPr>
      <w:r>
        <w:rPr>
          <w:rStyle w:val="Strong"/>
          <w:sz w:val="23"/>
          <w:szCs w:val="23"/>
          <w:bdr w:val="none" w:sz="0" w:space="0" w:color="auto" w:frame="1"/>
        </w:rPr>
        <w:t>@Inject:</w:t>
      </w:r>
      <w:r>
        <w:t> Annotation based on JSR-330 (Dependency Injection for Java) identifies injectable constructors, methods, and fields. This annotation is an almost complete drop-in replacement for Spring’s @</w:t>
      </w:r>
      <w:proofErr w:type="spellStart"/>
      <w:r>
        <w:t>Autowired</w:t>
      </w:r>
      <w:proofErr w:type="spellEnd"/>
      <w:r>
        <w:t xml:space="preserve"> annotation. So, instead of using the Spring-specific @</w:t>
      </w:r>
      <w:proofErr w:type="spellStart"/>
      <w:r>
        <w:t>Autowired</w:t>
      </w:r>
      <w:proofErr w:type="spellEnd"/>
      <w:r>
        <w:t xml:space="preserve"> annotation, you might choose to use @Inject. One of the differences between @</w:t>
      </w:r>
      <w:proofErr w:type="spellStart"/>
      <w:r>
        <w:t>Autowired</w:t>
      </w:r>
      <w:proofErr w:type="spellEnd"/>
      <w:r>
        <w:t xml:space="preserve"> and @Inject is that @Inject does not have the required field so in case we fail to find a suitable object to injected it will fail while @</w:t>
      </w:r>
      <w:proofErr w:type="spellStart"/>
      <w:r>
        <w:t>Autowired</w:t>
      </w:r>
      <w:proofErr w:type="spellEnd"/>
      <w:r>
        <w:t xml:space="preserve"> can used required=false and allow null able field (only if required!). Advantage of @Inject annotation is that rather than inject a reference directly, you could ask @Inject to inject a Provider. The Provider interface enables, among other things, lazy injection of bean references and injection of multiple instances of a bean. In case we have few </w:t>
      </w:r>
      <w:proofErr w:type="gramStart"/>
      <w:r>
        <w:t>implementation</w:t>
      </w:r>
      <w:proofErr w:type="gramEnd"/>
      <w:r>
        <w:t xml:space="preserve"> of an interface or a subclass we can narrow down the selection using the @Named annotation to avoid ambiguity. @Named annotation works much like Spring’s @Qualifier</w:t>
      </w:r>
    </w:p>
    <w:p w14:paraId="748ED2DD" w14:textId="77777777" w:rsidR="00EF69B8" w:rsidRDefault="00EF69B8" w:rsidP="00EF69B8">
      <w:pPr>
        <w:pStyle w:val="NormalWeb"/>
        <w:shd w:val="clear" w:color="auto" w:fill="FFFFFF"/>
        <w:spacing w:before="0" w:after="0"/>
        <w:textAlignment w:val="baseline"/>
      </w:pPr>
      <w:r>
        <w:rPr>
          <w:rStyle w:val="Strong"/>
          <w:sz w:val="23"/>
          <w:szCs w:val="23"/>
          <w:bdr w:val="none" w:sz="0" w:space="0" w:color="auto" w:frame="1"/>
        </w:rPr>
        <w:t>@Resource:</w:t>
      </w:r>
      <w:r>
        <w:t xml:space="preserve"> annotation based on JSR-250. @Resource is quite </w:t>
      </w:r>
      <w:proofErr w:type="gramStart"/>
      <w:r>
        <w:t>similar to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t xml:space="preserve"> and @Inject, but the main difference is the execution paths taken to find out the required bean to inject. @Resource will narrow down the search first by name then by type and finally by Qualifiers (ignored if match is found by name). @</w:t>
      </w:r>
      <w:proofErr w:type="spellStart"/>
      <w:r>
        <w:t>Autowired</w:t>
      </w:r>
      <w:proofErr w:type="spellEnd"/>
      <w:r>
        <w:t xml:space="preserve"> and @Inject will narrow down the search first by type then by qualifier and finally by the name.</w:t>
      </w:r>
    </w:p>
    <w:p w14:paraId="263C52B0" w14:textId="77777777" w:rsidR="00EF69B8" w:rsidRDefault="00EF69B8"/>
    <w:sectPr w:rsidR="00EF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B8"/>
    <w:rsid w:val="003921A4"/>
    <w:rsid w:val="00B53D59"/>
    <w:rsid w:val="00E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A059"/>
  <w15:chartTrackingRefBased/>
  <w15:docId w15:val="{B1DF2365-77A8-4FA3-B8AA-F047557E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6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Singh</dc:creator>
  <cp:keywords/>
  <dc:description/>
  <cp:lastModifiedBy>Pankaj Kumar Singh</cp:lastModifiedBy>
  <cp:revision>1</cp:revision>
  <dcterms:created xsi:type="dcterms:W3CDTF">2019-08-23T12:04:00Z</dcterms:created>
  <dcterms:modified xsi:type="dcterms:W3CDTF">2019-09-05T05:35:00Z</dcterms:modified>
</cp:coreProperties>
</file>