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A38" w:rsidRPr="00546A38" w:rsidRDefault="00546A38" w:rsidP="00546A3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546A38">
        <w:rPr>
          <w:rFonts w:ascii="Segoe UI" w:eastAsia="Times New Roman" w:hAnsi="Segoe UI" w:cs="Segoe UI"/>
          <w:sz w:val="21"/>
          <w:szCs w:val="21"/>
        </w:rPr>
        <w:t>It’s</w:t>
      </w:r>
      <w:proofErr w:type="gramEnd"/>
      <w:r w:rsidRPr="00546A38">
        <w:rPr>
          <w:rFonts w:ascii="Segoe UI" w:eastAsia="Times New Roman" w:hAnsi="Segoe UI" w:cs="Segoe UI"/>
          <w:sz w:val="21"/>
          <w:szCs w:val="21"/>
        </w:rPr>
        <w:t xml:space="preserve"> your first day on the job and an analyst has given you a set of closing stock quotes for RIL. She would like you to give her a report showing the closing data, closing price, 10-day moving average, 30-day moving average, and signal.</w:t>
      </w:r>
    </w:p>
    <w:p w:rsidR="00546A38" w:rsidRPr="00546A38" w:rsidRDefault="00546A38" w:rsidP="00546A3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546A38">
        <w:rPr>
          <w:rFonts w:ascii="Segoe UI" w:eastAsia="Times New Roman" w:hAnsi="Segoe UI" w:cs="Segoe UI"/>
          <w:sz w:val="21"/>
          <w:szCs w:val="21"/>
        </w:rPr>
        <w:t>The signal is either</w:t>
      </w:r>
      <w:proofErr w:type="gramEnd"/>
      <w:r w:rsidRPr="00546A38">
        <w:rPr>
          <w:rFonts w:ascii="Segoe UI" w:eastAsia="Times New Roman" w:hAnsi="Segoe UI" w:cs="Segoe UI"/>
          <w:sz w:val="21"/>
          <w:szCs w:val="21"/>
        </w:rPr>
        <w:t xml:space="preserve"> “Over” or “Below” depending on whether the 10-day moving average is greater than or less than the 30-day moving average respectively.</w:t>
      </w:r>
    </w:p>
    <w:p w:rsidR="00546A38" w:rsidRPr="00546A38" w:rsidRDefault="00546A38" w:rsidP="00546A3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46A38">
        <w:rPr>
          <w:rFonts w:ascii="Segoe UI" w:eastAsia="Times New Roman" w:hAnsi="Segoe UI" w:cs="Segoe UI"/>
          <w:sz w:val="21"/>
          <w:szCs w:val="21"/>
        </w:rPr>
        <w:t>Input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1375"/>
      </w:tblGrid>
      <w:tr w:rsidR="00546A38" w:rsidRPr="00546A38" w:rsidTr="00546A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A38" w:rsidRPr="00546A38" w:rsidRDefault="00546A38" w:rsidP="0054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A38">
              <w:rPr>
                <w:rFonts w:ascii="Times New Roman" w:eastAsia="Times New Roman" w:hAnsi="Times New Roman" w:cs="Times New Roman"/>
                <w:sz w:val="24"/>
                <w:szCs w:val="24"/>
              </w:rPr>
              <w:t>Market Date</w:t>
            </w:r>
          </w:p>
        </w:tc>
        <w:tc>
          <w:tcPr>
            <w:tcW w:w="0" w:type="auto"/>
            <w:vAlign w:val="center"/>
            <w:hideMark/>
          </w:tcPr>
          <w:p w:rsidR="00546A38" w:rsidRPr="00546A38" w:rsidRDefault="00546A38" w:rsidP="0054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A38">
              <w:rPr>
                <w:rFonts w:ascii="Times New Roman" w:eastAsia="Times New Roman" w:hAnsi="Times New Roman" w:cs="Times New Roman"/>
                <w:sz w:val="24"/>
                <w:szCs w:val="24"/>
              </w:rPr>
              <w:t>Closing Price</w:t>
            </w:r>
          </w:p>
        </w:tc>
      </w:tr>
      <w:tr w:rsidR="00546A38" w:rsidRPr="00546A38" w:rsidTr="00546A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A38" w:rsidRPr="00546A38" w:rsidRDefault="00546A38" w:rsidP="0054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A38">
              <w:rPr>
                <w:rFonts w:ascii="Times New Roman" w:eastAsia="Times New Roman" w:hAnsi="Times New Roman" w:cs="Times New Roman"/>
                <w:sz w:val="24"/>
                <w:szCs w:val="24"/>
              </w:rPr>
              <w:t>07-07-2015</w:t>
            </w:r>
          </w:p>
        </w:tc>
        <w:tc>
          <w:tcPr>
            <w:tcW w:w="0" w:type="auto"/>
            <w:vAlign w:val="center"/>
            <w:hideMark/>
          </w:tcPr>
          <w:p w:rsidR="00546A38" w:rsidRPr="00546A38" w:rsidRDefault="00546A38" w:rsidP="0054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A38">
              <w:rPr>
                <w:rFonts w:ascii="Times New Roman" w:eastAsia="Times New Roman" w:hAnsi="Times New Roman" w:cs="Times New Roman"/>
                <w:sz w:val="24"/>
                <w:szCs w:val="24"/>
              </w:rPr>
              <w:t>51.38</w:t>
            </w:r>
          </w:p>
        </w:tc>
      </w:tr>
      <w:tr w:rsidR="00546A38" w:rsidRPr="00546A38" w:rsidTr="00546A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A38" w:rsidRPr="00546A38" w:rsidRDefault="00546A38" w:rsidP="0054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A38">
              <w:rPr>
                <w:rFonts w:ascii="Times New Roman" w:eastAsia="Times New Roman" w:hAnsi="Times New Roman" w:cs="Times New Roman"/>
                <w:sz w:val="24"/>
                <w:szCs w:val="24"/>
              </w:rPr>
              <w:t>08-07-2015</w:t>
            </w:r>
          </w:p>
        </w:tc>
        <w:tc>
          <w:tcPr>
            <w:tcW w:w="0" w:type="auto"/>
            <w:vAlign w:val="center"/>
            <w:hideMark/>
          </w:tcPr>
          <w:p w:rsidR="00546A38" w:rsidRPr="00546A38" w:rsidRDefault="00546A38" w:rsidP="0054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A38">
              <w:rPr>
                <w:rFonts w:ascii="Times New Roman" w:eastAsia="Times New Roman" w:hAnsi="Times New Roman" w:cs="Times New Roman"/>
                <w:sz w:val="24"/>
                <w:szCs w:val="24"/>
              </w:rPr>
              <w:t>52.3</w:t>
            </w:r>
          </w:p>
        </w:tc>
      </w:tr>
      <w:tr w:rsidR="00546A38" w:rsidRPr="00546A38" w:rsidTr="00546A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A38" w:rsidRPr="00546A38" w:rsidRDefault="00546A38" w:rsidP="0054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A38">
              <w:rPr>
                <w:rFonts w:ascii="Times New Roman" w:eastAsia="Times New Roman" w:hAnsi="Times New Roman" w:cs="Times New Roman"/>
                <w:sz w:val="24"/>
                <w:szCs w:val="24"/>
              </w:rPr>
              <w:t>09-07-2015</w:t>
            </w:r>
          </w:p>
        </w:tc>
        <w:tc>
          <w:tcPr>
            <w:tcW w:w="0" w:type="auto"/>
            <w:vAlign w:val="center"/>
            <w:hideMark/>
          </w:tcPr>
          <w:p w:rsidR="00546A38" w:rsidRPr="00546A38" w:rsidRDefault="00546A38" w:rsidP="0054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A38">
              <w:rPr>
                <w:rFonts w:ascii="Times New Roman" w:eastAsia="Times New Roman" w:hAnsi="Times New Roman" w:cs="Times New Roman"/>
                <w:sz w:val="24"/>
                <w:szCs w:val="24"/>
              </w:rPr>
              <w:t>52.59</w:t>
            </w:r>
          </w:p>
        </w:tc>
      </w:tr>
      <w:tr w:rsidR="00546A38" w:rsidRPr="00546A38" w:rsidTr="00546A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A38" w:rsidRPr="00546A38" w:rsidRDefault="00546A38" w:rsidP="0054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A38">
              <w:rPr>
                <w:rFonts w:ascii="Times New Roman" w:eastAsia="Times New Roman" w:hAnsi="Times New Roman" w:cs="Times New Roman"/>
                <w:sz w:val="24"/>
                <w:szCs w:val="24"/>
              </w:rPr>
              <w:t>10-07-2015</w:t>
            </w:r>
          </w:p>
        </w:tc>
        <w:tc>
          <w:tcPr>
            <w:tcW w:w="0" w:type="auto"/>
            <w:vAlign w:val="center"/>
            <w:hideMark/>
          </w:tcPr>
          <w:p w:rsidR="00546A38" w:rsidRPr="00546A38" w:rsidRDefault="00546A38" w:rsidP="0054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A38">
              <w:rPr>
                <w:rFonts w:ascii="Times New Roman" w:eastAsia="Times New Roman" w:hAnsi="Times New Roman" w:cs="Times New Roman"/>
                <w:sz w:val="24"/>
                <w:szCs w:val="24"/>
              </w:rPr>
              <w:t>53.21</w:t>
            </w:r>
          </w:p>
        </w:tc>
      </w:tr>
      <w:tr w:rsidR="00546A38" w:rsidRPr="00546A38" w:rsidTr="00546A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A38" w:rsidRPr="00546A38" w:rsidRDefault="00546A38" w:rsidP="0054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A38">
              <w:rPr>
                <w:rFonts w:ascii="Times New Roman" w:eastAsia="Times New Roman" w:hAnsi="Times New Roman" w:cs="Times New Roman"/>
                <w:sz w:val="24"/>
                <w:szCs w:val="24"/>
              </w:rPr>
              <w:t>11-07-2015</w:t>
            </w:r>
          </w:p>
        </w:tc>
        <w:tc>
          <w:tcPr>
            <w:tcW w:w="0" w:type="auto"/>
            <w:vAlign w:val="center"/>
            <w:hideMark/>
          </w:tcPr>
          <w:p w:rsidR="00546A38" w:rsidRPr="00546A38" w:rsidRDefault="00546A38" w:rsidP="0054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A38">
              <w:rPr>
                <w:rFonts w:ascii="Times New Roman" w:eastAsia="Times New Roman" w:hAnsi="Times New Roman" w:cs="Times New Roman"/>
                <w:sz w:val="24"/>
                <w:szCs w:val="24"/>
              </w:rPr>
              <w:t>53.51</w:t>
            </w:r>
          </w:p>
        </w:tc>
      </w:tr>
      <w:tr w:rsidR="00546A38" w:rsidRPr="00546A38" w:rsidTr="00546A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A38" w:rsidRPr="00546A38" w:rsidRDefault="00546A38" w:rsidP="0054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A38">
              <w:rPr>
                <w:rFonts w:ascii="Times New Roman" w:eastAsia="Times New Roman" w:hAnsi="Times New Roman" w:cs="Times New Roman"/>
                <w:sz w:val="24"/>
                <w:szCs w:val="24"/>
              </w:rPr>
              <w:t>12-07-2015</w:t>
            </w:r>
          </w:p>
        </w:tc>
        <w:tc>
          <w:tcPr>
            <w:tcW w:w="0" w:type="auto"/>
            <w:vAlign w:val="center"/>
            <w:hideMark/>
          </w:tcPr>
          <w:p w:rsidR="00546A38" w:rsidRPr="00546A38" w:rsidRDefault="00546A38" w:rsidP="0054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A38">
              <w:rPr>
                <w:rFonts w:ascii="Times New Roman" w:eastAsia="Times New Roman" w:hAnsi="Times New Roman" w:cs="Times New Roman"/>
                <w:sz w:val="24"/>
                <w:szCs w:val="24"/>
              </w:rPr>
              <w:t>53.74</w:t>
            </w:r>
          </w:p>
        </w:tc>
      </w:tr>
    </w:tbl>
    <w:p w:rsidR="00546A38" w:rsidRPr="00546A38" w:rsidRDefault="00546A38" w:rsidP="00546A3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546A38">
        <w:rPr>
          <w:rFonts w:ascii="Segoe UI" w:eastAsia="Times New Roman" w:hAnsi="Segoe UI" w:cs="Segoe UI"/>
          <w:sz w:val="21"/>
          <w:szCs w:val="21"/>
        </w:rPr>
        <w:t>write</w:t>
      </w:r>
      <w:proofErr w:type="gramEnd"/>
      <w:r w:rsidRPr="00546A38">
        <w:rPr>
          <w:rFonts w:ascii="Segoe UI" w:eastAsia="Times New Roman" w:hAnsi="Segoe UI" w:cs="Segoe UI"/>
          <w:sz w:val="21"/>
          <w:szCs w:val="21"/>
        </w:rPr>
        <w:t xml:space="preserve"> spark code or HQL to print the below output.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1360"/>
        <w:gridCol w:w="720"/>
        <w:gridCol w:w="840"/>
        <w:gridCol w:w="1248"/>
      </w:tblGrid>
      <w:tr w:rsidR="00546A38" w:rsidRPr="00546A38" w:rsidTr="00546A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A38" w:rsidRPr="00546A38" w:rsidRDefault="00546A38" w:rsidP="0054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A38">
              <w:rPr>
                <w:rFonts w:ascii="Times New Roman" w:eastAsia="Times New Roman" w:hAnsi="Times New Roman" w:cs="Times New Roman"/>
                <w:sz w:val="24"/>
                <w:szCs w:val="24"/>
              </w:rPr>
              <w:t>Market Date</w:t>
            </w:r>
          </w:p>
        </w:tc>
        <w:tc>
          <w:tcPr>
            <w:tcW w:w="0" w:type="auto"/>
            <w:vAlign w:val="center"/>
            <w:hideMark/>
          </w:tcPr>
          <w:p w:rsidR="00546A38" w:rsidRPr="00546A38" w:rsidRDefault="00546A38" w:rsidP="0054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A38">
              <w:rPr>
                <w:rFonts w:ascii="Times New Roman" w:eastAsia="Times New Roman" w:hAnsi="Times New Roman" w:cs="Times New Roman"/>
                <w:sz w:val="24"/>
                <w:szCs w:val="24"/>
              </w:rPr>
              <w:t>Closing Price</w:t>
            </w:r>
          </w:p>
        </w:tc>
        <w:tc>
          <w:tcPr>
            <w:tcW w:w="0" w:type="auto"/>
            <w:vAlign w:val="center"/>
            <w:hideMark/>
          </w:tcPr>
          <w:p w:rsidR="00546A38" w:rsidRPr="00546A38" w:rsidRDefault="00546A38" w:rsidP="0054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A38">
              <w:rPr>
                <w:rFonts w:ascii="Times New Roman" w:eastAsia="Times New Roman" w:hAnsi="Times New Roman" w:cs="Times New Roman"/>
                <w:sz w:val="24"/>
                <w:szCs w:val="24"/>
              </w:rPr>
              <w:t>MA10</w:t>
            </w:r>
          </w:p>
        </w:tc>
        <w:tc>
          <w:tcPr>
            <w:tcW w:w="0" w:type="auto"/>
            <w:vAlign w:val="center"/>
            <w:hideMark/>
          </w:tcPr>
          <w:p w:rsidR="00546A38" w:rsidRPr="00546A38" w:rsidRDefault="00546A38" w:rsidP="0054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A38">
              <w:rPr>
                <w:rFonts w:ascii="Times New Roman" w:eastAsia="Times New Roman" w:hAnsi="Times New Roman" w:cs="Times New Roman"/>
                <w:sz w:val="24"/>
                <w:szCs w:val="24"/>
              </w:rPr>
              <w:t>MA30</w:t>
            </w:r>
          </w:p>
        </w:tc>
        <w:tc>
          <w:tcPr>
            <w:tcW w:w="0" w:type="auto"/>
            <w:vAlign w:val="center"/>
            <w:hideMark/>
          </w:tcPr>
          <w:p w:rsidR="00546A38" w:rsidRPr="00546A38" w:rsidRDefault="00546A38" w:rsidP="0054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6A38">
              <w:rPr>
                <w:rFonts w:ascii="Times New Roman" w:eastAsia="Times New Roman" w:hAnsi="Times New Roman" w:cs="Times New Roman"/>
                <w:sz w:val="24"/>
                <w:szCs w:val="24"/>
              </w:rPr>
              <w:t>TradeSignal</w:t>
            </w:r>
            <w:proofErr w:type="spellEnd"/>
          </w:p>
        </w:tc>
      </w:tr>
      <w:tr w:rsidR="00546A38" w:rsidRPr="00546A38" w:rsidTr="00546A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A38" w:rsidRPr="00546A38" w:rsidRDefault="00546A38" w:rsidP="0054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A38">
              <w:rPr>
                <w:rFonts w:ascii="Times New Roman" w:eastAsia="Times New Roman" w:hAnsi="Times New Roman" w:cs="Times New Roman"/>
                <w:sz w:val="24"/>
                <w:szCs w:val="24"/>
              </w:rPr>
              <w:t>07-07-2015</w:t>
            </w:r>
          </w:p>
        </w:tc>
        <w:tc>
          <w:tcPr>
            <w:tcW w:w="0" w:type="auto"/>
            <w:vAlign w:val="center"/>
            <w:hideMark/>
          </w:tcPr>
          <w:p w:rsidR="00546A38" w:rsidRPr="00546A38" w:rsidRDefault="00546A38" w:rsidP="0054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A38">
              <w:rPr>
                <w:rFonts w:ascii="Times New Roman" w:eastAsia="Times New Roman" w:hAnsi="Times New Roman" w:cs="Times New Roman"/>
                <w:sz w:val="24"/>
                <w:szCs w:val="24"/>
              </w:rPr>
              <w:t>51.38</w:t>
            </w:r>
          </w:p>
        </w:tc>
        <w:tc>
          <w:tcPr>
            <w:tcW w:w="0" w:type="auto"/>
            <w:vAlign w:val="center"/>
            <w:hideMark/>
          </w:tcPr>
          <w:p w:rsidR="00546A38" w:rsidRPr="00546A38" w:rsidRDefault="00546A38" w:rsidP="0054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A38">
              <w:rPr>
                <w:rFonts w:ascii="Times New Roman" w:eastAsia="Times New Roman" w:hAnsi="Times New Roman" w:cs="Times New Roman"/>
                <w:sz w:val="24"/>
                <w:szCs w:val="24"/>
              </w:rPr>
              <w:t>50.641</w:t>
            </w:r>
          </w:p>
        </w:tc>
        <w:tc>
          <w:tcPr>
            <w:tcW w:w="0" w:type="auto"/>
            <w:vAlign w:val="center"/>
            <w:hideMark/>
          </w:tcPr>
          <w:p w:rsidR="00546A38" w:rsidRPr="00546A38" w:rsidRDefault="00546A38" w:rsidP="0054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A38">
              <w:rPr>
                <w:rFonts w:ascii="Times New Roman" w:eastAsia="Times New Roman" w:hAnsi="Times New Roman" w:cs="Times New Roman"/>
                <w:sz w:val="24"/>
                <w:szCs w:val="24"/>
              </w:rPr>
              <w:t>51.1553</w:t>
            </w:r>
          </w:p>
        </w:tc>
        <w:tc>
          <w:tcPr>
            <w:tcW w:w="0" w:type="auto"/>
            <w:vAlign w:val="center"/>
            <w:hideMark/>
          </w:tcPr>
          <w:p w:rsidR="00546A38" w:rsidRPr="00546A38" w:rsidRDefault="00546A38" w:rsidP="0054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A38">
              <w:rPr>
                <w:rFonts w:ascii="Times New Roman" w:eastAsia="Times New Roman" w:hAnsi="Times New Roman" w:cs="Times New Roman"/>
                <w:sz w:val="24"/>
                <w:szCs w:val="24"/>
              </w:rPr>
              <w:t>below</w:t>
            </w:r>
          </w:p>
        </w:tc>
      </w:tr>
      <w:tr w:rsidR="00546A38" w:rsidRPr="00546A38" w:rsidTr="00546A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A38" w:rsidRPr="00546A38" w:rsidRDefault="00546A38" w:rsidP="0054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A38">
              <w:rPr>
                <w:rFonts w:ascii="Times New Roman" w:eastAsia="Times New Roman" w:hAnsi="Times New Roman" w:cs="Times New Roman"/>
                <w:sz w:val="24"/>
                <w:szCs w:val="24"/>
              </w:rPr>
              <w:t>08-07-2015</w:t>
            </w:r>
          </w:p>
        </w:tc>
        <w:tc>
          <w:tcPr>
            <w:tcW w:w="0" w:type="auto"/>
            <w:vAlign w:val="center"/>
            <w:hideMark/>
          </w:tcPr>
          <w:p w:rsidR="00546A38" w:rsidRPr="00546A38" w:rsidRDefault="00546A38" w:rsidP="0054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A38">
              <w:rPr>
                <w:rFonts w:ascii="Times New Roman" w:eastAsia="Times New Roman" w:hAnsi="Times New Roman" w:cs="Times New Roman"/>
                <w:sz w:val="24"/>
                <w:szCs w:val="24"/>
              </w:rPr>
              <w:t>52.3</w:t>
            </w:r>
          </w:p>
        </w:tc>
        <w:tc>
          <w:tcPr>
            <w:tcW w:w="0" w:type="auto"/>
            <w:vAlign w:val="center"/>
            <w:hideMark/>
          </w:tcPr>
          <w:p w:rsidR="00546A38" w:rsidRPr="00546A38" w:rsidRDefault="00546A38" w:rsidP="0054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A38">
              <w:rPr>
                <w:rFonts w:ascii="Times New Roman" w:eastAsia="Times New Roman" w:hAnsi="Times New Roman" w:cs="Times New Roman"/>
                <w:sz w:val="24"/>
                <w:szCs w:val="24"/>
              </w:rPr>
              <w:t>50.68</w:t>
            </w:r>
          </w:p>
        </w:tc>
        <w:tc>
          <w:tcPr>
            <w:tcW w:w="0" w:type="auto"/>
            <w:vAlign w:val="center"/>
            <w:hideMark/>
          </w:tcPr>
          <w:p w:rsidR="00546A38" w:rsidRPr="00546A38" w:rsidRDefault="00546A38" w:rsidP="0054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A38">
              <w:rPr>
                <w:rFonts w:ascii="Times New Roman" w:eastAsia="Times New Roman" w:hAnsi="Times New Roman" w:cs="Times New Roman"/>
                <w:sz w:val="24"/>
                <w:szCs w:val="24"/>
              </w:rPr>
              <w:t>51.1613</w:t>
            </w:r>
          </w:p>
        </w:tc>
        <w:tc>
          <w:tcPr>
            <w:tcW w:w="0" w:type="auto"/>
            <w:vAlign w:val="center"/>
            <w:hideMark/>
          </w:tcPr>
          <w:p w:rsidR="00546A38" w:rsidRPr="00546A38" w:rsidRDefault="00546A38" w:rsidP="0054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A38">
              <w:rPr>
                <w:rFonts w:ascii="Times New Roman" w:eastAsia="Times New Roman" w:hAnsi="Times New Roman" w:cs="Times New Roman"/>
                <w:sz w:val="24"/>
                <w:szCs w:val="24"/>
              </w:rPr>
              <w:t>below</w:t>
            </w:r>
          </w:p>
        </w:tc>
      </w:tr>
      <w:tr w:rsidR="00546A38" w:rsidRPr="00546A38" w:rsidTr="00546A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A38" w:rsidRPr="00546A38" w:rsidRDefault="00546A38" w:rsidP="0054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A38">
              <w:rPr>
                <w:rFonts w:ascii="Times New Roman" w:eastAsia="Times New Roman" w:hAnsi="Times New Roman" w:cs="Times New Roman"/>
                <w:sz w:val="24"/>
                <w:szCs w:val="24"/>
              </w:rPr>
              <w:t>09-07-2015</w:t>
            </w:r>
          </w:p>
        </w:tc>
        <w:tc>
          <w:tcPr>
            <w:tcW w:w="0" w:type="auto"/>
            <w:vAlign w:val="center"/>
            <w:hideMark/>
          </w:tcPr>
          <w:p w:rsidR="00546A38" w:rsidRPr="00546A38" w:rsidRDefault="00546A38" w:rsidP="0054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A38">
              <w:rPr>
                <w:rFonts w:ascii="Times New Roman" w:eastAsia="Times New Roman" w:hAnsi="Times New Roman" w:cs="Times New Roman"/>
                <w:sz w:val="24"/>
                <w:szCs w:val="24"/>
              </w:rPr>
              <w:t>52.59</w:t>
            </w:r>
          </w:p>
        </w:tc>
        <w:tc>
          <w:tcPr>
            <w:tcW w:w="0" w:type="auto"/>
            <w:vAlign w:val="center"/>
            <w:hideMark/>
          </w:tcPr>
          <w:p w:rsidR="00546A38" w:rsidRPr="00546A38" w:rsidRDefault="00546A38" w:rsidP="0054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A38">
              <w:rPr>
                <w:rFonts w:ascii="Times New Roman" w:eastAsia="Times New Roman" w:hAnsi="Times New Roman" w:cs="Times New Roman"/>
                <w:sz w:val="24"/>
                <w:szCs w:val="24"/>
              </w:rPr>
              <w:t>50.956</w:t>
            </w:r>
          </w:p>
        </w:tc>
        <w:tc>
          <w:tcPr>
            <w:tcW w:w="0" w:type="auto"/>
            <w:vAlign w:val="center"/>
            <w:hideMark/>
          </w:tcPr>
          <w:p w:rsidR="00546A38" w:rsidRPr="00546A38" w:rsidRDefault="00546A38" w:rsidP="0054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A38">
              <w:rPr>
                <w:rFonts w:ascii="Times New Roman" w:eastAsia="Times New Roman" w:hAnsi="Times New Roman" w:cs="Times New Roman"/>
                <w:sz w:val="24"/>
                <w:szCs w:val="24"/>
              </w:rPr>
              <w:t>51.1847</w:t>
            </w:r>
          </w:p>
        </w:tc>
        <w:tc>
          <w:tcPr>
            <w:tcW w:w="0" w:type="auto"/>
            <w:vAlign w:val="center"/>
            <w:hideMark/>
          </w:tcPr>
          <w:p w:rsidR="00546A38" w:rsidRPr="00546A38" w:rsidRDefault="00546A38" w:rsidP="0054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A38">
              <w:rPr>
                <w:rFonts w:ascii="Times New Roman" w:eastAsia="Times New Roman" w:hAnsi="Times New Roman" w:cs="Times New Roman"/>
                <w:sz w:val="24"/>
                <w:szCs w:val="24"/>
              </w:rPr>
              <w:t>below</w:t>
            </w:r>
          </w:p>
        </w:tc>
      </w:tr>
      <w:tr w:rsidR="00546A38" w:rsidRPr="00546A38" w:rsidTr="00546A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A38" w:rsidRPr="00546A38" w:rsidRDefault="00546A38" w:rsidP="0054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A38">
              <w:rPr>
                <w:rFonts w:ascii="Times New Roman" w:eastAsia="Times New Roman" w:hAnsi="Times New Roman" w:cs="Times New Roman"/>
                <w:sz w:val="24"/>
                <w:szCs w:val="24"/>
              </w:rPr>
              <w:t>10-07-2015</w:t>
            </w:r>
          </w:p>
        </w:tc>
        <w:tc>
          <w:tcPr>
            <w:tcW w:w="0" w:type="auto"/>
            <w:vAlign w:val="center"/>
            <w:hideMark/>
          </w:tcPr>
          <w:p w:rsidR="00546A38" w:rsidRPr="00546A38" w:rsidRDefault="00546A38" w:rsidP="0054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A38">
              <w:rPr>
                <w:rFonts w:ascii="Times New Roman" w:eastAsia="Times New Roman" w:hAnsi="Times New Roman" w:cs="Times New Roman"/>
                <w:sz w:val="24"/>
                <w:szCs w:val="24"/>
              </w:rPr>
              <w:t>53.21</w:t>
            </w:r>
          </w:p>
        </w:tc>
        <w:tc>
          <w:tcPr>
            <w:tcW w:w="0" w:type="auto"/>
            <w:vAlign w:val="center"/>
            <w:hideMark/>
          </w:tcPr>
          <w:p w:rsidR="00546A38" w:rsidRPr="00546A38" w:rsidRDefault="00546A38" w:rsidP="0054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A38">
              <w:rPr>
                <w:rFonts w:ascii="Times New Roman" w:eastAsia="Times New Roman" w:hAnsi="Times New Roman" w:cs="Times New Roman"/>
                <w:sz w:val="24"/>
                <w:szCs w:val="24"/>
              </w:rPr>
              <w:t>51.434</w:t>
            </w:r>
          </w:p>
        </w:tc>
        <w:tc>
          <w:tcPr>
            <w:tcW w:w="0" w:type="auto"/>
            <w:vAlign w:val="center"/>
            <w:hideMark/>
          </w:tcPr>
          <w:p w:rsidR="00546A38" w:rsidRPr="00546A38" w:rsidRDefault="00546A38" w:rsidP="0054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A38">
              <w:rPr>
                <w:rFonts w:ascii="Times New Roman" w:eastAsia="Times New Roman" w:hAnsi="Times New Roman" w:cs="Times New Roman"/>
                <w:sz w:val="24"/>
                <w:szCs w:val="24"/>
              </w:rPr>
              <w:t>51.2143</w:t>
            </w:r>
          </w:p>
        </w:tc>
        <w:tc>
          <w:tcPr>
            <w:tcW w:w="0" w:type="auto"/>
            <w:vAlign w:val="center"/>
            <w:hideMark/>
          </w:tcPr>
          <w:p w:rsidR="00546A38" w:rsidRPr="00546A38" w:rsidRDefault="00546A38" w:rsidP="0054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A38">
              <w:rPr>
                <w:rFonts w:ascii="Times New Roman" w:eastAsia="Times New Roman" w:hAnsi="Times New Roman" w:cs="Times New Roman"/>
                <w:sz w:val="24"/>
                <w:szCs w:val="24"/>
              </w:rPr>
              <w:t>over</w:t>
            </w:r>
          </w:p>
        </w:tc>
      </w:tr>
      <w:tr w:rsidR="00546A38" w:rsidRPr="00546A38" w:rsidTr="00546A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A38" w:rsidRPr="00546A38" w:rsidRDefault="00546A38" w:rsidP="0054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A38">
              <w:rPr>
                <w:rFonts w:ascii="Times New Roman" w:eastAsia="Times New Roman" w:hAnsi="Times New Roman" w:cs="Times New Roman"/>
                <w:sz w:val="24"/>
                <w:szCs w:val="24"/>
              </w:rPr>
              <w:t>11-07-2015</w:t>
            </w:r>
          </w:p>
        </w:tc>
        <w:tc>
          <w:tcPr>
            <w:tcW w:w="0" w:type="auto"/>
            <w:vAlign w:val="center"/>
            <w:hideMark/>
          </w:tcPr>
          <w:p w:rsidR="00546A38" w:rsidRPr="00546A38" w:rsidRDefault="00546A38" w:rsidP="0054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A38">
              <w:rPr>
                <w:rFonts w:ascii="Times New Roman" w:eastAsia="Times New Roman" w:hAnsi="Times New Roman" w:cs="Times New Roman"/>
                <w:sz w:val="24"/>
                <w:szCs w:val="24"/>
              </w:rPr>
              <w:t>53.51</w:t>
            </w:r>
          </w:p>
        </w:tc>
        <w:tc>
          <w:tcPr>
            <w:tcW w:w="0" w:type="auto"/>
            <w:vAlign w:val="center"/>
            <w:hideMark/>
          </w:tcPr>
          <w:p w:rsidR="00546A38" w:rsidRPr="00546A38" w:rsidRDefault="00546A38" w:rsidP="0054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A38">
              <w:rPr>
                <w:rFonts w:ascii="Times New Roman" w:eastAsia="Times New Roman" w:hAnsi="Times New Roman" w:cs="Times New Roman"/>
                <w:sz w:val="24"/>
                <w:szCs w:val="24"/>
              </w:rPr>
              <w:t>51.841</w:t>
            </w:r>
          </w:p>
        </w:tc>
        <w:tc>
          <w:tcPr>
            <w:tcW w:w="0" w:type="auto"/>
            <w:vAlign w:val="center"/>
            <w:hideMark/>
          </w:tcPr>
          <w:p w:rsidR="00546A38" w:rsidRPr="00546A38" w:rsidRDefault="00546A38" w:rsidP="0054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A38">
              <w:rPr>
                <w:rFonts w:ascii="Times New Roman" w:eastAsia="Times New Roman" w:hAnsi="Times New Roman" w:cs="Times New Roman"/>
                <w:sz w:val="24"/>
                <w:szCs w:val="24"/>
              </w:rPr>
              <w:t>51.2313</w:t>
            </w:r>
          </w:p>
        </w:tc>
        <w:tc>
          <w:tcPr>
            <w:tcW w:w="0" w:type="auto"/>
            <w:vAlign w:val="center"/>
            <w:hideMark/>
          </w:tcPr>
          <w:p w:rsidR="00546A38" w:rsidRPr="00546A38" w:rsidRDefault="00546A38" w:rsidP="0054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A38">
              <w:rPr>
                <w:rFonts w:ascii="Times New Roman" w:eastAsia="Times New Roman" w:hAnsi="Times New Roman" w:cs="Times New Roman"/>
                <w:sz w:val="24"/>
                <w:szCs w:val="24"/>
              </w:rPr>
              <w:t>over</w:t>
            </w:r>
          </w:p>
        </w:tc>
      </w:tr>
      <w:tr w:rsidR="00546A38" w:rsidRPr="00546A38" w:rsidTr="00546A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A38" w:rsidRPr="00546A38" w:rsidRDefault="00546A38" w:rsidP="0054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A38">
              <w:rPr>
                <w:rFonts w:ascii="Times New Roman" w:eastAsia="Times New Roman" w:hAnsi="Times New Roman" w:cs="Times New Roman"/>
                <w:sz w:val="24"/>
                <w:szCs w:val="24"/>
              </w:rPr>
              <w:t>12-07-2015</w:t>
            </w:r>
          </w:p>
        </w:tc>
        <w:tc>
          <w:tcPr>
            <w:tcW w:w="0" w:type="auto"/>
            <w:vAlign w:val="center"/>
            <w:hideMark/>
          </w:tcPr>
          <w:p w:rsidR="00546A38" w:rsidRPr="00546A38" w:rsidRDefault="00546A38" w:rsidP="0054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A38">
              <w:rPr>
                <w:rFonts w:ascii="Times New Roman" w:eastAsia="Times New Roman" w:hAnsi="Times New Roman" w:cs="Times New Roman"/>
                <w:sz w:val="24"/>
                <w:szCs w:val="24"/>
              </w:rPr>
              <w:t>53.74</w:t>
            </w:r>
          </w:p>
        </w:tc>
        <w:tc>
          <w:tcPr>
            <w:tcW w:w="0" w:type="auto"/>
            <w:vAlign w:val="center"/>
            <w:hideMark/>
          </w:tcPr>
          <w:p w:rsidR="00546A38" w:rsidRPr="00546A38" w:rsidRDefault="00546A38" w:rsidP="0054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A38">
              <w:rPr>
                <w:rFonts w:ascii="Times New Roman" w:eastAsia="Times New Roman" w:hAnsi="Times New Roman" w:cs="Times New Roman"/>
                <w:sz w:val="24"/>
                <w:szCs w:val="24"/>
              </w:rPr>
              <w:t>52.161</w:t>
            </w:r>
          </w:p>
        </w:tc>
        <w:tc>
          <w:tcPr>
            <w:tcW w:w="0" w:type="auto"/>
            <w:vAlign w:val="center"/>
            <w:hideMark/>
          </w:tcPr>
          <w:p w:rsidR="00546A38" w:rsidRPr="00546A38" w:rsidRDefault="00546A38" w:rsidP="0054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A38">
              <w:rPr>
                <w:rFonts w:ascii="Times New Roman" w:eastAsia="Times New Roman" w:hAnsi="Times New Roman" w:cs="Times New Roman"/>
                <w:sz w:val="24"/>
                <w:szCs w:val="24"/>
              </w:rPr>
              <w:t>51.261</w:t>
            </w:r>
          </w:p>
        </w:tc>
        <w:tc>
          <w:tcPr>
            <w:tcW w:w="0" w:type="auto"/>
            <w:vAlign w:val="center"/>
            <w:hideMark/>
          </w:tcPr>
          <w:p w:rsidR="00546A38" w:rsidRPr="00546A38" w:rsidRDefault="00546A38" w:rsidP="0054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A38">
              <w:rPr>
                <w:rFonts w:ascii="Times New Roman" w:eastAsia="Times New Roman" w:hAnsi="Times New Roman" w:cs="Times New Roman"/>
                <w:sz w:val="24"/>
                <w:szCs w:val="24"/>
              </w:rPr>
              <w:t>over</w:t>
            </w:r>
          </w:p>
        </w:tc>
      </w:tr>
    </w:tbl>
    <w:p w:rsidR="00234138" w:rsidRDefault="00546A38"/>
    <w:p w:rsidR="00546A38" w:rsidRDefault="00546A38"/>
    <w:p w:rsidR="00546A38" w:rsidRDefault="00546A38">
      <w:bookmarkStart w:id="0" w:name="_GoBack"/>
      <w:bookmarkEnd w:id="0"/>
    </w:p>
    <w:sectPr w:rsidR="00546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A38"/>
    <w:rsid w:val="00546A38"/>
    <w:rsid w:val="00DB6421"/>
    <w:rsid w:val="00FF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6DC9"/>
  <w15:chartTrackingRefBased/>
  <w15:docId w15:val="{A2567293-36B7-4063-9472-3BAA581B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736</Characters>
  <Application>Microsoft Office Word</Application>
  <DocSecurity>0</DocSecurity>
  <Lines>6</Lines>
  <Paragraphs>1</Paragraphs>
  <ScaleCrop>false</ScaleCrop>
  <Company>Daimler AG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Shanbhag, Pankaj (623)</dc:creator>
  <cp:keywords/>
  <dc:description/>
  <cp:lastModifiedBy>Shanbhag, Pankaj (623)</cp:lastModifiedBy>
  <cp:revision>1</cp:revision>
  <dcterms:created xsi:type="dcterms:W3CDTF">2020-11-12T07:00:00Z</dcterms:created>
  <dcterms:modified xsi:type="dcterms:W3CDTF">2020-11-12T07:01:00Z</dcterms:modified>
</cp:coreProperties>
</file>