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17CCE2" w14:textId="444124EA" w:rsidR="005365BB" w:rsidRDefault="00D51903" w:rsidP="00D51903">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sz w:val="24"/>
          <w:szCs w:val="24"/>
          <w:lang w:val="en-IN" w:eastAsia="en-IN"/>
        </w:rPr>
        <w:t xml:space="preserve">                                         </w:t>
      </w:r>
      <w:r w:rsidR="005365BB">
        <w:rPr>
          <w:rFonts w:ascii="Times New Roman" w:eastAsia="Times New Roman" w:hAnsi="Times New Roman" w:cs="Times New Roman"/>
          <w:b/>
          <w:bCs/>
          <w:sz w:val="24"/>
          <w:szCs w:val="24"/>
          <w:lang w:val="en-IN" w:eastAsia="en-IN"/>
        </w:rPr>
        <w:t>INTRO</w:t>
      </w:r>
      <w:r w:rsidR="00E52A11">
        <w:rPr>
          <w:rFonts w:ascii="Times New Roman" w:eastAsia="Times New Roman" w:hAnsi="Times New Roman" w:cs="Times New Roman"/>
          <w:b/>
          <w:bCs/>
          <w:sz w:val="24"/>
          <w:szCs w:val="24"/>
          <w:lang w:val="en-IN" w:eastAsia="en-IN"/>
        </w:rPr>
        <w:t>DUCTION</w:t>
      </w:r>
      <w:r w:rsidR="005365BB">
        <w:rPr>
          <w:rFonts w:ascii="Times New Roman" w:eastAsia="Times New Roman" w:hAnsi="Times New Roman" w:cs="Times New Roman"/>
          <w:b/>
          <w:bCs/>
          <w:sz w:val="24"/>
          <w:szCs w:val="24"/>
          <w:lang w:val="en-IN" w:eastAsia="en-IN"/>
        </w:rPr>
        <w:t xml:space="preserve"> TO DATA MANAGEMENT</w:t>
      </w:r>
    </w:p>
    <w:p w14:paraId="7F1BFDAC" w14:textId="77777777" w:rsidR="00DD32B5" w:rsidRPr="00390F3F" w:rsidRDefault="005D1224" w:rsidP="00783878">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PROJECT</w:t>
      </w:r>
      <w:r w:rsidR="00390F3F" w:rsidRPr="00390F3F">
        <w:rPr>
          <w:rFonts w:ascii="Times New Roman" w:eastAsia="Times New Roman" w:hAnsi="Times New Roman" w:cs="Times New Roman"/>
          <w:b/>
          <w:bCs/>
          <w:sz w:val="24"/>
          <w:szCs w:val="24"/>
          <w:lang w:val="en-IN" w:eastAsia="en-IN"/>
        </w:rPr>
        <w:t xml:space="preserve"> </w:t>
      </w:r>
      <w:r w:rsidRPr="00390F3F">
        <w:rPr>
          <w:rFonts w:ascii="Times New Roman" w:eastAsia="Times New Roman" w:hAnsi="Times New Roman" w:cs="Times New Roman"/>
          <w:b/>
          <w:bCs/>
          <w:sz w:val="24"/>
          <w:szCs w:val="24"/>
          <w:lang w:val="en-IN" w:eastAsia="en-IN"/>
        </w:rPr>
        <w:t>RE</w:t>
      </w:r>
      <w:r w:rsidR="00DD32B5" w:rsidRPr="00390F3F">
        <w:rPr>
          <w:rFonts w:ascii="Times New Roman" w:eastAsia="Times New Roman" w:hAnsi="Times New Roman" w:cs="Times New Roman"/>
          <w:b/>
          <w:bCs/>
          <w:sz w:val="24"/>
          <w:szCs w:val="24"/>
          <w:lang w:val="en-IN" w:eastAsia="en-IN"/>
        </w:rPr>
        <w:t>PORT</w:t>
      </w:r>
    </w:p>
    <w:p w14:paraId="6FDFAE2F" w14:textId="77777777" w:rsidR="00DD32B5" w:rsidRPr="00390F3F" w:rsidRDefault="00213806" w:rsidP="00783878">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(Pro</w:t>
      </w:r>
      <w:r w:rsidR="009852BE" w:rsidRPr="00390F3F">
        <w:rPr>
          <w:rFonts w:ascii="Times New Roman" w:eastAsia="Times New Roman" w:hAnsi="Times New Roman" w:cs="Times New Roman"/>
          <w:sz w:val="24"/>
          <w:szCs w:val="24"/>
          <w:lang w:val="en-IN" w:eastAsia="en-IN"/>
        </w:rPr>
        <w:t xml:space="preserve">ject Semester </w:t>
      </w:r>
      <w:r w:rsidR="00390F3F" w:rsidRPr="00390F3F">
        <w:rPr>
          <w:rFonts w:ascii="Times New Roman" w:eastAsia="Times New Roman" w:hAnsi="Times New Roman" w:cs="Times New Roman"/>
          <w:sz w:val="24"/>
          <w:szCs w:val="24"/>
          <w:lang w:val="en-IN" w:eastAsia="en-IN"/>
        </w:rPr>
        <w:t xml:space="preserve">August-December </w:t>
      </w:r>
      <w:r w:rsidR="009852BE" w:rsidRPr="00390F3F">
        <w:rPr>
          <w:rFonts w:ascii="Times New Roman" w:eastAsia="Times New Roman" w:hAnsi="Times New Roman" w:cs="Times New Roman"/>
          <w:sz w:val="24"/>
          <w:szCs w:val="24"/>
          <w:lang w:val="en-IN" w:eastAsia="en-IN"/>
        </w:rPr>
        <w:t>20</w:t>
      </w:r>
      <w:r w:rsidR="004567E9">
        <w:rPr>
          <w:rFonts w:ascii="Times New Roman" w:eastAsia="Times New Roman" w:hAnsi="Times New Roman" w:cs="Times New Roman"/>
          <w:sz w:val="24"/>
          <w:szCs w:val="24"/>
          <w:lang w:val="en-IN" w:eastAsia="en-IN"/>
        </w:rPr>
        <w:t>20</w:t>
      </w:r>
      <w:r w:rsidRPr="00390F3F">
        <w:rPr>
          <w:rFonts w:ascii="Times New Roman" w:eastAsia="Times New Roman" w:hAnsi="Times New Roman" w:cs="Times New Roman"/>
          <w:sz w:val="24"/>
          <w:szCs w:val="24"/>
          <w:lang w:val="en-IN" w:eastAsia="en-IN"/>
        </w:rPr>
        <w:t>)</w:t>
      </w:r>
    </w:p>
    <w:p w14:paraId="732A4745" w14:textId="77777777" w:rsidR="00DD32B5" w:rsidRPr="00390F3F" w:rsidRDefault="00DD32B5" w:rsidP="00783878">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37FD0832" w14:textId="77777777" w:rsidR="00DD32B5" w:rsidRPr="00390F3F" w:rsidRDefault="00DD32B5" w:rsidP="00783878">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01302FD3" w14:textId="77777777" w:rsidR="00DD32B5" w:rsidRPr="00390F3F" w:rsidRDefault="005365BB" w:rsidP="00783878">
      <w:pPr>
        <w:suppressAutoHyphens w:val="0"/>
        <w:autoSpaceDE w:val="0"/>
        <w:autoSpaceDN w:val="0"/>
        <w:adjustRightInd w:val="0"/>
        <w:spacing w:after="0" w:line="360" w:lineRule="auto"/>
        <w:jc w:val="center"/>
        <w:rPr>
          <w:rFonts w:ascii="Times New Roman" w:eastAsia="Times New Roman" w:hAnsi="Times New Roman" w:cs="Times New Roman"/>
          <w:b/>
          <w:bCs/>
          <w:i/>
          <w:iCs/>
          <w:sz w:val="32"/>
          <w:szCs w:val="32"/>
          <w:lang w:val="en-IN" w:eastAsia="en-IN"/>
        </w:rPr>
      </w:pPr>
      <w:r>
        <w:rPr>
          <w:rFonts w:ascii="Times New Roman" w:eastAsia="Times New Roman" w:hAnsi="Times New Roman" w:cs="Times New Roman"/>
          <w:b/>
          <w:bCs/>
          <w:i/>
          <w:iCs/>
          <w:sz w:val="32"/>
          <w:szCs w:val="32"/>
          <w:lang w:val="en-IN" w:eastAsia="en-IN"/>
        </w:rPr>
        <w:t>IPL DATA DASHBOARD</w:t>
      </w:r>
    </w:p>
    <w:p w14:paraId="30A753F9" w14:textId="77777777" w:rsidR="00DD32B5" w:rsidRPr="00390F3F" w:rsidRDefault="00DD32B5" w:rsidP="00783878">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E4D3248" w14:textId="77777777" w:rsidR="00DD32B5" w:rsidRPr="00390F3F" w:rsidRDefault="00DD32B5" w:rsidP="00783878">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28EA354" w14:textId="77777777" w:rsidR="00DD32B5" w:rsidRPr="00390F3F" w:rsidRDefault="00DD32B5" w:rsidP="00783878">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Submitted by</w:t>
      </w:r>
    </w:p>
    <w:p w14:paraId="051C7AF7" w14:textId="33301DA9" w:rsidR="00DD32B5" w:rsidRPr="000C2A3D" w:rsidRDefault="00D51903" w:rsidP="00783878">
      <w:pPr>
        <w:suppressAutoHyphens w:val="0"/>
        <w:autoSpaceDE w:val="0"/>
        <w:autoSpaceDN w:val="0"/>
        <w:adjustRightInd w:val="0"/>
        <w:spacing w:after="0" w:line="360" w:lineRule="auto"/>
        <w:jc w:val="center"/>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Pankaj Singh</w:t>
      </w:r>
    </w:p>
    <w:p w14:paraId="30A5FC5B" w14:textId="0F34AB88" w:rsidR="00DD32B5" w:rsidRPr="000C2A3D" w:rsidRDefault="005365BB" w:rsidP="00783878">
      <w:pPr>
        <w:suppressAutoHyphens w:val="0"/>
        <w:autoSpaceDE w:val="0"/>
        <w:autoSpaceDN w:val="0"/>
        <w:adjustRightInd w:val="0"/>
        <w:spacing w:after="0" w:line="360" w:lineRule="auto"/>
        <w:jc w:val="center"/>
        <w:rPr>
          <w:rFonts w:ascii="Times New Roman" w:eastAsia="Times New Roman" w:hAnsi="Times New Roman" w:cs="Times New Roman"/>
          <w:b/>
          <w:sz w:val="24"/>
          <w:szCs w:val="24"/>
          <w:lang w:val="en-IN" w:eastAsia="en-IN"/>
        </w:rPr>
      </w:pPr>
      <w:r w:rsidRPr="000C2A3D">
        <w:rPr>
          <w:rFonts w:ascii="Times New Roman" w:eastAsia="Times New Roman" w:hAnsi="Times New Roman" w:cs="Times New Roman"/>
          <w:b/>
          <w:sz w:val="24"/>
          <w:szCs w:val="24"/>
          <w:lang w:val="en-IN" w:eastAsia="en-IN"/>
        </w:rPr>
        <w:t>118087</w:t>
      </w:r>
      <w:r w:rsidR="00D51903">
        <w:rPr>
          <w:rFonts w:ascii="Times New Roman" w:eastAsia="Times New Roman" w:hAnsi="Times New Roman" w:cs="Times New Roman"/>
          <w:b/>
          <w:sz w:val="24"/>
          <w:szCs w:val="24"/>
          <w:lang w:val="en-IN" w:eastAsia="en-IN"/>
        </w:rPr>
        <w:t>83</w:t>
      </w:r>
    </w:p>
    <w:p w14:paraId="6ACF0E1A" w14:textId="77777777" w:rsidR="00DD32B5" w:rsidRPr="00390F3F" w:rsidRDefault="00DD32B5" w:rsidP="00783878">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245CF83E" w14:textId="68483D06" w:rsidR="00DD32B5" w:rsidRPr="00390F3F" w:rsidRDefault="00DD32B5" w:rsidP="00783878">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 xml:space="preserve">Programme and Section </w:t>
      </w:r>
      <w:r w:rsidR="005365BB">
        <w:rPr>
          <w:rFonts w:ascii="Times New Roman" w:eastAsia="Times New Roman" w:hAnsi="Times New Roman" w:cs="Times New Roman"/>
          <w:bCs/>
          <w:sz w:val="24"/>
          <w:szCs w:val="24"/>
          <w:lang w:val="en-IN" w:eastAsia="en-IN"/>
        </w:rPr>
        <w:t xml:space="preserve">– Bachelor of </w:t>
      </w:r>
      <w:proofErr w:type="gramStart"/>
      <w:r w:rsidR="005365BB">
        <w:rPr>
          <w:rFonts w:ascii="Times New Roman" w:eastAsia="Times New Roman" w:hAnsi="Times New Roman" w:cs="Times New Roman"/>
          <w:bCs/>
          <w:sz w:val="24"/>
          <w:szCs w:val="24"/>
          <w:lang w:val="en-IN" w:eastAsia="en-IN"/>
        </w:rPr>
        <w:t>Technology(</w:t>
      </w:r>
      <w:proofErr w:type="gramEnd"/>
      <w:r w:rsidR="005365BB">
        <w:rPr>
          <w:rFonts w:ascii="Times New Roman" w:eastAsia="Times New Roman" w:hAnsi="Times New Roman" w:cs="Times New Roman"/>
          <w:bCs/>
          <w:sz w:val="24"/>
          <w:szCs w:val="24"/>
          <w:lang w:val="en-IN" w:eastAsia="en-IN"/>
        </w:rPr>
        <w:t>CSE) – KM</w:t>
      </w:r>
      <w:r w:rsidR="00870DE1">
        <w:rPr>
          <w:rFonts w:ascii="Times New Roman" w:eastAsia="Times New Roman" w:hAnsi="Times New Roman" w:cs="Times New Roman"/>
          <w:bCs/>
          <w:sz w:val="24"/>
          <w:szCs w:val="24"/>
          <w:lang w:val="en-IN" w:eastAsia="en-IN"/>
        </w:rPr>
        <w:t>0</w:t>
      </w:r>
      <w:r w:rsidR="005365BB">
        <w:rPr>
          <w:rFonts w:ascii="Times New Roman" w:eastAsia="Times New Roman" w:hAnsi="Times New Roman" w:cs="Times New Roman"/>
          <w:bCs/>
          <w:sz w:val="24"/>
          <w:szCs w:val="24"/>
          <w:lang w:val="en-IN" w:eastAsia="en-IN"/>
        </w:rPr>
        <w:t>7</w:t>
      </w:r>
      <w:r w:rsidR="00D51903">
        <w:rPr>
          <w:rFonts w:ascii="Times New Roman" w:eastAsia="Times New Roman" w:hAnsi="Times New Roman" w:cs="Times New Roman"/>
          <w:bCs/>
          <w:sz w:val="24"/>
          <w:szCs w:val="24"/>
          <w:lang w:val="en-IN" w:eastAsia="en-IN"/>
        </w:rPr>
        <w:t>8</w:t>
      </w:r>
    </w:p>
    <w:p w14:paraId="1DAC16E7" w14:textId="77777777" w:rsidR="005D77AF" w:rsidRPr="00390F3F" w:rsidRDefault="005D77AF" w:rsidP="00783878">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 xml:space="preserve">Course Code </w:t>
      </w:r>
      <w:r w:rsidR="005365BB">
        <w:rPr>
          <w:rFonts w:ascii="Times New Roman" w:eastAsia="Times New Roman" w:hAnsi="Times New Roman" w:cs="Times New Roman"/>
          <w:bCs/>
          <w:sz w:val="24"/>
          <w:szCs w:val="24"/>
          <w:lang w:val="en-IN" w:eastAsia="en-IN"/>
        </w:rPr>
        <w:t>– INT217</w:t>
      </w:r>
    </w:p>
    <w:p w14:paraId="6DF74E1E" w14:textId="77777777" w:rsidR="00DD32B5" w:rsidRPr="00390F3F" w:rsidRDefault="00DD32B5" w:rsidP="00783878">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437CC990" w14:textId="77777777" w:rsidR="004567E9" w:rsidRDefault="004567E9" w:rsidP="00783878">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254D6C1C" w14:textId="77777777" w:rsidR="00DD32B5" w:rsidRPr="00390F3F" w:rsidRDefault="00DD32B5" w:rsidP="00783878">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Under the Guidance of</w:t>
      </w:r>
    </w:p>
    <w:p w14:paraId="26393D00" w14:textId="4FF95A76" w:rsidR="00DD32B5" w:rsidRDefault="005365BB" w:rsidP="00783878">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Mrs </w:t>
      </w:r>
      <w:proofErr w:type="spellStart"/>
      <w:r>
        <w:rPr>
          <w:rFonts w:ascii="Times New Roman" w:eastAsia="Times New Roman" w:hAnsi="Times New Roman" w:cs="Times New Roman"/>
          <w:b/>
          <w:bCs/>
          <w:sz w:val="24"/>
          <w:szCs w:val="24"/>
          <w:lang w:val="en-IN" w:eastAsia="en-IN"/>
        </w:rPr>
        <w:t>Savleen</w:t>
      </w:r>
      <w:proofErr w:type="spellEnd"/>
      <w:r>
        <w:rPr>
          <w:rFonts w:ascii="Times New Roman" w:eastAsia="Times New Roman" w:hAnsi="Times New Roman" w:cs="Times New Roman"/>
          <w:b/>
          <w:bCs/>
          <w:sz w:val="24"/>
          <w:szCs w:val="24"/>
          <w:lang w:val="en-IN" w:eastAsia="en-IN"/>
        </w:rPr>
        <w:t xml:space="preserve"> Kaur – </w:t>
      </w:r>
      <w:r w:rsidR="00F2038B">
        <w:rPr>
          <w:rFonts w:ascii="Times New Roman" w:eastAsia="Times New Roman" w:hAnsi="Times New Roman" w:cs="Times New Roman"/>
          <w:b/>
          <w:bCs/>
          <w:sz w:val="24"/>
          <w:szCs w:val="24"/>
          <w:lang w:val="en-IN" w:eastAsia="en-IN"/>
        </w:rPr>
        <w:t>18306</w:t>
      </w:r>
    </w:p>
    <w:p w14:paraId="7CE5DFC5" w14:textId="0CFA5C53" w:rsidR="005365BB" w:rsidRPr="00390F3F" w:rsidRDefault="005365BB" w:rsidP="00FB2F2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Asst</w:t>
      </w:r>
      <w:r w:rsidR="00901CF8">
        <w:rPr>
          <w:rFonts w:ascii="Times New Roman" w:eastAsia="Times New Roman" w:hAnsi="Times New Roman" w:cs="Times New Roman"/>
          <w:b/>
          <w:bCs/>
          <w:sz w:val="24"/>
          <w:szCs w:val="24"/>
          <w:lang w:val="en-IN" w:eastAsia="en-IN"/>
        </w:rPr>
        <w:t>.</w:t>
      </w:r>
      <w:r>
        <w:rPr>
          <w:rFonts w:ascii="Times New Roman" w:eastAsia="Times New Roman" w:hAnsi="Times New Roman" w:cs="Times New Roman"/>
          <w:b/>
          <w:bCs/>
          <w:sz w:val="24"/>
          <w:szCs w:val="24"/>
          <w:lang w:val="en-IN" w:eastAsia="en-IN"/>
        </w:rPr>
        <w:t xml:space="preserve"> Professor, </w:t>
      </w:r>
      <w:r w:rsidR="00C644D3">
        <w:rPr>
          <w:rFonts w:ascii="Times New Roman" w:eastAsia="Times New Roman" w:hAnsi="Times New Roman" w:cs="Times New Roman"/>
          <w:b/>
          <w:bCs/>
          <w:sz w:val="24"/>
          <w:szCs w:val="24"/>
          <w:lang w:val="en-IN" w:eastAsia="en-IN"/>
        </w:rPr>
        <w:t>Database Systems</w:t>
      </w:r>
    </w:p>
    <w:p w14:paraId="19C6804E" w14:textId="77777777" w:rsidR="00DD32B5" w:rsidRPr="00390F3F" w:rsidRDefault="00DD32B5" w:rsidP="00783878">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6F34EE00" w14:textId="77777777" w:rsidR="00DD32B5" w:rsidRPr="00390F3F" w:rsidRDefault="009542CB" w:rsidP="00783878">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 xml:space="preserve">Discipline </w:t>
      </w:r>
      <w:r w:rsidR="00DD32B5" w:rsidRPr="00390F3F">
        <w:rPr>
          <w:rFonts w:ascii="Times New Roman" w:eastAsia="Times New Roman" w:hAnsi="Times New Roman" w:cs="Times New Roman"/>
          <w:b/>
          <w:bCs/>
          <w:sz w:val="24"/>
          <w:szCs w:val="24"/>
          <w:lang w:val="en-IN" w:eastAsia="en-IN"/>
        </w:rPr>
        <w:t>of CSE/IT</w:t>
      </w:r>
    </w:p>
    <w:p w14:paraId="5C9B62A5" w14:textId="77777777" w:rsidR="00DD32B5" w:rsidRPr="00390F3F" w:rsidRDefault="005365BB" w:rsidP="00783878">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School of Computer Science &amp; Engineering</w:t>
      </w:r>
    </w:p>
    <w:p w14:paraId="50243C77" w14:textId="77777777" w:rsidR="00AA5975" w:rsidRPr="00390F3F" w:rsidRDefault="00DD32B5" w:rsidP="00783878">
      <w:pPr>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Lovely Professional University, Phagwara</w:t>
      </w:r>
    </w:p>
    <w:p w14:paraId="58799848" w14:textId="1D973390" w:rsidR="00C67C1D" w:rsidRPr="004F0837" w:rsidRDefault="00391006" w:rsidP="004F0837">
      <w:pPr>
        <w:spacing w:after="0" w:line="360" w:lineRule="auto"/>
        <w:jc w:val="center"/>
        <w:rPr>
          <w:rFonts w:ascii="Times New Roman" w:eastAsia="Times New Roman" w:hAnsi="Times New Roman" w:cs="Times New Roman"/>
          <w:b/>
          <w:bCs/>
          <w:sz w:val="24"/>
          <w:szCs w:val="24"/>
          <w:lang w:val="en-IN" w:eastAsia="en-IN"/>
        </w:rPr>
      </w:pPr>
      <w:r>
        <w:rPr>
          <w:rFonts w:ascii="Times New Roman" w:hAnsi="Times New Roman" w:cs="Times New Roman"/>
          <w:noProof/>
          <w:color w:val="000000"/>
        </w:rPr>
        <w:drawing>
          <wp:inline distT="0" distB="0" distL="0" distR="0" wp14:anchorId="4C8A1E27" wp14:editId="7C993BC7">
            <wp:extent cx="3459480" cy="1722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t="19815" b="17647"/>
                    <a:stretch>
                      <a:fillRect/>
                    </a:stretch>
                  </pic:blipFill>
                  <pic:spPr bwMode="auto">
                    <a:xfrm>
                      <a:off x="0" y="0"/>
                      <a:ext cx="3459480" cy="1722120"/>
                    </a:xfrm>
                    <a:prstGeom prst="rect">
                      <a:avLst/>
                    </a:prstGeom>
                    <a:noFill/>
                    <a:ln>
                      <a:noFill/>
                    </a:ln>
                  </pic:spPr>
                </pic:pic>
              </a:graphicData>
            </a:graphic>
          </wp:inline>
        </w:drawing>
      </w:r>
    </w:p>
    <w:p w14:paraId="4BD3D759" w14:textId="77777777" w:rsidR="00C67C1D" w:rsidRPr="00390F3F" w:rsidRDefault="00C67C1D" w:rsidP="00783878">
      <w:pPr>
        <w:spacing w:after="0" w:line="360" w:lineRule="auto"/>
        <w:ind w:left="720" w:right="737"/>
        <w:jc w:val="center"/>
        <w:rPr>
          <w:rFonts w:ascii="Times New Roman" w:hAnsi="Times New Roman" w:cs="Times New Roman"/>
          <w:b/>
          <w:sz w:val="24"/>
          <w:szCs w:val="24"/>
          <w:u w:val="single"/>
        </w:rPr>
      </w:pPr>
      <w:r w:rsidRPr="00390F3F">
        <w:rPr>
          <w:rFonts w:ascii="Times New Roman" w:hAnsi="Times New Roman" w:cs="Times New Roman"/>
          <w:sz w:val="24"/>
          <w:szCs w:val="24"/>
        </w:rPr>
        <w:br w:type="page"/>
      </w:r>
      <w:r w:rsidRPr="00390F3F">
        <w:rPr>
          <w:rFonts w:ascii="Times New Roman" w:hAnsi="Times New Roman" w:cs="Times New Roman"/>
          <w:b/>
          <w:sz w:val="24"/>
          <w:szCs w:val="24"/>
          <w:u w:val="single"/>
        </w:rPr>
        <w:lastRenderedPageBreak/>
        <w:t>DECLARATION</w:t>
      </w:r>
    </w:p>
    <w:p w14:paraId="18F95F54" w14:textId="77777777" w:rsidR="00C67C1D" w:rsidRPr="00390F3F" w:rsidRDefault="00C67C1D" w:rsidP="00783878">
      <w:pPr>
        <w:spacing w:after="0" w:line="360" w:lineRule="auto"/>
        <w:ind w:left="720" w:right="737"/>
        <w:jc w:val="both"/>
        <w:rPr>
          <w:rFonts w:ascii="Times New Roman" w:hAnsi="Times New Roman" w:cs="Times New Roman"/>
          <w:sz w:val="24"/>
          <w:szCs w:val="24"/>
        </w:rPr>
      </w:pPr>
    </w:p>
    <w:p w14:paraId="31CAE5DE" w14:textId="47E0296C" w:rsidR="00C67C1D" w:rsidRPr="00390F3F" w:rsidRDefault="00C67C1D" w:rsidP="00783878">
      <w:pPr>
        <w:spacing w:after="0"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I, </w:t>
      </w:r>
      <w:r w:rsidR="00D51903">
        <w:rPr>
          <w:rFonts w:ascii="Times New Roman" w:hAnsi="Times New Roman" w:cs="Times New Roman"/>
          <w:sz w:val="24"/>
          <w:szCs w:val="24"/>
        </w:rPr>
        <w:t>Pankaj Singh</w:t>
      </w:r>
      <w:r w:rsidRPr="00390F3F">
        <w:rPr>
          <w:rFonts w:ascii="Times New Roman" w:hAnsi="Times New Roman" w:cs="Times New Roman"/>
          <w:sz w:val="24"/>
          <w:szCs w:val="24"/>
        </w:rPr>
        <w:t xml:space="preserve">, student of </w:t>
      </w:r>
      <w:proofErr w:type="spellStart"/>
      <w:r w:rsidR="005365BB">
        <w:rPr>
          <w:rFonts w:ascii="Times New Roman" w:hAnsi="Times New Roman" w:cs="Times New Roman"/>
          <w:sz w:val="24"/>
          <w:szCs w:val="24"/>
        </w:rPr>
        <w:t>B.Tech</w:t>
      </w:r>
      <w:proofErr w:type="spellEnd"/>
      <w:r w:rsidRPr="00390F3F">
        <w:rPr>
          <w:rFonts w:ascii="Times New Roman" w:hAnsi="Times New Roman" w:cs="Times New Roman"/>
          <w:sz w:val="24"/>
          <w:szCs w:val="24"/>
        </w:rPr>
        <w:t xml:space="preserve"> under </w:t>
      </w:r>
      <w:r w:rsidR="005751BA" w:rsidRPr="00390F3F">
        <w:rPr>
          <w:rFonts w:ascii="Times New Roman" w:hAnsi="Times New Roman" w:cs="Times New Roman"/>
          <w:sz w:val="24"/>
          <w:szCs w:val="24"/>
        </w:rPr>
        <w:t>CSE/IT Discipline at</w:t>
      </w:r>
      <w:r w:rsidR="00390F3F">
        <w:rPr>
          <w:rFonts w:ascii="Times New Roman" w:hAnsi="Times New Roman" w:cs="Times New Roman"/>
          <w:sz w:val="24"/>
          <w:szCs w:val="24"/>
        </w:rPr>
        <w:t xml:space="preserve">, </w:t>
      </w:r>
      <w:r w:rsidRPr="00390F3F">
        <w:rPr>
          <w:rFonts w:ascii="Times New Roman" w:hAnsi="Times New Roman" w:cs="Times New Roman"/>
          <w:sz w:val="24"/>
          <w:szCs w:val="24"/>
        </w:rPr>
        <w:t>Lovely Professional University, Punjab, hereby declare that all the information f</w:t>
      </w:r>
      <w:r w:rsidR="00213806" w:rsidRPr="00390F3F">
        <w:rPr>
          <w:rFonts w:ascii="Times New Roman" w:hAnsi="Times New Roman" w:cs="Times New Roman"/>
          <w:sz w:val="24"/>
          <w:szCs w:val="24"/>
        </w:rPr>
        <w:t xml:space="preserve">urnished in this </w:t>
      </w:r>
      <w:r w:rsidRPr="00390F3F">
        <w:rPr>
          <w:rFonts w:ascii="Times New Roman" w:hAnsi="Times New Roman" w:cs="Times New Roman"/>
          <w:sz w:val="24"/>
          <w:szCs w:val="24"/>
        </w:rPr>
        <w:t>project report is based on my own intensive work and is genuine.</w:t>
      </w:r>
    </w:p>
    <w:p w14:paraId="4FE15302" w14:textId="77777777" w:rsidR="00C67C1D" w:rsidRPr="00390F3F" w:rsidRDefault="00C67C1D" w:rsidP="00783878">
      <w:pPr>
        <w:spacing w:after="0"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r>
      <w:r w:rsidR="001D4A45" w:rsidRPr="00390F3F">
        <w:rPr>
          <w:rFonts w:ascii="Times New Roman" w:hAnsi="Times New Roman" w:cs="Times New Roman"/>
          <w:sz w:val="24"/>
          <w:szCs w:val="24"/>
        </w:rPr>
        <w:t xml:space="preserve"> </w:t>
      </w:r>
    </w:p>
    <w:p w14:paraId="123A5A02" w14:textId="77777777" w:rsidR="00C67C1D" w:rsidRPr="00390F3F" w:rsidRDefault="00C67C1D" w:rsidP="00783878">
      <w:pPr>
        <w:spacing w:after="0" w:line="360" w:lineRule="auto"/>
        <w:ind w:left="720" w:right="737"/>
        <w:jc w:val="both"/>
        <w:rPr>
          <w:rFonts w:ascii="Times New Roman" w:hAnsi="Times New Roman" w:cs="Times New Roman"/>
          <w:sz w:val="24"/>
          <w:szCs w:val="24"/>
        </w:rPr>
      </w:pPr>
    </w:p>
    <w:p w14:paraId="639BAFE1" w14:textId="5621C0D0" w:rsidR="00C67C1D" w:rsidRPr="00390F3F" w:rsidRDefault="00C67C1D" w:rsidP="00783878">
      <w:pPr>
        <w:tabs>
          <w:tab w:val="left" w:pos="6120"/>
        </w:tabs>
        <w:spacing w:after="0"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r>
      <w:r w:rsidR="00390F3F">
        <w:rPr>
          <w:rFonts w:ascii="Times New Roman" w:hAnsi="Times New Roman" w:cs="Times New Roman"/>
          <w:sz w:val="24"/>
          <w:szCs w:val="24"/>
        </w:rPr>
        <w:tab/>
      </w:r>
      <w:r w:rsidRPr="00390F3F">
        <w:rPr>
          <w:rFonts w:ascii="Times New Roman" w:hAnsi="Times New Roman" w:cs="Times New Roman"/>
          <w:sz w:val="24"/>
          <w:szCs w:val="24"/>
        </w:rPr>
        <w:t xml:space="preserve">                                                        </w:t>
      </w:r>
      <w:r w:rsidR="005D77AF" w:rsidRPr="00390F3F">
        <w:rPr>
          <w:rFonts w:ascii="Times New Roman" w:hAnsi="Times New Roman" w:cs="Times New Roman"/>
          <w:sz w:val="24"/>
          <w:szCs w:val="24"/>
        </w:rPr>
        <w:t xml:space="preserve">                  </w:t>
      </w:r>
    </w:p>
    <w:p w14:paraId="66B72A92" w14:textId="76506A4F" w:rsidR="005D77AF" w:rsidRPr="00390F3F" w:rsidRDefault="00C67C1D" w:rsidP="00783878">
      <w:pPr>
        <w:tabs>
          <w:tab w:val="left" w:pos="6120"/>
        </w:tabs>
        <w:spacing w:after="0"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Registration No.</w:t>
      </w:r>
      <w:r w:rsidR="005365BB">
        <w:rPr>
          <w:rFonts w:ascii="Times New Roman" w:hAnsi="Times New Roman" w:cs="Times New Roman"/>
          <w:sz w:val="24"/>
          <w:szCs w:val="24"/>
        </w:rPr>
        <w:t>:</w:t>
      </w:r>
      <w:r w:rsidRPr="00390F3F">
        <w:rPr>
          <w:rFonts w:ascii="Times New Roman" w:hAnsi="Times New Roman" w:cs="Times New Roman"/>
          <w:sz w:val="24"/>
          <w:szCs w:val="24"/>
        </w:rPr>
        <w:t xml:space="preserve"> </w:t>
      </w:r>
      <w:r w:rsidR="005365BB">
        <w:rPr>
          <w:rFonts w:ascii="Times New Roman" w:hAnsi="Times New Roman" w:cs="Times New Roman"/>
          <w:sz w:val="24"/>
          <w:szCs w:val="24"/>
        </w:rPr>
        <w:t>118087</w:t>
      </w:r>
      <w:r w:rsidR="00D51903">
        <w:rPr>
          <w:rFonts w:ascii="Times New Roman" w:hAnsi="Times New Roman" w:cs="Times New Roman"/>
          <w:sz w:val="24"/>
          <w:szCs w:val="24"/>
        </w:rPr>
        <w:t>83</w:t>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t xml:space="preserve">     </w:t>
      </w:r>
      <w:r w:rsidR="00390F3F">
        <w:rPr>
          <w:rFonts w:ascii="Times New Roman" w:hAnsi="Times New Roman" w:cs="Times New Roman"/>
          <w:sz w:val="24"/>
          <w:szCs w:val="24"/>
        </w:rPr>
        <w:tab/>
      </w:r>
      <w:r w:rsidR="005365BB">
        <w:rPr>
          <w:rFonts w:ascii="Times New Roman" w:hAnsi="Times New Roman" w:cs="Times New Roman"/>
          <w:sz w:val="24"/>
          <w:szCs w:val="24"/>
        </w:rPr>
        <w:t xml:space="preserve">      </w:t>
      </w:r>
      <w:r w:rsidR="00D51903">
        <w:rPr>
          <w:rFonts w:ascii="Times New Roman" w:hAnsi="Times New Roman" w:cs="Times New Roman"/>
          <w:sz w:val="24"/>
          <w:szCs w:val="24"/>
        </w:rPr>
        <w:t>Pankaj Singh</w:t>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t xml:space="preserve"> </w:t>
      </w:r>
    </w:p>
    <w:p w14:paraId="1BE90918" w14:textId="77777777" w:rsidR="00BD17FF" w:rsidRDefault="00AA5975" w:rsidP="00783878">
      <w:pPr>
        <w:spacing w:after="0" w:line="360" w:lineRule="auto"/>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p>
    <w:p w14:paraId="4272693C" w14:textId="06F591CA" w:rsidR="00BF169B" w:rsidRDefault="00BD17FF" w:rsidP="007271C3">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br w:type="page"/>
      </w:r>
      <w:r w:rsidR="007271C3">
        <w:rPr>
          <w:rFonts w:ascii="Times New Roman" w:eastAsia="Times New Roman" w:hAnsi="Times New Roman" w:cs="Times New Roman"/>
          <w:b/>
          <w:bCs/>
          <w:sz w:val="24"/>
          <w:szCs w:val="24"/>
          <w:lang w:val="en-IN" w:eastAsia="en-IN"/>
        </w:rPr>
        <w:lastRenderedPageBreak/>
        <w:t>ACKNOWLEDGEMENT</w:t>
      </w:r>
    </w:p>
    <w:p w14:paraId="534C8427" w14:textId="01C27ECF" w:rsidR="007271C3" w:rsidRDefault="007271C3" w:rsidP="007271C3">
      <w:pPr>
        <w:spacing w:after="0" w:line="360" w:lineRule="auto"/>
        <w:rPr>
          <w:rFonts w:ascii="Times New Roman" w:hAnsi="Times New Roman" w:cs="Times New Roman"/>
          <w:sz w:val="24"/>
          <w:szCs w:val="24"/>
          <w:lang w:val="en-IN" w:eastAsia="en-IN"/>
        </w:rPr>
      </w:pPr>
    </w:p>
    <w:p w14:paraId="55F35A6E" w14:textId="710199EA" w:rsidR="00460E55" w:rsidRDefault="00460E55" w:rsidP="00460E55">
      <w:pPr>
        <w:spacing w:after="0" w:line="360" w:lineRule="auto"/>
        <w:rPr>
          <w:rFonts w:ascii="Times New Roman" w:hAnsi="Times New Roman" w:cs="Times New Roman"/>
          <w:sz w:val="24"/>
          <w:szCs w:val="24"/>
          <w:lang w:val="en-IN" w:eastAsia="en-IN"/>
        </w:rPr>
      </w:pPr>
      <w:r w:rsidRPr="00460E55">
        <w:rPr>
          <w:rFonts w:ascii="Times New Roman" w:hAnsi="Times New Roman" w:cs="Times New Roman"/>
          <w:sz w:val="24"/>
          <w:szCs w:val="24"/>
          <w:lang w:val="en-IN" w:eastAsia="en-IN"/>
        </w:rPr>
        <w:t>The success and outcome of this project required a lot of guidance and assistance from many people. All that I have done is only due to such supervision and assistance and I would not forget to thank them.</w:t>
      </w:r>
    </w:p>
    <w:p w14:paraId="657A8C0F" w14:textId="77777777" w:rsidR="00A9634E" w:rsidRPr="00460E55" w:rsidRDefault="00A9634E" w:rsidP="00460E55">
      <w:pPr>
        <w:spacing w:after="0" w:line="360" w:lineRule="auto"/>
        <w:rPr>
          <w:rFonts w:ascii="Times New Roman" w:hAnsi="Times New Roman" w:cs="Times New Roman"/>
          <w:sz w:val="24"/>
          <w:szCs w:val="24"/>
          <w:lang w:val="en-IN" w:eastAsia="en-IN"/>
        </w:rPr>
      </w:pPr>
    </w:p>
    <w:p w14:paraId="1D877B15" w14:textId="4F3D0CD8" w:rsidR="00460E55" w:rsidRDefault="00460E55" w:rsidP="00460E55">
      <w:pPr>
        <w:spacing w:after="0" w:line="360" w:lineRule="auto"/>
        <w:rPr>
          <w:rFonts w:ascii="Times New Roman" w:hAnsi="Times New Roman" w:cs="Times New Roman"/>
          <w:sz w:val="24"/>
          <w:szCs w:val="24"/>
          <w:lang w:val="en-IN" w:eastAsia="en-IN"/>
        </w:rPr>
      </w:pPr>
      <w:r w:rsidRPr="00460E55">
        <w:rPr>
          <w:rFonts w:ascii="Times New Roman" w:hAnsi="Times New Roman" w:cs="Times New Roman"/>
          <w:sz w:val="24"/>
          <w:szCs w:val="24"/>
          <w:lang w:val="en-IN" w:eastAsia="en-IN"/>
        </w:rPr>
        <w:t xml:space="preserve">I respect and thank </w:t>
      </w:r>
      <w:r w:rsidR="00A9634E" w:rsidRPr="00B914FD">
        <w:rPr>
          <w:rFonts w:ascii="Times New Roman" w:hAnsi="Times New Roman" w:cs="Times New Roman"/>
          <w:i/>
          <w:iCs/>
          <w:sz w:val="24"/>
          <w:szCs w:val="24"/>
          <w:lang w:val="en-IN" w:eastAsia="en-IN"/>
        </w:rPr>
        <w:t xml:space="preserve">Mrs. </w:t>
      </w:r>
      <w:proofErr w:type="spellStart"/>
      <w:r w:rsidR="00A9634E" w:rsidRPr="00B914FD">
        <w:rPr>
          <w:rFonts w:ascii="Times New Roman" w:hAnsi="Times New Roman" w:cs="Times New Roman"/>
          <w:i/>
          <w:iCs/>
          <w:sz w:val="24"/>
          <w:szCs w:val="24"/>
          <w:lang w:val="en-IN" w:eastAsia="en-IN"/>
        </w:rPr>
        <w:t>Savleen</w:t>
      </w:r>
      <w:proofErr w:type="spellEnd"/>
      <w:r w:rsidR="00A9634E" w:rsidRPr="00B914FD">
        <w:rPr>
          <w:rFonts w:ascii="Times New Roman" w:hAnsi="Times New Roman" w:cs="Times New Roman"/>
          <w:i/>
          <w:iCs/>
          <w:sz w:val="24"/>
          <w:szCs w:val="24"/>
          <w:lang w:val="en-IN" w:eastAsia="en-IN"/>
        </w:rPr>
        <w:t xml:space="preserve"> Kaur</w:t>
      </w:r>
      <w:r w:rsidRPr="00460E55">
        <w:rPr>
          <w:rFonts w:ascii="Times New Roman" w:hAnsi="Times New Roman" w:cs="Times New Roman"/>
          <w:sz w:val="24"/>
          <w:szCs w:val="24"/>
          <w:lang w:val="en-IN" w:eastAsia="en-IN"/>
        </w:rPr>
        <w:t>, for providing me all support and guidance, which made me complete the project duly. I am extremely thankful to h</w:t>
      </w:r>
      <w:r w:rsidR="00A9634E">
        <w:rPr>
          <w:rFonts w:ascii="Times New Roman" w:hAnsi="Times New Roman" w:cs="Times New Roman"/>
          <w:sz w:val="24"/>
          <w:szCs w:val="24"/>
          <w:lang w:val="en-IN" w:eastAsia="en-IN"/>
        </w:rPr>
        <w:t>er</w:t>
      </w:r>
      <w:r w:rsidRPr="00460E55">
        <w:rPr>
          <w:rFonts w:ascii="Times New Roman" w:hAnsi="Times New Roman" w:cs="Times New Roman"/>
          <w:sz w:val="24"/>
          <w:szCs w:val="24"/>
          <w:lang w:val="en-IN" w:eastAsia="en-IN"/>
        </w:rPr>
        <w:t xml:space="preserve"> for providing such a nice support and guidance.</w:t>
      </w:r>
    </w:p>
    <w:p w14:paraId="7422895E" w14:textId="6BFCBF40" w:rsidR="00A9634E" w:rsidRDefault="00A9634E" w:rsidP="00460E55">
      <w:pPr>
        <w:spacing w:after="0" w:line="360" w:lineRule="auto"/>
        <w:rPr>
          <w:rFonts w:ascii="Times New Roman" w:hAnsi="Times New Roman" w:cs="Times New Roman"/>
          <w:sz w:val="24"/>
          <w:szCs w:val="24"/>
          <w:lang w:val="en-IN" w:eastAsia="en-IN"/>
        </w:rPr>
      </w:pPr>
    </w:p>
    <w:p w14:paraId="5A41EDDD" w14:textId="2CEBBC6E" w:rsidR="00973765" w:rsidRDefault="00E60789" w:rsidP="00460E55">
      <w:pPr>
        <w:spacing w:after="0" w:line="360" w:lineRule="auto"/>
        <w:rPr>
          <w:rFonts w:ascii="Times New Roman" w:hAnsi="Times New Roman" w:cs="Times New Roman"/>
          <w:sz w:val="24"/>
          <w:szCs w:val="24"/>
          <w:lang w:val="en-IN" w:eastAsia="en-IN"/>
        </w:rPr>
      </w:pPr>
      <w:r w:rsidRPr="00E60789">
        <w:rPr>
          <w:rFonts w:ascii="Times New Roman" w:hAnsi="Times New Roman" w:cs="Times New Roman"/>
          <w:sz w:val="24"/>
          <w:szCs w:val="24"/>
          <w:lang w:val="en-IN" w:eastAsia="en-IN"/>
        </w:rPr>
        <w:t xml:space="preserve">I am thankful to and fortunate enough to get constant encouragement, </w:t>
      </w:r>
      <w:r w:rsidR="007C4F85" w:rsidRPr="00E60789">
        <w:rPr>
          <w:rFonts w:ascii="Times New Roman" w:hAnsi="Times New Roman" w:cs="Times New Roman"/>
          <w:sz w:val="24"/>
          <w:szCs w:val="24"/>
          <w:lang w:val="en-IN" w:eastAsia="en-IN"/>
        </w:rPr>
        <w:t>support,</w:t>
      </w:r>
      <w:r w:rsidRPr="00E60789">
        <w:rPr>
          <w:rFonts w:ascii="Times New Roman" w:hAnsi="Times New Roman" w:cs="Times New Roman"/>
          <w:sz w:val="24"/>
          <w:szCs w:val="24"/>
          <w:lang w:val="en-IN" w:eastAsia="en-IN"/>
        </w:rPr>
        <w:t xml:space="preserve"> and guidance from “School of Computer Science” which helped me in successfully completing </w:t>
      </w:r>
      <w:r>
        <w:rPr>
          <w:rFonts w:ascii="Times New Roman" w:hAnsi="Times New Roman" w:cs="Times New Roman"/>
          <w:sz w:val="24"/>
          <w:szCs w:val="24"/>
          <w:lang w:val="en-IN" w:eastAsia="en-IN"/>
        </w:rPr>
        <w:t xml:space="preserve">my </w:t>
      </w:r>
      <w:r w:rsidRPr="00E60789">
        <w:rPr>
          <w:rFonts w:ascii="Times New Roman" w:hAnsi="Times New Roman" w:cs="Times New Roman"/>
          <w:sz w:val="24"/>
          <w:szCs w:val="24"/>
          <w:lang w:val="en-IN" w:eastAsia="en-IN"/>
        </w:rPr>
        <w:t>project work.</w:t>
      </w:r>
    </w:p>
    <w:p w14:paraId="653E1D7A" w14:textId="7C8D0DA6" w:rsidR="00973765" w:rsidRDefault="00973765" w:rsidP="00973765">
      <w:pPr>
        <w:spacing w:after="0" w:line="360" w:lineRule="auto"/>
        <w:jc w:val="center"/>
        <w:rPr>
          <w:rFonts w:ascii="Times New Roman" w:eastAsia="Times New Roman" w:hAnsi="Times New Roman" w:cs="Times New Roman"/>
          <w:b/>
          <w:bCs/>
          <w:sz w:val="24"/>
          <w:szCs w:val="24"/>
          <w:lang w:val="en-IN" w:eastAsia="en-IN"/>
        </w:rPr>
      </w:pPr>
      <w:r>
        <w:rPr>
          <w:rFonts w:ascii="Times New Roman" w:hAnsi="Times New Roman" w:cs="Times New Roman"/>
          <w:sz w:val="24"/>
          <w:szCs w:val="24"/>
          <w:lang w:val="en-IN" w:eastAsia="en-IN"/>
        </w:rPr>
        <w:br w:type="page"/>
      </w:r>
      <w:r>
        <w:rPr>
          <w:rFonts w:ascii="Times New Roman" w:eastAsia="Times New Roman" w:hAnsi="Times New Roman" w:cs="Times New Roman"/>
          <w:b/>
          <w:bCs/>
          <w:sz w:val="24"/>
          <w:szCs w:val="24"/>
          <w:lang w:val="en-IN" w:eastAsia="en-IN"/>
        </w:rPr>
        <w:lastRenderedPageBreak/>
        <w:t>TABLE OF CONTENT</w:t>
      </w:r>
    </w:p>
    <w:p w14:paraId="03C1C789" w14:textId="226B49B9" w:rsidR="00F55906" w:rsidRDefault="00F55906" w:rsidP="00973765">
      <w:pPr>
        <w:spacing w:after="0" w:line="360" w:lineRule="auto"/>
        <w:rPr>
          <w:rFonts w:ascii="Times New Roman" w:hAnsi="Times New Roman" w:cs="Times New Roman"/>
          <w:sz w:val="24"/>
          <w:szCs w:val="24"/>
          <w:lang w:val="en-IN" w:eastAsia="en-IN"/>
        </w:rPr>
      </w:pPr>
    </w:p>
    <w:p w14:paraId="3788E72C" w14:textId="77777777" w:rsidR="00D51903" w:rsidRPr="00390F3F" w:rsidRDefault="00D51903" w:rsidP="00D51903">
      <w:pPr>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Introduction</w:t>
      </w:r>
    </w:p>
    <w:p w14:paraId="1A194FCA" w14:textId="77777777" w:rsidR="00D51903" w:rsidRPr="00390F3F" w:rsidRDefault="00D51903" w:rsidP="00D51903">
      <w:pPr>
        <w:pStyle w:val="ListParagraph"/>
        <w:widowControl w:val="0"/>
        <w:numPr>
          <w:ilvl w:val="0"/>
          <w:numId w:val="12"/>
        </w:numPr>
        <w:suppressAutoHyphens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Objectives/Scope of</w:t>
      </w:r>
      <w:r w:rsidRPr="00390F3F">
        <w:rPr>
          <w:rFonts w:ascii="Times New Roman" w:hAnsi="Times New Roman" w:cs="Times New Roman"/>
          <w:sz w:val="24"/>
          <w:szCs w:val="24"/>
        </w:rPr>
        <w:t xml:space="preserve"> the Analysis</w:t>
      </w:r>
    </w:p>
    <w:p w14:paraId="5816B2D3" w14:textId="77777777" w:rsidR="00D51903" w:rsidRPr="00390F3F" w:rsidRDefault="00D51903" w:rsidP="00D51903">
      <w:pPr>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Source of dataset</w:t>
      </w:r>
    </w:p>
    <w:p w14:paraId="79D73C90" w14:textId="77777777" w:rsidR="00D51903" w:rsidRPr="00390F3F" w:rsidRDefault="00D51903" w:rsidP="00D51903">
      <w:pPr>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ETL process</w:t>
      </w:r>
    </w:p>
    <w:p w14:paraId="513B6070" w14:textId="77777777" w:rsidR="00D51903" w:rsidRPr="00390F3F" w:rsidRDefault="00D51903" w:rsidP="00D51903">
      <w:pPr>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Analysis on dataset (for each analysis)</w:t>
      </w:r>
    </w:p>
    <w:p w14:paraId="6DEF99E7" w14:textId="77777777" w:rsidR="00D51903" w:rsidRPr="00390F3F" w:rsidRDefault="00D51903" w:rsidP="00D51903">
      <w:pPr>
        <w:numPr>
          <w:ilvl w:val="0"/>
          <w:numId w:val="14"/>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Introduction</w:t>
      </w:r>
    </w:p>
    <w:p w14:paraId="1BF01E5E" w14:textId="77777777" w:rsidR="00D51903" w:rsidRPr="00390F3F" w:rsidRDefault="00D51903" w:rsidP="00D51903">
      <w:pPr>
        <w:numPr>
          <w:ilvl w:val="0"/>
          <w:numId w:val="14"/>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General Description</w:t>
      </w:r>
    </w:p>
    <w:p w14:paraId="65C9C1E8" w14:textId="77777777" w:rsidR="00D51903" w:rsidRPr="00390F3F" w:rsidRDefault="00D51903" w:rsidP="00D51903">
      <w:pPr>
        <w:numPr>
          <w:ilvl w:val="0"/>
          <w:numId w:val="14"/>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 xml:space="preserve">Specific Requirements, </w:t>
      </w:r>
      <w:proofErr w:type="gramStart"/>
      <w:r w:rsidRPr="00390F3F">
        <w:rPr>
          <w:rFonts w:ascii="Times New Roman" w:eastAsia="Times New Roman" w:hAnsi="Times New Roman" w:cs="Times New Roman"/>
          <w:sz w:val="24"/>
          <w:szCs w:val="24"/>
          <w:lang w:val="en-IN" w:eastAsia="en-IN"/>
        </w:rPr>
        <w:t>functions</w:t>
      </w:r>
      <w:proofErr w:type="gramEnd"/>
      <w:r w:rsidRPr="00390F3F">
        <w:rPr>
          <w:rFonts w:ascii="Times New Roman" w:eastAsia="Times New Roman" w:hAnsi="Times New Roman" w:cs="Times New Roman"/>
          <w:sz w:val="24"/>
          <w:szCs w:val="24"/>
          <w:lang w:val="en-IN" w:eastAsia="en-IN"/>
        </w:rPr>
        <w:t xml:space="preserve"> and formulas</w:t>
      </w:r>
    </w:p>
    <w:p w14:paraId="0820BF3F" w14:textId="77777777" w:rsidR="00D51903" w:rsidRPr="00390F3F" w:rsidRDefault="00D51903" w:rsidP="00D51903">
      <w:pPr>
        <w:numPr>
          <w:ilvl w:val="0"/>
          <w:numId w:val="14"/>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Analysis results</w:t>
      </w:r>
    </w:p>
    <w:p w14:paraId="6B557ED1" w14:textId="77777777" w:rsidR="00D51903" w:rsidRDefault="00D51903" w:rsidP="00D51903">
      <w:pPr>
        <w:numPr>
          <w:ilvl w:val="0"/>
          <w:numId w:val="14"/>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 xml:space="preserve">Visualization </w:t>
      </w:r>
    </w:p>
    <w:p w14:paraId="49EF1B33" w14:textId="77777777" w:rsidR="00D51903" w:rsidRDefault="00D51903" w:rsidP="00D51903">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74F3565B" w14:textId="77777777" w:rsidR="00D51903" w:rsidRDefault="00D51903" w:rsidP="00D51903">
      <w:pPr>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A95936">
        <w:rPr>
          <w:rFonts w:ascii="Times New Roman" w:eastAsia="Times New Roman" w:hAnsi="Times New Roman" w:cs="Times New Roman"/>
          <w:sz w:val="24"/>
          <w:szCs w:val="24"/>
          <w:lang w:val="en-IN" w:eastAsia="en-IN"/>
        </w:rPr>
        <w:t>References</w:t>
      </w:r>
    </w:p>
    <w:p w14:paraId="3644D14D" w14:textId="77777777" w:rsidR="00D51903" w:rsidRPr="00A95936" w:rsidRDefault="00D51903" w:rsidP="00D51903">
      <w:pPr>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A95936">
        <w:rPr>
          <w:rFonts w:ascii="Times New Roman" w:eastAsia="Times New Roman" w:hAnsi="Times New Roman" w:cs="Times New Roman"/>
          <w:sz w:val="24"/>
          <w:szCs w:val="24"/>
          <w:lang w:val="en-IN" w:eastAsia="en-IN"/>
        </w:rPr>
        <w:t>Bibliography</w:t>
      </w:r>
    </w:p>
    <w:p w14:paraId="537F8BB6" w14:textId="54C596A5" w:rsidR="007271C3" w:rsidRDefault="00BF169B" w:rsidP="007271C3">
      <w:pPr>
        <w:spacing w:after="0" w:line="360" w:lineRule="auto"/>
        <w:jc w:val="center"/>
        <w:rPr>
          <w:rFonts w:ascii="Times New Roman" w:eastAsia="Times New Roman" w:hAnsi="Times New Roman" w:cs="Times New Roman"/>
          <w:b/>
          <w:bCs/>
          <w:sz w:val="24"/>
          <w:szCs w:val="24"/>
          <w:lang w:val="en-IN" w:eastAsia="en-IN"/>
        </w:rPr>
      </w:pPr>
      <w:r>
        <w:rPr>
          <w:rFonts w:ascii="Times New Roman" w:hAnsi="Times New Roman" w:cs="Times New Roman"/>
          <w:sz w:val="24"/>
          <w:szCs w:val="24"/>
          <w:lang w:val="en-IN" w:eastAsia="en-IN"/>
        </w:rPr>
        <w:br w:type="page"/>
      </w:r>
      <w:r w:rsidR="007271C3" w:rsidRPr="007875C4">
        <w:rPr>
          <w:rFonts w:ascii="Times New Roman" w:eastAsia="Times New Roman" w:hAnsi="Times New Roman" w:cs="Times New Roman"/>
          <w:b/>
          <w:bCs/>
          <w:sz w:val="28"/>
          <w:szCs w:val="28"/>
          <w:lang w:val="en-IN" w:eastAsia="en-IN"/>
        </w:rPr>
        <w:lastRenderedPageBreak/>
        <w:t>INTRODUCTION</w:t>
      </w:r>
    </w:p>
    <w:p w14:paraId="6032827B" w14:textId="77777777" w:rsidR="007875C4" w:rsidRDefault="007875C4" w:rsidP="00703399">
      <w:pPr>
        <w:rPr>
          <w:rFonts w:ascii="Times New Roman" w:hAnsi="Times New Roman" w:cs="Times New Roman"/>
          <w:sz w:val="24"/>
          <w:szCs w:val="24"/>
        </w:rPr>
      </w:pPr>
    </w:p>
    <w:p w14:paraId="0940D736" w14:textId="40824233" w:rsidR="00703399" w:rsidRPr="007875C4" w:rsidRDefault="00703399" w:rsidP="00703399">
      <w:pPr>
        <w:rPr>
          <w:rFonts w:ascii="Times New Roman" w:hAnsi="Times New Roman" w:cs="Times New Roman"/>
          <w:sz w:val="24"/>
          <w:szCs w:val="24"/>
        </w:rPr>
      </w:pPr>
      <w:r w:rsidRPr="007875C4">
        <w:rPr>
          <w:rFonts w:ascii="Times New Roman" w:hAnsi="Times New Roman" w:cs="Times New Roman"/>
          <w:sz w:val="24"/>
          <w:szCs w:val="24"/>
        </w:rPr>
        <w:t>What is MS Excel?</w:t>
      </w:r>
    </w:p>
    <w:p w14:paraId="178CF77B" w14:textId="77777777" w:rsidR="00703399" w:rsidRPr="00703399" w:rsidRDefault="00703399" w:rsidP="00703399">
      <w:pPr>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Microsoft Excel is a helpful and powerful program for data analysis and documentation. It is a spreadsheet program, which contains the number of columns and rows, where each intersection of a column and a row is a “cell.” Each cell contains one point of data or one piece of information. By organizing the information in this way, you can make information easier to find, and automatically draw information from changing data.</w:t>
      </w:r>
    </w:p>
    <w:p w14:paraId="6B964BEA" w14:textId="77777777" w:rsidR="007875C4" w:rsidRDefault="007875C4" w:rsidP="00703399">
      <w:pPr>
        <w:rPr>
          <w:rFonts w:ascii="Times New Roman" w:hAnsi="Times New Roman" w:cs="Times New Roman"/>
          <w:color w:val="000000"/>
          <w:sz w:val="24"/>
          <w:szCs w:val="24"/>
        </w:rPr>
      </w:pPr>
    </w:p>
    <w:p w14:paraId="15FEDA64" w14:textId="0CC48E5D" w:rsidR="00703399" w:rsidRPr="007875C4" w:rsidRDefault="00703399" w:rsidP="00703399">
      <w:pPr>
        <w:rPr>
          <w:rFonts w:ascii="Times New Roman" w:hAnsi="Times New Roman" w:cs="Times New Roman"/>
          <w:color w:val="000000"/>
          <w:sz w:val="24"/>
          <w:szCs w:val="24"/>
        </w:rPr>
      </w:pPr>
      <w:r w:rsidRPr="007875C4">
        <w:rPr>
          <w:rFonts w:ascii="Times New Roman" w:hAnsi="Times New Roman" w:cs="Times New Roman"/>
          <w:color w:val="000000"/>
          <w:sz w:val="24"/>
          <w:szCs w:val="24"/>
        </w:rPr>
        <w:t>The Excel Interface</w:t>
      </w:r>
    </w:p>
    <w:p w14:paraId="6D0CE459" w14:textId="77777777" w:rsidR="00703399" w:rsidRPr="00703399" w:rsidRDefault="00703399" w:rsidP="00703399">
      <w:pPr>
        <w:rPr>
          <w:rFonts w:ascii="Times New Roman" w:hAnsi="Times New Roman" w:cs="Times New Roman"/>
          <w:color w:val="000000"/>
          <w:sz w:val="24"/>
          <w:szCs w:val="24"/>
          <w:shd w:val="clear" w:color="auto" w:fill="FFFFFF"/>
        </w:rPr>
      </w:pPr>
      <w:r w:rsidRPr="00703399">
        <w:rPr>
          <w:rFonts w:ascii="Times New Roman" w:hAnsi="Times New Roman" w:cs="Times New Roman"/>
          <w:b/>
          <w:bCs/>
          <w:color w:val="000000"/>
          <w:sz w:val="24"/>
          <w:szCs w:val="24"/>
        </w:rPr>
        <w:t>Home Tab</w:t>
      </w:r>
      <w:r w:rsidRPr="00703399">
        <w:rPr>
          <w:rFonts w:ascii="Times New Roman" w:hAnsi="Times New Roman" w:cs="Times New Roman"/>
          <w:color w:val="000000"/>
          <w:sz w:val="24"/>
          <w:szCs w:val="24"/>
        </w:rPr>
        <w:t xml:space="preserve">: </w:t>
      </w:r>
      <w:r w:rsidRPr="00703399">
        <w:rPr>
          <w:rFonts w:ascii="Times New Roman" w:hAnsi="Times New Roman" w:cs="Times New Roman"/>
          <w:color w:val="000000"/>
          <w:sz w:val="24"/>
          <w:szCs w:val="24"/>
          <w:shd w:val="clear" w:color="auto" w:fill="FFFFFF"/>
        </w:rPr>
        <w:t>The Home tab contains the most common text editing tools used in Excel.</w:t>
      </w:r>
    </w:p>
    <w:p w14:paraId="22A1291D" w14:textId="77777777" w:rsidR="00703399" w:rsidRPr="00703399" w:rsidRDefault="00703399" w:rsidP="00703399">
      <w:pPr>
        <w:rPr>
          <w:rFonts w:ascii="Times New Roman" w:hAnsi="Times New Roman" w:cs="Times New Roman"/>
          <w:color w:val="000000"/>
          <w:sz w:val="24"/>
          <w:szCs w:val="24"/>
          <w:u w:val="single"/>
        </w:rPr>
      </w:pPr>
    </w:p>
    <w:p w14:paraId="1BB2FDE7" w14:textId="67F3845C" w:rsidR="00703399" w:rsidRPr="00703399" w:rsidRDefault="00391006" w:rsidP="00703399">
      <w:pPr>
        <w:rPr>
          <w:rFonts w:ascii="Times New Roman" w:hAnsi="Times New Roman" w:cs="Times New Roman"/>
          <w:color w:val="000000"/>
          <w:sz w:val="24"/>
          <w:szCs w:val="24"/>
          <w:u w:val="single"/>
        </w:rPr>
      </w:pPr>
      <w:r w:rsidRPr="00703399">
        <w:rPr>
          <w:rFonts w:ascii="Times New Roman" w:hAnsi="Times New Roman" w:cs="Times New Roman"/>
          <w:noProof/>
          <w:color w:val="000000"/>
          <w:sz w:val="24"/>
          <w:szCs w:val="24"/>
          <w:u w:val="single"/>
        </w:rPr>
        <w:drawing>
          <wp:inline distT="0" distB="0" distL="0" distR="0" wp14:anchorId="07A6C2BF" wp14:editId="26C4D386">
            <wp:extent cx="6164580" cy="845820"/>
            <wp:effectExtent l="0" t="0" r="0" b="0"/>
            <wp:docPr id="56"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application, Wor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4580" cy="845820"/>
                    </a:xfrm>
                    <a:prstGeom prst="rect">
                      <a:avLst/>
                    </a:prstGeom>
                    <a:noFill/>
                    <a:ln>
                      <a:noFill/>
                    </a:ln>
                  </pic:spPr>
                </pic:pic>
              </a:graphicData>
            </a:graphic>
          </wp:inline>
        </w:drawing>
      </w:r>
    </w:p>
    <w:p w14:paraId="3CC33B85" w14:textId="7FEB50CE" w:rsidR="00703399" w:rsidRPr="00703399" w:rsidRDefault="00703399" w:rsidP="00703399">
      <w:pPr>
        <w:rPr>
          <w:rFonts w:ascii="Times New Roman" w:hAnsi="Times New Roman" w:cs="Times New Roman"/>
          <w:color w:val="000000"/>
          <w:sz w:val="24"/>
          <w:szCs w:val="24"/>
        </w:rPr>
      </w:pPr>
      <w:r w:rsidRPr="00855BDC">
        <w:rPr>
          <w:rFonts w:ascii="Times New Roman" w:hAnsi="Times New Roman" w:cs="Times New Roman"/>
          <w:b/>
          <w:bCs/>
          <w:sz w:val="24"/>
          <w:szCs w:val="24"/>
        </w:rPr>
        <w:t>Shortcut Menu</w:t>
      </w:r>
      <w:r>
        <w:rPr>
          <w:rFonts w:ascii="Times New Roman" w:hAnsi="Times New Roman" w:cs="Times New Roman"/>
          <w:sz w:val="24"/>
          <w:szCs w:val="24"/>
        </w:rPr>
        <w:t xml:space="preserve">:  </w:t>
      </w:r>
      <w:r w:rsidRPr="00703399">
        <w:rPr>
          <w:rFonts w:ascii="Times New Roman" w:hAnsi="Times New Roman" w:cs="Times New Roman"/>
          <w:color w:val="000000"/>
          <w:sz w:val="24"/>
          <w:szCs w:val="24"/>
          <w:shd w:val="clear" w:color="auto" w:fill="FFFFFF"/>
        </w:rPr>
        <w:t>The most common Excel commands and functions can be accessed quickly by using the shortcut menu. To access this feature, simply right-click the element you wish to edit if you are using a PC, or control-click the element you wish to edit if you are using a Mac. The options displayed will vary depending on the element you have selected.</w:t>
      </w:r>
    </w:p>
    <w:p w14:paraId="28CF246D" w14:textId="77777777" w:rsidR="00703399" w:rsidRPr="00703399" w:rsidRDefault="00703399" w:rsidP="00703399">
      <w:pPr>
        <w:rPr>
          <w:rFonts w:ascii="Times New Roman" w:hAnsi="Times New Roman" w:cs="Times New Roman"/>
          <w:color w:val="000000"/>
          <w:sz w:val="24"/>
          <w:szCs w:val="24"/>
          <w:shd w:val="clear" w:color="auto" w:fill="FFFFFF"/>
        </w:rPr>
      </w:pPr>
      <w:r w:rsidRPr="00855BDC">
        <w:rPr>
          <w:rFonts w:ascii="Times New Roman" w:hAnsi="Times New Roman" w:cs="Times New Roman"/>
          <w:b/>
          <w:bCs/>
          <w:sz w:val="24"/>
          <w:szCs w:val="24"/>
        </w:rPr>
        <w:t>Formula Bar</w:t>
      </w:r>
      <w:r>
        <w:rPr>
          <w:rFonts w:ascii="Times New Roman" w:hAnsi="Times New Roman" w:cs="Times New Roman"/>
          <w:sz w:val="24"/>
          <w:szCs w:val="24"/>
        </w:rPr>
        <w:t xml:space="preserve">:  </w:t>
      </w:r>
      <w:r w:rsidRPr="00703399">
        <w:rPr>
          <w:rFonts w:ascii="Times New Roman" w:hAnsi="Times New Roman" w:cs="Times New Roman"/>
          <w:color w:val="000000"/>
          <w:sz w:val="24"/>
          <w:szCs w:val="24"/>
          <w:shd w:val="clear" w:color="auto" w:fill="FFFFFF"/>
        </w:rPr>
        <w:t>This will be one of the most useful tools as you use Excel. The formula bar allows you to see all the details and methods used to return what is seen in a cell. Whenever you input any information into a cell, the output, or result is what is shown once you move away from the cell. This is most prominent when using functions, as you do not see the whole equation in the cell in the worksheet, only the result. The formula bar is located below the ribbon and spans most of the window.</w:t>
      </w:r>
    </w:p>
    <w:p w14:paraId="2DB52B89" w14:textId="77777777" w:rsidR="00703399" w:rsidRPr="00703399" w:rsidRDefault="00703399" w:rsidP="00703399">
      <w:pPr>
        <w:rPr>
          <w:rFonts w:ascii="Times New Roman" w:hAnsi="Times New Roman" w:cs="Times New Roman"/>
          <w:color w:val="000000"/>
          <w:sz w:val="24"/>
          <w:szCs w:val="24"/>
          <w:shd w:val="clear" w:color="auto" w:fill="FFFFFF"/>
        </w:rPr>
      </w:pPr>
    </w:p>
    <w:p w14:paraId="1A53FA9E" w14:textId="6DC8F579" w:rsidR="00703399" w:rsidRPr="00703399" w:rsidRDefault="00391006" w:rsidP="00703399">
      <w:pPr>
        <w:rPr>
          <w:rFonts w:ascii="Times New Roman" w:hAnsi="Times New Roman" w:cs="Times New Roman"/>
          <w:color w:val="000000"/>
          <w:sz w:val="24"/>
          <w:szCs w:val="24"/>
        </w:rPr>
      </w:pPr>
      <w:r w:rsidRPr="00703399">
        <w:rPr>
          <w:rFonts w:ascii="Times New Roman" w:hAnsi="Times New Roman" w:cs="Times New Roman"/>
          <w:noProof/>
          <w:color w:val="000000"/>
          <w:sz w:val="24"/>
          <w:szCs w:val="24"/>
        </w:rPr>
        <w:drawing>
          <wp:inline distT="0" distB="0" distL="0" distR="0" wp14:anchorId="027BBFD8" wp14:editId="6240DF72">
            <wp:extent cx="6073140" cy="1181100"/>
            <wp:effectExtent l="0" t="0" r="0" b="0"/>
            <wp:docPr id="55"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3140" cy="1181100"/>
                    </a:xfrm>
                    <a:prstGeom prst="rect">
                      <a:avLst/>
                    </a:prstGeom>
                    <a:noFill/>
                    <a:ln>
                      <a:noFill/>
                    </a:ln>
                  </pic:spPr>
                </pic:pic>
              </a:graphicData>
            </a:graphic>
          </wp:inline>
        </w:drawing>
      </w:r>
    </w:p>
    <w:p w14:paraId="22C23CB1" w14:textId="77777777" w:rsidR="00703399" w:rsidRPr="00703399" w:rsidRDefault="00703399" w:rsidP="00703399">
      <w:pPr>
        <w:rPr>
          <w:rFonts w:ascii="Times New Roman" w:hAnsi="Times New Roman" w:cs="Times New Roman"/>
          <w:color w:val="000000"/>
          <w:sz w:val="24"/>
          <w:szCs w:val="24"/>
        </w:rPr>
      </w:pPr>
    </w:p>
    <w:p w14:paraId="109F1C1C" w14:textId="77777777" w:rsidR="00703399" w:rsidRPr="00703399" w:rsidRDefault="00703399" w:rsidP="00703399">
      <w:pPr>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 xml:space="preserve">It is possible to hide the formula bar, though is not recommended. </w:t>
      </w:r>
      <w:proofErr w:type="gramStart"/>
      <w:r w:rsidRPr="00703399">
        <w:rPr>
          <w:rFonts w:ascii="Times New Roman" w:hAnsi="Times New Roman" w:cs="Times New Roman"/>
          <w:color w:val="000000"/>
          <w:sz w:val="24"/>
          <w:szCs w:val="24"/>
          <w:shd w:val="clear" w:color="auto" w:fill="FFFFFF"/>
        </w:rPr>
        <w:t>In order to</w:t>
      </w:r>
      <w:proofErr w:type="gramEnd"/>
      <w:r w:rsidRPr="00703399">
        <w:rPr>
          <w:rFonts w:ascii="Times New Roman" w:hAnsi="Times New Roman" w:cs="Times New Roman"/>
          <w:color w:val="000000"/>
          <w:sz w:val="24"/>
          <w:szCs w:val="24"/>
          <w:shd w:val="clear" w:color="auto" w:fill="FFFFFF"/>
        </w:rPr>
        <w:t xml:space="preserve"> hide or show the formula bar if it has mistakenly been hidden, go to </w:t>
      </w:r>
      <w:r w:rsidRPr="00703399">
        <w:rPr>
          <w:rStyle w:val="Strong"/>
          <w:rFonts w:ascii="Times New Roman" w:hAnsi="Times New Roman" w:cs="Times New Roman"/>
          <w:color w:val="000000"/>
          <w:sz w:val="24"/>
          <w:szCs w:val="24"/>
          <w:shd w:val="clear" w:color="auto" w:fill="FFFFFF"/>
        </w:rPr>
        <w:t>Excel Options</w:t>
      </w:r>
      <w:r w:rsidRPr="00703399">
        <w:rPr>
          <w:rFonts w:ascii="Times New Roman" w:hAnsi="Times New Roman" w:cs="Times New Roman"/>
          <w:color w:val="000000"/>
          <w:sz w:val="24"/>
          <w:szCs w:val="24"/>
          <w:shd w:val="clear" w:color="auto" w:fill="FFFFFF"/>
        </w:rPr>
        <w:t> at the bottom right of the menu that opens when you click the Office button. Go to the </w:t>
      </w:r>
      <w:r w:rsidRPr="00703399">
        <w:rPr>
          <w:rStyle w:val="Strong"/>
          <w:rFonts w:ascii="Times New Roman" w:hAnsi="Times New Roman" w:cs="Times New Roman"/>
          <w:color w:val="000000"/>
          <w:sz w:val="24"/>
          <w:szCs w:val="24"/>
          <w:shd w:val="clear" w:color="auto" w:fill="FFFFFF"/>
        </w:rPr>
        <w:t>Advanced</w:t>
      </w:r>
      <w:r w:rsidRPr="00703399">
        <w:rPr>
          <w:rFonts w:ascii="Times New Roman" w:hAnsi="Times New Roman" w:cs="Times New Roman"/>
          <w:color w:val="000000"/>
          <w:sz w:val="24"/>
          <w:szCs w:val="24"/>
          <w:shd w:val="clear" w:color="auto" w:fill="FFFFFF"/>
        </w:rPr>
        <w:t> option, and under </w:t>
      </w:r>
      <w:r w:rsidRPr="00703399">
        <w:rPr>
          <w:rStyle w:val="Strong"/>
          <w:rFonts w:ascii="Times New Roman" w:hAnsi="Times New Roman" w:cs="Times New Roman"/>
          <w:color w:val="000000"/>
          <w:sz w:val="24"/>
          <w:szCs w:val="24"/>
          <w:shd w:val="clear" w:color="auto" w:fill="FFFFFF"/>
        </w:rPr>
        <w:t>Display</w:t>
      </w:r>
      <w:r w:rsidRPr="00703399">
        <w:rPr>
          <w:rFonts w:ascii="Times New Roman" w:hAnsi="Times New Roman" w:cs="Times New Roman"/>
          <w:color w:val="000000"/>
          <w:sz w:val="24"/>
          <w:szCs w:val="24"/>
          <w:shd w:val="clear" w:color="auto" w:fill="FFFFFF"/>
        </w:rPr>
        <w:t>, you can click the check box for </w:t>
      </w:r>
      <w:r w:rsidRPr="00703399">
        <w:rPr>
          <w:rStyle w:val="Strong"/>
          <w:rFonts w:ascii="Times New Roman" w:hAnsi="Times New Roman" w:cs="Times New Roman"/>
          <w:color w:val="000000"/>
          <w:sz w:val="24"/>
          <w:szCs w:val="24"/>
          <w:shd w:val="clear" w:color="auto" w:fill="FFFFFF"/>
        </w:rPr>
        <w:t>Show formula bar</w:t>
      </w:r>
      <w:r w:rsidRPr="00703399">
        <w:rPr>
          <w:rFonts w:ascii="Times New Roman" w:hAnsi="Times New Roman" w:cs="Times New Roman"/>
          <w:color w:val="000000"/>
          <w:sz w:val="24"/>
          <w:szCs w:val="24"/>
          <w:shd w:val="clear" w:color="auto" w:fill="FFFFFF"/>
        </w:rPr>
        <w:t>. When done, simply click </w:t>
      </w:r>
      <w:r w:rsidRPr="00703399">
        <w:rPr>
          <w:rStyle w:val="Strong"/>
          <w:rFonts w:ascii="Times New Roman" w:hAnsi="Times New Roman" w:cs="Times New Roman"/>
          <w:color w:val="000000"/>
          <w:sz w:val="24"/>
          <w:szCs w:val="24"/>
          <w:shd w:val="clear" w:color="auto" w:fill="FFFFFF"/>
        </w:rPr>
        <w:t>Ok</w:t>
      </w:r>
      <w:r w:rsidRPr="00703399">
        <w:rPr>
          <w:rFonts w:ascii="Times New Roman" w:hAnsi="Times New Roman" w:cs="Times New Roman"/>
          <w:color w:val="000000"/>
          <w:sz w:val="24"/>
          <w:szCs w:val="24"/>
          <w:shd w:val="clear" w:color="auto" w:fill="FFFFFF"/>
        </w:rPr>
        <w:t>.</w:t>
      </w:r>
    </w:p>
    <w:p w14:paraId="43060E6D" w14:textId="77777777" w:rsidR="00703399" w:rsidRPr="00703399" w:rsidRDefault="00703399" w:rsidP="00703399">
      <w:pPr>
        <w:rPr>
          <w:rFonts w:ascii="Times New Roman" w:hAnsi="Times New Roman" w:cs="Times New Roman"/>
          <w:color w:val="000000"/>
          <w:sz w:val="24"/>
          <w:szCs w:val="24"/>
        </w:rPr>
      </w:pPr>
    </w:p>
    <w:p w14:paraId="5A644489" w14:textId="0BC49DB8" w:rsidR="00703399" w:rsidRPr="00703399" w:rsidRDefault="00391006" w:rsidP="00703399">
      <w:pPr>
        <w:rPr>
          <w:rFonts w:ascii="Times New Roman" w:hAnsi="Times New Roman" w:cs="Times New Roman"/>
          <w:color w:val="000000"/>
          <w:sz w:val="24"/>
          <w:szCs w:val="24"/>
        </w:rPr>
      </w:pPr>
      <w:r w:rsidRPr="00703399">
        <w:rPr>
          <w:rFonts w:ascii="Times New Roman" w:hAnsi="Times New Roman" w:cs="Times New Roman"/>
          <w:noProof/>
          <w:color w:val="000000"/>
          <w:sz w:val="24"/>
          <w:szCs w:val="24"/>
        </w:rPr>
        <w:lastRenderedPageBreak/>
        <w:drawing>
          <wp:inline distT="0" distB="0" distL="0" distR="0" wp14:anchorId="3A426F4E" wp14:editId="28C43F7E">
            <wp:extent cx="5737860" cy="1219200"/>
            <wp:effectExtent l="0" t="0" r="0" b="0"/>
            <wp:docPr id="54"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860" cy="1219200"/>
                    </a:xfrm>
                    <a:prstGeom prst="rect">
                      <a:avLst/>
                    </a:prstGeom>
                    <a:noFill/>
                    <a:ln>
                      <a:noFill/>
                    </a:ln>
                  </pic:spPr>
                </pic:pic>
              </a:graphicData>
            </a:graphic>
          </wp:inline>
        </w:drawing>
      </w:r>
    </w:p>
    <w:p w14:paraId="53A62CE9" w14:textId="77777777" w:rsidR="00703399" w:rsidRPr="00703399" w:rsidRDefault="00703399" w:rsidP="00703399">
      <w:pPr>
        <w:rPr>
          <w:rFonts w:ascii="Times New Roman" w:hAnsi="Times New Roman" w:cs="Times New Roman"/>
          <w:color w:val="000000"/>
          <w:sz w:val="24"/>
          <w:szCs w:val="24"/>
        </w:rPr>
      </w:pPr>
    </w:p>
    <w:p w14:paraId="2915CB20" w14:textId="77777777" w:rsidR="00703399" w:rsidRPr="00703399" w:rsidRDefault="00703399" w:rsidP="00703399">
      <w:pPr>
        <w:pStyle w:val="NormalWeb"/>
        <w:shd w:val="clear" w:color="auto" w:fill="FFFFFF"/>
        <w:spacing w:before="0" w:beforeAutospacing="0" w:after="218" w:afterAutospacing="0"/>
        <w:rPr>
          <w:color w:val="000000"/>
        </w:rPr>
      </w:pPr>
      <w:r w:rsidRPr="00703399">
        <w:rPr>
          <w:b/>
          <w:bCs/>
          <w:color w:val="000000"/>
          <w:lang w:val="en-US"/>
        </w:rPr>
        <w:t>Adding a Worksheet</w:t>
      </w:r>
      <w:r w:rsidRPr="00703399">
        <w:rPr>
          <w:color w:val="000000"/>
          <w:lang w:val="en-US"/>
        </w:rPr>
        <w:t xml:space="preserve">: </w:t>
      </w:r>
      <w:r w:rsidRPr="00703399">
        <w:rPr>
          <w:color w:val="000000"/>
        </w:rPr>
        <w:t>By default, three worksheets are included in each Excel workbook. You can access the different worksheets by clicking the worksheet tabs just above the status bar.</w:t>
      </w:r>
    </w:p>
    <w:p w14:paraId="441E545B" w14:textId="77777777" w:rsidR="00703399" w:rsidRPr="00703399" w:rsidRDefault="00703399" w:rsidP="00703399">
      <w:pPr>
        <w:pStyle w:val="NormalWeb"/>
        <w:shd w:val="clear" w:color="auto" w:fill="FFFFFF"/>
        <w:spacing w:before="0" w:beforeAutospacing="0" w:after="218" w:afterAutospacing="0"/>
        <w:rPr>
          <w:color w:val="000000"/>
        </w:rPr>
      </w:pPr>
    </w:p>
    <w:p w14:paraId="5A96F6B5" w14:textId="1FD4ED79" w:rsidR="00703399" w:rsidRPr="00703399" w:rsidRDefault="00391006" w:rsidP="00703399">
      <w:pPr>
        <w:pStyle w:val="NormalWeb"/>
        <w:shd w:val="clear" w:color="auto" w:fill="FFFFFF"/>
        <w:spacing w:before="0" w:beforeAutospacing="0" w:after="218" w:afterAutospacing="0"/>
        <w:rPr>
          <w:color w:val="000000"/>
        </w:rPr>
      </w:pPr>
      <w:r w:rsidRPr="00703399">
        <w:rPr>
          <w:noProof/>
          <w:color w:val="000000"/>
        </w:rPr>
        <w:drawing>
          <wp:inline distT="0" distB="0" distL="0" distR="0" wp14:anchorId="2C7D7F4B" wp14:editId="7657C2B1">
            <wp:extent cx="4518660" cy="1333500"/>
            <wp:effectExtent l="0" t="0" r="0" b="0"/>
            <wp:docPr id="53"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8660" cy="1333500"/>
                    </a:xfrm>
                    <a:prstGeom prst="rect">
                      <a:avLst/>
                    </a:prstGeom>
                    <a:noFill/>
                    <a:ln>
                      <a:noFill/>
                    </a:ln>
                  </pic:spPr>
                </pic:pic>
              </a:graphicData>
            </a:graphic>
          </wp:inline>
        </w:drawing>
      </w:r>
    </w:p>
    <w:p w14:paraId="6C835AD0" w14:textId="77777777" w:rsidR="00703399" w:rsidRDefault="00703399" w:rsidP="00703399">
      <w:pPr>
        <w:pStyle w:val="NormalWeb"/>
        <w:shd w:val="clear" w:color="auto" w:fill="FFFFFF"/>
        <w:spacing w:before="0" w:beforeAutospacing="0" w:after="218" w:afterAutospacing="0"/>
        <w:rPr>
          <w:rFonts w:ascii="Arial" w:hAnsi="Arial" w:cs="Arial"/>
          <w:color w:val="3D3D3D"/>
          <w:sz w:val="26"/>
          <w:szCs w:val="26"/>
          <w:shd w:val="clear" w:color="auto" w:fill="FFFFFF"/>
        </w:rPr>
      </w:pPr>
      <w:r w:rsidRPr="00703399">
        <w:rPr>
          <w:color w:val="000000"/>
          <w:shd w:val="clear" w:color="auto" w:fill="FFFFFF"/>
        </w:rPr>
        <w:t>To add a new worksheet, click the </w:t>
      </w:r>
      <w:r w:rsidRPr="00703399">
        <w:rPr>
          <w:rStyle w:val="Strong"/>
          <w:color w:val="000000"/>
          <w:shd w:val="clear" w:color="auto" w:fill="FFFFFF"/>
        </w:rPr>
        <w:t>Insert Worksheet</w:t>
      </w:r>
      <w:r w:rsidRPr="00703399">
        <w:rPr>
          <w:color w:val="000000"/>
          <w:shd w:val="clear" w:color="auto" w:fill="FFFFFF"/>
        </w:rPr>
        <w:t> tab, to the right of the existing worksheet tabs</w:t>
      </w:r>
      <w:r>
        <w:rPr>
          <w:rFonts w:ascii="Arial" w:hAnsi="Arial" w:cs="Arial"/>
          <w:color w:val="3D3D3D"/>
          <w:sz w:val="26"/>
          <w:szCs w:val="26"/>
          <w:shd w:val="clear" w:color="auto" w:fill="FFFFFF"/>
        </w:rPr>
        <w:t>.</w:t>
      </w:r>
    </w:p>
    <w:p w14:paraId="063FCE55" w14:textId="77777777" w:rsidR="00703399" w:rsidRPr="007875C4" w:rsidRDefault="00703399" w:rsidP="00703399">
      <w:pPr>
        <w:pStyle w:val="NormalWeb"/>
        <w:shd w:val="clear" w:color="auto" w:fill="FFFFFF"/>
        <w:spacing w:before="0" w:beforeAutospacing="0" w:after="218" w:afterAutospacing="0"/>
        <w:rPr>
          <w:b/>
          <w:bCs/>
          <w:color w:val="000000"/>
        </w:rPr>
      </w:pPr>
      <w:r w:rsidRPr="007875C4">
        <w:rPr>
          <w:b/>
          <w:bCs/>
          <w:color w:val="000000"/>
        </w:rPr>
        <w:t>Modifying a Worksheet</w:t>
      </w:r>
    </w:p>
    <w:p w14:paraId="58DB5497" w14:textId="77777777" w:rsidR="00703399" w:rsidRPr="00703399" w:rsidRDefault="00703399" w:rsidP="00703399">
      <w:pPr>
        <w:pStyle w:val="NormalWeb"/>
        <w:shd w:val="clear" w:color="auto" w:fill="FFFFFF"/>
        <w:spacing w:before="0" w:beforeAutospacing="0" w:after="218" w:afterAutospacing="0"/>
        <w:rPr>
          <w:color w:val="000000"/>
        </w:rPr>
      </w:pPr>
      <w:r w:rsidRPr="00703399">
        <w:rPr>
          <w:color w:val="000000"/>
        </w:rPr>
        <w:t xml:space="preserve">Adding a Cell: </w:t>
      </w:r>
      <w:r w:rsidRPr="00703399">
        <w:rPr>
          <w:color w:val="000000"/>
          <w:shd w:val="clear" w:color="auto" w:fill="FFFFFF"/>
        </w:rPr>
        <w:t>A row runs horizontally across a worksheet. To add a row to a worksheet:</w:t>
      </w:r>
    </w:p>
    <w:tbl>
      <w:tblPr>
        <w:tblStyle w:val="GridTable1Light"/>
        <w:tblW w:w="0" w:type="auto"/>
        <w:tblInd w:w="250" w:type="dxa"/>
        <w:tblLook w:val="04A0" w:firstRow="1" w:lastRow="0" w:firstColumn="1" w:lastColumn="0" w:noHBand="0" w:noVBand="1"/>
      </w:tblPr>
      <w:tblGrid>
        <w:gridCol w:w="8992"/>
      </w:tblGrid>
      <w:tr w:rsidR="00703399" w14:paraId="4B6636A1" w14:textId="77777777" w:rsidTr="007875C4">
        <w:trPr>
          <w:cnfStyle w:val="100000000000" w:firstRow="1" w:lastRow="0" w:firstColumn="0" w:lastColumn="0" w:oddVBand="0" w:evenVBand="0" w:oddHBand="0" w:evenHBand="0" w:firstRowFirstColumn="0" w:firstRowLastColumn="0" w:lastRowFirstColumn="0" w:lastRowLastColumn="0"/>
          <w:trHeight w:val="2219"/>
        </w:trPr>
        <w:tc>
          <w:tcPr>
            <w:cnfStyle w:val="001000000000" w:firstRow="0" w:lastRow="0" w:firstColumn="1" w:lastColumn="0" w:oddVBand="0" w:evenVBand="0" w:oddHBand="0" w:evenHBand="0" w:firstRowFirstColumn="0" w:firstRowLastColumn="0" w:lastRowFirstColumn="0" w:lastRowLastColumn="0"/>
            <w:tcW w:w="8992" w:type="dxa"/>
          </w:tcPr>
          <w:p w14:paraId="71490A28" w14:textId="77777777" w:rsidR="00703399" w:rsidRPr="00703399" w:rsidRDefault="00703399" w:rsidP="005A6248">
            <w:pPr>
              <w:pStyle w:val="NormalWeb"/>
              <w:spacing w:before="0" w:beforeAutospacing="0" w:after="218" w:afterAutospacing="0"/>
              <w:rPr>
                <w:color w:val="000000"/>
              </w:rPr>
            </w:pPr>
            <w:r w:rsidRPr="00703399">
              <w:rPr>
                <w:color w:val="000000"/>
              </w:rPr>
              <w:t xml:space="preserve">       Steps             Actions</w:t>
            </w:r>
          </w:p>
          <w:p w14:paraId="1A17908D" w14:textId="77777777" w:rsidR="00703399" w:rsidRPr="00BA2E3E" w:rsidRDefault="00703399" w:rsidP="00703399">
            <w:pPr>
              <w:numPr>
                <w:ilvl w:val="0"/>
                <w:numId w:val="20"/>
              </w:numPr>
              <w:pBdr>
                <w:top w:val="single" w:sz="6" w:space="12" w:color="CCCCCC"/>
                <w:left w:val="single" w:sz="6" w:space="31" w:color="CCCCCC"/>
                <w:bottom w:val="single" w:sz="6" w:space="12" w:color="CCCCCC"/>
                <w:right w:val="single" w:sz="6" w:space="12" w:color="CCCCCC"/>
              </w:pBdr>
              <w:shd w:val="clear" w:color="auto" w:fill="FFFFFF"/>
              <w:suppressAutoHyphens w:val="0"/>
              <w:spacing w:before="100" w:beforeAutospacing="1" w:after="100" w:afterAutospacing="1"/>
              <w:rPr>
                <w:rFonts w:ascii="Arial" w:eastAsia="Times New Roman" w:hAnsi="Arial" w:cs="Arial"/>
                <w:color w:val="3D3D3D"/>
                <w:sz w:val="26"/>
                <w:szCs w:val="26"/>
                <w:lang w:eastAsia="en-IN"/>
              </w:rPr>
            </w:pPr>
            <w:r w:rsidRPr="00703399">
              <w:rPr>
                <w:rFonts w:ascii="Times New Roman" w:eastAsia="Times New Roman" w:hAnsi="Times New Roman" w:cs="Times New Roman"/>
                <w:color w:val="000000"/>
                <w:sz w:val="24"/>
                <w:szCs w:val="24"/>
                <w:lang w:eastAsia="en-IN"/>
              </w:rPr>
              <w:t xml:space="preserve">                Click the worksheet where you would like the row to appear</w:t>
            </w:r>
            <w:r w:rsidRPr="00BA2E3E">
              <w:rPr>
                <w:rFonts w:ascii="Arial" w:eastAsia="Times New Roman" w:hAnsi="Arial" w:cs="Arial"/>
                <w:color w:val="3D3D3D"/>
                <w:sz w:val="26"/>
                <w:szCs w:val="26"/>
                <w:lang w:eastAsia="en-IN"/>
              </w:rPr>
              <w:t>.</w:t>
            </w:r>
          </w:p>
          <w:p w14:paraId="151139FB" w14:textId="77777777" w:rsidR="00703399" w:rsidRPr="00703399" w:rsidRDefault="00703399" w:rsidP="00703399">
            <w:pPr>
              <w:numPr>
                <w:ilvl w:val="0"/>
                <w:numId w:val="20"/>
              </w:numPr>
              <w:pBdr>
                <w:top w:val="single" w:sz="6" w:space="12" w:color="CCCCCC"/>
                <w:left w:val="single" w:sz="6" w:space="31" w:color="CCCCCC"/>
                <w:bottom w:val="single" w:sz="6" w:space="12" w:color="CCCCCC"/>
                <w:right w:val="single" w:sz="6" w:space="12" w:color="CCCCCC"/>
              </w:pBdr>
              <w:shd w:val="clear" w:color="auto" w:fill="FFFFFF"/>
              <w:suppressAutoHyphens w:val="0"/>
              <w:spacing w:before="100" w:beforeAutospacing="1" w:after="100" w:afterAutospacing="1"/>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color w:val="000000"/>
                <w:sz w:val="24"/>
                <w:szCs w:val="24"/>
                <w:lang w:eastAsia="en-IN"/>
              </w:rPr>
              <w:t xml:space="preserve">                Click the Home tab.</w:t>
            </w:r>
          </w:p>
          <w:p w14:paraId="50EA13F8" w14:textId="77777777" w:rsidR="00703399" w:rsidRPr="00703399" w:rsidRDefault="00703399" w:rsidP="00703399">
            <w:pPr>
              <w:numPr>
                <w:ilvl w:val="0"/>
                <w:numId w:val="20"/>
              </w:numPr>
              <w:pBdr>
                <w:top w:val="single" w:sz="6" w:space="12" w:color="CCCCCC"/>
                <w:left w:val="single" w:sz="6" w:space="31" w:color="CCCCCC"/>
                <w:bottom w:val="single" w:sz="6" w:space="12" w:color="CCCCCC"/>
                <w:right w:val="single" w:sz="6" w:space="12" w:color="CCCCCC"/>
              </w:pBdr>
              <w:shd w:val="clear" w:color="auto" w:fill="FFFFFF"/>
              <w:suppressAutoHyphens w:val="0"/>
              <w:spacing w:before="100" w:beforeAutospacing="1" w:after="100" w:afterAutospacing="1"/>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color w:val="000000"/>
                <w:sz w:val="24"/>
                <w:szCs w:val="24"/>
                <w:lang w:eastAsia="en-IN"/>
              </w:rPr>
              <w:t xml:space="preserve">                Click the arrow on the Insert button in the Cells group.</w:t>
            </w:r>
          </w:p>
          <w:p w14:paraId="3F0CFD5E" w14:textId="77777777" w:rsidR="00703399" w:rsidRPr="00703399" w:rsidRDefault="00703399" w:rsidP="00703399">
            <w:pPr>
              <w:numPr>
                <w:ilvl w:val="0"/>
                <w:numId w:val="20"/>
              </w:numPr>
              <w:pBdr>
                <w:top w:val="single" w:sz="6" w:space="12" w:color="CCCCCC"/>
                <w:left w:val="single" w:sz="6" w:space="31" w:color="CCCCCC"/>
                <w:bottom w:val="single" w:sz="6" w:space="12" w:color="CCCCCC"/>
                <w:right w:val="single" w:sz="6" w:space="12" w:color="CCCCCC"/>
              </w:pBdr>
              <w:shd w:val="clear" w:color="auto" w:fill="FFFFFF"/>
              <w:suppressAutoHyphens w:val="0"/>
              <w:spacing w:before="100" w:beforeAutospacing="1" w:after="100" w:afterAutospacing="1"/>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color w:val="000000"/>
                <w:sz w:val="24"/>
                <w:szCs w:val="24"/>
                <w:lang w:eastAsia="en-IN"/>
              </w:rPr>
              <w:t xml:space="preserve">                Click Insert Sheet Rows</w:t>
            </w:r>
          </w:p>
          <w:p w14:paraId="7060C4AE" w14:textId="77777777" w:rsidR="00703399" w:rsidRPr="00703399" w:rsidRDefault="00703399" w:rsidP="005A6248">
            <w:pPr>
              <w:pStyle w:val="NormalWeb"/>
              <w:spacing w:before="0" w:beforeAutospacing="0" w:after="218" w:afterAutospacing="0"/>
              <w:ind w:left="720"/>
              <w:rPr>
                <w:color w:val="000000"/>
              </w:rPr>
            </w:pPr>
          </w:p>
        </w:tc>
      </w:tr>
    </w:tbl>
    <w:p w14:paraId="2B4A9C3A" w14:textId="77777777" w:rsidR="00703399" w:rsidRPr="00703399" w:rsidRDefault="00703399" w:rsidP="00703399">
      <w:pPr>
        <w:rPr>
          <w:rFonts w:ascii="Times New Roman" w:hAnsi="Times New Roman" w:cs="Times New Roman"/>
          <w:color w:val="000000"/>
          <w:sz w:val="24"/>
          <w:szCs w:val="24"/>
        </w:rPr>
      </w:pPr>
    </w:p>
    <w:p w14:paraId="68581976" w14:textId="2AB6F05E" w:rsidR="00703399" w:rsidRPr="00703399" w:rsidRDefault="00391006" w:rsidP="00703399">
      <w:pPr>
        <w:rPr>
          <w:rFonts w:ascii="Times New Roman" w:hAnsi="Times New Roman" w:cs="Times New Roman"/>
          <w:color w:val="000000"/>
          <w:sz w:val="24"/>
          <w:szCs w:val="24"/>
        </w:rPr>
      </w:pPr>
      <w:r w:rsidRPr="00703399">
        <w:rPr>
          <w:rFonts w:ascii="Times New Roman" w:hAnsi="Times New Roman" w:cs="Times New Roman"/>
          <w:noProof/>
          <w:color w:val="000000"/>
          <w:sz w:val="24"/>
          <w:szCs w:val="24"/>
        </w:rPr>
        <w:drawing>
          <wp:inline distT="0" distB="0" distL="0" distR="0" wp14:anchorId="72EBE819" wp14:editId="7A0847C9">
            <wp:extent cx="5974080" cy="1607820"/>
            <wp:effectExtent l="0" t="0" r="0" b="0"/>
            <wp:docPr id="52"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application, Wor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4080" cy="1607820"/>
                    </a:xfrm>
                    <a:prstGeom prst="rect">
                      <a:avLst/>
                    </a:prstGeom>
                    <a:noFill/>
                    <a:ln>
                      <a:noFill/>
                    </a:ln>
                  </pic:spPr>
                </pic:pic>
              </a:graphicData>
            </a:graphic>
          </wp:inline>
        </w:drawing>
      </w:r>
    </w:p>
    <w:p w14:paraId="16D5AD25" w14:textId="77777777" w:rsidR="00703399" w:rsidRPr="00703399" w:rsidRDefault="00703399" w:rsidP="00703399">
      <w:pPr>
        <w:rPr>
          <w:rFonts w:ascii="Times New Roman" w:hAnsi="Times New Roman" w:cs="Times New Roman"/>
          <w:color w:val="000000"/>
          <w:sz w:val="24"/>
          <w:szCs w:val="24"/>
          <w:shd w:val="clear" w:color="auto" w:fill="FFFFFF"/>
        </w:rPr>
      </w:pPr>
      <w:r w:rsidRPr="00703399">
        <w:rPr>
          <w:rFonts w:ascii="Times New Roman" w:hAnsi="Times New Roman" w:cs="Times New Roman"/>
          <w:b/>
          <w:bCs/>
          <w:color w:val="000000"/>
          <w:sz w:val="24"/>
          <w:szCs w:val="24"/>
        </w:rPr>
        <w:lastRenderedPageBreak/>
        <w:t>Selecting a cell</w:t>
      </w:r>
      <w:r w:rsidRPr="00703399">
        <w:rPr>
          <w:rFonts w:ascii="Times New Roman" w:hAnsi="Times New Roman" w:cs="Times New Roman"/>
          <w:color w:val="000000"/>
          <w:sz w:val="24"/>
          <w:szCs w:val="24"/>
        </w:rPr>
        <w:t xml:space="preserve">: </w:t>
      </w:r>
      <w:r w:rsidRPr="00703399">
        <w:rPr>
          <w:rFonts w:ascii="Times New Roman" w:hAnsi="Times New Roman" w:cs="Times New Roman"/>
          <w:color w:val="000000"/>
          <w:sz w:val="24"/>
          <w:szCs w:val="24"/>
          <w:shd w:val="clear" w:color="auto" w:fill="FFFFFF"/>
        </w:rPr>
        <w:t>Before you can modify or format a cell, you must first select it. The table below will show you the quickest way to select cells.</w:t>
      </w:r>
    </w:p>
    <w:tbl>
      <w:tblPr>
        <w:tblStyle w:val="PlainTable1"/>
        <w:tblW w:w="0" w:type="auto"/>
        <w:tblLook w:val="04A0" w:firstRow="1" w:lastRow="0" w:firstColumn="1" w:lastColumn="0" w:noHBand="0" w:noVBand="1"/>
      </w:tblPr>
      <w:tblGrid>
        <w:gridCol w:w="4621"/>
        <w:gridCol w:w="4621"/>
      </w:tblGrid>
      <w:tr w:rsidR="00703399" w14:paraId="4B2641E8" w14:textId="77777777" w:rsidTr="005A6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E601FC9" w14:textId="77777777" w:rsidR="00703399" w:rsidRPr="00703399" w:rsidRDefault="00703399" w:rsidP="005A6248">
            <w:pPr>
              <w:rPr>
                <w:rFonts w:ascii="Times New Roman" w:hAnsi="Times New Roman" w:cs="Times New Roman"/>
                <w:color w:val="000000"/>
                <w:sz w:val="24"/>
                <w:szCs w:val="24"/>
                <w:shd w:val="clear" w:color="auto" w:fill="FFFFFF"/>
              </w:rPr>
            </w:pPr>
            <w:r>
              <w:rPr>
                <w:rFonts w:ascii="Times New Roman" w:hAnsi="Times New Roman" w:cs="Times New Roman"/>
                <w:sz w:val="24"/>
                <w:szCs w:val="24"/>
                <w:shd w:val="clear" w:color="auto" w:fill="FFFFFF"/>
              </w:rPr>
              <w:t>Cells to Select</w:t>
            </w:r>
          </w:p>
        </w:tc>
        <w:tc>
          <w:tcPr>
            <w:tcW w:w="4621" w:type="dxa"/>
          </w:tcPr>
          <w:p w14:paraId="68B03676" w14:textId="77777777" w:rsidR="00703399" w:rsidRPr="00703399" w:rsidRDefault="00703399" w:rsidP="005A624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rPr>
            </w:pPr>
            <w:r>
              <w:rPr>
                <w:rFonts w:ascii="Times New Roman" w:hAnsi="Times New Roman" w:cs="Times New Roman"/>
                <w:sz w:val="24"/>
                <w:szCs w:val="24"/>
                <w:shd w:val="clear" w:color="auto" w:fill="FFFFFF"/>
              </w:rPr>
              <w:t>Mouse Action</w:t>
            </w:r>
          </w:p>
        </w:tc>
      </w:tr>
      <w:tr w:rsidR="00703399" w14:paraId="2C8E1EBE" w14:textId="77777777" w:rsidTr="00703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5BB307C" w14:textId="77777777" w:rsidR="00703399" w:rsidRPr="00703399" w:rsidRDefault="00703399" w:rsidP="005A6248">
            <w:pPr>
              <w:rPr>
                <w:rFonts w:ascii="Times New Roman" w:hAnsi="Times New Roman" w:cs="Times New Roman"/>
                <w:color w:val="000000"/>
                <w:sz w:val="24"/>
                <w:szCs w:val="24"/>
                <w:shd w:val="clear" w:color="auto" w:fill="FFFFFF"/>
              </w:rPr>
            </w:pPr>
            <w:r>
              <w:rPr>
                <w:rFonts w:ascii="Times New Roman" w:hAnsi="Times New Roman" w:cs="Times New Roman"/>
                <w:sz w:val="24"/>
                <w:szCs w:val="24"/>
                <w:shd w:val="clear" w:color="auto" w:fill="FFFFFF"/>
              </w:rPr>
              <w:t>One cell</w:t>
            </w:r>
          </w:p>
        </w:tc>
        <w:tc>
          <w:tcPr>
            <w:tcW w:w="4621" w:type="dxa"/>
          </w:tcPr>
          <w:p w14:paraId="493FB84C" w14:textId="77777777" w:rsidR="00703399" w:rsidRPr="00703399" w:rsidRDefault="00703399" w:rsidP="005A62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Click once in the cell</w:t>
            </w:r>
          </w:p>
        </w:tc>
      </w:tr>
      <w:tr w:rsidR="00703399" w14:paraId="607557FD" w14:textId="77777777" w:rsidTr="005A6248">
        <w:tc>
          <w:tcPr>
            <w:cnfStyle w:val="001000000000" w:firstRow="0" w:lastRow="0" w:firstColumn="1" w:lastColumn="0" w:oddVBand="0" w:evenVBand="0" w:oddHBand="0" w:evenHBand="0" w:firstRowFirstColumn="0" w:firstRowLastColumn="0" w:lastRowFirstColumn="0" w:lastRowLastColumn="0"/>
            <w:tcW w:w="4621" w:type="dxa"/>
          </w:tcPr>
          <w:p w14:paraId="633E1E69" w14:textId="77777777" w:rsidR="00703399" w:rsidRPr="00703399" w:rsidRDefault="00703399" w:rsidP="005A6248">
            <w:pPr>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Entire row</w:t>
            </w:r>
          </w:p>
        </w:tc>
        <w:tc>
          <w:tcPr>
            <w:tcW w:w="4621" w:type="dxa"/>
          </w:tcPr>
          <w:p w14:paraId="6121959B" w14:textId="77777777" w:rsidR="00703399" w:rsidRPr="00703399" w:rsidRDefault="00703399" w:rsidP="005A62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Click the row heading</w:t>
            </w:r>
          </w:p>
        </w:tc>
      </w:tr>
      <w:tr w:rsidR="00703399" w14:paraId="5DECA3A1" w14:textId="77777777" w:rsidTr="00703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0BD6858" w14:textId="77777777" w:rsidR="00703399" w:rsidRPr="00703399" w:rsidRDefault="00703399" w:rsidP="005A6248">
            <w:pPr>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Entire column</w:t>
            </w:r>
          </w:p>
        </w:tc>
        <w:tc>
          <w:tcPr>
            <w:tcW w:w="4621" w:type="dxa"/>
          </w:tcPr>
          <w:p w14:paraId="4D58ACDE" w14:textId="77777777" w:rsidR="00703399" w:rsidRPr="00703399" w:rsidRDefault="00703399" w:rsidP="005A62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Click the column heading</w:t>
            </w:r>
          </w:p>
        </w:tc>
      </w:tr>
      <w:tr w:rsidR="00703399" w14:paraId="47E320C7" w14:textId="77777777" w:rsidTr="005A6248">
        <w:tc>
          <w:tcPr>
            <w:cnfStyle w:val="001000000000" w:firstRow="0" w:lastRow="0" w:firstColumn="1" w:lastColumn="0" w:oddVBand="0" w:evenVBand="0" w:oddHBand="0" w:evenHBand="0" w:firstRowFirstColumn="0" w:firstRowLastColumn="0" w:lastRowFirstColumn="0" w:lastRowLastColumn="0"/>
            <w:tcW w:w="4621" w:type="dxa"/>
          </w:tcPr>
          <w:p w14:paraId="5A4E2F4E" w14:textId="77777777" w:rsidR="00703399" w:rsidRPr="00703399" w:rsidRDefault="00703399" w:rsidP="005A6248">
            <w:pPr>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Entire worksheet</w:t>
            </w:r>
          </w:p>
        </w:tc>
        <w:tc>
          <w:tcPr>
            <w:tcW w:w="4621" w:type="dxa"/>
          </w:tcPr>
          <w:p w14:paraId="047998AF" w14:textId="77777777" w:rsidR="00703399" w:rsidRPr="00703399" w:rsidRDefault="00703399" w:rsidP="005A62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 xml:space="preserve">Click the </w:t>
            </w:r>
            <w:r w:rsidRPr="00703399">
              <w:rPr>
                <w:rFonts w:ascii="Times New Roman" w:hAnsi="Times New Roman" w:cs="Times New Roman"/>
                <w:b/>
                <w:bCs/>
                <w:color w:val="000000"/>
                <w:sz w:val="24"/>
                <w:szCs w:val="24"/>
                <w:shd w:val="clear" w:color="auto" w:fill="FFFFFF"/>
              </w:rPr>
              <w:t>Select All</w:t>
            </w:r>
            <w:r w:rsidRPr="00703399">
              <w:rPr>
                <w:rFonts w:ascii="Times New Roman" w:hAnsi="Times New Roman" w:cs="Times New Roman"/>
                <w:color w:val="000000"/>
                <w:sz w:val="24"/>
                <w:szCs w:val="24"/>
                <w:shd w:val="clear" w:color="auto" w:fill="FFFFFF"/>
              </w:rPr>
              <w:t xml:space="preserve"> button located above the row headings and to the left of the column headings or press </w:t>
            </w:r>
            <w:r w:rsidRPr="00703399">
              <w:rPr>
                <w:rFonts w:ascii="Times New Roman" w:hAnsi="Times New Roman" w:cs="Times New Roman"/>
                <w:b/>
                <w:bCs/>
                <w:color w:val="000000"/>
                <w:sz w:val="24"/>
                <w:szCs w:val="24"/>
                <w:shd w:val="clear" w:color="auto" w:fill="FFFFFF"/>
              </w:rPr>
              <w:t>Ctrl + A</w:t>
            </w:r>
            <w:r w:rsidRPr="00703399">
              <w:rPr>
                <w:rFonts w:ascii="Times New Roman" w:hAnsi="Times New Roman" w:cs="Times New Roman"/>
                <w:color w:val="000000"/>
                <w:sz w:val="24"/>
                <w:szCs w:val="24"/>
                <w:shd w:val="clear" w:color="auto" w:fill="FFFFFF"/>
              </w:rPr>
              <w:t xml:space="preserve"> on your keyboard.</w:t>
            </w:r>
          </w:p>
        </w:tc>
      </w:tr>
      <w:tr w:rsidR="00703399" w14:paraId="1C48414D" w14:textId="77777777" w:rsidTr="00703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F6D5CC3" w14:textId="77777777" w:rsidR="00703399" w:rsidRPr="00703399" w:rsidRDefault="00703399" w:rsidP="005A6248">
            <w:pPr>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Cluster of cells</w:t>
            </w:r>
          </w:p>
        </w:tc>
        <w:tc>
          <w:tcPr>
            <w:tcW w:w="4621" w:type="dxa"/>
          </w:tcPr>
          <w:p w14:paraId="518CA950" w14:textId="77777777" w:rsidR="00703399" w:rsidRPr="00703399" w:rsidRDefault="00703399" w:rsidP="005A62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Click and drag the mouse over the cell cluster.</w:t>
            </w:r>
          </w:p>
        </w:tc>
      </w:tr>
    </w:tbl>
    <w:p w14:paraId="1AFDD548" w14:textId="77777777" w:rsidR="00703399" w:rsidRPr="00703399" w:rsidRDefault="00703399" w:rsidP="00703399">
      <w:pPr>
        <w:rPr>
          <w:rFonts w:ascii="Times New Roman" w:hAnsi="Times New Roman" w:cs="Times New Roman"/>
          <w:color w:val="000000"/>
          <w:sz w:val="24"/>
          <w:szCs w:val="24"/>
          <w:shd w:val="clear" w:color="auto" w:fill="FFFFFF"/>
        </w:rPr>
      </w:pPr>
    </w:p>
    <w:p w14:paraId="16EBE860" w14:textId="77777777" w:rsidR="00703399" w:rsidRPr="00703399" w:rsidRDefault="00703399" w:rsidP="00703399">
      <w:pPr>
        <w:rPr>
          <w:rFonts w:ascii="Times New Roman" w:hAnsi="Times New Roman" w:cs="Times New Roman"/>
          <w:color w:val="000000"/>
          <w:sz w:val="32"/>
          <w:szCs w:val="32"/>
          <w:shd w:val="clear" w:color="auto" w:fill="FFFFFF"/>
        </w:rPr>
      </w:pPr>
      <w:r w:rsidRPr="00703399">
        <w:rPr>
          <w:rFonts w:ascii="Times New Roman" w:hAnsi="Times New Roman" w:cs="Times New Roman"/>
          <w:color w:val="000000"/>
          <w:sz w:val="32"/>
          <w:szCs w:val="32"/>
          <w:shd w:val="clear" w:color="auto" w:fill="FFFFFF"/>
        </w:rPr>
        <w:t>Formatting cells</w:t>
      </w:r>
    </w:p>
    <w:p w14:paraId="733E6DB5" w14:textId="77777777" w:rsidR="00703399" w:rsidRPr="00703399" w:rsidRDefault="00703399" w:rsidP="00703399">
      <w:pPr>
        <w:shd w:val="clear" w:color="auto" w:fill="FFFFFF"/>
        <w:spacing w:after="218"/>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color w:val="000000"/>
          <w:sz w:val="24"/>
          <w:szCs w:val="24"/>
          <w:lang w:eastAsia="en-IN"/>
        </w:rPr>
        <w:t>The options for formatting cells can be accessed from the Format Cells dialog box. To open the Format Cells dialog box, do one of the following.</w:t>
      </w:r>
    </w:p>
    <w:p w14:paraId="3D03B9DB" w14:textId="77777777" w:rsidR="00703399" w:rsidRPr="00703399" w:rsidRDefault="00703399" w:rsidP="00703399">
      <w:pPr>
        <w:numPr>
          <w:ilvl w:val="0"/>
          <w:numId w:val="21"/>
        </w:numPr>
        <w:shd w:val="clear" w:color="auto" w:fill="FFFFFF"/>
        <w:suppressAutoHyphens w:val="0"/>
        <w:spacing w:before="100" w:beforeAutospacing="1" w:after="100" w:afterAutospacing="1"/>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color w:val="000000"/>
          <w:sz w:val="24"/>
          <w:szCs w:val="24"/>
          <w:lang w:eastAsia="en-IN"/>
        </w:rPr>
        <w:t>Select the cell you want to format. PC users: right click the cell. Mac users: press Control and click the cell. From the shortcut menu, click </w:t>
      </w:r>
      <w:r w:rsidRPr="00703399">
        <w:rPr>
          <w:rFonts w:ascii="Times New Roman" w:eastAsia="Times New Roman" w:hAnsi="Times New Roman" w:cs="Times New Roman"/>
          <w:b/>
          <w:bCs/>
          <w:color w:val="000000"/>
          <w:sz w:val="24"/>
          <w:szCs w:val="24"/>
          <w:lang w:eastAsia="en-IN"/>
        </w:rPr>
        <w:t>Format Cells</w:t>
      </w:r>
      <w:r w:rsidRPr="00703399">
        <w:rPr>
          <w:rFonts w:ascii="Times New Roman" w:eastAsia="Times New Roman" w:hAnsi="Times New Roman" w:cs="Times New Roman"/>
          <w:color w:val="000000"/>
          <w:sz w:val="24"/>
          <w:szCs w:val="24"/>
          <w:lang w:eastAsia="en-IN"/>
        </w:rPr>
        <w:t>.</w:t>
      </w:r>
    </w:p>
    <w:p w14:paraId="52FDDF33" w14:textId="77777777" w:rsidR="00703399" w:rsidRPr="00703399" w:rsidRDefault="00703399" w:rsidP="00703399">
      <w:pPr>
        <w:numPr>
          <w:ilvl w:val="0"/>
          <w:numId w:val="21"/>
        </w:numPr>
        <w:shd w:val="clear" w:color="auto" w:fill="FFFFFF"/>
        <w:suppressAutoHyphens w:val="0"/>
        <w:spacing w:before="100" w:beforeAutospacing="1" w:after="100" w:afterAutospacing="1"/>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color w:val="000000"/>
          <w:sz w:val="24"/>
          <w:szCs w:val="24"/>
          <w:lang w:eastAsia="en-IN"/>
        </w:rPr>
        <w:t>On the </w:t>
      </w:r>
      <w:r w:rsidRPr="00703399">
        <w:rPr>
          <w:rFonts w:ascii="Times New Roman" w:eastAsia="Times New Roman" w:hAnsi="Times New Roman" w:cs="Times New Roman"/>
          <w:b/>
          <w:bCs/>
          <w:color w:val="000000"/>
          <w:sz w:val="24"/>
          <w:szCs w:val="24"/>
          <w:lang w:eastAsia="en-IN"/>
        </w:rPr>
        <w:t>Home</w:t>
      </w:r>
      <w:r w:rsidRPr="00703399">
        <w:rPr>
          <w:rFonts w:ascii="Times New Roman" w:eastAsia="Times New Roman" w:hAnsi="Times New Roman" w:cs="Times New Roman"/>
          <w:color w:val="000000"/>
          <w:sz w:val="24"/>
          <w:szCs w:val="24"/>
          <w:lang w:eastAsia="en-IN"/>
        </w:rPr>
        <w:t> tab, in the </w:t>
      </w:r>
      <w:r w:rsidRPr="00703399">
        <w:rPr>
          <w:rFonts w:ascii="Times New Roman" w:eastAsia="Times New Roman" w:hAnsi="Times New Roman" w:cs="Times New Roman"/>
          <w:b/>
          <w:bCs/>
          <w:color w:val="000000"/>
          <w:sz w:val="24"/>
          <w:szCs w:val="24"/>
          <w:lang w:eastAsia="en-IN"/>
        </w:rPr>
        <w:t>Number</w:t>
      </w:r>
      <w:r w:rsidRPr="00703399">
        <w:rPr>
          <w:rFonts w:ascii="Times New Roman" w:eastAsia="Times New Roman" w:hAnsi="Times New Roman" w:cs="Times New Roman"/>
          <w:color w:val="000000"/>
          <w:sz w:val="24"/>
          <w:szCs w:val="24"/>
          <w:lang w:eastAsia="en-IN"/>
        </w:rPr>
        <w:t> group, click the arrow.</w:t>
      </w:r>
    </w:p>
    <w:p w14:paraId="70687CCB" w14:textId="2B73B20F" w:rsidR="00703399" w:rsidRPr="00703399" w:rsidRDefault="00391006" w:rsidP="007875C4">
      <w:pPr>
        <w:jc w:val="center"/>
        <w:rPr>
          <w:rFonts w:ascii="Times New Roman" w:hAnsi="Times New Roman" w:cs="Times New Roman"/>
          <w:color w:val="000000"/>
          <w:sz w:val="32"/>
          <w:szCs w:val="32"/>
          <w:shd w:val="clear" w:color="auto" w:fill="FFFFFF"/>
        </w:rPr>
      </w:pPr>
      <w:r w:rsidRPr="00703399">
        <w:rPr>
          <w:rFonts w:ascii="Times New Roman" w:hAnsi="Times New Roman" w:cs="Times New Roman"/>
          <w:noProof/>
          <w:color w:val="000000"/>
          <w:sz w:val="32"/>
          <w:szCs w:val="32"/>
          <w:shd w:val="clear" w:color="auto" w:fill="FFFFFF"/>
        </w:rPr>
        <w:drawing>
          <wp:inline distT="0" distB="0" distL="0" distR="0" wp14:anchorId="09787A01" wp14:editId="42B817BE">
            <wp:extent cx="4351020" cy="3855720"/>
            <wp:effectExtent l="0" t="0" r="0" b="0"/>
            <wp:docPr id="51"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1020" cy="3855720"/>
                    </a:xfrm>
                    <a:prstGeom prst="rect">
                      <a:avLst/>
                    </a:prstGeom>
                    <a:noFill/>
                    <a:ln>
                      <a:noFill/>
                    </a:ln>
                  </pic:spPr>
                </pic:pic>
              </a:graphicData>
            </a:graphic>
          </wp:inline>
        </w:drawing>
      </w:r>
    </w:p>
    <w:p w14:paraId="73886CB5" w14:textId="77777777" w:rsidR="00703399" w:rsidRPr="00703399" w:rsidRDefault="00703399" w:rsidP="00703399">
      <w:pPr>
        <w:shd w:val="clear" w:color="auto" w:fill="FFFFFF"/>
        <w:spacing w:after="218"/>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color w:val="000000"/>
          <w:sz w:val="24"/>
          <w:szCs w:val="24"/>
          <w:lang w:eastAsia="en-IN"/>
        </w:rPr>
        <w:lastRenderedPageBreak/>
        <w:t>The Format Cells dialog box has the following options for formatting cells:</w:t>
      </w:r>
    </w:p>
    <w:p w14:paraId="53BF4A6C" w14:textId="77777777" w:rsidR="00703399" w:rsidRPr="00703399" w:rsidRDefault="00703399" w:rsidP="00703399">
      <w:pPr>
        <w:numPr>
          <w:ilvl w:val="0"/>
          <w:numId w:val="22"/>
        </w:numPr>
        <w:shd w:val="clear" w:color="auto" w:fill="FFFFFF"/>
        <w:suppressAutoHyphens w:val="0"/>
        <w:spacing w:before="100" w:beforeAutospacing="1" w:after="100" w:afterAutospacing="1"/>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b/>
          <w:bCs/>
          <w:color w:val="000000"/>
          <w:sz w:val="24"/>
          <w:szCs w:val="24"/>
          <w:lang w:eastAsia="en-IN"/>
        </w:rPr>
        <w:t>Number tab</w:t>
      </w:r>
      <w:r w:rsidRPr="00703399">
        <w:rPr>
          <w:rFonts w:ascii="Times New Roman" w:eastAsia="Times New Roman" w:hAnsi="Times New Roman" w:cs="Times New Roman"/>
          <w:color w:val="000000"/>
          <w:sz w:val="24"/>
          <w:szCs w:val="24"/>
          <w:lang w:eastAsia="en-IN"/>
        </w:rPr>
        <w:t> – allows you to specify the numerical data type, for example currency, date, percentage.</w:t>
      </w:r>
    </w:p>
    <w:p w14:paraId="6C96F603" w14:textId="77777777" w:rsidR="00703399" w:rsidRPr="00703399" w:rsidRDefault="00703399" w:rsidP="00703399">
      <w:pPr>
        <w:numPr>
          <w:ilvl w:val="0"/>
          <w:numId w:val="22"/>
        </w:numPr>
        <w:shd w:val="clear" w:color="auto" w:fill="FFFFFF"/>
        <w:suppressAutoHyphens w:val="0"/>
        <w:spacing w:before="100" w:beforeAutospacing="1" w:after="100" w:afterAutospacing="1"/>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b/>
          <w:bCs/>
          <w:color w:val="000000"/>
          <w:sz w:val="24"/>
          <w:szCs w:val="24"/>
          <w:lang w:eastAsia="en-IN"/>
        </w:rPr>
        <w:t>Alignment tab</w:t>
      </w:r>
      <w:r w:rsidRPr="00703399">
        <w:rPr>
          <w:rFonts w:ascii="Times New Roman" w:eastAsia="Times New Roman" w:hAnsi="Times New Roman" w:cs="Times New Roman"/>
          <w:color w:val="000000"/>
          <w:sz w:val="24"/>
          <w:szCs w:val="24"/>
          <w:lang w:eastAsia="en-IN"/>
        </w:rPr>
        <w:t> – allows you to change the position and alignment of the data within a cell.</w:t>
      </w:r>
    </w:p>
    <w:p w14:paraId="7668B6B1" w14:textId="77777777" w:rsidR="00703399" w:rsidRPr="00703399" w:rsidRDefault="00703399" w:rsidP="00703399">
      <w:pPr>
        <w:numPr>
          <w:ilvl w:val="0"/>
          <w:numId w:val="22"/>
        </w:numPr>
        <w:shd w:val="clear" w:color="auto" w:fill="FFFFFF"/>
        <w:suppressAutoHyphens w:val="0"/>
        <w:spacing w:before="100" w:beforeAutospacing="1" w:after="100" w:afterAutospacing="1"/>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b/>
          <w:bCs/>
          <w:color w:val="000000"/>
          <w:sz w:val="24"/>
          <w:szCs w:val="24"/>
          <w:lang w:eastAsia="en-IN"/>
        </w:rPr>
        <w:t>Font tab</w:t>
      </w:r>
      <w:r w:rsidRPr="00703399">
        <w:rPr>
          <w:rFonts w:ascii="Times New Roman" w:eastAsia="Times New Roman" w:hAnsi="Times New Roman" w:cs="Times New Roman"/>
          <w:color w:val="000000"/>
          <w:sz w:val="24"/>
          <w:szCs w:val="24"/>
          <w:lang w:eastAsia="en-IN"/>
        </w:rPr>
        <w:t> – allows you to change the attributes of cell font, including font face, size, style, and color.</w:t>
      </w:r>
    </w:p>
    <w:p w14:paraId="2A3589D5" w14:textId="77777777" w:rsidR="00703399" w:rsidRPr="00703399" w:rsidRDefault="00703399" w:rsidP="00703399">
      <w:pPr>
        <w:numPr>
          <w:ilvl w:val="0"/>
          <w:numId w:val="22"/>
        </w:numPr>
        <w:shd w:val="clear" w:color="auto" w:fill="FFFFFF"/>
        <w:suppressAutoHyphens w:val="0"/>
        <w:spacing w:before="100" w:beforeAutospacing="1" w:after="100" w:afterAutospacing="1"/>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b/>
          <w:bCs/>
          <w:color w:val="000000"/>
          <w:sz w:val="24"/>
          <w:szCs w:val="24"/>
          <w:lang w:eastAsia="en-IN"/>
        </w:rPr>
        <w:t>Border</w:t>
      </w:r>
      <w:r w:rsidRPr="00703399">
        <w:rPr>
          <w:rFonts w:ascii="Times New Roman" w:eastAsia="Times New Roman" w:hAnsi="Times New Roman" w:cs="Times New Roman"/>
          <w:color w:val="000000"/>
          <w:sz w:val="24"/>
          <w:szCs w:val="24"/>
          <w:lang w:eastAsia="en-IN"/>
        </w:rPr>
        <w:t> – allows you to select a border style for your cell from a variety of different options.</w:t>
      </w:r>
    </w:p>
    <w:p w14:paraId="62F568A6" w14:textId="77777777" w:rsidR="00703399" w:rsidRPr="00703399" w:rsidRDefault="00703399" w:rsidP="00703399">
      <w:pPr>
        <w:numPr>
          <w:ilvl w:val="0"/>
          <w:numId w:val="22"/>
        </w:numPr>
        <w:shd w:val="clear" w:color="auto" w:fill="FFFFFF"/>
        <w:suppressAutoHyphens w:val="0"/>
        <w:spacing w:before="100" w:beforeAutospacing="1" w:after="100" w:afterAutospacing="1"/>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b/>
          <w:bCs/>
          <w:color w:val="000000"/>
          <w:sz w:val="24"/>
          <w:szCs w:val="24"/>
          <w:lang w:eastAsia="en-IN"/>
        </w:rPr>
        <w:t>Fill</w:t>
      </w:r>
      <w:r w:rsidRPr="00703399">
        <w:rPr>
          <w:rFonts w:ascii="Times New Roman" w:eastAsia="Times New Roman" w:hAnsi="Times New Roman" w:cs="Times New Roman"/>
          <w:color w:val="000000"/>
          <w:sz w:val="24"/>
          <w:szCs w:val="24"/>
          <w:lang w:eastAsia="en-IN"/>
        </w:rPr>
        <w:t xml:space="preserve"> – allows you to add shading and background </w:t>
      </w:r>
      <w:proofErr w:type="spellStart"/>
      <w:r w:rsidRPr="00703399">
        <w:rPr>
          <w:rFonts w:ascii="Times New Roman" w:eastAsia="Times New Roman" w:hAnsi="Times New Roman" w:cs="Times New Roman"/>
          <w:color w:val="000000"/>
          <w:sz w:val="24"/>
          <w:szCs w:val="24"/>
          <w:lang w:eastAsia="en-IN"/>
        </w:rPr>
        <w:t>colour</w:t>
      </w:r>
      <w:proofErr w:type="spellEnd"/>
      <w:r w:rsidRPr="00703399">
        <w:rPr>
          <w:rFonts w:ascii="Times New Roman" w:eastAsia="Times New Roman" w:hAnsi="Times New Roman" w:cs="Times New Roman"/>
          <w:color w:val="000000"/>
          <w:sz w:val="24"/>
          <w:szCs w:val="24"/>
          <w:lang w:eastAsia="en-IN"/>
        </w:rPr>
        <w:t xml:space="preserve"> to a cell.</w:t>
      </w:r>
    </w:p>
    <w:p w14:paraId="7BBC91F3" w14:textId="77777777" w:rsidR="00703399" w:rsidRPr="00703399" w:rsidRDefault="00703399" w:rsidP="00703399">
      <w:pPr>
        <w:numPr>
          <w:ilvl w:val="0"/>
          <w:numId w:val="22"/>
        </w:numPr>
        <w:shd w:val="clear" w:color="auto" w:fill="FFFFFF"/>
        <w:suppressAutoHyphens w:val="0"/>
        <w:spacing w:before="100" w:beforeAutospacing="1" w:after="100" w:afterAutospacing="1"/>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b/>
          <w:bCs/>
          <w:color w:val="000000"/>
          <w:sz w:val="24"/>
          <w:szCs w:val="24"/>
          <w:lang w:eastAsia="en-IN"/>
        </w:rPr>
        <w:t>Protection</w:t>
      </w:r>
      <w:r w:rsidRPr="00703399">
        <w:rPr>
          <w:rFonts w:ascii="Times New Roman" w:eastAsia="Times New Roman" w:hAnsi="Times New Roman" w:cs="Times New Roman"/>
          <w:color w:val="000000"/>
          <w:sz w:val="24"/>
          <w:szCs w:val="24"/>
          <w:lang w:eastAsia="en-IN"/>
        </w:rPr>
        <w:t xml:space="preserve"> – allows you to lock or hide a cell. </w:t>
      </w:r>
    </w:p>
    <w:p w14:paraId="0C381BD4" w14:textId="77777777" w:rsidR="00703399" w:rsidRPr="00703399" w:rsidRDefault="00703399" w:rsidP="00703399">
      <w:pPr>
        <w:shd w:val="clear" w:color="auto" w:fill="FFFFFF"/>
        <w:spacing w:before="100" w:beforeAutospacing="1" w:after="100" w:afterAutospacing="1"/>
        <w:rPr>
          <w:rFonts w:ascii="Times New Roman" w:eastAsia="Times New Roman" w:hAnsi="Times New Roman" w:cs="Times New Roman"/>
          <w:color w:val="000000"/>
          <w:sz w:val="32"/>
          <w:szCs w:val="32"/>
          <w:lang w:eastAsia="en-IN"/>
        </w:rPr>
      </w:pPr>
      <w:r w:rsidRPr="00703399">
        <w:rPr>
          <w:rFonts w:ascii="Times New Roman" w:eastAsia="Times New Roman" w:hAnsi="Times New Roman" w:cs="Times New Roman"/>
          <w:color w:val="000000"/>
          <w:sz w:val="32"/>
          <w:szCs w:val="32"/>
          <w:lang w:eastAsia="en-IN"/>
        </w:rPr>
        <w:t>Functions and Formulas</w:t>
      </w:r>
    </w:p>
    <w:p w14:paraId="5F9053EE" w14:textId="77777777" w:rsidR="00703399" w:rsidRPr="00703399" w:rsidRDefault="00703399" w:rsidP="00703399">
      <w:pPr>
        <w:shd w:val="clear" w:color="auto" w:fill="FFFFFF"/>
        <w:spacing w:before="100" w:beforeAutospacing="1" w:after="100" w:afterAutospacing="1"/>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An important feature of the Excel spreadsheet program is that it allows you to create formulas that will automatically calculate results. Without formulas, a spreadsheet is not much more than a large table for displaying text.</w:t>
      </w:r>
    </w:p>
    <w:p w14:paraId="3EF0A8FA" w14:textId="77777777" w:rsidR="00703399" w:rsidRPr="00703399" w:rsidRDefault="00703399" w:rsidP="00703399">
      <w:pPr>
        <w:shd w:val="clear" w:color="auto" w:fill="FFFFFF"/>
        <w:spacing w:before="100" w:beforeAutospacing="1" w:after="100" w:afterAutospacing="1"/>
        <w:rPr>
          <w:rFonts w:ascii="Times New Roman" w:hAnsi="Times New Roman" w:cs="Times New Roman"/>
          <w:color w:val="000000"/>
          <w:sz w:val="24"/>
          <w:szCs w:val="24"/>
          <w:shd w:val="clear" w:color="auto" w:fill="FFFFFF"/>
        </w:rPr>
      </w:pPr>
      <w:r w:rsidRPr="00703399">
        <w:rPr>
          <w:rFonts w:ascii="Times New Roman" w:hAnsi="Times New Roman" w:cs="Times New Roman"/>
          <w:b/>
          <w:bCs/>
          <w:color w:val="000000"/>
          <w:sz w:val="24"/>
          <w:szCs w:val="24"/>
          <w:shd w:val="clear" w:color="auto" w:fill="FFFFFF"/>
        </w:rPr>
        <w:t>Formulas</w:t>
      </w:r>
      <w:r w:rsidRPr="00703399">
        <w:rPr>
          <w:rFonts w:ascii="Times New Roman" w:hAnsi="Times New Roman" w:cs="Times New Roman"/>
          <w:color w:val="000000"/>
          <w:sz w:val="24"/>
          <w:szCs w:val="24"/>
          <w:shd w:val="clear" w:color="auto" w:fill="FFFFFF"/>
        </w:rPr>
        <w:t>: A formula is an equation that makes calculations based on the data in your spreadsheet. Formulas are entered in a cell in your worksheet. They must begin with an equal sign, followed by the addresses of the cells that will be calculated upon, with an appropriate operand placed in between. Once the formula is typed into the cell, the calculation executes immediately. The formula appears in the formula bar.</w:t>
      </w:r>
      <w:r w:rsidRPr="00703399">
        <w:rPr>
          <w:rFonts w:ascii="Times New Roman" w:hAnsi="Times New Roman" w:cs="Times New Roman"/>
          <w:noProof/>
          <w:color w:val="000000"/>
          <w:sz w:val="24"/>
          <w:szCs w:val="24"/>
          <w:shd w:val="clear" w:color="auto" w:fill="FFFFFF"/>
        </w:rPr>
        <w:t xml:space="preserve"> </w:t>
      </w:r>
    </w:p>
    <w:p w14:paraId="318F5EA8" w14:textId="59D00281" w:rsidR="00703399" w:rsidRPr="00703399" w:rsidRDefault="00703399" w:rsidP="00703399">
      <w:pPr>
        <w:shd w:val="clear" w:color="auto" w:fill="FFFFFF"/>
        <w:spacing w:before="100" w:beforeAutospacing="1" w:after="100" w:afterAutospacing="1"/>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 xml:space="preserve">                       </w:t>
      </w:r>
      <w:r w:rsidR="00391006" w:rsidRPr="00703399">
        <w:rPr>
          <w:rFonts w:ascii="Times New Roman" w:hAnsi="Times New Roman" w:cs="Times New Roman"/>
          <w:noProof/>
          <w:color w:val="000000"/>
          <w:sz w:val="24"/>
          <w:szCs w:val="24"/>
          <w:shd w:val="clear" w:color="auto" w:fill="FFFFFF"/>
        </w:rPr>
        <w:drawing>
          <wp:inline distT="0" distB="0" distL="0" distR="0" wp14:anchorId="55EED209" wp14:editId="7F6B7E0F">
            <wp:extent cx="3101340" cy="266700"/>
            <wp:effectExtent l="0" t="0" r="0" b="0"/>
            <wp:docPr id="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1340" cy="266700"/>
                    </a:xfrm>
                    <a:prstGeom prst="rect">
                      <a:avLst/>
                    </a:prstGeom>
                    <a:noFill/>
                    <a:ln>
                      <a:noFill/>
                    </a:ln>
                  </pic:spPr>
                </pic:pic>
              </a:graphicData>
            </a:graphic>
          </wp:inline>
        </w:drawing>
      </w:r>
    </w:p>
    <w:p w14:paraId="642F12B8" w14:textId="77777777" w:rsidR="00703399" w:rsidRPr="00703399" w:rsidRDefault="00703399" w:rsidP="00703399">
      <w:pPr>
        <w:shd w:val="clear" w:color="auto" w:fill="FFFFFF"/>
        <w:spacing w:after="218"/>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color w:val="000000"/>
          <w:sz w:val="24"/>
          <w:szCs w:val="24"/>
          <w:lang w:eastAsia="en-IN"/>
        </w:rPr>
        <w:t>In the example below, a formula has been created for calculating the subtotal of number of textbooks. This formula multiplies the quantity and price of each textbook, and then adds the totals to give the combined cost of all books.</w:t>
      </w:r>
    </w:p>
    <w:p w14:paraId="7CEE05D1" w14:textId="104BEAFB" w:rsidR="00703399" w:rsidRPr="00703399" w:rsidRDefault="00391006" w:rsidP="00703399">
      <w:pPr>
        <w:shd w:val="clear" w:color="auto" w:fill="FFFFFF"/>
        <w:spacing w:after="218"/>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noProof/>
          <w:color w:val="000000"/>
          <w:sz w:val="24"/>
          <w:szCs w:val="24"/>
          <w:lang w:eastAsia="en-IN"/>
        </w:rPr>
        <w:drawing>
          <wp:inline distT="0" distB="0" distL="0" distR="0" wp14:anchorId="55294FCF" wp14:editId="1C7A062F">
            <wp:extent cx="5737860" cy="2979420"/>
            <wp:effectExtent l="0" t="0" r="0" b="0"/>
            <wp:docPr id="49" name="Picture 1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application, table, Exce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7860" cy="2979420"/>
                    </a:xfrm>
                    <a:prstGeom prst="rect">
                      <a:avLst/>
                    </a:prstGeom>
                    <a:noFill/>
                    <a:ln>
                      <a:noFill/>
                    </a:ln>
                  </pic:spPr>
                </pic:pic>
              </a:graphicData>
            </a:graphic>
          </wp:inline>
        </w:drawing>
      </w:r>
    </w:p>
    <w:p w14:paraId="52620F1F" w14:textId="77777777" w:rsidR="00703399" w:rsidRPr="00703399" w:rsidRDefault="00703399" w:rsidP="00703399">
      <w:pPr>
        <w:shd w:val="clear" w:color="auto" w:fill="FFFFFF"/>
        <w:spacing w:after="218"/>
        <w:rPr>
          <w:rFonts w:ascii="Times New Roman" w:eastAsia="Times New Roman" w:hAnsi="Times New Roman" w:cs="Times New Roman"/>
          <w:color w:val="000000"/>
          <w:sz w:val="24"/>
          <w:szCs w:val="24"/>
          <w:lang w:eastAsia="en-IN"/>
        </w:rPr>
      </w:pPr>
    </w:p>
    <w:p w14:paraId="16EAFD31" w14:textId="77777777" w:rsidR="00703399" w:rsidRPr="00703399" w:rsidRDefault="00703399" w:rsidP="00703399">
      <w:pPr>
        <w:shd w:val="clear" w:color="auto" w:fill="FFFFFF"/>
        <w:spacing w:after="218"/>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b/>
          <w:bCs/>
          <w:color w:val="000000"/>
          <w:sz w:val="24"/>
          <w:szCs w:val="24"/>
          <w:lang w:eastAsia="en-IN"/>
        </w:rPr>
        <w:t>Linking Worksheets</w:t>
      </w:r>
      <w:r w:rsidRPr="00703399">
        <w:rPr>
          <w:rFonts w:ascii="Times New Roman" w:eastAsia="Times New Roman" w:hAnsi="Times New Roman" w:cs="Times New Roman"/>
          <w:color w:val="000000"/>
          <w:sz w:val="24"/>
          <w:szCs w:val="24"/>
          <w:lang w:eastAsia="en-IN"/>
        </w:rPr>
        <w:t xml:space="preserve">: </w:t>
      </w:r>
      <w:r w:rsidRPr="00703399">
        <w:rPr>
          <w:rFonts w:ascii="Times New Roman" w:hAnsi="Times New Roman" w:cs="Times New Roman"/>
          <w:color w:val="000000"/>
          <w:sz w:val="24"/>
          <w:szCs w:val="24"/>
          <w:shd w:val="clear" w:color="auto" w:fill="FFFFFF"/>
        </w:rPr>
        <w:t xml:space="preserve">You can create a formula that uses data from two different worksheets. This can be done within the same workbook or across different workbooks. The base formula is written as “sheet name! cell address” when linking cells from worksheets within the same workbook. The base formula is written as </w:t>
      </w:r>
      <w:r w:rsidRPr="00703399">
        <w:rPr>
          <w:rFonts w:ascii="Times New Roman" w:hAnsi="Times New Roman" w:cs="Times New Roman"/>
          <w:color w:val="000000"/>
          <w:sz w:val="24"/>
          <w:szCs w:val="24"/>
          <w:shd w:val="clear" w:color="auto" w:fill="FFFFFF"/>
        </w:rPr>
        <w:lastRenderedPageBreak/>
        <w:t>“[workbook name. xlsx] sheet name! cell address” when linking cells from different workbooks. For example, the value of cell A1 in Worksheet 1 and cell A2 in Worksheet 2 can be added using the formula “=A1+Sheet2! A2”. Similarly, suppose Worksheet 1 was in a workbook named Book1.xlsx, and Worksheet 2 was in a workbook called Book2.xlsx, the same cells could be added using the formula “= [Book1. xlsx] Sheet1! $ A$1+A2”. This formula would of course be entered inside Sheet2 of Book2.xlsx.</w:t>
      </w:r>
    </w:p>
    <w:p w14:paraId="50000DFA" w14:textId="77777777" w:rsidR="00703399" w:rsidRPr="00703399" w:rsidRDefault="00703399" w:rsidP="00703399">
      <w:pPr>
        <w:pStyle w:val="NormalWeb"/>
        <w:shd w:val="clear" w:color="auto" w:fill="FFFFFF"/>
        <w:spacing w:before="0" w:beforeAutospacing="0" w:after="218" w:afterAutospacing="0"/>
        <w:rPr>
          <w:color w:val="000000"/>
        </w:rPr>
      </w:pPr>
      <w:r w:rsidRPr="00703399">
        <w:rPr>
          <w:b/>
          <w:bCs/>
          <w:color w:val="000000"/>
          <w:shd w:val="clear" w:color="auto" w:fill="FFFFFF"/>
        </w:rPr>
        <w:t>Relative, Absolute and Mixed Referencing</w:t>
      </w:r>
      <w:r w:rsidRPr="00703399">
        <w:rPr>
          <w:color w:val="000000"/>
          <w:shd w:val="clear" w:color="auto" w:fill="FFFFFF"/>
        </w:rPr>
        <w:t xml:space="preserve">: </w:t>
      </w:r>
      <w:r w:rsidRPr="00703399">
        <w:rPr>
          <w:color w:val="000000"/>
        </w:rPr>
        <w:t>Relative referencing is the practice of calling cells by just their column and row labels (such as “A1”). When a formula contains relative referencing and it is copied from one cell to another, Excel does not create an exact copy of the formula. It will change cell addresses relative to the row and column they are moved to. For example, if a simple addition formula in cell C1 “=(A1+B1)” is copied to cell C2, the formula would change to “=(A2+B2)” to reflect the new row.</w:t>
      </w:r>
    </w:p>
    <w:p w14:paraId="2D250D1C" w14:textId="77777777" w:rsidR="00703399" w:rsidRPr="00703399" w:rsidRDefault="00703399" w:rsidP="00703399">
      <w:pPr>
        <w:shd w:val="clear" w:color="auto" w:fill="FFFFFF"/>
        <w:spacing w:after="218"/>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color w:val="000000"/>
          <w:sz w:val="24"/>
          <w:szCs w:val="24"/>
          <w:lang w:eastAsia="en-IN"/>
        </w:rPr>
        <w:t>To prevent this from happening, cells must be called by absolute referencing. This is accomplished by placing dollar signs “$” within the cell addresses in the formula. Continuing the previous example, if the formula in cell C1 reads “=($A$1+$B$1)”, the value of cell C2 will be the sum of cells A1 and B1. Both the column and row of both cells are absolute and will not change when copied. Mixed referencing can also be used where the row OR column is fixed, but not both. For example, in the formula “=(A$1+$B2)”, the row of cell A1 is fixed and the column of cell B2 is fixed.</w:t>
      </w:r>
    </w:p>
    <w:p w14:paraId="0174A41F" w14:textId="77777777" w:rsidR="00703399" w:rsidRPr="00703399" w:rsidRDefault="00703399" w:rsidP="00703399">
      <w:pPr>
        <w:shd w:val="clear" w:color="auto" w:fill="FFFFFF"/>
        <w:spacing w:before="100" w:beforeAutospacing="1" w:after="100" w:afterAutospacing="1"/>
        <w:rPr>
          <w:rFonts w:ascii="Times New Roman" w:hAnsi="Times New Roman" w:cs="Times New Roman"/>
          <w:color w:val="000000"/>
          <w:sz w:val="24"/>
          <w:szCs w:val="24"/>
          <w:shd w:val="clear" w:color="auto" w:fill="FFFFFF"/>
        </w:rPr>
      </w:pPr>
      <w:r w:rsidRPr="00703399">
        <w:rPr>
          <w:rFonts w:ascii="Times New Roman" w:hAnsi="Times New Roman" w:cs="Times New Roman"/>
          <w:b/>
          <w:bCs/>
          <w:color w:val="000000"/>
          <w:sz w:val="24"/>
          <w:szCs w:val="24"/>
          <w:shd w:val="clear" w:color="auto" w:fill="FFFFFF"/>
        </w:rPr>
        <w:t>Basic Functions</w:t>
      </w:r>
      <w:r w:rsidRPr="00703399">
        <w:rPr>
          <w:rFonts w:ascii="Times New Roman" w:hAnsi="Times New Roman" w:cs="Times New Roman"/>
          <w:color w:val="000000"/>
          <w:sz w:val="24"/>
          <w:szCs w:val="24"/>
          <w:shd w:val="clear" w:color="auto" w:fill="FFFFFF"/>
        </w:rPr>
        <w:t>: Functions can be a more efficient way of performing mathematical operations than formulas. For example, if you wanted to add the values of cells D1 through D10, you would type the formula “=D1+D2+D3+D4+D5+D6+D7+D8+D9+D10”. A shorter way would be to use the SUM function and simply type “=SUM (D1:D10)”. Several other function commands and examples of functions are given in the table below:</w:t>
      </w:r>
    </w:p>
    <w:tbl>
      <w:tblPr>
        <w:tblStyle w:val="PlainTable1"/>
        <w:tblW w:w="0" w:type="auto"/>
        <w:jc w:val="center"/>
        <w:tblLook w:val="04A0" w:firstRow="1" w:lastRow="0" w:firstColumn="1" w:lastColumn="0" w:noHBand="0" w:noVBand="1"/>
      </w:tblPr>
      <w:tblGrid>
        <w:gridCol w:w="3080"/>
        <w:gridCol w:w="3081"/>
        <w:gridCol w:w="3081"/>
      </w:tblGrid>
      <w:tr w:rsidR="00703399" w14:paraId="59B6B43E" w14:textId="77777777" w:rsidTr="007875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14:paraId="72C8EE88" w14:textId="77777777" w:rsidR="00703399" w:rsidRPr="00703399" w:rsidRDefault="00703399" w:rsidP="005A6248">
            <w:pPr>
              <w:spacing w:before="100" w:beforeAutospacing="1" w:after="100" w:afterAutospacing="1"/>
              <w:rPr>
                <w:rFonts w:ascii="Times New Roman" w:hAnsi="Times New Roman" w:cs="Times New Roman"/>
                <w:color w:val="000000"/>
                <w:sz w:val="24"/>
                <w:szCs w:val="24"/>
                <w:shd w:val="clear" w:color="auto" w:fill="FFFFFF"/>
              </w:rPr>
            </w:pPr>
            <w:r>
              <w:rPr>
                <w:rFonts w:ascii="Times New Roman" w:hAnsi="Times New Roman" w:cs="Times New Roman"/>
                <w:sz w:val="24"/>
                <w:szCs w:val="24"/>
                <w:shd w:val="clear" w:color="auto" w:fill="FFFFFF"/>
              </w:rPr>
              <w:t>Function</w:t>
            </w:r>
          </w:p>
        </w:tc>
        <w:tc>
          <w:tcPr>
            <w:tcW w:w="3081" w:type="dxa"/>
          </w:tcPr>
          <w:p w14:paraId="2173DD3B" w14:textId="77777777" w:rsidR="00703399" w:rsidRPr="00703399" w:rsidRDefault="00703399" w:rsidP="005A6248">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rPr>
            </w:pPr>
            <w:r>
              <w:rPr>
                <w:rFonts w:ascii="Times New Roman" w:hAnsi="Times New Roman" w:cs="Times New Roman"/>
                <w:sz w:val="24"/>
                <w:szCs w:val="24"/>
                <w:shd w:val="clear" w:color="auto" w:fill="FFFFFF"/>
              </w:rPr>
              <w:t>Example</w:t>
            </w:r>
          </w:p>
        </w:tc>
        <w:tc>
          <w:tcPr>
            <w:tcW w:w="3081" w:type="dxa"/>
          </w:tcPr>
          <w:p w14:paraId="74FAEF2E" w14:textId="77777777" w:rsidR="00703399" w:rsidRPr="00703399" w:rsidRDefault="00703399" w:rsidP="005A6248">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rPr>
            </w:pPr>
            <w:r>
              <w:rPr>
                <w:rFonts w:ascii="Times New Roman" w:hAnsi="Times New Roman" w:cs="Times New Roman"/>
                <w:sz w:val="24"/>
                <w:szCs w:val="24"/>
                <w:shd w:val="clear" w:color="auto" w:fill="FFFFFF"/>
              </w:rPr>
              <w:t>Description</w:t>
            </w:r>
          </w:p>
        </w:tc>
      </w:tr>
      <w:tr w:rsidR="00703399" w14:paraId="068F0211" w14:textId="77777777" w:rsidTr="007875C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14:paraId="512D842A" w14:textId="77777777" w:rsidR="00703399" w:rsidRPr="00703399" w:rsidRDefault="00703399" w:rsidP="005A6248">
            <w:pPr>
              <w:spacing w:before="100" w:beforeAutospacing="1" w:after="100" w:afterAutospacing="1"/>
              <w:rPr>
                <w:rFonts w:ascii="Times New Roman" w:hAnsi="Times New Roman" w:cs="Times New Roman"/>
                <w:color w:val="000000"/>
                <w:sz w:val="24"/>
                <w:szCs w:val="24"/>
                <w:shd w:val="clear" w:color="auto" w:fill="FFFFFF"/>
              </w:rPr>
            </w:pPr>
            <w:r>
              <w:rPr>
                <w:rFonts w:ascii="Times New Roman" w:hAnsi="Times New Roman" w:cs="Times New Roman"/>
                <w:sz w:val="24"/>
                <w:szCs w:val="24"/>
                <w:shd w:val="clear" w:color="auto" w:fill="FFFFFF"/>
              </w:rPr>
              <w:t>SUM</w:t>
            </w:r>
          </w:p>
        </w:tc>
        <w:tc>
          <w:tcPr>
            <w:tcW w:w="3081" w:type="dxa"/>
          </w:tcPr>
          <w:p w14:paraId="5A3430B3" w14:textId="77777777" w:rsidR="00703399" w:rsidRPr="00703399" w:rsidRDefault="00703399" w:rsidP="005A624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w:t>
            </w:r>
            <w:proofErr w:type="gramStart"/>
            <w:r w:rsidRPr="00703399">
              <w:rPr>
                <w:rFonts w:ascii="Times New Roman" w:hAnsi="Times New Roman" w:cs="Times New Roman"/>
                <w:color w:val="000000"/>
                <w:sz w:val="24"/>
                <w:szCs w:val="24"/>
                <w:shd w:val="clear" w:color="auto" w:fill="FFFFFF"/>
              </w:rPr>
              <w:t>SUM(</w:t>
            </w:r>
            <w:proofErr w:type="gramEnd"/>
            <w:r w:rsidRPr="00703399">
              <w:rPr>
                <w:rFonts w:ascii="Times New Roman" w:hAnsi="Times New Roman" w:cs="Times New Roman"/>
                <w:color w:val="000000"/>
                <w:sz w:val="24"/>
                <w:szCs w:val="24"/>
                <w:shd w:val="clear" w:color="auto" w:fill="FFFFFF"/>
              </w:rPr>
              <w:t>A1:A100)</w:t>
            </w:r>
          </w:p>
        </w:tc>
        <w:tc>
          <w:tcPr>
            <w:tcW w:w="3081" w:type="dxa"/>
          </w:tcPr>
          <w:p w14:paraId="1F3D1D05" w14:textId="77777777" w:rsidR="00703399" w:rsidRPr="00703399" w:rsidRDefault="00703399" w:rsidP="005A624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Finds the sum of cells A1 through A100</w:t>
            </w:r>
          </w:p>
        </w:tc>
      </w:tr>
      <w:tr w:rsidR="00703399" w14:paraId="37D33C57" w14:textId="77777777" w:rsidTr="007875C4">
        <w:trPr>
          <w:jc w:val="center"/>
        </w:trPr>
        <w:tc>
          <w:tcPr>
            <w:cnfStyle w:val="001000000000" w:firstRow="0" w:lastRow="0" w:firstColumn="1" w:lastColumn="0" w:oddVBand="0" w:evenVBand="0" w:oddHBand="0" w:evenHBand="0" w:firstRowFirstColumn="0" w:firstRowLastColumn="0" w:lastRowFirstColumn="0" w:lastRowLastColumn="0"/>
            <w:tcW w:w="3080" w:type="dxa"/>
          </w:tcPr>
          <w:p w14:paraId="374EF0F6" w14:textId="77777777" w:rsidR="00703399" w:rsidRPr="00703399" w:rsidRDefault="00703399" w:rsidP="005A6248">
            <w:pPr>
              <w:spacing w:before="100" w:beforeAutospacing="1" w:after="100" w:afterAutospacing="1"/>
              <w:rPr>
                <w:rFonts w:ascii="Times New Roman" w:hAnsi="Times New Roman" w:cs="Times New Roman"/>
                <w:color w:val="000000"/>
                <w:sz w:val="24"/>
                <w:szCs w:val="24"/>
                <w:shd w:val="clear" w:color="auto" w:fill="FFFFFF"/>
              </w:rPr>
            </w:pPr>
            <w:r>
              <w:rPr>
                <w:rFonts w:ascii="Times New Roman" w:hAnsi="Times New Roman" w:cs="Times New Roman"/>
                <w:sz w:val="24"/>
                <w:szCs w:val="24"/>
                <w:shd w:val="clear" w:color="auto" w:fill="FFFFFF"/>
              </w:rPr>
              <w:t>AVERAGE</w:t>
            </w:r>
          </w:p>
        </w:tc>
        <w:tc>
          <w:tcPr>
            <w:tcW w:w="3081" w:type="dxa"/>
          </w:tcPr>
          <w:p w14:paraId="6A7EDC57" w14:textId="77777777" w:rsidR="00703399" w:rsidRPr="00703399" w:rsidRDefault="00703399" w:rsidP="005A624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w:t>
            </w:r>
            <w:proofErr w:type="gramStart"/>
            <w:r w:rsidRPr="00703399">
              <w:rPr>
                <w:rFonts w:ascii="Times New Roman" w:hAnsi="Times New Roman" w:cs="Times New Roman"/>
                <w:color w:val="000000"/>
                <w:sz w:val="24"/>
                <w:szCs w:val="24"/>
                <w:shd w:val="clear" w:color="auto" w:fill="FFFFFF"/>
              </w:rPr>
              <w:t>AVERAGE(</w:t>
            </w:r>
            <w:proofErr w:type="gramEnd"/>
            <w:r w:rsidRPr="00703399">
              <w:rPr>
                <w:rFonts w:ascii="Times New Roman" w:hAnsi="Times New Roman" w:cs="Times New Roman"/>
                <w:color w:val="000000"/>
                <w:sz w:val="24"/>
                <w:szCs w:val="24"/>
                <w:shd w:val="clear" w:color="auto" w:fill="FFFFFF"/>
              </w:rPr>
              <w:t>B1:B10)</w:t>
            </w:r>
          </w:p>
        </w:tc>
        <w:tc>
          <w:tcPr>
            <w:tcW w:w="3081" w:type="dxa"/>
          </w:tcPr>
          <w:p w14:paraId="1FD7E0AE" w14:textId="77777777" w:rsidR="00703399" w:rsidRPr="00703399" w:rsidRDefault="00703399" w:rsidP="005A624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Finds the average of cells B1 through B100</w:t>
            </w:r>
          </w:p>
        </w:tc>
      </w:tr>
      <w:tr w:rsidR="00703399" w14:paraId="51DAD606" w14:textId="77777777" w:rsidTr="007875C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14:paraId="3DBEBA3C" w14:textId="77777777" w:rsidR="00703399" w:rsidRPr="00703399" w:rsidRDefault="00703399" w:rsidP="005A6248">
            <w:pPr>
              <w:spacing w:before="100" w:beforeAutospacing="1" w:after="100" w:afterAutospacing="1"/>
              <w:rPr>
                <w:rFonts w:ascii="Times New Roman" w:hAnsi="Times New Roman" w:cs="Times New Roman"/>
                <w:color w:val="000000"/>
                <w:sz w:val="24"/>
                <w:szCs w:val="24"/>
                <w:shd w:val="clear" w:color="auto" w:fill="FFFFFF"/>
              </w:rPr>
            </w:pPr>
            <w:r>
              <w:rPr>
                <w:rFonts w:ascii="Times New Roman" w:hAnsi="Times New Roman" w:cs="Times New Roman"/>
                <w:sz w:val="24"/>
                <w:szCs w:val="24"/>
                <w:shd w:val="clear" w:color="auto" w:fill="FFFFFF"/>
              </w:rPr>
              <w:t>MAX</w:t>
            </w:r>
          </w:p>
        </w:tc>
        <w:tc>
          <w:tcPr>
            <w:tcW w:w="3081" w:type="dxa"/>
          </w:tcPr>
          <w:p w14:paraId="58FB6776" w14:textId="77777777" w:rsidR="00703399" w:rsidRPr="00703399" w:rsidRDefault="00703399" w:rsidP="005A624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w:t>
            </w:r>
            <w:proofErr w:type="gramStart"/>
            <w:r w:rsidRPr="00703399">
              <w:rPr>
                <w:rFonts w:ascii="Times New Roman" w:hAnsi="Times New Roman" w:cs="Times New Roman"/>
                <w:color w:val="000000"/>
                <w:sz w:val="24"/>
                <w:szCs w:val="24"/>
                <w:shd w:val="clear" w:color="auto" w:fill="FFFFFF"/>
              </w:rPr>
              <w:t>MAX(</w:t>
            </w:r>
            <w:proofErr w:type="gramEnd"/>
            <w:r w:rsidRPr="00703399">
              <w:rPr>
                <w:rFonts w:ascii="Times New Roman" w:hAnsi="Times New Roman" w:cs="Times New Roman"/>
                <w:color w:val="000000"/>
                <w:sz w:val="24"/>
                <w:szCs w:val="24"/>
                <w:shd w:val="clear" w:color="auto" w:fill="FFFFFF"/>
              </w:rPr>
              <w:t>C1:C100)</w:t>
            </w:r>
          </w:p>
        </w:tc>
        <w:tc>
          <w:tcPr>
            <w:tcW w:w="3081" w:type="dxa"/>
          </w:tcPr>
          <w:p w14:paraId="3FBD07A3" w14:textId="77777777" w:rsidR="00703399" w:rsidRPr="00703399" w:rsidRDefault="00703399" w:rsidP="005A624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Returns the highest number from C1 through C100</w:t>
            </w:r>
          </w:p>
        </w:tc>
      </w:tr>
      <w:tr w:rsidR="00703399" w14:paraId="768A04C2" w14:textId="77777777" w:rsidTr="007875C4">
        <w:trPr>
          <w:jc w:val="center"/>
        </w:trPr>
        <w:tc>
          <w:tcPr>
            <w:cnfStyle w:val="001000000000" w:firstRow="0" w:lastRow="0" w:firstColumn="1" w:lastColumn="0" w:oddVBand="0" w:evenVBand="0" w:oddHBand="0" w:evenHBand="0" w:firstRowFirstColumn="0" w:firstRowLastColumn="0" w:lastRowFirstColumn="0" w:lastRowLastColumn="0"/>
            <w:tcW w:w="3080" w:type="dxa"/>
          </w:tcPr>
          <w:p w14:paraId="53518DE7" w14:textId="77777777" w:rsidR="00703399" w:rsidRPr="00703399" w:rsidRDefault="00703399" w:rsidP="005A6248">
            <w:pPr>
              <w:spacing w:before="100" w:beforeAutospacing="1" w:after="100" w:afterAutospacing="1"/>
              <w:rPr>
                <w:rFonts w:ascii="Times New Roman" w:hAnsi="Times New Roman" w:cs="Times New Roman"/>
                <w:color w:val="000000"/>
                <w:sz w:val="24"/>
                <w:szCs w:val="24"/>
                <w:shd w:val="clear" w:color="auto" w:fill="FFFFFF"/>
              </w:rPr>
            </w:pPr>
            <w:r>
              <w:rPr>
                <w:rFonts w:ascii="Times New Roman" w:hAnsi="Times New Roman" w:cs="Times New Roman"/>
                <w:sz w:val="24"/>
                <w:szCs w:val="24"/>
                <w:shd w:val="clear" w:color="auto" w:fill="FFFFFF"/>
              </w:rPr>
              <w:t>MIN</w:t>
            </w:r>
          </w:p>
        </w:tc>
        <w:tc>
          <w:tcPr>
            <w:tcW w:w="3081" w:type="dxa"/>
          </w:tcPr>
          <w:p w14:paraId="7ABDBC11" w14:textId="77777777" w:rsidR="00703399" w:rsidRPr="00703399" w:rsidRDefault="00703399" w:rsidP="005A624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w:t>
            </w:r>
            <w:proofErr w:type="gramStart"/>
            <w:r w:rsidRPr="00703399">
              <w:rPr>
                <w:rFonts w:ascii="Times New Roman" w:hAnsi="Times New Roman" w:cs="Times New Roman"/>
                <w:color w:val="000000"/>
                <w:sz w:val="24"/>
                <w:szCs w:val="24"/>
                <w:shd w:val="clear" w:color="auto" w:fill="FFFFFF"/>
              </w:rPr>
              <w:t>MIN(</w:t>
            </w:r>
            <w:proofErr w:type="gramEnd"/>
            <w:r w:rsidRPr="00703399">
              <w:rPr>
                <w:rFonts w:ascii="Times New Roman" w:hAnsi="Times New Roman" w:cs="Times New Roman"/>
                <w:color w:val="000000"/>
                <w:sz w:val="24"/>
                <w:szCs w:val="24"/>
                <w:shd w:val="clear" w:color="auto" w:fill="FFFFFF"/>
              </w:rPr>
              <w:t>D1:D100)</w:t>
            </w:r>
          </w:p>
        </w:tc>
        <w:tc>
          <w:tcPr>
            <w:tcW w:w="3081" w:type="dxa"/>
          </w:tcPr>
          <w:p w14:paraId="5BE4E09E" w14:textId="77777777" w:rsidR="00703399" w:rsidRPr="00703399" w:rsidRDefault="00703399" w:rsidP="005A624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Returns the lowest number from D1 through D100</w:t>
            </w:r>
          </w:p>
        </w:tc>
      </w:tr>
      <w:tr w:rsidR="00703399" w14:paraId="549F19E2" w14:textId="77777777" w:rsidTr="007875C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14:paraId="27E56DE1" w14:textId="77777777" w:rsidR="00703399" w:rsidRPr="00703399" w:rsidRDefault="00703399" w:rsidP="005A6248">
            <w:pPr>
              <w:spacing w:before="100" w:beforeAutospacing="1" w:after="100" w:afterAutospacing="1"/>
              <w:rPr>
                <w:rFonts w:ascii="Times New Roman" w:hAnsi="Times New Roman" w:cs="Times New Roman"/>
                <w:color w:val="000000"/>
                <w:sz w:val="24"/>
                <w:szCs w:val="24"/>
                <w:shd w:val="clear" w:color="auto" w:fill="FFFFFF"/>
              </w:rPr>
            </w:pPr>
            <w:r>
              <w:rPr>
                <w:rFonts w:ascii="Times New Roman" w:hAnsi="Times New Roman" w:cs="Times New Roman"/>
                <w:sz w:val="24"/>
                <w:szCs w:val="24"/>
                <w:shd w:val="clear" w:color="auto" w:fill="FFFFFF"/>
              </w:rPr>
              <w:t>SQRT</w:t>
            </w:r>
          </w:p>
        </w:tc>
        <w:tc>
          <w:tcPr>
            <w:tcW w:w="3081" w:type="dxa"/>
          </w:tcPr>
          <w:p w14:paraId="27B51DB1" w14:textId="77777777" w:rsidR="00703399" w:rsidRPr="00703399" w:rsidRDefault="00703399" w:rsidP="005A624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=SQRT(D10)</w:t>
            </w:r>
          </w:p>
        </w:tc>
        <w:tc>
          <w:tcPr>
            <w:tcW w:w="3081" w:type="dxa"/>
          </w:tcPr>
          <w:p w14:paraId="6A40D7AE" w14:textId="77777777" w:rsidR="00703399" w:rsidRPr="00703399" w:rsidRDefault="00703399" w:rsidP="005A624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 xml:space="preserve">Finds the square root of the value in cell D10 </w:t>
            </w:r>
          </w:p>
        </w:tc>
      </w:tr>
      <w:tr w:rsidR="00703399" w14:paraId="1C123615" w14:textId="77777777" w:rsidTr="007875C4">
        <w:trPr>
          <w:jc w:val="center"/>
        </w:trPr>
        <w:tc>
          <w:tcPr>
            <w:cnfStyle w:val="001000000000" w:firstRow="0" w:lastRow="0" w:firstColumn="1" w:lastColumn="0" w:oddVBand="0" w:evenVBand="0" w:oddHBand="0" w:evenHBand="0" w:firstRowFirstColumn="0" w:firstRowLastColumn="0" w:lastRowFirstColumn="0" w:lastRowLastColumn="0"/>
            <w:tcW w:w="3080" w:type="dxa"/>
          </w:tcPr>
          <w:p w14:paraId="76B0CD9D" w14:textId="77777777" w:rsidR="00703399" w:rsidRPr="00703399" w:rsidRDefault="00703399" w:rsidP="005A6248">
            <w:pPr>
              <w:spacing w:before="100" w:beforeAutospacing="1" w:after="100" w:afterAutospacing="1"/>
              <w:rPr>
                <w:rFonts w:ascii="Times New Roman" w:hAnsi="Times New Roman" w:cs="Times New Roman"/>
                <w:color w:val="000000"/>
                <w:sz w:val="24"/>
                <w:szCs w:val="24"/>
                <w:shd w:val="clear" w:color="auto" w:fill="FFFFFF"/>
              </w:rPr>
            </w:pPr>
            <w:r>
              <w:rPr>
                <w:rFonts w:ascii="Times New Roman" w:hAnsi="Times New Roman" w:cs="Times New Roman"/>
                <w:sz w:val="24"/>
                <w:szCs w:val="24"/>
                <w:shd w:val="clear" w:color="auto" w:fill="FFFFFF"/>
              </w:rPr>
              <w:t>TODAY</w:t>
            </w:r>
          </w:p>
        </w:tc>
        <w:tc>
          <w:tcPr>
            <w:tcW w:w="3081" w:type="dxa"/>
          </w:tcPr>
          <w:p w14:paraId="77CCEA0E" w14:textId="77777777" w:rsidR="00703399" w:rsidRPr="00703399" w:rsidRDefault="00703399" w:rsidP="005A624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w:t>
            </w:r>
            <w:proofErr w:type="gramStart"/>
            <w:r w:rsidRPr="00703399">
              <w:rPr>
                <w:rFonts w:ascii="Times New Roman" w:hAnsi="Times New Roman" w:cs="Times New Roman"/>
                <w:color w:val="000000"/>
                <w:sz w:val="24"/>
                <w:szCs w:val="24"/>
                <w:shd w:val="clear" w:color="auto" w:fill="FFFFFF"/>
              </w:rPr>
              <w:t>TODAY(</w:t>
            </w:r>
            <w:proofErr w:type="gramEnd"/>
            <w:r w:rsidRPr="00703399">
              <w:rPr>
                <w:rFonts w:ascii="Times New Roman" w:hAnsi="Times New Roman" w:cs="Times New Roman"/>
                <w:color w:val="000000"/>
                <w:sz w:val="24"/>
                <w:szCs w:val="24"/>
                <w:shd w:val="clear" w:color="auto" w:fill="FFFFFF"/>
              </w:rPr>
              <w:t>)_</w:t>
            </w:r>
          </w:p>
        </w:tc>
        <w:tc>
          <w:tcPr>
            <w:tcW w:w="3081" w:type="dxa"/>
          </w:tcPr>
          <w:p w14:paraId="0B3C1C31" w14:textId="77777777" w:rsidR="00703399" w:rsidRPr="00703399" w:rsidRDefault="00703399" w:rsidP="005A624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Returns the current date.</w:t>
            </w:r>
          </w:p>
        </w:tc>
      </w:tr>
    </w:tbl>
    <w:p w14:paraId="01B1728A" w14:textId="77777777" w:rsidR="00703399" w:rsidRPr="007875C4" w:rsidRDefault="00703399" w:rsidP="00703399">
      <w:pPr>
        <w:shd w:val="clear" w:color="auto" w:fill="FFFFFF"/>
        <w:spacing w:before="100" w:beforeAutospacing="1" w:after="100" w:afterAutospacing="1"/>
        <w:rPr>
          <w:rFonts w:ascii="Times New Roman" w:hAnsi="Times New Roman" w:cs="Times New Roman"/>
          <w:b/>
          <w:bCs/>
          <w:color w:val="000000"/>
          <w:sz w:val="24"/>
          <w:szCs w:val="24"/>
          <w:shd w:val="clear" w:color="auto" w:fill="FFFFFF"/>
        </w:rPr>
      </w:pPr>
      <w:r w:rsidRPr="007875C4">
        <w:rPr>
          <w:rFonts w:ascii="Times New Roman" w:hAnsi="Times New Roman" w:cs="Times New Roman"/>
          <w:b/>
          <w:bCs/>
          <w:color w:val="000000"/>
          <w:sz w:val="24"/>
          <w:szCs w:val="24"/>
          <w:shd w:val="clear" w:color="auto" w:fill="FFFFFF"/>
        </w:rPr>
        <w:t xml:space="preserve">Charts </w:t>
      </w:r>
    </w:p>
    <w:p w14:paraId="0F83C05F" w14:textId="77777777" w:rsidR="00703399" w:rsidRPr="00703399" w:rsidRDefault="00703399" w:rsidP="00703399">
      <w:pPr>
        <w:shd w:val="clear" w:color="auto" w:fill="FFFFFF"/>
        <w:spacing w:before="100" w:beforeAutospacing="1" w:after="100" w:afterAutospacing="1"/>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 xml:space="preserve">Charts allow you to present data </w:t>
      </w:r>
      <w:proofErr w:type="gramStart"/>
      <w:r w:rsidRPr="00703399">
        <w:rPr>
          <w:rFonts w:ascii="Times New Roman" w:hAnsi="Times New Roman" w:cs="Times New Roman"/>
          <w:color w:val="000000"/>
          <w:sz w:val="24"/>
          <w:szCs w:val="24"/>
          <w:shd w:val="clear" w:color="auto" w:fill="FFFFFF"/>
        </w:rPr>
        <w:t>entered into</w:t>
      </w:r>
      <w:proofErr w:type="gramEnd"/>
      <w:r w:rsidRPr="00703399">
        <w:rPr>
          <w:rFonts w:ascii="Times New Roman" w:hAnsi="Times New Roman" w:cs="Times New Roman"/>
          <w:color w:val="000000"/>
          <w:sz w:val="24"/>
          <w:szCs w:val="24"/>
          <w:shd w:val="clear" w:color="auto" w:fill="FFFFFF"/>
        </w:rPr>
        <w:t xml:space="preserve"> a worksheet in a visual format, using a variety of graph types. Before you can make a </w:t>
      </w:r>
      <w:proofErr w:type="gramStart"/>
      <w:r w:rsidRPr="00703399">
        <w:rPr>
          <w:rFonts w:ascii="Times New Roman" w:hAnsi="Times New Roman" w:cs="Times New Roman"/>
          <w:color w:val="000000"/>
          <w:sz w:val="24"/>
          <w:szCs w:val="24"/>
          <w:shd w:val="clear" w:color="auto" w:fill="FFFFFF"/>
        </w:rPr>
        <w:t>chart</w:t>
      </w:r>
      <w:proofErr w:type="gramEnd"/>
      <w:r w:rsidRPr="00703399">
        <w:rPr>
          <w:rFonts w:ascii="Times New Roman" w:hAnsi="Times New Roman" w:cs="Times New Roman"/>
          <w:color w:val="000000"/>
          <w:sz w:val="24"/>
          <w:szCs w:val="24"/>
          <w:shd w:val="clear" w:color="auto" w:fill="FFFFFF"/>
        </w:rPr>
        <w:t xml:space="preserve"> you must first enter data into a worksheet.</w:t>
      </w:r>
    </w:p>
    <w:p w14:paraId="4C77C4BF" w14:textId="77777777" w:rsidR="00703399" w:rsidRPr="00703399" w:rsidRDefault="00703399" w:rsidP="00703399">
      <w:pPr>
        <w:pStyle w:val="NormalWeb"/>
        <w:shd w:val="clear" w:color="auto" w:fill="FFFFFF"/>
        <w:spacing w:before="0" w:beforeAutospacing="0" w:after="150" w:afterAutospacing="0" w:line="378" w:lineRule="atLeast"/>
        <w:textAlignment w:val="baseline"/>
        <w:rPr>
          <w:color w:val="000000"/>
        </w:rPr>
      </w:pPr>
      <w:r w:rsidRPr="00703399">
        <w:rPr>
          <w:color w:val="000000"/>
          <w:shd w:val="clear" w:color="auto" w:fill="FFFFFF"/>
        </w:rPr>
        <w:t xml:space="preserve">Create a chart: </w:t>
      </w:r>
      <w:r w:rsidRPr="00703399">
        <w:rPr>
          <w:color w:val="000000"/>
        </w:rPr>
        <w:t>To create a line chart, execute the following steps.</w:t>
      </w:r>
    </w:p>
    <w:p w14:paraId="29C3A1C3" w14:textId="77777777" w:rsidR="00703399" w:rsidRPr="00703399" w:rsidRDefault="00703399" w:rsidP="00703399">
      <w:pPr>
        <w:shd w:val="clear" w:color="auto" w:fill="FFFFFF"/>
        <w:spacing w:after="150" w:line="378" w:lineRule="atLeast"/>
        <w:textAlignment w:val="baseline"/>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color w:val="000000"/>
          <w:sz w:val="24"/>
          <w:szCs w:val="24"/>
          <w:lang w:eastAsia="en-IN"/>
        </w:rPr>
        <w:t>1. Select the range A1:D7.</w:t>
      </w:r>
    </w:p>
    <w:p w14:paraId="51218F87" w14:textId="560A198C" w:rsidR="00703399" w:rsidRPr="00703399" w:rsidRDefault="00391006" w:rsidP="007875C4">
      <w:pPr>
        <w:jc w:val="center"/>
        <w:rPr>
          <w:rFonts w:ascii="Times New Roman" w:hAnsi="Times New Roman" w:cs="Times New Roman"/>
          <w:color w:val="000000"/>
          <w:sz w:val="24"/>
          <w:szCs w:val="24"/>
          <w:shd w:val="clear" w:color="auto" w:fill="FFFFFF"/>
        </w:rPr>
      </w:pPr>
      <w:r w:rsidRPr="00703399">
        <w:rPr>
          <w:rFonts w:ascii="Times New Roman" w:hAnsi="Times New Roman" w:cs="Times New Roman"/>
          <w:noProof/>
          <w:color w:val="000000"/>
          <w:sz w:val="24"/>
          <w:szCs w:val="24"/>
          <w:shd w:val="clear" w:color="auto" w:fill="FFFFFF"/>
        </w:rPr>
        <w:lastRenderedPageBreak/>
        <w:drawing>
          <wp:inline distT="0" distB="0" distL="0" distR="0" wp14:anchorId="5B65EEA9" wp14:editId="27C5458E">
            <wp:extent cx="3985260" cy="2065020"/>
            <wp:effectExtent l="0" t="0" r="0" b="0"/>
            <wp:docPr id="48"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260" cy="2065020"/>
                    </a:xfrm>
                    <a:prstGeom prst="rect">
                      <a:avLst/>
                    </a:prstGeom>
                    <a:noFill/>
                    <a:ln>
                      <a:noFill/>
                    </a:ln>
                  </pic:spPr>
                </pic:pic>
              </a:graphicData>
            </a:graphic>
          </wp:inline>
        </w:drawing>
      </w:r>
    </w:p>
    <w:p w14:paraId="0F8C1825" w14:textId="77777777" w:rsidR="00703399" w:rsidRPr="00703399" w:rsidRDefault="00703399" w:rsidP="00703399">
      <w:pPr>
        <w:shd w:val="clear" w:color="auto" w:fill="FFFFFF"/>
        <w:spacing w:after="0" w:line="378" w:lineRule="atLeast"/>
        <w:textAlignment w:val="baseline"/>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color w:val="000000"/>
          <w:sz w:val="24"/>
          <w:szCs w:val="24"/>
          <w:lang w:eastAsia="en-IN"/>
        </w:rPr>
        <w:t>2. On the Insert tab, in the </w:t>
      </w:r>
      <w:r w:rsidRPr="00703399">
        <w:rPr>
          <w:rFonts w:ascii="Times New Roman" w:eastAsia="Times New Roman" w:hAnsi="Times New Roman" w:cs="Times New Roman"/>
          <w:color w:val="000000"/>
          <w:sz w:val="24"/>
          <w:szCs w:val="24"/>
          <w:bdr w:val="none" w:sz="0" w:space="0" w:color="auto" w:frame="1"/>
          <w:lang w:eastAsia="en-IN"/>
        </w:rPr>
        <w:t>Charts</w:t>
      </w:r>
      <w:r w:rsidRPr="00703399">
        <w:rPr>
          <w:rFonts w:ascii="Times New Roman" w:eastAsia="Times New Roman" w:hAnsi="Times New Roman" w:cs="Times New Roman"/>
          <w:color w:val="000000"/>
          <w:sz w:val="24"/>
          <w:szCs w:val="24"/>
          <w:lang w:eastAsia="en-IN"/>
        </w:rPr>
        <w:t> group, click the Line symbol.</w:t>
      </w:r>
    </w:p>
    <w:p w14:paraId="0C86FEB7" w14:textId="438013CA" w:rsidR="00703399" w:rsidRPr="00703399" w:rsidRDefault="00391006" w:rsidP="007875C4">
      <w:pPr>
        <w:shd w:val="clear" w:color="auto" w:fill="FFFFFF"/>
        <w:spacing w:after="0" w:line="378" w:lineRule="atLeast"/>
        <w:jc w:val="center"/>
        <w:textAlignment w:val="baseline"/>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noProof/>
          <w:color w:val="000000"/>
          <w:sz w:val="24"/>
          <w:szCs w:val="24"/>
          <w:lang w:eastAsia="en-IN"/>
        </w:rPr>
        <w:drawing>
          <wp:inline distT="0" distB="0" distL="0" distR="0" wp14:anchorId="730E8EF5" wp14:editId="4C06FF61">
            <wp:extent cx="2903220" cy="952500"/>
            <wp:effectExtent l="0" t="0" r="0"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3220" cy="952500"/>
                    </a:xfrm>
                    <a:prstGeom prst="rect">
                      <a:avLst/>
                    </a:prstGeom>
                    <a:noFill/>
                    <a:ln>
                      <a:noFill/>
                    </a:ln>
                  </pic:spPr>
                </pic:pic>
              </a:graphicData>
            </a:graphic>
          </wp:inline>
        </w:drawing>
      </w:r>
    </w:p>
    <w:p w14:paraId="31E65998" w14:textId="77777777" w:rsidR="00703399" w:rsidRPr="00703399" w:rsidRDefault="00703399" w:rsidP="00703399">
      <w:pPr>
        <w:rPr>
          <w:rFonts w:ascii="Times New Roman" w:hAnsi="Times New Roman" w:cs="Times New Roman"/>
          <w:color w:val="000000"/>
          <w:sz w:val="24"/>
          <w:szCs w:val="24"/>
          <w:shd w:val="clear" w:color="auto" w:fill="FFFFFF"/>
        </w:rPr>
      </w:pPr>
    </w:p>
    <w:p w14:paraId="6D07EF03" w14:textId="77777777" w:rsidR="00703399" w:rsidRPr="00703399" w:rsidRDefault="00703399" w:rsidP="00703399">
      <w:pPr>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3. Click Line with Markers.</w:t>
      </w:r>
    </w:p>
    <w:p w14:paraId="64693B47" w14:textId="7CB550B9" w:rsidR="00703399" w:rsidRPr="00703399" w:rsidRDefault="00391006" w:rsidP="007875C4">
      <w:pPr>
        <w:jc w:val="center"/>
        <w:rPr>
          <w:rFonts w:ascii="Times New Roman" w:hAnsi="Times New Roman" w:cs="Times New Roman"/>
          <w:color w:val="000000"/>
          <w:sz w:val="24"/>
          <w:szCs w:val="24"/>
          <w:shd w:val="clear" w:color="auto" w:fill="FFFFFF"/>
        </w:rPr>
      </w:pPr>
      <w:r w:rsidRPr="00703399">
        <w:rPr>
          <w:rFonts w:ascii="Times New Roman" w:hAnsi="Times New Roman" w:cs="Times New Roman"/>
          <w:noProof/>
          <w:color w:val="000000"/>
          <w:sz w:val="24"/>
          <w:szCs w:val="24"/>
          <w:shd w:val="clear" w:color="auto" w:fill="FFFFFF"/>
        </w:rPr>
        <w:drawing>
          <wp:inline distT="0" distB="0" distL="0" distR="0" wp14:anchorId="6353AB3A" wp14:editId="60858111">
            <wp:extent cx="3657600" cy="3787140"/>
            <wp:effectExtent l="0" t="0" r="0" b="0"/>
            <wp:docPr id="46"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al user interface, application, Wor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3787140"/>
                    </a:xfrm>
                    <a:prstGeom prst="rect">
                      <a:avLst/>
                    </a:prstGeom>
                    <a:noFill/>
                    <a:ln>
                      <a:noFill/>
                    </a:ln>
                  </pic:spPr>
                </pic:pic>
              </a:graphicData>
            </a:graphic>
          </wp:inline>
        </w:drawing>
      </w:r>
    </w:p>
    <w:p w14:paraId="3413EFEE" w14:textId="77777777" w:rsidR="00703399" w:rsidRPr="00703399" w:rsidRDefault="00703399" w:rsidP="00703399">
      <w:pPr>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 xml:space="preserve">Result: </w:t>
      </w:r>
    </w:p>
    <w:p w14:paraId="7BE84ED4" w14:textId="4C528294" w:rsidR="00703399" w:rsidRPr="00703399" w:rsidRDefault="00391006" w:rsidP="007875C4">
      <w:pPr>
        <w:jc w:val="center"/>
        <w:rPr>
          <w:rFonts w:ascii="Times New Roman" w:hAnsi="Times New Roman" w:cs="Times New Roman"/>
          <w:color w:val="000000"/>
          <w:sz w:val="24"/>
          <w:szCs w:val="24"/>
          <w:shd w:val="clear" w:color="auto" w:fill="FFFFFF"/>
        </w:rPr>
      </w:pPr>
      <w:r w:rsidRPr="00703399">
        <w:rPr>
          <w:rFonts w:ascii="Times New Roman" w:hAnsi="Times New Roman" w:cs="Times New Roman"/>
          <w:noProof/>
          <w:color w:val="000000"/>
          <w:sz w:val="24"/>
          <w:szCs w:val="24"/>
          <w:shd w:val="clear" w:color="auto" w:fill="FFFFFF"/>
        </w:rPr>
        <w:lastRenderedPageBreak/>
        <w:drawing>
          <wp:inline distT="0" distB="0" distL="0" distR="0" wp14:anchorId="4CC28D67" wp14:editId="44820DA6">
            <wp:extent cx="4579620" cy="2750820"/>
            <wp:effectExtent l="0" t="0" r="0" b="0"/>
            <wp:docPr id="45"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1A252543" w14:textId="77777777" w:rsidR="00703399" w:rsidRPr="00703399" w:rsidRDefault="00703399" w:rsidP="00703399">
      <w:pPr>
        <w:rPr>
          <w:rFonts w:ascii="Times New Roman" w:hAnsi="Times New Roman" w:cs="Times New Roman"/>
          <w:color w:val="000000"/>
          <w:sz w:val="24"/>
          <w:szCs w:val="24"/>
          <w:shd w:val="clear" w:color="auto" w:fill="FFFFFF"/>
        </w:rPr>
      </w:pPr>
    </w:p>
    <w:p w14:paraId="1E1333C3" w14:textId="77777777" w:rsidR="00703399" w:rsidRPr="007875C4" w:rsidRDefault="00703399" w:rsidP="00703399">
      <w:pPr>
        <w:shd w:val="clear" w:color="auto" w:fill="FFFFFF"/>
        <w:spacing w:after="0"/>
        <w:textAlignment w:val="baseline"/>
        <w:outlineLvl w:val="2"/>
        <w:rPr>
          <w:rFonts w:ascii="Times New Roman" w:eastAsia="Times New Roman" w:hAnsi="Times New Roman" w:cs="Times New Roman"/>
          <w:b/>
          <w:bCs/>
          <w:color w:val="000000"/>
          <w:sz w:val="24"/>
          <w:szCs w:val="24"/>
          <w:lang w:eastAsia="en-IN"/>
        </w:rPr>
      </w:pPr>
      <w:r w:rsidRPr="007875C4">
        <w:rPr>
          <w:rFonts w:ascii="Times New Roman" w:eastAsia="Times New Roman" w:hAnsi="Times New Roman" w:cs="Times New Roman"/>
          <w:b/>
          <w:bCs/>
          <w:color w:val="000000"/>
          <w:sz w:val="24"/>
          <w:szCs w:val="24"/>
          <w:lang w:eastAsia="en-IN"/>
        </w:rPr>
        <w:t>Change Chart Type</w:t>
      </w:r>
    </w:p>
    <w:p w14:paraId="61B5910F" w14:textId="77777777" w:rsidR="00703399" w:rsidRPr="00703399" w:rsidRDefault="00703399" w:rsidP="00703399">
      <w:pPr>
        <w:shd w:val="clear" w:color="auto" w:fill="FFFFFF"/>
        <w:spacing w:after="150" w:line="378" w:lineRule="atLeast"/>
        <w:textAlignment w:val="baseline"/>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color w:val="000000"/>
          <w:sz w:val="24"/>
          <w:szCs w:val="24"/>
          <w:lang w:eastAsia="en-IN"/>
        </w:rPr>
        <w:t>You can easily change to a different type of chart at any time.</w:t>
      </w:r>
    </w:p>
    <w:p w14:paraId="0D8AE8C2" w14:textId="77777777" w:rsidR="00703399" w:rsidRPr="00703399" w:rsidRDefault="00703399" w:rsidP="00703399">
      <w:pPr>
        <w:shd w:val="clear" w:color="auto" w:fill="FFFFFF"/>
        <w:spacing w:after="150" w:line="378" w:lineRule="atLeast"/>
        <w:textAlignment w:val="baseline"/>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color w:val="000000"/>
          <w:sz w:val="24"/>
          <w:szCs w:val="24"/>
          <w:lang w:eastAsia="en-IN"/>
        </w:rPr>
        <w:t>1. Select the chart.</w:t>
      </w:r>
    </w:p>
    <w:p w14:paraId="25101B11" w14:textId="77777777" w:rsidR="00703399" w:rsidRPr="00703399" w:rsidRDefault="00703399" w:rsidP="00703399">
      <w:pPr>
        <w:shd w:val="clear" w:color="auto" w:fill="FFFFFF"/>
        <w:spacing w:after="150" w:line="378" w:lineRule="atLeast"/>
        <w:textAlignment w:val="baseline"/>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color w:val="000000"/>
          <w:sz w:val="24"/>
          <w:szCs w:val="24"/>
          <w:lang w:eastAsia="en-IN"/>
        </w:rPr>
        <w:t>2. On the Design tab, in the Type group, click Change Chart Type.</w:t>
      </w:r>
    </w:p>
    <w:p w14:paraId="75EB24AD" w14:textId="4E4B7804" w:rsidR="00703399" w:rsidRPr="00703399" w:rsidRDefault="00391006" w:rsidP="007875C4">
      <w:pPr>
        <w:jc w:val="center"/>
        <w:rPr>
          <w:rFonts w:ascii="Times New Roman" w:hAnsi="Times New Roman" w:cs="Times New Roman"/>
          <w:color w:val="000000"/>
          <w:sz w:val="24"/>
          <w:szCs w:val="24"/>
          <w:shd w:val="clear" w:color="auto" w:fill="FFFFFF"/>
        </w:rPr>
      </w:pPr>
      <w:r w:rsidRPr="00703399">
        <w:rPr>
          <w:rFonts w:ascii="Times New Roman" w:hAnsi="Times New Roman" w:cs="Times New Roman"/>
          <w:noProof/>
          <w:color w:val="000000"/>
          <w:sz w:val="24"/>
          <w:szCs w:val="24"/>
          <w:shd w:val="clear" w:color="auto" w:fill="FFFFFF"/>
        </w:rPr>
        <w:drawing>
          <wp:inline distT="0" distB="0" distL="0" distR="0" wp14:anchorId="2D332889" wp14:editId="144FA3CC">
            <wp:extent cx="2522220" cy="952500"/>
            <wp:effectExtent l="0" t="0" r="0" b="0"/>
            <wp:docPr id="4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2220" cy="952500"/>
                    </a:xfrm>
                    <a:prstGeom prst="rect">
                      <a:avLst/>
                    </a:prstGeom>
                    <a:noFill/>
                    <a:ln>
                      <a:noFill/>
                    </a:ln>
                  </pic:spPr>
                </pic:pic>
              </a:graphicData>
            </a:graphic>
          </wp:inline>
        </w:drawing>
      </w:r>
    </w:p>
    <w:p w14:paraId="230BCBC3" w14:textId="5E8EAF41" w:rsidR="007875C4" w:rsidRDefault="00391006" w:rsidP="007875C4">
      <w:pPr>
        <w:jc w:val="center"/>
        <w:rPr>
          <w:rFonts w:ascii="Times New Roman" w:hAnsi="Times New Roman" w:cs="Times New Roman"/>
          <w:noProof/>
          <w:color w:val="000000"/>
          <w:sz w:val="24"/>
          <w:szCs w:val="24"/>
          <w:shd w:val="clear" w:color="auto" w:fill="FFFFFF"/>
        </w:rPr>
      </w:pPr>
      <w:r w:rsidRPr="00703399">
        <w:rPr>
          <w:rFonts w:ascii="Times New Roman" w:hAnsi="Times New Roman" w:cs="Times New Roman"/>
          <w:noProof/>
          <w:color w:val="000000"/>
          <w:sz w:val="24"/>
          <w:szCs w:val="24"/>
          <w:shd w:val="clear" w:color="auto" w:fill="FFFFFF"/>
        </w:rPr>
        <w:drawing>
          <wp:inline distT="0" distB="0" distL="0" distR="0" wp14:anchorId="611E58C4" wp14:editId="3DF0EBB1">
            <wp:extent cx="2834640" cy="3268980"/>
            <wp:effectExtent l="0" t="0" r="0" b="0"/>
            <wp:docPr id="70" name="Picture 25" descr="Graphical user interface, 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al user interface, 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4640" cy="3268980"/>
                    </a:xfrm>
                    <a:prstGeom prst="rect">
                      <a:avLst/>
                    </a:prstGeom>
                    <a:noFill/>
                    <a:ln>
                      <a:noFill/>
                    </a:ln>
                  </pic:spPr>
                </pic:pic>
              </a:graphicData>
            </a:graphic>
          </wp:inline>
        </w:drawing>
      </w:r>
    </w:p>
    <w:p w14:paraId="4BAAF4D9" w14:textId="2C92CEB4" w:rsidR="00703399" w:rsidRPr="007875C4" w:rsidRDefault="00703399" w:rsidP="00703399">
      <w:pPr>
        <w:rPr>
          <w:rFonts w:ascii="Segoe UI" w:hAnsi="Segoe UI" w:cs="Segoe UI"/>
          <w:color w:val="242729"/>
          <w:sz w:val="21"/>
          <w:szCs w:val="21"/>
          <w:shd w:val="clear" w:color="auto" w:fill="FFFFFF"/>
        </w:rPr>
      </w:pPr>
      <w:r w:rsidRPr="00703399">
        <w:rPr>
          <w:rFonts w:ascii="Times New Roman" w:hAnsi="Times New Roman" w:cs="Times New Roman"/>
          <w:color w:val="000000"/>
          <w:sz w:val="24"/>
          <w:szCs w:val="24"/>
          <w:shd w:val="clear" w:color="auto" w:fill="FFFFFF"/>
        </w:rPr>
        <w:lastRenderedPageBreak/>
        <w:t>3. On the left side, click Column</w:t>
      </w:r>
      <w:r>
        <w:rPr>
          <w:rFonts w:ascii="Segoe UI" w:hAnsi="Segoe UI" w:cs="Segoe UI"/>
          <w:color w:val="242729"/>
          <w:sz w:val="21"/>
          <w:szCs w:val="21"/>
          <w:shd w:val="clear" w:color="auto" w:fill="FFFFFF"/>
        </w:rPr>
        <w:t>.</w:t>
      </w:r>
      <w:r w:rsidR="007875C4" w:rsidRPr="007875C4">
        <w:rPr>
          <w:rFonts w:ascii="Times New Roman" w:hAnsi="Times New Roman" w:cs="Times New Roman"/>
          <w:noProof/>
          <w:color w:val="000000"/>
          <w:sz w:val="24"/>
          <w:szCs w:val="24"/>
          <w:shd w:val="clear" w:color="auto" w:fill="FFFFFF"/>
        </w:rPr>
        <w:t xml:space="preserve"> </w:t>
      </w:r>
      <w:r w:rsidRPr="00703399">
        <w:rPr>
          <w:rFonts w:ascii="Times New Roman" w:hAnsi="Times New Roman" w:cs="Times New Roman"/>
          <w:color w:val="000000"/>
          <w:sz w:val="24"/>
          <w:szCs w:val="24"/>
          <w:shd w:val="clear" w:color="auto" w:fill="FFFFFF"/>
        </w:rPr>
        <w:t xml:space="preserve">        </w:t>
      </w:r>
    </w:p>
    <w:p w14:paraId="78801879" w14:textId="77777777" w:rsidR="00703399" w:rsidRPr="00703399" w:rsidRDefault="00703399" w:rsidP="00703399">
      <w:pPr>
        <w:shd w:val="clear" w:color="auto" w:fill="FFFFFF"/>
        <w:spacing w:after="150" w:line="378" w:lineRule="atLeast"/>
        <w:textAlignment w:val="baseline"/>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color w:val="000000"/>
          <w:sz w:val="24"/>
          <w:szCs w:val="24"/>
          <w:lang w:eastAsia="en-IN"/>
        </w:rPr>
        <w:t>4. Click OK.</w:t>
      </w:r>
    </w:p>
    <w:p w14:paraId="6537CC85" w14:textId="77777777" w:rsidR="00703399" w:rsidRPr="00703399" w:rsidRDefault="00703399" w:rsidP="00703399">
      <w:pPr>
        <w:shd w:val="clear" w:color="auto" w:fill="FFFFFF"/>
        <w:spacing w:after="150" w:line="378" w:lineRule="atLeast"/>
        <w:textAlignment w:val="baseline"/>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color w:val="000000"/>
          <w:sz w:val="24"/>
          <w:szCs w:val="24"/>
          <w:lang w:eastAsia="en-IN"/>
        </w:rPr>
        <w:t>Result:</w:t>
      </w:r>
    </w:p>
    <w:p w14:paraId="28AE002E" w14:textId="1C12BDD6" w:rsidR="00703399" w:rsidRPr="00703399" w:rsidRDefault="00703399" w:rsidP="00703399">
      <w:pPr>
        <w:rPr>
          <w:rFonts w:ascii="Times New Roman" w:hAnsi="Times New Roman" w:cs="Times New Roman"/>
          <w:color w:val="000000"/>
          <w:sz w:val="24"/>
          <w:szCs w:val="24"/>
          <w:shd w:val="clear" w:color="auto" w:fill="FFFFFF"/>
        </w:rPr>
      </w:pPr>
      <w:r w:rsidRPr="00703399">
        <w:rPr>
          <w:rFonts w:ascii="Times New Roman" w:hAnsi="Times New Roman" w:cs="Times New Roman"/>
          <w:color w:val="000000"/>
          <w:sz w:val="24"/>
          <w:szCs w:val="24"/>
          <w:shd w:val="clear" w:color="auto" w:fill="FFFFFF"/>
        </w:rPr>
        <w:t xml:space="preserve">             </w:t>
      </w:r>
      <w:r w:rsidR="00391006" w:rsidRPr="00703399">
        <w:rPr>
          <w:rFonts w:ascii="Times New Roman" w:hAnsi="Times New Roman" w:cs="Times New Roman"/>
          <w:noProof/>
          <w:color w:val="000000"/>
          <w:sz w:val="24"/>
          <w:szCs w:val="24"/>
          <w:shd w:val="clear" w:color="auto" w:fill="FFFFFF"/>
        </w:rPr>
        <w:drawing>
          <wp:inline distT="0" distB="0" distL="0" distR="0" wp14:anchorId="00D9F3AF" wp14:editId="3889DDE7">
            <wp:extent cx="4579620" cy="2750820"/>
            <wp:effectExtent l="0" t="0" r="0" b="0"/>
            <wp:docPr id="42"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3649B3D6" w14:textId="77777777" w:rsidR="00703399" w:rsidRPr="00703399" w:rsidRDefault="00703399" w:rsidP="00703399">
      <w:pPr>
        <w:pStyle w:val="Heading3"/>
        <w:shd w:val="clear" w:color="auto" w:fill="FFFFFF"/>
        <w:spacing w:before="0" w:beforeAutospacing="0" w:after="0" w:afterAutospacing="0"/>
        <w:textAlignment w:val="baseline"/>
        <w:rPr>
          <w:b w:val="0"/>
          <w:bCs w:val="0"/>
          <w:color w:val="000000"/>
          <w:sz w:val="24"/>
          <w:szCs w:val="24"/>
        </w:rPr>
      </w:pPr>
      <w:r w:rsidRPr="00703399">
        <w:rPr>
          <w:b w:val="0"/>
          <w:bCs w:val="0"/>
          <w:color w:val="000000"/>
          <w:sz w:val="24"/>
          <w:szCs w:val="24"/>
        </w:rPr>
        <w:t>Switch Row/Column:</w:t>
      </w:r>
    </w:p>
    <w:p w14:paraId="4484EB63" w14:textId="77777777" w:rsidR="00703399" w:rsidRPr="00703399" w:rsidRDefault="00703399" w:rsidP="00703399">
      <w:pPr>
        <w:pStyle w:val="NormalWeb"/>
        <w:shd w:val="clear" w:color="auto" w:fill="FFFFFF"/>
        <w:spacing w:before="0" w:beforeAutospacing="0" w:after="150" w:afterAutospacing="0" w:line="378" w:lineRule="atLeast"/>
        <w:textAlignment w:val="baseline"/>
        <w:rPr>
          <w:color w:val="000000"/>
        </w:rPr>
      </w:pPr>
      <w:r w:rsidRPr="00703399">
        <w:rPr>
          <w:color w:val="000000"/>
        </w:rPr>
        <w:t>If you want to display the animals (instead of the months) on the horizontal axis, execute the following steps.</w:t>
      </w:r>
    </w:p>
    <w:p w14:paraId="3A471C37" w14:textId="77777777" w:rsidR="00703399" w:rsidRPr="00703399" w:rsidRDefault="00703399" w:rsidP="00703399">
      <w:pPr>
        <w:pStyle w:val="NormalWeb"/>
        <w:shd w:val="clear" w:color="auto" w:fill="FFFFFF"/>
        <w:spacing w:before="0" w:beforeAutospacing="0" w:after="150" w:afterAutospacing="0" w:line="378" w:lineRule="atLeast"/>
        <w:textAlignment w:val="baseline"/>
        <w:rPr>
          <w:color w:val="000000"/>
        </w:rPr>
      </w:pPr>
      <w:r w:rsidRPr="00703399">
        <w:rPr>
          <w:color w:val="000000"/>
        </w:rPr>
        <w:t>1. Select the chart.</w:t>
      </w:r>
    </w:p>
    <w:p w14:paraId="55124F5C" w14:textId="77777777" w:rsidR="00703399" w:rsidRPr="00703399" w:rsidRDefault="00703399" w:rsidP="00703399">
      <w:pPr>
        <w:pStyle w:val="NormalWeb"/>
        <w:shd w:val="clear" w:color="auto" w:fill="FFFFFF"/>
        <w:spacing w:before="0" w:beforeAutospacing="0" w:after="150" w:afterAutospacing="0" w:line="378" w:lineRule="atLeast"/>
        <w:textAlignment w:val="baseline"/>
        <w:rPr>
          <w:color w:val="000000"/>
        </w:rPr>
      </w:pPr>
      <w:r w:rsidRPr="00703399">
        <w:rPr>
          <w:color w:val="000000"/>
        </w:rPr>
        <w:t>2. On the Design tab, in the Data group, click Switch Row/Column.</w:t>
      </w:r>
    </w:p>
    <w:p w14:paraId="3A7B4D0C" w14:textId="5775CF1A" w:rsidR="00703399" w:rsidRPr="00703399" w:rsidRDefault="00703399" w:rsidP="00703399">
      <w:pPr>
        <w:pStyle w:val="NormalWeb"/>
        <w:shd w:val="clear" w:color="auto" w:fill="FFFFFF"/>
        <w:spacing w:before="0" w:beforeAutospacing="0" w:after="150" w:afterAutospacing="0" w:line="378" w:lineRule="atLeast"/>
        <w:textAlignment w:val="baseline"/>
        <w:rPr>
          <w:color w:val="000000"/>
        </w:rPr>
      </w:pPr>
      <w:r w:rsidRPr="00703399">
        <w:rPr>
          <w:color w:val="000000"/>
        </w:rPr>
        <w:t xml:space="preserve">                                      </w:t>
      </w:r>
      <w:r w:rsidR="00391006" w:rsidRPr="00703399">
        <w:rPr>
          <w:noProof/>
          <w:color w:val="000000"/>
        </w:rPr>
        <w:drawing>
          <wp:inline distT="0" distB="0" distL="0" distR="0" wp14:anchorId="6F518160" wp14:editId="1CA74103">
            <wp:extent cx="2522220" cy="952500"/>
            <wp:effectExtent l="0" t="0" r="0" b="0"/>
            <wp:docPr id="41"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2220" cy="952500"/>
                    </a:xfrm>
                    <a:prstGeom prst="rect">
                      <a:avLst/>
                    </a:prstGeom>
                    <a:noFill/>
                    <a:ln>
                      <a:noFill/>
                    </a:ln>
                  </pic:spPr>
                </pic:pic>
              </a:graphicData>
            </a:graphic>
          </wp:inline>
        </w:drawing>
      </w:r>
    </w:p>
    <w:p w14:paraId="274789EC" w14:textId="77777777" w:rsidR="00703399" w:rsidRPr="00703399" w:rsidRDefault="00703399" w:rsidP="00703399">
      <w:pPr>
        <w:pStyle w:val="NormalWeb"/>
        <w:shd w:val="clear" w:color="auto" w:fill="FFFFFF"/>
        <w:spacing w:before="0" w:beforeAutospacing="0" w:after="150" w:afterAutospacing="0" w:line="378" w:lineRule="atLeast"/>
        <w:textAlignment w:val="baseline"/>
        <w:rPr>
          <w:color w:val="000000"/>
        </w:rPr>
      </w:pPr>
      <w:r w:rsidRPr="00703399">
        <w:rPr>
          <w:color w:val="000000"/>
        </w:rPr>
        <w:t>Result:</w:t>
      </w:r>
    </w:p>
    <w:p w14:paraId="7E82DDED" w14:textId="6FA40054" w:rsidR="00703399" w:rsidRPr="00703399" w:rsidRDefault="00391006" w:rsidP="00703399">
      <w:pPr>
        <w:pStyle w:val="NormalWeb"/>
        <w:shd w:val="clear" w:color="auto" w:fill="FFFFFF"/>
        <w:spacing w:before="0" w:beforeAutospacing="0" w:after="150" w:afterAutospacing="0" w:line="378" w:lineRule="atLeast"/>
        <w:textAlignment w:val="baseline"/>
        <w:rPr>
          <w:color w:val="000000"/>
        </w:rPr>
      </w:pPr>
      <w:r w:rsidRPr="00703399">
        <w:rPr>
          <w:noProof/>
          <w:color w:val="000000"/>
        </w:rPr>
        <w:drawing>
          <wp:inline distT="0" distB="0" distL="0" distR="0" wp14:anchorId="370495C0" wp14:editId="0BEBC9A9">
            <wp:extent cx="4130040" cy="2293620"/>
            <wp:effectExtent l="0" t="0" r="0" b="0"/>
            <wp:docPr id="40"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art, ba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0040" cy="2293620"/>
                    </a:xfrm>
                    <a:prstGeom prst="rect">
                      <a:avLst/>
                    </a:prstGeom>
                    <a:noFill/>
                    <a:ln>
                      <a:noFill/>
                    </a:ln>
                  </pic:spPr>
                </pic:pic>
              </a:graphicData>
            </a:graphic>
          </wp:inline>
        </w:drawing>
      </w:r>
      <w:r w:rsidR="00703399" w:rsidRPr="00703399">
        <w:rPr>
          <w:color w:val="000000"/>
        </w:rPr>
        <w:t xml:space="preserve">               </w:t>
      </w:r>
    </w:p>
    <w:p w14:paraId="7D88B9F7" w14:textId="77777777" w:rsidR="00703399" w:rsidRPr="007875C4" w:rsidRDefault="00703399" w:rsidP="00703399">
      <w:pPr>
        <w:pStyle w:val="Heading3"/>
        <w:shd w:val="clear" w:color="auto" w:fill="FFFFFF"/>
        <w:spacing w:before="0" w:beforeAutospacing="0" w:after="0" w:afterAutospacing="0"/>
        <w:textAlignment w:val="baseline"/>
        <w:rPr>
          <w:color w:val="000000"/>
          <w:sz w:val="24"/>
          <w:szCs w:val="24"/>
        </w:rPr>
      </w:pPr>
      <w:r w:rsidRPr="007875C4">
        <w:rPr>
          <w:color w:val="000000"/>
          <w:sz w:val="24"/>
          <w:szCs w:val="24"/>
        </w:rPr>
        <w:lastRenderedPageBreak/>
        <w:t>Legend Position:</w:t>
      </w:r>
    </w:p>
    <w:p w14:paraId="01533617" w14:textId="77777777" w:rsidR="00703399" w:rsidRPr="00703399" w:rsidRDefault="00703399" w:rsidP="00703399">
      <w:pPr>
        <w:pStyle w:val="NormalWeb"/>
        <w:shd w:val="clear" w:color="auto" w:fill="FFFFFF"/>
        <w:spacing w:before="0" w:beforeAutospacing="0" w:after="150" w:afterAutospacing="0" w:line="378" w:lineRule="atLeast"/>
        <w:textAlignment w:val="baseline"/>
        <w:rPr>
          <w:color w:val="000000"/>
        </w:rPr>
      </w:pPr>
      <w:r w:rsidRPr="00703399">
        <w:rPr>
          <w:color w:val="000000"/>
        </w:rPr>
        <w:t>To move the legend to the right side of the chart, execute the following steps.</w:t>
      </w:r>
    </w:p>
    <w:p w14:paraId="704EBF7C" w14:textId="77777777" w:rsidR="00703399" w:rsidRPr="00703399" w:rsidRDefault="00703399" w:rsidP="00703399">
      <w:pPr>
        <w:pStyle w:val="NormalWeb"/>
        <w:shd w:val="clear" w:color="auto" w:fill="FFFFFF"/>
        <w:spacing w:before="0" w:beforeAutospacing="0" w:after="150" w:afterAutospacing="0" w:line="378" w:lineRule="atLeast"/>
        <w:textAlignment w:val="baseline"/>
        <w:rPr>
          <w:color w:val="000000"/>
        </w:rPr>
      </w:pPr>
      <w:r w:rsidRPr="00703399">
        <w:rPr>
          <w:color w:val="000000"/>
        </w:rPr>
        <w:t>1. Select the chart.</w:t>
      </w:r>
    </w:p>
    <w:p w14:paraId="1814DB8E" w14:textId="77777777" w:rsidR="00703399" w:rsidRPr="00703399" w:rsidRDefault="00703399" w:rsidP="00703399">
      <w:pPr>
        <w:pStyle w:val="NormalWeb"/>
        <w:shd w:val="clear" w:color="auto" w:fill="FFFFFF"/>
        <w:spacing w:before="0" w:beforeAutospacing="0" w:after="150" w:afterAutospacing="0" w:line="378" w:lineRule="atLeast"/>
        <w:textAlignment w:val="baseline"/>
        <w:rPr>
          <w:color w:val="000000"/>
        </w:rPr>
      </w:pPr>
      <w:r w:rsidRPr="00703399">
        <w:rPr>
          <w:color w:val="000000"/>
        </w:rPr>
        <w:t>2. Click the + button on the right side of the chart, click the arrow next to Legend and click Right.</w:t>
      </w:r>
    </w:p>
    <w:p w14:paraId="73379DFD" w14:textId="0F54C150" w:rsidR="00703399" w:rsidRPr="00703399" w:rsidRDefault="00703399" w:rsidP="00703399">
      <w:pPr>
        <w:pStyle w:val="NormalWeb"/>
        <w:shd w:val="clear" w:color="auto" w:fill="FFFFFF"/>
        <w:spacing w:before="0" w:beforeAutospacing="0" w:after="150" w:afterAutospacing="0" w:line="378" w:lineRule="atLeast"/>
        <w:textAlignment w:val="baseline"/>
        <w:rPr>
          <w:color w:val="000000"/>
        </w:rPr>
      </w:pPr>
      <w:r w:rsidRPr="00703399">
        <w:rPr>
          <w:color w:val="000000"/>
        </w:rPr>
        <w:t xml:space="preserve">                                 </w:t>
      </w:r>
      <w:r w:rsidR="00391006" w:rsidRPr="00703399">
        <w:rPr>
          <w:noProof/>
          <w:color w:val="000000"/>
        </w:rPr>
        <w:drawing>
          <wp:inline distT="0" distB="0" distL="0" distR="0" wp14:anchorId="1761567F" wp14:editId="08430CF5">
            <wp:extent cx="2903220" cy="2933700"/>
            <wp:effectExtent l="0" t="0" r="0" b="0"/>
            <wp:docPr id="39"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3220" cy="2933700"/>
                    </a:xfrm>
                    <a:prstGeom prst="rect">
                      <a:avLst/>
                    </a:prstGeom>
                    <a:noFill/>
                    <a:ln>
                      <a:noFill/>
                    </a:ln>
                  </pic:spPr>
                </pic:pic>
              </a:graphicData>
            </a:graphic>
          </wp:inline>
        </w:drawing>
      </w:r>
    </w:p>
    <w:p w14:paraId="37B4F716" w14:textId="77777777" w:rsidR="00703399" w:rsidRPr="007875C4" w:rsidRDefault="00703399" w:rsidP="00703399">
      <w:pPr>
        <w:pStyle w:val="NormalWeb"/>
        <w:shd w:val="clear" w:color="auto" w:fill="FFFFFF"/>
        <w:spacing w:before="0" w:beforeAutospacing="0" w:after="150" w:afterAutospacing="0" w:line="378" w:lineRule="atLeast"/>
        <w:textAlignment w:val="baseline"/>
        <w:rPr>
          <w:b/>
          <w:bCs/>
          <w:color w:val="000000"/>
        </w:rPr>
      </w:pPr>
      <w:r w:rsidRPr="007875C4">
        <w:rPr>
          <w:b/>
          <w:bCs/>
          <w:color w:val="000000"/>
        </w:rPr>
        <w:t>Result:</w:t>
      </w:r>
    </w:p>
    <w:p w14:paraId="3477CA5B" w14:textId="71B8CAE6" w:rsidR="00703399" w:rsidRPr="00703399" w:rsidRDefault="00703399" w:rsidP="00703399">
      <w:pPr>
        <w:pStyle w:val="NormalWeb"/>
        <w:shd w:val="clear" w:color="auto" w:fill="FFFFFF"/>
        <w:spacing w:before="0" w:beforeAutospacing="0" w:after="150" w:afterAutospacing="0" w:line="378" w:lineRule="atLeast"/>
        <w:textAlignment w:val="baseline"/>
        <w:rPr>
          <w:color w:val="000000"/>
        </w:rPr>
      </w:pPr>
      <w:r w:rsidRPr="00703399">
        <w:rPr>
          <w:color w:val="000000"/>
        </w:rPr>
        <w:t xml:space="preserve">              </w:t>
      </w:r>
      <w:r w:rsidR="00391006" w:rsidRPr="00703399">
        <w:rPr>
          <w:noProof/>
          <w:color w:val="000000"/>
        </w:rPr>
        <w:drawing>
          <wp:inline distT="0" distB="0" distL="0" distR="0" wp14:anchorId="579306B9" wp14:editId="74E0DE30">
            <wp:extent cx="4960620" cy="2750820"/>
            <wp:effectExtent l="0" t="0" r="0" b="0"/>
            <wp:docPr id="38"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0620" cy="2750820"/>
                    </a:xfrm>
                    <a:prstGeom prst="rect">
                      <a:avLst/>
                    </a:prstGeom>
                    <a:noFill/>
                    <a:ln>
                      <a:noFill/>
                    </a:ln>
                  </pic:spPr>
                </pic:pic>
              </a:graphicData>
            </a:graphic>
          </wp:inline>
        </w:drawing>
      </w:r>
    </w:p>
    <w:p w14:paraId="6C126F2D" w14:textId="77777777" w:rsidR="007875C4" w:rsidRDefault="007875C4" w:rsidP="00703399">
      <w:pPr>
        <w:pStyle w:val="Heading3"/>
        <w:shd w:val="clear" w:color="auto" w:fill="FFFFFF"/>
        <w:spacing w:before="0" w:beforeAutospacing="0" w:after="0" w:afterAutospacing="0"/>
        <w:textAlignment w:val="baseline"/>
        <w:rPr>
          <w:b w:val="0"/>
          <w:bCs w:val="0"/>
          <w:color w:val="000000"/>
          <w:sz w:val="24"/>
          <w:szCs w:val="24"/>
        </w:rPr>
      </w:pPr>
    </w:p>
    <w:p w14:paraId="729AC3D9" w14:textId="1A528DB1" w:rsidR="00703399" w:rsidRPr="007875C4" w:rsidRDefault="00703399" w:rsidP="00703399">
      <w:pPr>
        <w:pStyle w:val="Heading3"/>
        <w:shd w:val="clear" w:color="auto" w:fill="FFFFFF"/>
        <w:spacing w:before="0" w:beforeAutospacing="0" w:after="0" w:afterAutospacing="0"/>
        <w:textAlignment w:val="baseline"/>
        <w:rPr>
          <w:color w:val="000000"/>
          <w:sz w:val="24"/>
          <w:szCs w:val="24"/>
        </w:rPr>
      </w:pPr>
      <w:r w:rsidRPr="007875C4">
        <w:rPr>
          <w:color w:val="000000"/>
          <w:sz w:val="24"/>
          <w:szCs w:val="24"/>
        </w:rPr>
        <w:t>Data Labels:</w:t>
      </w:r>
    </w:p>
    <w:p w14:paraId="36583DEA" w14:textId="77777777" w:rsidR="00703399" w:rsidRPr="00703399" w:rsidRDefault="00703399" w:rsidP="00703399">
      <w:pPr>
        <w:pStyle w:val="NormalWeb"/>
        <w:shd w:val="clear" w:color="auto" w:fill="FFFFFF"/>
        <w:spacing w:before="0" w:beforeAutospacing="0" w:after="150" w:afterAutospacing="0" w:line="378" w:lineRule="atLeast"/>
        <w:textAlignment w:val="baseline"/>
        <w:rPr>
          <w:color w:val="000000"/>
        </w:rPr>
      </w:pPr>
      <w:r w:rsidRPr="00703399">
        <w:rPr>
          <w:color w:val="000000"/>
        </w:rPr>
        <w:t>You can use data labels to focus your readers' attention on a single data series or data point.</w:t>
      </w:r>
    </w:p>
    <w:p w14:paraId="724C0B01" w14:textId="77777777" w:rsidR="00703399" w:rsidRPr="00703399" w:rsidRDefault="00703399" w:rsidP="00703399">
      <w:pPr>
        <w:pStyle w:val="NormalWeb"/>
        <w:shd w:val="clear" w:color="auto" w:fill="FFFFFF"/>
        <w:spacing w:before="0" w:beforeAutospacing="0" w:after="150" w:afterAutospacing="0" w:line="378" w:lineRule="atLeast"/>
        <w:textAlignment w:val="baseline"/>
        <w:rPr>
          <w:color w:val="000000"/>
        </w:rPr>
      </w:pPr>
      <w:r w:rsidRPr="00703399">
        <w:rPr>
          <w:color w:val="000000"/>
        </w:rPr>
        <w:t>1. Select the chart.</w:t>
      </w:r>
    </w:p>
    <w:p w14:paraId="6A4F0CC3" w14:textId="77777777" w:rsidR="00703399" w:rsidRPr="00703399" w:rsidRDefault="00703399" w:rsidP="00703399">
      <w:pPr>
        <w:pStyle w:val="NormalWeb"/>
        <w:shd w:val="clear" w:color="auto" w:fill="FFFFFF"/>
        <w:spacing w:before="0" w:beforeAutospacing="0" w:after="150" w:afterAutospacing="0" w:line="378" w:lineRule="atLeast"/>
        <w:textAlignment w:val="baseline"/>
        <w:rPr>
          <w:color w:val="000000"/>
        </w:rPr>
      </w:pPr>
      <w:r w:rsidRPr="00703399">
        <w:rPr>
          <w:color w:val="000000"/>
        </w:rPr>
        <w:t>2. Click a green bar to select the Jun data series.</w:t>
      </w:r>
    </w:p>
    <w:p w14:paraId="75A98827" w14:textId="77777777" w:rsidR="00703399" w:rsidRPr="00703399" w:rsidRDefault="00703399" w:rsidP="00703399">
      <w:pPr>
        <w:pStyle w:val="NormalWeb"/>
        <w:shd w:val="clear" w:color="auto" w:fill="FFFFFF"/>
        <w:spacing w:before="0" w:beforeAutospacing="0" w:after="150" w:afterAutospacing="0" w:line="378" w:lineRule="atLeast"/>
        <w:textAlignment w:val="baseline"/>
        <w:rPr>
          <w:color w:val="000000"/>
        </w:rPr>
      </w:pPr>
      <w:r w:rsidRPr="00703399">
        <w:rPr>
          <w:color w:val="000000"/>
        </w:rPr>
        <w:lastRenderedPageBreak/>
        <w:t>3. Hold down CTRL and use your arrow keys to select the population of Dolphins in June (tiny green bar).</w:t>
      </w:r>
    </w:p>
    <w:p w14:paraId="03D92EEA" w14:textId="77777777" w:rsidR="00703399" w:rsidRPr="00703399" w:rsidRDefault="00703399" w:rsidP="00703399">
      <w:pPr>
        <w:pStyle w:val="NormalWeb"/>
        <w:shd w:val="clear" w:color="auto" w:fill="FFFFFF"/>
        <w:spacing w:before="0" w:beforeAutospacing="0" w:after="150" w:afterAutospacing="0" w:line="378" w:lineRule="atLeast"/>
        <w:textAlignment w:val="baseline"/>
        <w:rPr>
          <w:color w:val="000000"/>
        </w:rPr>
      </w:pPr>
      <w:r w:rsidRPr="00703399">
        <w:rPr>
          <w:color w:val="000000"/>
        </w:rPr>
        <w:t>4. Click the + button on the right side of the chart and click the check box next to Data Labels.</w:t>
      </w:r>
    </w:p>
    <w:p w14:paraId="3DE98C77" w14:textId="304FEDFF" w:rsidR="00703399" w:rsidRPr="00703399" w:rsidRDefault="00703399" w:rsidP="00703399">
      <w:pPr>
        <w:pStyle w:val="NormalWeb"/>
        <w:shd w:val="clear" w:color="auto" w:fill="FFFFFF"/>
        <w:spacing w:before="0" w:beforeAutospacing="0" w:after="150" w:afterAutospacing="0" w:line="378" w:lineRule="atLeast"/>
        <w:textAlignment w:val="baseline"/>
        <w:rPr>
          <w:color w:val="000000"/>
        </w:rPr>
      </w:pPr>
      <w:r w:rsidRPr="00703399">
        <w:rPr>
          <w:color w:val="000000"/>
        </w:rPr>
        <w:t xml:space="preserve">                                  </w:t>
      </w:r>
      <w:r w:rsidR="00391006" w:rsidRPr="00703399">
        <w:rPr>
          <w:noProof/>
          <w:color w:val="000000"/>
        </w:rPr>
        <w:drawing>
          <wp:inline distT="0" distB="0" distL="0" distR="0" wp14:anchorId="06B21402" wp14:editId="6858C379">
            <wp:extent cx="1813560" cy="2141220"/>
            <wp:effectExtent l="0" t="0" r="0" b="0"/>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3560" cy="2141220"/>
                    </a:xfrm>
                    <a:prstGeom prst="rect">
                      <a:avLst/>
                    </a:prstGeom>
                    <a:noFill/>
                    <a:ln>
                      <a:noFill/>
                    </a:ln>
                  </pic:spPr>
                </pic:pic>
              </a:graphicData>
            </a:graphic>
          </wp:inline>
        </w:drawing>
      </w:r>
    </w:p>
    <w:p w14:paraId="43BE99AE" w14:textId="77777777" w:rsidR="00703399" w:rsidRPr="007875C4" w:rsidRDefault="00703399" w:rsidP="00703399">
      <w:pPr>
        <w:pStyle w:val="NormalWeb"/>
        <w:shd w:val="clear" w:color="auto" w:fill="FFFFFF"/>
        <w:spacing w:before="0" w:beforeAutospacing="0" w:after="150" w:afterAutospacing="0" w:line="378" w:lineRule="atLeast"/>
        <w:textAlignment w:val="baseline"/>
        <w:rPr>
          <w:b/>
          <w:bCs/>
          <w:color w:val="000000"/>
        </w:rPr>
      </w:pPr>
      <w:r w:rsidRPr="007875C4">
        <w:rPr>
          <w:b/>
          <w:bCs/>
          <w:color w:val="000000"/>
        </w:rPr>
        <w:t>Result:</w:t>
      </w:r>
    </w:p>
    <w:p w14:paraId="021A89FF" w14:textId="19348CCD" w:rsidR="00703399" w:rsidRPr="00703399" w:rsidRDefault="00703399" w:rsidP="00703399">
      <w:pPr>
        <w:pStyle w:val="NormalWeb"/>
        <w:shd w:val="clear" w:color="auto" w:fill="FFFFFF"/>
        <w:spacing w:before="0" w:beforeAutospacing="0" w:after="150" w:afterAutospacing="0" w:line="378" w:lineRule="atLeast"/>
        <w:textAlignment w:val="baseline"/>
        <w:rPr>
          <w:color w:val="000000"/>
        </w:rPr>
      </w:pPr>
      <w:r w:rsidRPr="00703399">
        <w:rPr>
          <w:color w:val="000000"/>
        </w:rPr>
        <w:t xml:space="preserve">                </w:t>
      </w:r>
      <w:r w:rsidR="00391006" w:rsidRPr="00703399">
        <w:rPr>
          <w:noProof/>
          <w:color w:val="000000"/>
        </w:rPr>
        <w:drawing>
          <wp:inline distT="0" distB="0" distL="0" distR="0" wp14:anchorId="24266559" wp14:editId="0B2B5A51">
            <wp:extent cx="4579620" cy="2750820"/>
            <wp:effectExtent l="0" t="0" r="0" b="0"/>
            <wp:docPr id="36"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art,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4F2CB0AF" w14:textId="77777777" w:rsidR="00703399" w:rsidRPr="00703399" w:rsidRDefault="00703399" w:rsidP="00703399">
      <w:pPr>
        <w:pStyle w:val="NormalWeb"/>
        <w:shd w:val="clear" w:color="auto" w:fill="FFFFFF"/>
        <w:spacing w:before="0" w:beforeAutospacing="0" w:after="150" w:afterAutospacing="0" w:line="378" w:lineRule="atLeast"/>
        <w:textAlignment w:val="baseline"/>
        <w:rPr>
          <w:color w:val="000000"/>
          <w:sz w:val="32"/>
          <w:szCs w:val="32"/>
        </w:rPr>
      </w:pPr>
    </w:p>
    <w:p w14:paraId="00831A7F" w14:textId="77777777" w:rsidR="00703399" w:rsidRPr="007875C4" w:rsidRDefault="00703399" w:rsidP="00703399">
      <w:pPr>
        <w:pStyle w:val="NormalWeb"/>
        <w:shd w:val="clear" w:color="auto" w:fill="FFFFFF"/>
        <w:spacing w:before="0" w:beforeAutospacing="0" w:after="150" w:afterAutospacing="0" w:line="378" w:lineRule="atLeast"/>
        <w:textAlignment w:val="baseline"/>
        <w:rPr>
          <w:b/>
          <w:bCs/>
          <w:color w:val="000000"/>
        </w:rPr>
      </w:pPr>
      <w:r w:rsidRPr="007875C4">
        <w:rPr>
          <w:b/>
          <w:bCs/>
          <w:color w:val="000000"/>
        </w:rPr>
        <w:t>Pivot Table</w:t>
      </w:r>
    </w:p>
    <w:p w14:paraId="409C3A5A" w14:textId="77777777" w:rsidR="00703399" w:rsidRPr="00703399" w:rsidRDefault="00703399" w:rsidP="00703399">
      <w:pPr>
        <w:shd w:val="clear" w:color="auto" w:fill="FFFFFF"/>
        <w:spacing w:after="0" w:line="378" w:lineRule="atLeast"/>
        <w:textAlignment w:val="baseline"/>
        <w:rPr>
          <w:rFonts w:ascii="Times New Roman" w:eastAsia="Times New Roman" w:hAnsi="Times New Roman" w:cs="Times New Roman"/>
          <w:color w:val="000000"/>
          <w:sz w:val="24"/>
          <w:szCs w:val="24"/>
          <w:lang w:eastAsia="en-IN"/>
        </w:rPr>
      </w:pPr>
      <w:r w:rsidRPr="00703399">
        <w:rPr>
          <w:rFonts w:ascii="Times New Roman" w:eastAsia="Times New Roman" w:hAnsi="Times New Roman" w:cs="Times New Roman"/>
          <w:color w:val="000000"/>
          <w:sz w:val="24"/>
          <w:szCs w:val="24"/>
          <w:bdr w:val="none" w:sz="0" w:space="0" w:color="auto" w:frame="1"/>
          <w:lang w:eastAsia="en-IN"/>
        </w:rPr>
        <w:t>Pivot tables</w:t>
      </w:r>
      <w:r w:rsidRPr="00703399">
        <w:rPr>
          <w:rFonts w:ascii="Times New Roman" w:eastAsia="Times New Roman" w:hAnsi="Times New Roman" w:cs="Times New Roman"/>
          <w:color w:val="000000"/>
          <w:sz w:val="24"/>
          <w:szCs w:val="24"/>
          <w:lang w:eastAsia="en-IN"/>
        </w:rPr>
        <w:t> are one of </w:t>
      </w:r>
      <w:r w:rsidRPr="00703399">
        <w:rPr>
          <w:rFonts w:ascii="Times New Roman" w:eastAsia="Times New Roman" w:hAnsi="Times New Roman" w:cs="Times New Roman"/>
          <w:color w:val="000000"/>
          <w:sz w:val="24"/>
          <w:szCs w:val="24"/>
          <w:bdr w:val="none" w:sz="0" w:space="0" w:color="auto" w:frame="1"/>
          <w:lang w:eastAsia="en-IN"/>
        </w:rPr>
        <w:t>Excel</w:t>
      </w:r>
      <w:r w:rsidRPr="00703399">
        <w:rPr>
          <w:rFonts w:ascii="Times New Roman" w:eastAsia="Times New Roman" w:hAnsi="Times New Roman" w:cs="Times New Roman"/>
          <w:color w:val="000000"/>
          <w:sz w:val="24"/>
          <w:szCs w:val="24"/>
          <w:lang w:eastAsia="en-IN"/>
        </w:rPr>
        <w:t>'s most powerful features. A pivot table allows you to extract the significance from a large, detailed data set.</w:t>
      </w:r>
    </w:p>
    <w:p w14:paraId="5F1FACE4" w14:textId="77777777" w:rsidR="007271C3" w:rsidRDefault="007271C3" w:rsidP="007271C3">
      <w:pPr>
        <w:spacing w:after="0" w:line="360" w:lineRule="auto"/>
        <w:jc w:val="center"/>
        <w:rPr>
          <w:rFonts w:ascii="Times New Roman" w:eastAsia="Times New Roman" w:hAnsi="Times New Roman" w:cs="Times New Roman"/>
          <w:b/>
          <w:bCs/>
          <w:sz w:val="24"/>
          <w:szCs w:val="24"/>
          <w:lang w:val="en-IN" w:eastAsia="en-IN"/>
        </w:rPr>
      </w:pPr>
    </w:p>
    <w:p w14:paraId="2CDEA6C8" w14:textId="5EF72BE6" w:rsidR="00A32710" w:rsidRDefault="00A32710" w:rsidP="00783878">
      <w:pPr>
        <w:spacing w:after="0" w:line="360" w:lineRule="auto"/>
        <w:rPr>
          <w:rFonts w:ascii="Times New Roman" w:hAnsi="Times New Roman" w:cs="Times New Roman"/>
          <w:sz w:val="24"/>
          <w:szCs w:val="24"/>
          <w:lang w:val="en-IN" w:eastAsia="en-IN"/>
        </w:rPr>
      </w:pPr>
    </w:p>
    <w:p w14:paraId="0B880D48" w14:textId="17791C26" w:rsidR="00A32710" w:rsidRDefault="00A32710" w:rsidP="00783878">
      <w:pPr>
        <w:spacing w:after="0" w:line="360" w:lineRule="auto"/>
        <w:jc w:val="center"/>
        <w:rPr>
          <w:rFonts w:ascii="Times New Roman" w:eastAsia="Times New Roman" w:hAnsi="Times New Roman" w:cs="Times New Roman"/>
          <w:b/>
          <w:bCs/>
          <w:sz w:val="24"/>
          <w:szCs w:val="24"/>
          <w:lang w:val="en-IN" w:eastAsia="en-IN"/>
        </w:rPr>
      </w:pPr>
      <w:r>
        <w:rPr>
          <w:rFonts w:ascii="Times New Roman" w:hAnsi="Times New Roman" w:cs="Times New Roman"/>
          <w:sz w:val="24"/>
          <w:szCs w:val="24"/>
          <w:lang w:val="en-IN" w:eastAsia="en-IN"/>
        </w:rPr>
        <w:br w:type="page"/>
      </w:r>
      <w:r>
        <w:rPr>
          <w:rFonts w:ascii="Times New Roman" w:eastAsia="Times New Roman" w:hAnsi="Times New Roman" w:cs="Times New Roman"/>
          <w:b/>
          <w:bCs/>
          <w:sz w:val="24"/>
          <w:szCs w:val="24"/>
          <w:lang w:val="en-IN" w:eastAsia="en-IN"/>
        </w:rPr>
        <w:lastRenderedPageBreak/>
        <w:t>OBJECTIVE/SCOPE OF ANALYSIS</w:t>
      </w:r>
    </w:p>
    <w:p w14:paraId="1C3992C8" w14:textId="77777777" w:rsidR="00C7132C" w:rsidRDefault="00C7132C" w:rsidP="00783878">
      <w:pPr>
        <w:spacing w:after="0" w:line="360" w:lineRule="auto"/>
        <w:jc w:val="center"/>
        <w:rPr>
          <w:rFonts w:ascii="Times New Roman" w:eastAsia="Times New Roman" w:hAnsi="Times New Roman" w:cs="Times New Roman"/>
          <w:b/>
          <w:bCs/>
          <w:sz w:val="24"/>
          <w:szCs w:val="24"/>
          <w:lang w:val="en-IN" w:eastAsia="en-IN"/>
        </w:rPr>
      </w:pPr>
    </w:p>
    <w:p w14:paraId="5047DC6E" w14:textId="5CF8B706" w:rsidR="00A32710" w:rsidRDefault="00A32710" w:rsidP="00783878">
      <w:p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As already mentioned, IPL is a popular cricket series played annually in India from 2007. So</w:t>
      </w:r>
      <w:r w:rsidR="00783878">
        <w:rPr>
          <w:rFonts w:ascii="Times New Roman" w:hAnsi="Times New Roman" w:cs="Times New Roman"/>
          <w:sz w:val="24"/>
          <w:szCs w:val="24"/>
          <w:lang w:val="en-IN" w:eastAsia="en-IN"/>
        </w:rPr>
        <w:t>,</w:t>
      </w:r>
      <w:r>
        <w:rPr>
          <w:rFonts w:ascii="Times New Roman" w:hAnsi="Times New Roman" w:cs="Times New Roman"/>
          <w:sz w:val="24"/>
          <w:szCs w:val="24"/>
          <w:lang w:val="en-IN" w:eastAsia="en-IN"/>
        </w:rPr>
        <w:t xml:space="preserve"> </w:t>
      </w:r>
      <w:r w:rsidR="00783878">
        <w:rPr>
          <w:rFonts w:ascii="Times New Roman" w:hAnsi="Times New Roman" w:cs="Times New Roman"/>
          <w:sz w:val="24"/>
          <w:szCs w:val="24"/>
          <w:lang w:val="en-IN" w:eastAsia="en-IN"/>
        </w:rPr>
        <w:t>we have generated a lot of data since then which helps in prediction of the future performances of teams and players.</w:t>
      </w:r>
    </w:p>
    <w:p w14:paraId="64F0BA71" w14:textId="77777777" w:rsidR="00783878" w:rsidRDefault="00783878" w:rsidP="00783878">
      <w:pPr>
        <w:spacing w:after="0" w:line="360" w:lineRule="auto"/>
        <w:rPr>
          <w:rFonts w:ascii="Times New Roman" w:hAnsi="Times New Roman" w:cs="Times New Roman"/>
          <w:sz w:val="24"/>
          <w:szCs w:val="24"/>
          <w:lang w:val="en-IN" w:eastAsia="en-IN"/>
        </w:rPr>
      </w:pPr>
    </w:p>
    <w:p w14:paraId="2D3B4831" w14:textId="16EB0771" w:rsidR="00783878" w:rsidRDefault="00783878" w:rsidP="00783878">
      <w:p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I have analysed the data as per my knowledge and covered the various objectives which are mentioned below-</w:t>
      </w:r>
    </w:p>
    <w:p w14:paraId="51893312" w14:textId="77777777" w:rsidR="00C7132C" w:rsidRDefault="00C7132C" w:rsidP="00783878">
      <w:pPr>
        <w:spacing w:after="0" w:line="360" w:lineRule="auto"/>
        <w:rPr>
          <w:rFonts w:ascii="Times New Roman" w:hAnsi="Times New Roman" w:cs="Times New Roman"/>
          <w:sz w:val="24"/>
          <w:szCs w:val="24"/>
          <w:lang w:val="en-IN" w:eastAsia="en-IN"/>
        </w:rPr>
      </w:pPr>
    </w:p>
    <w:p w14:paraId="7550F446" w14:textId="2EE04CE0" w:rsidR="00783878" w:rsidRDefault="00783878" w:rsidP="00C7132C">
      <w:pPr>
        <w:numPr>
          <w:ilvl w:val="0"/>
          <w:numId w:val="16"/>
        </w:num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To analysis the player’s batting and bowling skills.</w:t>
      </w:r>
    </w:p>
    <w:p w14:paraId="3037FD6E" w14:textId="5A0F7936" w:rsidR="00783878" w:rsidRDefault="00783878" w:rsidP="00C7132C">
      <w:pPr>
        <w:numPr>
          <w:ilvl w:val="0"/>
          <w:numId w:val="16"/>
        </w:num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To compare the teams by their count number of match wins.</w:t>
      </w:r>
    </w:p>
    <w:p w14:paraId="6E24F02D" w14:textId="74E6EA5F" w:rsidR="00783878" w:rsidRDefault="00783878" w:rsidP="00C7132C">
      <w:pPr>
        <w:numPr>
          <w:ilvl w:val="0"/>
          <w:numId w:val="16"/>
        </w:num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To find out the popular playgrounds.</w:t>
      </w:r>
    </w:p>
    <w:p w14:paraId="59BA307A" w14:textId="42306091" w:rsidR="00783878" w:rsidRDefault="00783878" w:rsidP="00C7132C">
      <w:pPr>
        <w:numPr>
          <w:ilvl w:val="0"/>
          <w:numId w:val="16"/>
        </w:num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To show the toss distribution of team’s session-wise.</w:t>
      </w:r>
    </w:p>
    <w:p w14:paraId="277D29FE" w14:textId="6B830D83" w:rsidR="00783878" w:rsidRDefault="00783878" w:rsidP="00C7132C">
      <w:pPr>
        <w:numPr>
          <w:ilvl w:val="0"/>
          <w:numId w:val="16"/>
        </w:num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To find the number of boundaries by each team session-wise.</w:t>
      </w:r>
    </w:p>
    <w:p w14:paraId="1DAA4DC2" w14:textId="507DB7A0" w:rsidR="00783878" w:rsidRDefault="00783878" w:rsidP="00C7132C">
      <w:pPr>
        <w:numPr>
          <w:ilvl w:val="0"/>
          <w:numId w:val="16"/>
        </w:num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To show the players distribution in IPL from different countries.</w:t>
      </w:r>
    </w:p>
    <w:p w14:paraId="01FA4F31" w14:textId="37B06266" w:rsidR="002E5DEF" w:rsidRDefault="00783878" w:rsidP="00C7132C">
      <w:pPr>
        <w:numPr>
          <w:ilvl w:val="0"/>
          <w:numId w:val="16"/>
        </w:num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To find the average run rate </w:t>
      </w:r>
      <w:r w:rsidR="00C7132C">
        <w:rPr>
          <w:rFonts w:ascii="Times New Roman" w:hAnsi="Times New Roman" w:cs="Times New Roman"/>
          <w:sz w:val="24"/>
          <w:szCs w:val="24"/>
          <w:lang w:val="en-IN" w:eastAsia="en-IN"/>
        </w:rPr>
        <w:t>in IPL.</w:t>
      </w:r>
    </w:p>
    <w:p w14:paraId="04BBB328" w14:textId="2337ABEC" w:rsidR="002E5DEF" w:rsidRDefault="002E5DEF" w:rsidP="002E5DEF">
      <w:pPr>
        <w:spacing w:after="0" w:line="360" w:lineRule="auto"/>
        <w:jc w:val="center"/>
        <w:rPr>
          <w:rFonts w:ascii="Times New Roman" w:eastAsia="Times New Roman" w:hAnsi="Times New Roman" w:cs="Times New Roman"/>
          <w:b/>
          <w:bCs/>
          <w:sz w:val="24"/>
          <w:szCs w:val="24"/>
          <w:lang w:val="en-IN" w:eastAsia="en-IN"/>
        </w:rPr>
      </w:pPr>
      <w:r>
        <w:rPr>
          <w:rFonts w:ascii="Times New Roman" w:hAnsi="Times New Roman" w:cs="Times New Roman"/>
          <w:sz w:val="24"/>
          <w:szCs w:val="24"/>
          <w:lang w:val="en-IN" w:eastAsia="en-IN"/>
        </w:rPr>
        <w:br w:type="page"/>
      </w:r>
      <w:r w:rsidR="00AC4CED">
        <w:rPr>
          <w:rFonts w:ascii="Times New Roman" w:eastAsia="Times New Roman" w:hAnsi="Times New Roman" w:cs="Times New Roman"/>
          <w:b/>
          <w:bCs/>
          <w:sz w:val="24"/>
          <w:szCs w:val="24"/>
          <w:lang w:val="en-IN" w:eastAsia="en-IN"/>
        </w:rPr>
        <w:lastRenderedPageBreak/>
        <w:t>SOURCE OF DATASET</w:t>
      </w:r>
    </w:p>
    <w:p w14:paraId="2FD4BFAD" w14:textId="51331434" w:rsidR="002E5DEF" w:rsidRDefault="002E5DEF" w:rsidP="005021C5">
      <w:pPr>
        <w:spacing w:after="0" w:line="360" w:lineRule="auto"/>
        <w:rPr>
          <w:rFonts w:ascii="Times New Roman" w:eastAsia="Times New Roman" w:hAnsi="Times New Roman" w:cs="Times New Roman"/>
          <w:b/>
          <w:bCs/>
          <w:sz w:val="24"/>
          <w:szCs w:val="24"/>
          <w:lang w:val="en-IN" w:eastAsia="en-IN"/>
        </w:rPr>
      </w:pPr>
    </w:p>
    <w:p w14:paraId="2F9AFD43" w14:textId="7EC9CE8E" w:rsidR="00CA6173" w:rsidRDefault="00CA6173" w:rsidP="005021C5">
      <w:pPr>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There are various </w:t>
      </w:r>
      <w:r w:rsidR="008F0135">
        <w:rPr>
          <w:rFonts w:ascii="Times New Roman" w:eastAsia="Times New Roman" w:hAnsi="Times New Roman" w:cs="Times New Roman"/>
          <w:sz w:val="24"/>
          <w:szCs w:val="24"/>
          <w:lang w:val="en-IN" w:eastAsia="en-IN"/>
        </w:rPr>
        <w:t xml:space="preserve">sources for different types of datasets on the internet world in which Kaggle, </w:t>
      </w:r>
      <w:r w:rsidR="00075E72">
        <w:rPr>
          <w:rFonts w:ascii="Times New Roman" w:eastAsia="Times New Roman" w:hAnsi="Times New Roman" w:cs="Times New Roman"/>
          <w:sz w:val="24"/>
          <w:szCs w:val="24"/>
          <w:lang w:val="en-IN" w:eastAsia="en-IN"/>
        </w:rPr>
        <w:t xml:space="preserve">GitHub, </w:t>
      </w:r>
      <w:proofErr w:type="spellStart"/>
      <w:r w:rsidR="00075E72">
        <w:rPr>
          <w:rFonts w:ascii="Times New Roman" w:eastAsia="Times New Roman" w:hAnsi="Times New Roman" w:cs="Times New Roman"/>
          <w:sz w:val="24"/>
          <w:szCs w:val="24"/>
          <w:lang w:val="en-IN" w:eastAsia="en-IN"/>
        </w:rPr>
        <w:t>DataQuest</w:t>
      </w:r>
      <w:proofErr w:type="spellEnd"/>
      <w:r w:rsidR="00075E72">
        <w:rPr>
          <w:rFonts w:ascii="Times New Roman" w:eastAsia="Times New Roman" w:hAnsi="Times New Roman" w:cs="Times New Roman"/>
          <w:sz w:val="24"/>
          <w:szCs w:val="24"/>
          <w:lang w:val="en-IN" w:eastAsia="en-IN"/>
        </w:rPr>
        <w:t xml:space="preserve"> are some of the popular opensource websites which provides the data.</w:t>
      </w:r>
      <w:r w:rsidR="00F46107">
        <w:rPr>
          <w:rFonts w:ascii="Times New Roman" w:eastAsia="Times New Roman" w:hAnsi="Times New Roman" w:cs="Times New Roman"/>
          <w:sz w:val="24"/>
          <w:szCs w:val="24"/>
          <w:lang w:val="en-IN" w:eastAsia="en-IN"/>
        </w:rPr>
        <w:t xml:space="preserve"> For my project I have explored on various platforms and found </w:t>
      </w:r>
      <w:proofErr w:type="spellStart"/>
      <w:r w:rsidR="00F46107">
        <w:rPr>
          <w:rFonts w:ascii="Times New Roman" w:eastAsia="Times New Roman" w:hAnsi="Times New Roman" w:cs="Times New Roman"/>
          <w:sz w:val="24"/>
          <w:szCs w:val="24"/>
          <w:lang w:val="en-IN" w:eastAsia="en-IN"/>
        </w:rPr>
        <w:t>a</w:t>
      </w:r>
      <w:proofErr w:type="spellEnd"/>
      <w:r w:rsidR="00F46107">
        <w:rPr>
          <w:rFonts w:ascii="Times New Roman" w:eastAsia="Times New Roman" w:hAnsi="Times New Roman" w:cs="Times New Roman"/>
          <w:sz w:val="24"/>
          <w:szCs w:val="24"/>
          <w:lang w:val="en-IN" w:eastAsia="en-IN"/>
        </w:rPr>
        <w:t xml:space="preserve"> </w:t>
      </w:r>
      <w:r w:rsidR="00677025">
        <w:rPr>
          <w:rFonts w:ascii="Times New Roman" w:eastAsia="Times New Roman" w:hAnsi="Times New Roman" w:cs="Times New Roman"/>
          <w:sz w:val="24"/>
          <w:szCs w:val="24"/>
          <w:lang w:val="en-IN" w:eastAsia="en-IN"/>
        </w:rPr>
        <w:t xml:space="preserve">interesting dataset at </w:t>
      </w:r>
      <w:hyperlink r:id="rId30" w:history="1">
        <w:r w:rsidR="00E1748B" w:rsidRPr="00E1748B">
          <w:rPr>
            <w:rStyle w:val="Hyperlink"/>
            <w:rFonts w:ascii="Times New Roman" w:eastAsia="Times New Roman" w:hAnsi="Times New Roman" w:cs="Times New Roman"/>
            <w:sz w:val="24"/>
            <w:szCs w:val="24"/>
            <w:lang w:val="en-IN" w:eastAsia="en-IN"/>
          </w:rPr>
          <w:t>Kaggle.com</w:t>
        </w:r>
      </w:hyperlink>
      <w:r w:rsidR="00E1748B">
        <w:rPr>
          <w:rFonts w:ascii="Times New Roman" w:eastAsia="Times New Roman" w:hAnsi="Times New Roman" w:cs="Times New Roman"/>
          <w:sz w:val="24"/>
          <w:szCs w:val="24"/>
          <w:lang w:val="en-IN" w:eastAsia="en-IN"/>
        </w:rPr>
        <w:t xml:space="preserve"> </w:t>
      </w:r>
      <w:r w:rsidR="00677025">
        <w:rPr>
          <w:rFonts w:ascii="Times New Roman" w:eastAsia="Times New Roman" w:hAnsi="Times New Roman" w:cs="Times New Roman"/>
          <w:sz w:val="24"/>
          <w:szCs w:val="24"/>
          <w:lang w:val="en-IN" w:eastAsia="en-IN"/>
        </w:rPr>
        <w:t xml:space="preserve">which contains all the details of last 10 years of IPL data. </w:t>
      </w:r>
      <w:r w:rsidR="00B9768B">
        <w:rPr>
          <w:rFonts w:ascii="Times New Roman" w:eastAsia="Times New Roman" w:hAnsi="Times New Roman" w:cs="Times New Roman"/>
          <w:sz w:val="24"/>
          <w:szCs w:val="24"/>
          <w:lang w:val="en-IN" w:eastAsia="en-IN"/>
        </w:rPr>
        <w:t xml:space="preserve">As IPL is a popular cricket series organise by BCCI every </w:t>
      </w:r>
      <w:r w:rsidR="009023C3">
        <w:rPr>
          <w:rFonts w:ascii="Times New Roman" w:eastAsia="Times New Roman" w:hAnsi="Times New Roman" w:cs="Times New Roman"/>
          <w:sz w:val="24"/>
          <w:szCs w:val="24"/>
          <w:lang w:val="en-IN" w:eastAsia="en-IN"/>
        </w:rPr>
        <w:t xml:space="preserve">year </w:t>
      </w:r>
      <w:r w:rsidR="00B9768B">
        <w:rPr>
          <w:rFonts w:ascii="Times New Roman" w:eastAsia="Times New Roman" w:hAnsi="Times New Roman" w:cs="Times New Roman"/>
          <w:sz w:val="24"/>
          <w:szCs w:val="24"/>
          <w:lang w:val="en-IN" w:eastAsia="en-IN"/>
        </w:rPr>
        <w:t>since 2007</w:t>
      </w:r>
      <w:r w:rsidR="008041FC">
        <w:rPr>
          <w:rFonts w:ascii="Times New Roman" w:eastAsia="Times New Roman" w:hAnsi="Times New Roman" w:cs="Times New Roman"/>
          <w:sz w:val="24"/>
          <w:szCs w:val="24"/>
          <w:lang w:val="en-IN" w:eastAsia="en-IN"/>
        </w:rPr>
        <w:t xml:space="preserve">, so there </w:t>
      </w:r>
      <w:r w:rsidR="00600CC6">
        <w:rPr>
          <w:rFonts w:ascii="Times New Roman" w:eastAsia="Times New Roman" w:hAnsi="Times New Roman" w:cs="Times New Roman"/>
          <w:sz w:val="24"/>
          <w:szCs w:val="24"/>
          <w:lang w:val="en-IN" w:eastAsia="en-IN"/>
        </w:rPr>
        <w:t>is a lot of things we can explore in data.</w:t>
      </w:r>
    </w:p>
    <w:p w14:paraId="1F061181" w14:textId="77777777" w:rsidR="00901CF8" w:rsidRPr="00CA6173" w:rsidRDefault="00901CF8" w:rsidP="005021C5">
      <w:pPr>
        <w:spacing w:after="0" w:line="360" w:lineRule="auto"/>
        <w:rPr>
          <w:rFonts w:ascii="Times New Roman" w:eastAsia="Times New Roman" w:hAnsi="Times New Roman" w:cs="Times New Roman"/>
          <w:sz w:val="24"/>
          <w:szCs w:val="24"/>
          <w:lang w:val="en-IN" w:eastAsia="en-IN"/>
        </w:rPr>
      </w:pPr>
    </w:p>
    <w:p w14:paraId="15A36041" w14:textId="0F105E5D" w:rsidR="00783878" w:rsidRDefault="00600CC6" w:rsidP="002E5DEF">
      <w:p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Link to the dataset - </w:t>
      </w:r>
      <w:hyperlink r:id="rId31" w:history="1">
        <w:r w:rsidR="007209EF" w:rsidRPr="00600CC6">
          <w:rPr>
            <w:rStyle w:val="Hyperlink"/>
            <w:rFonts w:ascii="Times New Roman" w:hAnsi="Times New Roman" w:cs="Times New Roman"/>
            <w:sz w:val="24"/>
            <w:szCs w:val="24"/>
            <w:lang w:val="en-IN" w:eastAsia="en-IN"/>
          </w:rPr>
          <w:t>https://www.kaggle.com/ramjidoolla/ipl-data-set</w:t>
        </w:r>
      </w:hyperlink>
    </w:p>
    <w:p w14:paraId="0200CC90" w14:textId="14C461D6" w:rsidR="00EA429C" w:rsidRDefault="00EA429C" w:rsidP="002E5DEF">
      <w:pPr>
        <w:spacing w:after="0" w:line="360" w:lineRule="auto"/>
        <w:rPr>
          <w:rFonts w:ascii="Times New Roman" w:hAnsi="Times New Roman" w:cs="Times New Roman"/>
          <w:sz w:val="24"/>
          <w:szCs w:val="24"/>
          <w:lang w:val="en-IN" w:eastAsia="en-IN"/>
        </w:rPr>
      </w:pPr>
    </w:p>
    <w:p w14:paraId="4CEA0FEE" w14:textId="6FA281CE" w:rsidR="00EA429C" w:rsidRDefault="00EA429C" w:rsidP="00EA429C">
      <w:pPr>
        <w:spacing w:after="0" w:line="360" w:lineRule="auto"/>
        <w:jc w:val="center"/>
        <w:rPr>
          <w:rFonts w:ascii="Times New Roman" w:eastAsia="Times New Roman" w:hAnsi="Times New Roman" w:cs="Times New Roman"/>
          <w:b/>
          <w:bCs/>
          <w:sz w:val="24"/>
          <w:szCs w:val="24"/>
          <w:lang w:val="en-IN" w:eastAsia="en-IN"/>
        </w:rPr>
      </w:pPr>
      <w:r>
        <w:rPr>
          <w:rFonts w:ascii="Times New Roman" w:hAnsi="Times New Roman" w:cs="Times New Roman"/>
          <w:sz w:val="24"/>
          <w:szCs w:val="24"/>
          <w:lang w:val="en-IN" w:eastAsia="en-IN"/>
        </w:rPr>
        <w:br w:type="page"/>
      </w:r>
      <w:r w:rsidRPr="00EA429C">
        <w:rPr>
          <w:rFonts w:ascii="Times New Roman" w:eastAsia="Times New Roman" w:hAnsi="Times New Roman" w:cs="Times New Roman"/>
          <w:b/>
          <w:bCs/>
          <w:sz w:val="28"/>
          <w:szCs w:val="28"/>
          <w:lang w:val="en-IN" w:eastAsia="en-IN"/>
        </w:rPr>
        <w:lastRenderedPageBreak/>
        <w:t>ETL P</w:t>
      </w:r>
      <w:r w:rsidR="00472DB0">
        <w:rPr>
          <w:rFonts w:ascii="Times New Roman" w:eastAsia="Times New Roman" w:hAnsi="Times New Roman" w:cs="Times New Roman"/>
          <w:b/>
          <w:bCs/>
          <w:sz w:val="28"/>
          <w:szCs w:val="28"/>
          <w:lang w:val="en-IN" w:eastAsia="en-IN"/>
        </w:rPr>
        <w:t>ROCESS</w:t>
      </w:r>
    </w:p>
    <w:p w14:paraId="4A71F859" w14:textId="77777777" w:rsidR="00EA429C" w:rsidRDefault="00EA429C" w:rsidP="00EA429C">
      <w:pPr>
        <w:spacing w:after="0" w:line="360" w:lineRule="auto"/>
        <w:rPr>
          <w:rFonts w:ascii="Times New Roman" w:eastAsia="Times New Roman" w:hAnsi="Times New Roman" w:cs="Times New Roman"/>
          <w:b/>
          <w:bCs/>
          <w:sz w:val="24"/>
          <w:szCs w:val="24"/>
          <w:lang w:val="en-IN" w:eastAsia="en-IN"/>
        </w:rPr>
      </w:pPr>
    </w:p>
    <w:p w14:paraId="66BAC9EE" w14:textId="4584D019" w:rsidR="00AE4B47" w:rsidRPr="00AE4B47" w:rsidRDefault="00AE4B47" w:rsidP="00AE4B47">
      <w:pPr>
        <w:spacing w:after="0" w:line="360" w:lineRule="auto"/>
        <w:rPr>
          <w:rFonts w:ascii="Times New Roman" w:hAnsi="Times New Roman" w:cs="Times New Roman"/>
          <w:sz w:val="24"/>
          <w:szCs w:val="24"/>
          <w:lang w:val="en-IN" w:eastAsia="en-IN"/>
        </w:rPr>
      </w:pPr>
      <w:r w:rsidRPr="00AE4B47">
        <w:rPr>
          <w:rFonts w:ascii="Times New Roman" w:hAnsi="Times New Roman" w:cs="Times New Roman"/>
          <w:sz w:val="24"/>
          <w:szCs w:val="24"/>
          <w:lang w:val="en-IN" w:eastAsia="en-IN"/>
        </w:rPr>
        <w:t xml:space="preserve">In most organizations, data goes through an ETL (extract, transform and load) process before it is available for reporting. During the ETL process, data is extracted from a data source, then transformed, validated, standardized, corrected, quality checked and ultimately loaded </w:t>
      </w:r>
      <w:r>
        <w:rPr>
          <w:rFonts w:ascii="Times New Roman" w:hAnsi="Times New Roman" w:cs="Times New Roman"/>
          <w:sz w:val="24"/>
          <w:szCs w:val="24"/>
          <w:lang w:val="en-IN" w:eastAsia="en-IN"/>
        </w:rPr>
        <w:t>for reporting.</w:t>
      </w:r>
    </w:p>
    <w:p w14:paraId="26E197D7" w14:textId="77777777" w:rsidR="00AE4B47" w:rsidRPr="00AE4B47" w:rsidRDefault="00AE4B47" w:rsidP="00AE4B47">
      <w:pPr>
        <w:spacing w:after="0" w:line="360" w:lineRule="auto"/>
        <w:rPr>
          <w:rFonts w:ascii="Times New Roman" w:hAnsi="Times New Roman" w:cs="Times New Roman"/>
          <w:sz w:val="24"/>
          <w:szCs w:val="24"/>
          <w:lang w:val="en-IN" w:eastAsia="en-IN"/>
        </w:rPr>
      </w:pPr>
    </w:p>
    <w:p w14:paraId="6D9F877A" w14:textId="77777777" w:rsidR="002E6897" w:rsidRDefault="00AE4B47" w:rsidP="00AE4B47">
      <w:pPr>
        <w:spacing w:after="0" w:line="360" w:lineRule="auto"/>
        <w:rPr>
          <w:rFonts w:ascii="Times New Roman" w:hAnsi="Times New Roman" w:cs="Times New Roman"/>
          <w:sz w:val="24"/>
          <w:szCs w:val="24"/>
          <w:lang w:val="en-IN" w:eastAsia="en-IN"/>
        </w:rPr>
      </w:pPr>
      <w:r w:rsidRPr="00AE4B47">
        <w:rPr>
          <w:rFonts w:ascii="Times New Roman" w:hAnsi="Times New Roman" w:cs="Times New Roman"/>
          <w:sz w:val="24"/>
          <w:szCs w:val="24"/>
          <w:lang w:val="en-IN" w:eastAsia="en-IN"/>
        </w:rPr>
        <w:t xml:space="preserve">Typically, the ETL process is carried out by robust enterprise-grade ETL applications such as SQL Server Integration Services (SSIS) or other third-party tools. But in some organizations, business users do some of this ETL work right in Excel, often referred to as data shaping and transformation. </w:t>
      </w:r>
    </w:p>
    <w:p w14:paraId="69203CAB" w14:textId="27044E25" w:rsidR="00EA429C" w:rsidRDefault="00AE4B47" w:rsidP="00AE4B47">
      <w:pPr>
        <w:spacing w:after="0" w:line="360" w:lineRule="auto"/>
        <w:rPr>
          <w:rFonts w:ascii="Times New Roman" w:hAnsi="Times New Roman" w:cs="Times New Roman"/>
          <w:sz w:val="24"/>
          <w:szCs w:val="24"/>
          <w:lang w:val="en-IN" w:eastAsia="en-IN"/>
        </w:rPr>
      </w:pPr>
      <w:r w:rsidRPr="00AE4B47">
        <w:rPr>
          <w:rFonts w:ascii="Times New Roman" w:hAnsi="Times New Roman" w:cs="Times New Roman"/>
          <w:sz w:val="24"/>
          <w:szCs w:val="24"/>
          <w:lang w:val="en-IN" w:eastAsia="en-IN"/>
        </w:rPr>
        <w:t>The challenge with this method? The ETL process in Excel is usually a time-consuming, manual process that is not easy to automate.</w:t>
      </w:r>
    </w:p>
    <w:p w14:paraId="6B36A2A0" w14:textId="2A09D561" w:rsidR="00155DBB" w:rsidRDefault="00155DBB" w:rsidP="00AE4B47">
      <w:pPr>
        <w:spacing w:after="0" w:line="360" w:lineRule="auto"/>
        <w:rPr>
          <w:rFonts w:ascii="Times New Roman" w:hAnsi="Times New Roman" w:cs="Times New Roman"/>
          <w:sz w:val="24"/>
          <w:szCs w:val="24"/>
          <w:lang w:val="en-IN" w:eastAsia="en-IN"/>
        </w:rPr>
      </w:pPr>
    </w:p>
    <w:p w14:paraId="564BAA73" w14:textId="6B104DD2" w:rsidR="00155DBB" w:rsidRDefault="00155DBB" w:rsidP="00AE4B47">
      <w:p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There </w:t>
      </w:r>
      <w:r w:rsidR="004D1613">
        <w:rPr>
          <w:rFonts w:ascii="Times New Roman" w:hAnsi="Times New Roman" w:cs="Times New Roman"/>
          <w:sz w:val="24"/>
          <w:szCs w:val="24"/>
          <w:lang w:val="en-IN" w:eastAsia="en-IN"/>
        </w:rPr>
        <w:t>is</w:t>
      </w:r>
      <w:r>
        <w:rPr>
          <w:rFonts w:ascii="Times New Roman" w:hAnsi="Times New Roman" w:cs="Times New Roman"/>
          <w:sz w:val="24"/>
          <w:szCs w:val="24"/>
          <w:lang w:val="en-IN" w:eastAsia="en-IN"/>
        </w:rPr>
        <w:t xml:space="preserve"> various trans</w:t>
      </w:r>
      <w:r w:rsidR="00523023">
        <w:rPr>
          <w:rFonts w:ascii="Times New Roman" w:hAnsi="Times New Roman" w:cs="Times New Roman"/>
          <w:sz w:val="24"/>
          <w:szCs w:val="24"/>
          <w:lang w:val="en-IN" w:eastAsia="en-IN"/>
        </w:rPr>
        <w:t xml:space="preserve">formation we include in ETL are – </w:t>
      </w:r>
    </w:p>
    <w:p w14:paraId="2F5B4873" w14:textId="593025BD" w:rsidR="00523023" w:rsidRDefault="00523023" w:rsidP="00775796">
      <w:pPr>
        <w:numPr>
          <w:ilvl w:val="0"/>
          <w:numId w:val="17"/>
        </w:num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Remove unnecessary </w:t>
      </w:r>
      <w:r w:rsidR="003848F2">
        <w:rPr>
          <w:rFonts w:ascii="Times New Roman" w:hAnsi="Times New Roman" w:cs="Times New Roman"/>
          <w:sz w:val="24"/>
          <w:szCs w:val="24"/>
          <w:lang w:val="en-IN" w:eastAsia="en-IN"/>
        </w:rPr>
        <w:t>columns.</w:t>
      </w:r>
    </w:p>
    <w:p w14:paraId="2724AF09" w14:textId="79DCC58B" w:rsidR="003848F2" w:rsidRDefault="003848F2" w:rsidP="00775796">
      <w:pPr>
        <w:numPr>
          <w:ilvl w:val="0"/>
          <w:numId w:val="17"/>
        </w:num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Rename the column headers.</w:t>
      </w:r>
    </w:p>
    <w:p w14:paraId="259367E0" w14:textId="67DF192A" w:rsidR="003848F2" w:rsidRDefault="003848F2" w:rsidP="00775796">
      <w:pPr>
        <w:numPr>
          <w:ilvl w:val="0"/>
          <w:numId w:val="17"/>
        </w:num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Remove the null values.</w:t>
      </w:r>
    </w:p>
    <w:p w14:paraId="74D54CE7" w14:textId="6666717B" w:rsidR="003848F2" w:rsidRDefault="003848F2" w:rsidP="00775796">
      <w:pPr>
        <w:numPr>
          <w:ilvl w:val="0"/>
          <w:numId w:val="17"/>
        </w:num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Data validation.</w:t>
      </w:r>
    </w:p>
    <w:p w14:paraId="031C754C" w14:textId="143EC89C" w:rsidR="003848F2" w:rsidRDefault="00907FBD" w:rsidP="00775796">
      <w:pPr>
        <w:numPr>
          <w:ilvl w:val="0"/>
          <w:numId w:val="17"/>
        </w:num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Standardization of Data.</w:t>
      </w:r>
    </w:p>
    <w:p w14:paraId="47A2C6F0" w14:textId="52B84D5C" w:rsidR="00907FBD" w:rsidRDefault="00907FBD" w:rsidP="00775796">
      <w:pPr>
        <w:numPr>
          <w:ilvl w:val="0"/>
          <w:numId w:val="17"/>
        </w:num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Removing any redundancy</w:t>
      </w:r>
      <w:r w:rsidR="00775796">
        <w:rPr>
          <w:rFonts w:ascii="Times New Roman" w:hAnsi="Times New Roman" w:cs="Times New Roman"/>
          <w:sz w:val="24"/>
          <w:szCs w:val="24"/>
          <w:lang w:val="en-IN" w:eastAsia="en-IN"/>
        </w:rPr>
        <w:t xml:space="preserve"> and other data cleaning.</w:t>
      </w:r>
    </w:p>
    <w:p w14:paraId="037CA6C1" w14:textId="6015F5E8" w:rsidR="00775796" w:rsidRDefault="00775796" w:rsidP="00775796">
      <w:pPr>
        <w:spacing w:after="0" w:line="360" w:lineRule="auto"/>
        <w:rPr>
          <w:rFonts w:ascii="Times New Roman" w:hAnsi="Times New Roman" w:cs="Times New Roman"/>
          <w:sz w:val="24"/>
          <w:szCs w:val="24"/>
          <w:lang w:val="en-IN" w:eastAsia="en-IN"/>
        </w:rPr>
      </w:pPr>
    </w:p>
    <w:p w14:paraId="2DC49E0F" w14:textId="055A6191" w:rsidR="00775796" w:rsidRDefault="00775796" w:rsidP="00775796">
      <w:pPr>
        <w:spacing w:after="0" w:line="360" w:lineRule="auto"/>
        <w:rPr>
          <w:rFonts w:ascii="Times New Roman" w:hAnsi="Times New Roman" w:cs="Times New Roman"/>
          <w:sz w:val="24"/>
          <w:szCs w:val="24"/>
          <w:lang w:val="en-IN" w:eastAsia="en-IN"/>
        </w:rPr>
      </w:pPr>
    </w:p>
    <w:p w14:paraId="775DADB2" w14:textId="0F9B6A2A" w:rsidR="00775796" w:rsidRDefault="00775796" w:rsidP="00775796">
      <w:p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I have used Tableau Prep </w:t>
      </w:r>
      <w:r w:rsidR="00E450E8">
        <w:rPr>
          <w:rFonts w:ascii="Times New Roman" w:hAnsi="Times New Roman" w:cs="Times New Roman"/>
          <w:sz w:val="24"/>
          <w:szCs w:val="24"/>
          <w:lang w:val="en-IN" w:eastAsia="en-IN"/>
        </w:rPr>
        <w:t>application</w:t>
      </w:r>
      <w:r w:rsidR="00006A1E">
        <w:rPr>
          <w:rFonts w:ascii="Times New Roman" w:hAnsi="Times New Roman" w:cs="Times New Roman"/>
          <w:sz w:val="24"/>
          <w:szCs w:val="24"/>
          <w:lang w:val="en-IN" w:eastAsia="en-IN"/>
        </w:rPr>
        <w:t xml:space="preserve"> for ETL process and cleaning of data. </w:t>
      </w:r>
      <w:r w:rsidR="0031470A">
        <w:rPr>
          <w:rFonts w:ascii="Times New Roman" w:hAnsi="Times New Roman" w:cs="Times New Roman"/>
          <w:sz w:val="24"/>
          <w:szCs w:val="24"/>
          <w:lang w:val="en-IN" w:eastAsia="en-IN"/>
        </w:rPr>
        <w:t xml:space="preserve">As the source dataset contains six different csv file namely </w:t>
      </w:r>
      <w:r w:rsidR="00AD0C61" w:rsidRPr="00B64EB0">
        <w:rPr>
          <w:rFonts w:ascii="Times New Roman" w:hAnsi="Times New Roman" w:cs="Times New Roman"/>
          <w:i/>
          <w:iCs/>
          <w:sz w:val="24"/>
          <w:szCs w:val="24"/>
          <w:lang w:val="en-IN" w:eastAsia="en-IN"/>
        </w:rPr>
        <w:t xml:space="preserve">deliveries.csv, matches.csv, </w:t>
      </w:r>
      <w:r w:rsidR="009E1C25" w:rsidRPr="00B64EB0">
        <w:rPr>
          <w:rFonts w:ascii="Times New Roman" w:hAnsi="Times New Roman" w:cs="Times New Roman"/>
          <w:i/>
          <w:iCs/>
          <w:sz w:val="24"/>
          <w:szCs w:val="24"/>
          <w:lang w:val="en-IN" w:eastAsia="en-IN"/>
        </w:rPr>
        <w:t xml:space="preserve">most_runs_average_strikerate.csv, Players.xlsx, teams.csv, </w:t>
      </w:r>
      <w:r w:rsidR="00B64EB0" w:rsidRPr="00B64EB0">
        <w:rPr>
          <w:rFonts w:ascii="Times New Roman" w:hAnsi="Times New Roman" w:cs="Times New Roman"/>
          <w:i/>
          <w:iCs/>
          <w:sz w:val="24"/>
          <w:szCs w:val="24"/>
          <w:lang w:val="en-IN" w:eastAsia="en-IN"/>
        </w:rPr>
        <w:t>teamwise_home_and_away.csv</w:t>
      </w:r>
      <w:r w:rsidR="0009133A">
        <w:rPr>
          <w:rFonts w:ascii="Times New Roman" w:hAnsi="Times New Roman" w:cs="Times New Roman"/>
          <w:i/>
          <w:iCs/>
          <w:sz w:val="24"/>
          <w:szCs w:val="24"/>
          <w:lang w:val="en-IN" w:eastAsia="en-IN"/>
        </w:rPr>
        <w:t xml:space="preserve">; </w:t>
      </w:r>
      <w:r w:rsidR="0009133A">
        <w:rPr>
          <w:rFonts w:ascii="Times New Roman" w:hAnsi="Times New Roman" w:cs="Times New Roman"/>
          <w:sz w:val="24"/>
          <w:szCs w:val="24"/>
          <w:lang w:val="en-IN" w:eastAsia="en-IN"/>
        </w:rPr>
        <w:t xml:space="preserve">below are the process used on </w:t>
      </w:r>
      <w:r w:rsidR="005C05A4">
        <w:rPr>
          <w:rFonts w:ascii="Times New Roman" w:hAnsi="Times New Roman" w:cs="Times New Roman"/>
          <w:sz w:val="24"/>
          <w:szCs w:val="24"/>
          <w:lang w:val="en-IN" w:eastAsia="en-IN"/>
        </w:rPr>
        <w:t xml:space="preserve">each of the data file – </w:t>
      </w:r>
    </w:p>
    <w:p w14:paraId="4A3CCDA0" w14:textId="58447FAF" w:rsidR="005C05A4" w:rsidRDefault="005C05A4" w:rsidP="00775796">
      <w:pPr>
        <w:spacing w:after="0" w:line="360" w:lineRule="auto"/>
        <w:rPr>
          <w:rFonts w:ascii="Times New Roman" w:hAnsi="Times New Roman" w:cs="Times New Roman"/>
          <w:sz w:val="24"/>
          <w:szCs w:val="24"/>
          <w:lang w:val="en-IN" w:eastAsia="en-IN"/>
        </w:rPr>
      </w:pPr>
    </w:p>
    <w:p w14:paraId="56E33FC7" w14:textId="149DFAD8" w:rsidR="005C05A4" w:rsidRDefault="00475F25" w:rsidP="00775796">
      <w:p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First of </w:t>
      </w:r>
      <w:proofErr w:type="gramStart"/>
      <w:r>
        <w:rPr>
          <w:rFonts w:ascii="Times New Roman" w:hAnsi="Times New Roman" w:cs="Times New Roman"/>
          <w:sz w:val="24"/>
          <w:szCs w:val="24"/>
          <w:lang w:val="en-IN" w:eastAsia="en-IN"/>
        </w:rPr>
        <w:t>all</w:t>
      </w:r>
      <w:proofErr w:type="gramEnd"/>
      <w:r>
        <w:rPr>
          <w:rFonts w:ascii="Times New Roman" w:hAnsi="Times New Roman" w:cs="Times New Roman"/>
          <w:sz w:val="24"/>
          <w:szCs w:val="24"/>
          <w:lang w:val="en-IN" w:eastAsia="en-IN"/>
        </w:rPr>
        <w:t xml:space="preserve"> the csv files were loaded in Tableau Prep and following </w:t>
      </w:r>
      <w:r w:rsidR="00E95FF7">
        <w:rPr>
          <w:rFonts w:ascii="Times New Roman" w:hAnsi="Times New Roman" w:cs="Times New Roman"/>
          <w:sz w:val="24"/>
          <w:szCs w:val="24"/>
          <w:lang w:val="en-IN" w:eastAsia="en-IN"/>
        </w:rPr>
        <w:t>are the operation performed-</w:t>
      </w:r>
    </w:p>
    <w:p w14:paraId="0BACECF0" w14:textId="0118637E" w:rsidR="00E95FF7" w:rsidRDefault="00E95FF7" w:rsidP="00775796">
      <w:p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1. </w:t>
      </w:r>
      <w:r w:rsidR="00BA58D7" w:rsidRPr="00214F2C">
        <w:rPr>
          <w:rFonts w:ascii="Times New Roman" w:hAnsi="Times New Roman" w:cs="Times New Roman"/>
          <w:i/>
          <w:iCs/>
          <w:sz w:val="24"/>
          <w:szCs w:val="24"/>
          <w:lang w:val="en-IN" w:eastAsia="en-IN"/>
        </w:rPr>
        <w:t>matches</w:t>
      </w:r>
      <w:r w:rsidR="00105C94" w:rsidRPr="00214F2C">
        <w:rPr>
          <w:rFonts w:ascii="Times New Roman" w:hAnsi="Times New Roman" w:cs="Times New Roman"/>
          <w:i/>
          <w:iCs/>
          <w:sz w:val="24"/>
          <w:szCs w:val="24"/>
          <w:lang w:val="en-IN" w:eastAsia="en-IN"/>
        </w:rPr>
        <w:t>.csv</w:t>
      </w:r>
    </w:p>
    <w:p w14:paraId="231B3A60" w14:textId="77777777" w:rsidR="00FF6313" w:rsidRDefault="009E6D9F" w:rsidP="00514888">
      <w:pPr>
        <w:numPr>
          <w:ilvl w:val="0"/>
          <w:numId w:val="18"/>
        </w:num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In c</w:t>
      </w:r>
      <w:r w:rsidR="00224756">
        <w:rPr>
          <w:rFonts w:ascii="Times New Roman" w:hAnsi="Times New Roman" w:cs="Times New Roman"/>
          <w:sz w:val="24"/>
          <w:szCs w:val="24"/>
          <w:lang w:val="en-IN" w:eastAsia="en-IN"/>
        </w:rPr>
        <w:t xml:space="preserve">olumns </w:t>
      </w:r>
      <w:r w:rsidR="00224756" w:rsidRPr="003D6108">
        <w:rPr>
          <w:rFonts w:ascii="Times New Roman" w:hAnsi="Times New Roman" w:cs="Times New Roman"/>
          <w:i/>
          <w:iCs/>
          <w:sz w:val="24"/>
          <w:szCs w:val="24"/>
          <w:lang w:val="en-IN" w:eastAsia="en-IN"/>
        </w:rPr>
        <w:t>team1,</w:t>
      </w:r>
      <w:r w:rsidR="00263119" w:rsidRPr="003D6108">
        <w:rPr>
          <w:rFonts w:ascii="Times New Roman" w:hAnsi="Times New Roman" w:cs="Times New Roman"/>
          <w:i/>
          <w:iCs/>
          <w:sz w:val="24"/>
          <w:szCs w:val="24"/>
          <w:lang w:val="en-IN" w:eastAsia="en-IN"/>
        </w:rPr>
        <w:t xml:space="preserve"> team2, </w:t>
      </w:r>
      <w:proofErr w:type="spellStart"/>
      <w:r w:rsidR="00263119" w:rsidRPr="003D6108">
        <w:rPr>
          <w:rFonts w:ascii="Times New Roman" w:hAnsi="Times New Roman" w:cs="Times New Roman"/>
          <w:i/>
          <w:iCs/>
          <w:sz w:val="24"/>
          <w:szCs w:val="24"/>
          <w:lang w:val="en-IN" w:eastAsia="en-IN"/>
        </w:rPr>
        <w:t>toss_winner</w:t>
      </w:r>
      <w:proofErr w:type="spellEnd"/>
      <w:r w:rsidR="00263119" w:rsidRPr="003D6108">
        <w:rPr>
          <w:rFonts w:ascii="Times New Roman" w:hAnsi="Times New Roman" w:cs="Times New Roman"/>
          <w:i/>
          <w:iCs/>
          <w:sz w:val="24"/>
          <w:szCs w:val="24"/>
          <w:lang w:val="en-IN" w:eastAsia="en-IN"/>
        </w:rPr>
        <w:t xml:space="preserve"> and winner</w:t>
      </w:r>
      <w:r>
        <w:rPr>
          <w:rFonts w:ascii="Times New Roman" w:hAnsi="Times New Roman" w:cs="Times New Roman"/>
          <w:sz w:val="24"/>
          <w:szCs w:val="24"/>
          <w:lang w:val="en-IN" w:eastAsia="en-IN"/>
        </w:rPr>
        <w:t xml:space="preserve">, </w:t>
      </w:r>
      <w:r w:rsidRPr="003D6108">
        <w:rPr>
          <w:rFonts w:ascii="Times New Roman" w:hAnsi="Times New Roman" w:cs="Times New Roman"/>
          <w:i/>
          <w:iCs/>
          <w:sz w:val="24"/>
          <w:szCs w:val="24"/>
          <w:lang w:val="en-IN" w:eastAsia="en-IN"/>
        </w:rPr>
        <w:t xml:space="preserve">Rising Pune </w:t>
      </w:r>
      <w:proofErr w:type="spellStart"/>
      <w:r w:rsidRPr="003D6108">
        <w:rPr>
          <w:rFonts w:ascii="Times New Roman" w:hAnsi="Times New Roman" w:cs="Times New Roman"/>
          <w:i/>
          <w:iCs/>
          <w:sz w:val="24"/>
          <w:szCs w:val="24"/>
          <w:lang w:val="en-IN" w:eastAsia="en-IN"/>
        </w:rPr>
        <w:t>Supergiants</w:t>
      </w:r>
      <w:proofErr w:type="spellEnd"/>
      <w:r>
        <w:rPr>
          <w:rFonts w:ascii="Times New Roman" w:hAnsi="Times New Roman" w:cs="Times New Roman"/>
          <w:sz w:val="24"/>
          <w:szCs w:val="24"/>
          <w:lang w:val="en-IN" w:eastAsia="en-IN"/>
        </w:rPr>
        <w:t xml:space="preserve"> is groups with </w:t>
      </w:r>
      <w:r w:rsidRPr="003D6108">
        <w:rPr>
          <w:rFonts w:ascii="Times New Roman" w:hAnsi="Times New Roman" w:cs="Times New Roman"/>
          <w:i/>
          <w:iCs/>
          <w:sz w:val="24"/>
          <w:szCs w:val="24"/>
          <w:lang w:val="en-IN" w:eastAsia="en-IN"/>
        </w:rPr>
        <w:t>Rising Pune Supergiant</w:t>
      </w:r>
      <w:r>
        <w:rPr>
          <w:rFonts w:ascii="Times New Roman" w:hAnsi="Times New Roman" w:cs="Times New Roman"/>
          <w:sz w:val="24"/>
          <w:szCs w:val="24"/>
          <w:lang w:val="en-IN" w:eastAsia="en-IN"/>
        </w:rPr>
        <w:t>.</w:t>
      </w:r>
    </w:p>
    <w:p w14:paraId="31904B57" w14:textId="31E0DB95" w:rsidR="00EA4519" w:rsidRDefault="00EA4519" w:rsidP="00514888">
      <w:pPr>
        <w:numPr>
          <w:ilvl w:val="0"/>
          <w:numId w:val="18"/>
        </w:num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Null values have been excluded from </w:t>
      </w:r>
      <w:r w:rsidRPr="003D6108">
        <w:rPr>
          <w:rFonts w:ascii="Times New Roman" w:hAnsi="Times New Roman" w:cs="Times New Roman"/>
          <w:i/>
          <w:iCs/>
          <w:sz w:val="24"/>
          <w:szCs w:val="24"/>
          <w:lang w:val="en-IN" w:eastAsia="en-IN"/>
        </w:rPr>
        <w:t>winner</w:t>
      </w:r>
      <w:r>
        <w:rPr>
          <w:rFonts w:ascii="Times New Roman" w:hAnsi="Times New Roman" w:cs="Times New Roman"/>
          <w:sz w:val="24"/>
          <w:szCs w:val="24"/>
          <w:lang w:val="en-IN" w:eastAsia="en-IN"/>
        </w:rPr>
        <w:t xml:space="preserve"> column.</w:t>
      </w:r>
    </w:p>
    <w:p w14:paraId="1A54B0D5" w14:textId="6F975D43" w:rsidR="003D6108" w:rsidRDefault="00086CA5" w:rsidP="00514888">
      <w:pPr>
        <w:numPr>
          <w:ilvl w:val="0"/>
          <w:numId w:val="18"/>
        </w:num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In </w:t>
      </w:r>
      <w:r w:rsidRPr="00214F2C">
        <w:rPr>
          <w:rFonts w:ascii="Times New Roman" w:hAnsi="Times New Roman" w:cs="Times New Roman"/>
          <w:i/>
          <w:iCs/>
          <w:sz w:val="24"/>
          <w:szCs w:val="24"/>
          <w:lang w:val="en-IN" w:eastAsia="en-IN"/>
        </w:rPr>
        <w:t>venues</w:t>
      </w:r>
      <w:r>
        <w:rPr>
          <w:rFonts w:ascii="Times New Roman" w:hAnsi="Times New Roman" w:cs="Times New Roman"/>
          <w:sz w:val="24"/>
          <w:szCs w:val="24"/>
          <w:lang w:val="en-IN" w:eastAsia="en-IN"/>
        </w:rPr>
        <w:t xml:space="preserve"> columns, same playground with </w:t>
      </w:r>
      <w:r w:rsidR="006D494A">
        <w:rPr>
          <w:rFonts w:ascii="Times New Roman" w:hAnsi="Times New Roman" w:cs="Times New Roman"/>
          <w:sz w:val="24"/>
          <w:szCs w:val="24"/>
          <w:lang w:val="en-IN" w:eastAsia="en-IN"/>
        </w:rPr>
        <w:t>misspellings</w:t>
      </w:r>
      <w:r w:rsidR="00514888">
        <w:rPr>
          <w:rFonts w:ascii="Times New Roman" w:hAnsi="Times New Roman" w:cs="Times New Roman"/>
          <w:sz w:val="24"/>
          <w:szCs w:val="24"/>
          <w:lang w:val="en-IN" w:eastAsia="en-IN"/>
        </w:rPr>
        <w:t xml:space="preserve"> and abbreviated form grouped together.</w:t>
      </w:r>
    </w:p>
    <w:p w14:paraId="1FAD795F" w14:textId="0C4A03CD" w:rsidR="00224756" w:rsidRDefault="009E6D9F" w:rsidP="00775796">
      <w:p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 </w:t>
      </w:r>
    </w:p>
    <w:p w14:paraId="0E8095AF" w14:textId="45B12693" w:rsidR="00514888" w:rsidRDefault="00514888" w:rsidP="00775796">
      <w:p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lastRenderedPageBreak/>
        <w:t xml:space="preserve">2. </w:t>
      </w:r>
      <w:r w:rsidR="000F5BE6" w:rsidRPr="00214F2C">
        <w:rPr>
          <w:rFonts w:ascii="Times New Roman" w:hAnsi="Times New Roman" w:cs="Times New Roman"/>
          <w:i/>
          <w:iCs/>
          <w:sz w:val="24"/>
          <w:szCs w:val="24"/>
          <w:lang w:val="en-IN" w:eastAsia="en-IN"/>
        </w:rPr>
        <w:t>most_runs_average_strikerate.csv</w:t>
      </w:r>
      <w:r w:rsidR="009B448E">
        <w:rPr>
          <w:rFonts w:ascii="Times New Roman" w:hAnsi="Times New Roman" w:cs="Times New Roman"/>
          <w:sz w:val="24"/>
          <w:szCs w:val="24"/>
          <w:lang w:val="en-IN" w:eastAsia="en-IN"/>
        </w:rPr>
        <w:t xml:space="preserve"> </w:t>
      </w:r>
      <w:r w:rsidR="00B2271C">
        <w:rPr>
          <w:rFonts w:ascii="Times New Roman" w:hAnsi="Times New Roman" w:cs="Times New Roman"/>
          <w:sz w:val="24"/>
          <w:szCs w:val="24"/>
          <w:lang w:val="en-IN" w:eastAsia="en-IN"/>
        </w:rPr>
        <w:t>is renamed as batsman</w:t>
      </w:r>
      <w:r w:rsidR="00847B1B">
        <w:rPr>
          <w:rFonts w:ascii="Times New Roman" w:hAnsi="Times New Roman" w:cs="Times New Roman"/>
          <w:sz w:val="24"/>
          <w:szCs w:val="24"/>
          <w:lang w:val="en-IN" w:eastAsia="en-IN"/>
        </w:rPr>
        <w:t xml:space="preserve"> and </w:t>
      </w:r>
      <w:r w:rsidR="00847B1B" w:rsidRPr="00214F2C">
        <w:rPr>
          <w:rFonts w:ascii="Times New Roman" w:hAnsi="Times New Roman" w:cs="Times New Roman"/>
          <w:i/>
          <w:iCs/>
          <w:sz w:val="24"/>
          <w:szCs w:val="24"/>
          <w:lang w:val="en-IN" w:eastAsia="en-IN"/>
        </w:rPr>
        <w:t>id</w:t>
      </w:r>
      <w:r w:rsidR="00847B1B">
        <w:rPr>
          <w:rFonts w:ascii="Times New Roman" w:hAnsi="Times New Roman" w:cs="Times New Roman"/>
          <w:sz w:val="24"/>
          <w:szCs w:val="24"/>
          <w:lang w:val="en-IN" w:eastAsia="en-IN"/>
        </w:rPr>
        <w:t xml:space="preserve"> column is added for which contains the id of each player</w:t>
      </w:r>
      <w:r w:rsidR="00A4076E">
        <w:rPr>
          <w:rFonts w:ascii="Times New Roman" w:hAnsi="Times New Roman" w:cs="Times New Roman"/>
          <w:sz w:val="24"/>
          <w:szCs w:val="24"/>
          <w:lang w:val="en-IN" w:eastAsia="en-IN"/>
        </w:rPr>
        <w:t xml:space="preserve"> which can be further used for linking with other relations.</w:t>
      </w:r>
    </w:p>
    <w:p w14:paraId="603C114C" w14:textId="4A7F4DF5" w:rsidR="00B2271C" w:rsidRDefault="00B2271C" w:rsidP="00775796">
      <w:p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3. </w:t>
      </w:r>
      <w:proofErr w:type="spellStart"/>
      <w:r w:rsidR="0051711C" w:rsidRPr="00214F2C">
        <w:rPr>
          <w:rFonts w:ascii="Times New Roman" w:hAnsi="Times New Roman" w:cs="Times New Roman"/>
          <w:i/>
          <w:iCs/>
          <w:sz w:val="24"/>
          <w:szCs w:val="24"/>
          <w:lang w:val="en-IN" w:eastAsia="en-IN"/>
        </w:rPr>
        <w:t>Player_id</w:t>
      </w:r>
      <w:proofErr w:type="spellEnd"/>
      <w:r w:rsidR="0051711C">
        <w:rPr>
          <w:rFonts w:ascii="Times New Roman" w:hAnsi="Times New Roman" w:cs="Times New Roman"/>
          <w:sz w:val="24"/>
          <w:szCs w:val="24"/>
          <w:lang w:val="en-IN" w:eastAsia="en-IN"/>
        </w:rPr>
        <w:t xml:space="preserve"> column is added to </w:t>
      </w:r>
      <w:r w:rsidR="001246C7" w:rsidRPr="00214F2C">
        <w:rPr>
          <w:rFonts w:ascii="Times New Roman" w:hAnsi="Times New Roman" w:cs="Times New Roman"/>
          <w:i/>
          <w:iCs/>
          <w:sz w:val="24"/>
          <w:szCs w:val="24"/>
          <w:lang w:val="en-IN" w:eastAsia="en-IN"/>
        </w:rPr>
        <w:t>P</w:t>
      </w:r>
      <w:r w:rsidR="0051711C" w:rsidRPr="00214F2C">
        <w:rPr>
          <w:rFonts w:ascii="Times New Roman" w:hAnsi="Times New Roman" w:cs="Times New Roman"/>
          <w:i/>
          <w:iCs/>
          <w:sz w:val="24"/>
          <w:szCs w:val="24"/>
          <w:lang w:val="en-IN" w:eastAsia="en-IN"/>
        </w:rPr>
        <w:t>layer.</w:t>
      </w:r>
      <w:r w:rsidR="001246C7" w:rsidRPr="00214F2C">
        <w:rPr>
          <w:rFonts w:ascii="Times New Roman" w:hAnsi="Times New Roman" w:cs="Times New Roman"/>
          <w:i/>
          <w:iCs/>
          <w:sz w:val="24"/>
          <w:szCs w:val="24"/>
          <w:lang w:val="en-IN" w:eastAsia="en-IN"/>
        </w:rPr>
        <w:t>xlsx</w:t>
      </w:r>
      <w:r w:rsidR="0051711C">
        <w:rPr>
          <w:rFonts w:ascii="Times New Roman" w:hAnsi="Times New Roman" w:cs="Times New Roman"/>
          <w:sz w:val="24"/>
          <w:szCs w:val="24"/>
          <w:lang w:val="en-IN" w:eastAsia="en-IN"/>
        </w:rPr>
        <w:t xml:space="preserve"> </w:t>
      </w:r>
      <w:r w:rsidR="001246C7">
        <w:rPr>
          <w:rFonts w:ascii="Times New Roman" w:hAnsi="Times New Roman" w:cs="Times New Roman"/>
          <w:sz w:val="24"/>
          <w:szCs w:val="24"/>
          <w:lang w:val="en-IN" w:eastAsia="en-IN"/>
        </w:rPr>
        <w:t xml:space="preserve">and file is renamed as </w:t>
      </w:r>
      <w:r w:rsidR="00451E51">
        <w:rPr>
          <w:rFonts w:ascii="Times New Roman" w:hAnsi="Times New Roman" w:cs="Times New Roman"/>
          <w:sz w:val="24"/>
          <w:szCs w:val="24"/>
          <w:lang w:val="en-IN" w:eastAsia="en-IN"/>
        </w:rPr>
        <w:t>players.</w:t>
      </w:r>
    </w:p>
    <w:p w14:paraId="10DE8E6B" w14:textId="687642C0" w:rsidR="00451E51" w:rsidRDefault="00F02E7F" w:rsidP="00775796">
      <w:p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4. </w:t>
      </w:r>
      <w:r w:rsidR="00551DC0" w:rsidRPr="00551DC0">
        <w:rPr>
          <w:rFonts w:ascii="Times New Roman" w:hAnsi="Times New Roman" w:cs="Times New Roman"/>
          <w:sz w:val="24"/>
          <w:szCs w:val="24"/>
          <w:lang w:val="en-IN" w:eastAsia="en-IN"/>
        </w:rPr>
        <w:t>teamwise_home_and_away.csv</w:t>
      </w:r>
      <w:r w:rsidR="00551DC0">
        <w:rPr>
          <w:rFonts w:ascii="Times New Roman" w:hAnsi="Times New Roman" w:cs="Times New Roman"/>
          <w:sz w:val="24"/>
          <w:szCs w:val="24"/>
          <w:lang w:val="en-IN" w:eastAsia="en-IN"/>
        </w:rPr>
        <w:t xml:space="preserve"> is renamed as </w:t>
      </w:r>
      <w:proofErr w:type="spellStart"/>
      <w:r w:rsidR="00551DC0">
        <w:rPr>
          <w:rFonts w:ascii="Times New Roman" w:hAnsi="Times New Roman" w:cs="Times New Roman"/>
          <w:sz w:val="24"/>
          <w:szCs w:val="24"/>
          <w:lang w:val="en-IN" w:eastAsia="en-IN"/>
        </w:rPr>
        <w:t>teamwise_home_away</w:t>
      </w:r>
      <w:proofErr w:type="spellEnd"/>
      <w:r w:rsidR="00551DC0">
        <w:rPr>
          <w:rFonts w:ascii="Times New Roman" w:hAnsi="Times New Roman" w:cs="Times New Roman"/>
          <w:sz w:val="24"/>
          <w:szCs w:val="24"/>
          <w:lang w:val="en-IN" w:eastAsia="en-IN"/>
        </w:rPr>
        <w:t>.</w:t>
      </w:r>
    </w:p>
    <w:p w14:paraId="1BEBBDA2" w14:textId="69912A07" w:rsidR="00551DC0" w:rsidRDefault="00551DC0" w:rsidP="00775796">
      <w:p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5. </w:t>
      </w:r>
      <w:r w:rsidR="00087A60">
        <w:rPr>
          <w:rFonts w:ascii="Times New Roman" w:hAnsi="Times New Roman" w:cs="Times New Roman"/>
          <w:sz w:val="24"/>
          <w:szCs w:val="24"/>
          <w:lang w:val="en-IN" w:eastAsia="en-IN"/>
        </w:rPr>
        <w:t xml:space="preserve">In </w:t>
      </w:r>
      <w:r w:rsidR="00087A60" w:rsidRPr="00214F2C">
        <w:rPr>
          <w:rFonts w:ascii="Times New Roman" w:hAnsi="Times New Roman" w:cs="Times New Roman"/>
          <w:i/>
          <w:iCs/>
          <w:sz w:val="24"/>
          <w:szCs w:val="24"/>
          <w:lang w:val="en-IN" w:eastAsia="en-IN"/>
        </w:rPr>
        <w:t>deliveries.csv</w:t>
      </w:r>
      <w:r w:rsidR="00087A60">
        <w:rPr>
          <w:rFonts w:ascii="Times New Roman" w:hAnsi="Times New Roman" w:cs="Times New Roman"/>
          <w:sz w:val="24"/>
          <w:szCs w:val="24"/>
          <w:lang w:val="en-IN" w:eastAsia="en-IN"/>
        </w:rPr>
        <w:t xml:space="preserve"> following are transformation that have been made –</w:t>
      </w:r>
    </w:p>
    <w:p w14:paraId="0AC6CE86" w14:textId="43D5859C" w:rsidR="000F5BE6" w:rsidRDefault="00081A61" w:rsidP="00775796">
      <w:pPr>
        <w:numPr>
          <w:ilvl w:val="0"/>
          <w:numId w:val="18"/>
        </w:num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In columns </w:t>
      </w:r>
      <w:proofErr w:type="spellStart"/>
      <w:r>
        <w:rPr>
          <w:rFonts w:ascii="Times New Roman" w:hAnsi="Times New Roman" w:cs="Times New Roman"/>
          <w:i/>
          <w:iCs/>
          <w:sz w:val="24"/>
          <w:szCs w:val="24"/>
          <w:lang w:val="en-IN" w:eastAsia="en-IN"/>
        </w:rPr>
        <w:t>batting_team</w:t>
      </w:r>
      <w:proofErr w:type="spellEnd"/>
      <w:r w:rsidRPr="003D6108">
        <w:rPr>
          <w:rFonts w:ascii="Times New Roman" w:hAnsi="Times New Roman" w:cs="Times New Roman"/>
          <w:i/>
          <w:iCs/>
          <w:sz w:val="24"/>
          <w:szCs w:val="24"/>
          <w:lang w:val="en-IN" w:eastAsia="en-IN"/>
        </w:rPr>
        <w:t xml:space="preserve"> and </w:t>
      </w:r>
      <w:proofErr w:type="spellStart"/>
      <w:r>
        <w:rPr>
          <w:rFonts w:ascii="Times New Roman" w:hAnsi="Times New Roman" w:cs="Times New Roman"/>
          <w:i/>
          <w:iCs/>
          <w:sz w:val="24"/>
          <w:szCs w:val="24"/>
          <w:lang w:val="en-IN" w:eastAsia="en-IN"/>
        </w:rPr>
        <w:t>bowling_team</w:t>
      </w:r>
      <w:proofErr w:type="spellEnd"/>
      <w:r>
        <w:rPr>
          <w:rFonts w:ascii="Times New Roman" w:hAnsi="Times New Roman" w:cs="Times New Roman"/>
          <w:sz w:val="24"/>
          <w:szCs w:val="24"/>
          <w:lang w:val="en-IN" w:eastAsia="en-IN"/>
        </w:rPr>
        <w:t xml:space="preserve">, </w:t>
      </w:r>
      <w:r w:rsidRPr="003D6108">
        <w:rPr>
          <w:rFonts w:ascii="Times New Roman" w:hAnsi="Times New Roman" w:cs="Times New Roman"/>
          <w:i/>
          <w:iCs/>
          <w:sz w:val="24"/>
          <w:szCs w:val="24"/>
          <w:lang w:val="en-IN" w:eastAsia="en-IN"/>
        </w:rPr>
        <w:t xml:space="preserve">Rising Pune </w:t>
      </w:r>
      <w:proofErr w:type="spellStart"/>
      <w:r w:rsidRPr="003D6108">
        <w:rPr>
          <w:rFonts w:ascii="Times New Roman" w:hAnsi="Times New Roman" w:cs="Times New Roman"/>
          <w:i/>
          <w:iCs/>
          <w:sz w:val="24"/>
          <w:szCs w:val="24"/>
          <w:lang w:val="en-IN" w:eastAsia="en-IN"/>
        </w:rPr>
        <w:t>Supergiants</w:t>
      </w:r>
      <w:proofErr w:type="spellEnd"/>
      <w:r>
        <w:rPr>
          <w:rFonts w:ascii="Times New Roman" w:hAnsi="Times New Roman" w:cs="Times New Roman"/>
          <w:sz w:val="24"/>
          <w:szCs w:val="24"/>
          <w:lang w:val="en-IN" w:eastAsia="en-IN"/>
        </w:rPr>
        <w:t xml:space="preserve"> is groups with </w:t>
      </w:r>
      <w:r w:rsidRPr="003D6108">
        <w:rPr>
          <w:rFonts w:ascii="Times New Roman" w:hAnsi="Times New Roman" w:cs="Times New Roman"/>
          <w:i/>
          <w:iCs/>
          <w:sz w:val="24"/>
          <w:szCs w:val="24"/>
          <w:lang w:val="en-IN" w:eastAsia="en-IN"/>
        </w:rPr>
        <w:t>Rising Pune Supergiant</w:t>
      </w:r>
      <w:r>
        <w:rPr>
          <w:rFonts w:ascii="Times New Roman" w:hAnsi="Times New Roman" w:cs="Times New Roman"/>
          <w:sz w:val="24"/>
          <w:szCs w:val="24"/>
          <w:lang w:val="en-IN" w:eastAsia="en-IN"/>
        </w:rPr>
        <w:t>.</w:t>
      </w:r>
    </w:p>
    <w:p w14:paraId="71737E05" w14:textId="57B116CC" w:rsidR="00977C24" w:rsidRPr="00977C24" w:rsidRDefault="00554468" w:rsidP="00775796">
      <w:pPr>
        <w:numPr>
          <w:ilvl w:val="0"/>
          <w:numId w:val="18"/>
        </w:num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For a few </w:t>
      </w:r>
      <w:r w:rsidR="009235C4">
        <w:rPr>
          <w:rFonts w:ascii="Times New Roman" w:hAnsi="Times New Roman" w:cs="Times New Roman"/>
          <w:sz w:val="24"/>
          <w:szCs w:val="24"/>
          <w:lang w:val="en-IN" w:eastAsia="en-IN"/>
        </w:rPr>
        <w:t xml:space="preserve">match ids, match data is not there, so we remove </w:t>
      </w:r>
      <w:r w:rsidR="0068463A">
        <w:rPr>
          <w:rFonts w:ascii="Times New Roman" w:hAnsi="Times New Roman" w:cs="Times New Roman"/>
          <w:sz w:val="24"/>
          <w:szCs w:val="24"/>
          <w:lang w:val="en-IN" w:eastAsia="en-IN"/>
        </w:rPr>
        <w:t>those</w:t>
      </w:r>
      <w:r w:rsidR="009235C4">
        <w:rPr>
          <w:rFonts w:ascii="Times New Roman" w:hAnsi="Times New Roman" w:cs="Times New Roman"/>
          <w:sz w:val="24"/>
          <w:szCs w:val="24"/>
          <w:lang w:val="en-IN" w:eastAsia="en-IN"/>
        </w:rPr>
        <w:t xml:space="preserve"> </w:t>
      </w:r>
      <w:r w:rsidR="00214F2C">
        <w:rPr>
          <w:rFonts w:ascii="Times New Roman" w:hAnsi="Times New Roman" w:cs="Times New Roman"/>
          <w:sz w:val="24"/>
          <w:szCs w:val="24"/>
          <w:lang w:val="en-IN" w:eastAsia="en-IN"/>
        </w:rPr>
        <w:t>deliveries</w:t>
      </w:r>
      <w:r w:rsidR="009235C4">
        <w:rPr>
          <w:rFonts w:ascii="Times New Roman" w:hAnsi="Times New Roman" w:cs="Times New Roman"/>
          <w:sz w:val="24"/>
          <w:szCs w:val="24"/>
          <w:lang w:val="en-IN" w:eastAsia="en-IN"/>
        </w:rPr>
        <w:t xml:space="preserve"> by matching the </w:t>
      </w:r>
      <w:proofErr w:type="spellStart"/>
      <w:r w:rsidR="009235C4" w:rsidRPr="00214F2C">
        <w:rPr>
          <w:rFonts w:ascii="Times New Roman" w:hAnsi="Times New Roman" w:cs="Times New Roman"/>
          <w:i/>
          <w:iCs/>
          <w:sz w:val="24"/>
          <w:szCs w:val="24"/>
          <w:lang w:val="en-IN" w:eastAsia="en-IN"/>
        </w:rPr>
        <w:t>match_id</w:t>
      </w:r>
      <w:proofErr w:type="spellEnd"/>
      <w:r w:rsidR="009235C4">
        <w:rPr>
          <w:rFonts w:ascii="Times New Roman" w:hAnsi="Times New Roman" w:cs="Times New Roman"/>
          <w:sz w:val="24"/>
          <w:szCs w:val="24"/>
          <w:lang w:val="en-IN" w:eastAsia="en-IN"/>
        </w:rPr>
        <w:t xml:space="preserve"> from </w:t>
      </w:r>
      <w:r w:rsidR="009235C4" w:rsidRPr="00214F2C">
        <w:rPr>
          <w:rFonts w:ascii="Times New Roman" w:hAnsi="Times New Roman" w:cs="Times New Roman"/>
          <w:i/>
          <w:iCs/>
          <w:sz w:val="24"/>
          <w:szCs w:val="24"/>
          <w:lang w:val="en-IN" w:eastAsia="en-IN"/>
        </w:rPr>
        <w:t>matches.csv</w:t>
      </w:r>
    </w:p>
    <w:p w14:paraId="560EA054" w14:textId="15721B04" w:rsidR="00BF169B" w:rsidRDefault="00BF169B" w:rsidP="00783878">
      <w:pPr>
        <w:spacing w:after="0" w:line="360" w:lineRule="auto"/>
        <w:rPr>
          <w:rFonts w:ascii="Times New Roman" w:hAnsi="Times New Roman" w:cs="Times New Roman"/>
          <w:sz w:val="24"/>
          <w:szCs w:val="24"/>
          <w:lang w:val="en-IN" w:eastAsia="en-IN"/>
        </w:rPr>
      </w:pPr>
    </w:p>
    <w:p w14:paraId="0695C666" w14:textId="3F890340" w:rsidR="00052FC2" w:rsidRDefault="00BF169B" w:rsidP="00BF169B">
      <w:pPr>
        <w:spacing w:after="0" w:line="360" w:lineRule="auto"/>
        <w:ind w:left="720" w:right="737"/>
        <w:jc w:val="center"/>
        <w:rPr>
          <w:rFonts w:ascii="Times New Roman" w:hAnsi="Times New Roman" w:cs="Times New Roman"/>
          <w:b/>
          <w:bCs/>
          <w:sz w:val="24"/>
          <w:szCs w:val="24"/>
          <w:lang w:val="en-IN" w:eastAsia="en-IN"/>
        </w:rPr>
      </w:pPr>
      <w:r>
        <w:rPr>
          <w:rFonts w:ascii="Times New Roman" w:hAnsi="Times New Roman" w:cs="Times New Roman"/>
          <w:sz w:val="24"/>
          <w:szCs w:val="24"/>
          <w:lang w:val="en-IN" w:eastAsia="en-IN"/>
        </w:rPr>
        <w:br w:type="page"/>
      </w:r>
      <w:r w:rsidR="00052FC2" w:rsidRPr="00BE42F0">
        <w:rPr>
          <w:rFonts w:ascii="Times New Roman" w:hAnsi="Times New Roman" w:cs="Times New Roman"/>
          <w:b/>
          <w:bCs/>
          <w:sz w:val="28"/>
          <w:szCs w:val="28"/>
          <w:lang w:val="en-IN" w:eastAsia="en-IN"/>
        </w:rPr>
        <w:lastRenderedPageBreak/>
        <w:t>ANALYSIS ON DATASET</w:t>
      </w:r>
    </w:p>
    <w:p w14:paraId="10E0198B" w14:textId="0C2BE4E9" w:rsidR="008F7EE5" w:rsidRDefault="008F7EE5" w:rsidP="008F7EE5">
      <w:pPr>
        <w:spacing w:after="0" w:line="360" w:lineRule="auto"/>
        <w:ind w:right="737"/>
        <w:rPr>
          <w:rFonts w:ascii="Times New Roman" w:hAnsi="Times New Roman" w:cs="Times New Roman"/>
          <w:b/>
          <w:bCs/>
          <w:sz w:val="24"/>
          <w:szCs w:val="24"/>
          <w:lang w:val="en-IN" w:eastAsia="en-IN"/>
        </w:rPr>
      </w:pPr>
    </w:p>
    <w:p w14:paraId="0AF9660F" w14:textId="621DA8C8" w:rsidR="008F7EE5" w:rsidRDefault="008F7EE5" w:rsidP="008F7EE5">
      <w:pPr>
        <w:spacing w:after="0" w:line="360" w:lineRule="auto"/>
        <w:ind w:right="737"/>
        <w:rPr>
          <w:rFonts w:ascii="Times New Roman" w:hAnsi="Times New Roman" w:cs="Times New Roman"/>
          <w:b/>
          <w:bCs/>
          <w:i/>
          <w:iCs/>
          <w:sz w:val="24"/>
          <w:szCs w:val="24"/>
          <w:u w:val="single"/>
          <w:lang w:val="en-IN" w:eastAsia="en-IN"/>
        </w:rPr>
      </w:pPr>
      <w:r w:rsidRPr="008A1B1F">
        <w:rPr>
          <w:rFonts w:ascii="Times New Roman" w:hAnsi="Times New Roman" w:cs="Times New Roman"/>
          <w:b/>
          <w:bCs/>
          <w:i/>
          <w:iCs/>
          <w:sz w:val="24"/>
          <w:szCs w:val="24"/>
          <w:u w:val="single"/>
          <w:lang w:val="en-IN" w:eastAsia="en-IN"/>
        </w:rPr>
        <w:t>Analysis 1</w:t>
      </w:r>
    </w:p>
    <w:p w14:paraId="26E0F433" w14:textId="77777777" w:rsidR="00786F21" w:rsidRPr="008A1B1F" w:rsidRDefault="00786F21" w:rsidP="008F7EE5">
      <w:pPr>
        <w:spacing w:after="0" w:line="360" w:lineRule="auto"/>
        <w:ind w:right="737"/>
        <w:rPr>
          <w:rFonts w:ascii="Times New Roman" w:hAnsi="Times New Roman" w:cs="Times New Roman"/>
          <w:b/>
          <w:bCs/>
          <w:i/>
          <w:iCs/>
          <w:sz w:val="24"/>
          <w:szCs w:val="24"/>
          <w:u w:val="single"/>
          <w:lang w:val="en-IN" w:eastAsia="en-IN"/>
        </w:rPr>
      </w:pPr>
    </w:p>
    <w:p w14:paraId="5A2FE563" w14:textId="0CB4573D" w:rsidR="00507DE0" w:rsidRPr="00390F3F" w:rsidRDefault="00507DE0" w:rsidP="00507DE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Introduction</w:t>
      </w:r>
      <w:r w:rsidR="00E848B8" w:rsidRPr="007E0246">
        <w:rPr>
          <w:rFonts w:ascii="Times New Roman" w:eastAsia="Times New Roman" w:hAnsi="Times New Roman" w:cs="Times New Roman"/>
          <w:b/>
          <w:bCs/>
          <w:sz w:val="24"/>
          <w:szCs w:val="24"/>
          <w:lang w:val="en-IN" w:eastAsia="en-IN"/>
        </w:rPr>
        <w:t xml:space="preserve"> –</w:t>
      </w:r>
      <w:r w:rsidR="00E848B8">
        <w:rPr>
          <w:rFonts w:ascii="Times New Roman" w:eastAsia="Times New Roman" w:hAnsi="Times New Roman" w:cs="Times New Roman"/>
          <w:sz w:val="24"/>
          <w:szCs w:val="24"/>
          <w:lang w:val="en-IN" w:eastAsia="en-IN"/>
        </w:rPr>
        <w:t xml:space="preserve"> </w:t>
      </w:r>
      <w:r w:rsidR="00E17A98">
        <w:rPr>
          <w:rFonts w:ascii="Times New Roman" w:eastAsia="Times New Roman" w:hAnsi="Times New Roman" w:cs="Times New Roman"/>
          <w:sz w:val="24"/>
          <w:szCs w:val="24"/>
          <w:lang w:val="en-IN" w:eastAsia="en-IN"/>
        </w:rPr>
        <w:t>Team comparison</w:t>
      </w:r>
      <w:r w:rsidR="00E848B8">
        <w:rPr>
          <w:rFonts w:ascii="Times New Roman" w:eastAsia="Times New Roman" w:hAnsi="Times New Roman" w:cs="Times New Roman"/>
          <w:sz w:val="24"/>
          <w:szCs w:val="24"/>
          <w:lang w:val="en-IN" w:eastAsia="en-IN"/>
        </w:rPr>
        <w:t xml:space="preserve"> based on number of matches wins</w:t>
      </w:r>
      <w:r w:rsidR="00E17A98">
        <w:rPr>
          <w:rFonts w:ascii="Times New Roman" w:eastAsia="Times New Roman" w:hAnsi="Times New Roman" w:cs="Times New Roman"/>
          <w:sz w:val="24"/>
          <w:szCs w:val="24"/>
          <w:lang w:val="en-IN" w:eastAsia="en-IN"/>
        </w:rPr>
        <w:t xml:space="preserve"> against each other</w:t>
      </w:r>
      <w:r w:rsidR="00150630">
        <w:rPr>
          <w:rFonts w:ascii="Times New Roman" w:eastAsia="Times New Roman" w:hAnsi="Times New Roman" w:cs="Times New Roman"/>
          <w:sz w:val="24"/>
          <w:szCs w:val="24"/>
          <w:lang w:val="en-IN" w:eastAsia="en-IN"/>
        </w:rPr>
        <w:t xml:space="preserve"> teams</w:t>
      </w:r>
    </w:p>
    <w:p w14:paraId="7A7FDC74" w14:textId="04D7884A" w:rsidR="00507DE0" w:rsidRPr="00390F3F" w:rsidRDefault="00507DE0" w:rsidP="00507DE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General Description</w:t>
      </w:r>
      <w:r w:rsidR="00E17A98" w:rsidRPr="007E0246">
        <w:rPr>
          <w:rFonts w:ascii="Times New Roman" w:eastAsia="Times New Roman" w:hAnsi="Times New Roman" w:cs="Times New Roman"/>
          <w:b/>
          <w:bCs/>
          <w:sz w:val="24"/>
          <w:szCs w:val="24"/>
          <w:lang w:val="en-IN" w:eastAsia="en-IN"/>
        </w:rPr>
        <w:t xml:space="preserve"> </w:t>
      </w:r>
      <w:r w:rsidR="00A919CC" w:rsidRPr="007E0246">
        <w:rPr>
          <w:rFonts w:ascii="Times New Roman" w:eastAsia="Times New Roman" w:hAnsi="Times New Roman" w:cs="Times New Roman"/>
          <w:b/>
          <w:bCs/>
          <w:sz w:val="24"/>
          <w:szCs w:val="24"/>
          <w:lang w:val="en-IN" w:eastAsia="en-IN"/>
        </w:rPr>
        <w:t>–</w:t>
      </w:r>
      <w:r w:rsidR="00A919CC">
        <w:rPr>
          <w:rFonts w:ascii="Times New Roman" w:eastAsia="Times New Roman" w:hAnsi="Times New Roman" w:cs="Times New Roman"/>
          <w:sz w:val="24"/>
          <w:szCs w:val="24"/>
          <w:lang w:val="en-IN" w:eastAsia="en-IN"/>
        </w:rPr>
        <w:t xml:space="preserve"> A team would be selected and compared with all </w:t>
      </w:r>
      <w:r w:rsidR="007E0246">
        <w:rPr>
          <w:rFonts w:ascii="Times New Roman" w:eastAsia="Times New Roman" w:hAnsi="Times New Roman" w:cs="Times New Roman"/>
          <w:sz w:val="24"/>
          <w:szCs w:val="24"/>
          <w:lang w:val="en-IN" w:eastAsia="en-IN"/>
        </w:rPr>
        <w:t>other</w:t>
      </w:r>
      <w:r w:rsidR="00A919CC">
        <w:rPr>
          <w:rFonts w:ascii="Times New Roman" w:eastAsia="Times New Roman" w:hAnsi="Times New Roman" w:cs="Times New Roman"/>
          <w:sz w:val="24"/>
          <w:szCs w:val="24"/>
          <w:lang w:val="en-IN" w:eastAsia="en-IN"/>
        </w:rPr>
        <w:t xml:space="preserve"> teams and </w:t>
      </w:r>
      <w:r w:rsidR="00150630">
        <w:rPr>
          <w:rFonts w:ascii="Times New Roman" w:eastAsia="Times New Roman" w:hAnsi="Times New Roman" w:cs="Times New Roman"/>
          <w:sz w:val="24"/>
          <w:szCs w:val="24"/>
          <w:lang w:val="en-IN" w:eastAsia="en-IN"/>
        </w:rPr>
        <w:t xml:space="preserve">we </w:t>
      </w:r>
      <w:proofErr w:type="gramStart"/>
      <w:r w:rsidR="00150630">
        <w:rPr>
          <w:rFonts w:ascii="Times New Roman" w:eastAsia="Times New Roman" w:hAnsi="Times New Roman" w:cs="Times New Roman"/>
          <w:sz w:val="24"/>
          <w:szCs w:val="24"/>
          <w:lang w:val="en-IN" w:eastAsia="en-IN"/>
        </w:rPr>
        <w:t>will</w:t>
      </w:r>
      <w:proofErr w:type="gramEnd"/>
      <w:r w:rsidR="00A919CC">
        <w:rPr>
          <w:rFonts w:ascii="Times New Roman" w:eastAsia="Times New Roman" w:hAnsi="Times New Roman" w:cs="Times New Roman"/>
          <w:sz w:val="24"/>
          <w:szCs w:val="24"/>
          <w:lang w:val="en-IN" w:eastAsia="en-IN"/>
        </w:rPr>
        <w:t xml:space="preserve"> able to see that which teams won how many matches against the selected team.</w:t>
      </w:r>
    </w:p>
    <w:p w14:paraId="16395803" w14:textId="62145CBE" w:rsidR="00507DE0" w:rsidRPr="00390F3F" w:rsidRDefault="00507DE0" w:rsidP="00507DE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 xml:space="preserve">Specific Requirements, </w:t>
      </w:r>
      <w:r w:rsidR="003B3AEE" w:rsidRPr="007E0246">
        <w:rPr>
          <w:rFonts w:ascii="Times New Roman" w:eastAsia="Times New Roman" w:hAnsi="Times New Roman" w:cs="Times New Roman"/>
          <w:b/>
          <w:bCs/>
          <w:sz w:val="24"/>
          <w:szCs w:val="24"/>
          <w:lang w:val="en-IN" w:eastAsia="en-IN"/>
        </w:rPr>
        <w:t>functions,</w:t>
      </w:r>
      <w:r w:rsidRPr="007E0246">
        <w:rPr>
          <w:rFonts w:ascii="Times New Roman" w:eastAsia="Times New Roman" w:hAnsi="Times New Roman" w:cs="Times New Roman"/>
          <w:b/>
          <w:bCs/>
          <w:sz w:val="24"/>
          <w:szCs w:val="24"/>
          <w:lang w:val="en-IN" w:eastAsia="en-IN"/>
        </w:rPr>
        <w:t xml:space="preserve"> and formulas</w:t>
      </w:r>
      <w:r w:rsidR="00A919CC" w:rsidRPr="007E0246">
        <w:rPr>
          <w:rFonts w:ascii="Times New Roman" w:eastAsia="Times New Roman" w:hAnsi="Times New Roman" w:cs="Times New Roman"/>
          <w:b/>
          <w:bCs/>
          <w:sz w:val="24"/>
          <w:szCs w:val="24"/>
          <w:lang w:val="en-IN" w:eastAsia="en-IN"/>
        </w:rPr>
        <w:t xml:space="preserve"> </w:t>
      </w:r>
      <w:r w:rsidR="003C5BCE" w:rsidRPr="007E0246">
        <w:rPr>
          <w:rFonts w:ascii="Times New Roman" w:eastAsia="Times New Roman" w:hAnsi="Times New Roman" w:cs="Times New Roman"/>
          <w:b/>
          <w:bCs/>
          <w:sz w:val="24"/>
          <w:szCs w:val="24"/>
          <w:lang w:val="en-IN" w:eastAsia="en-IN"/>
        </w:rPr>
        <w:t>–</w:t>
      </w:r>
      <w:r w:rsidR="00A919CC">
        <w:rPr>
          <w:rFonts w:ascii="Times New Roman" w:eastAsia="Times New Roman" w:hAnsi="Times New Roman" w:cs="Times New Roman"/>
          <w:sz w:val="24"/>
          <w:szCs w:val="24"/>
          <w:lang w:val="en-IN" w:eastAsia="en-IN"/>
        </w:rPr>
        <w:t xml:space="preserve"> </w:t>
      </w:r>
      <w:r w:rsidR="003C5BCE">
        <w:rPr>
          <w:rFonts w:ascii="Times New Roman" w:eastAsia="Times New Roman" w:hAnsi="Times New Roman" w:cs="Times New Roman"/>
          <w:sz w:val="24"/>
          <w:szCs w:val="24"/>
          <w:lang w:val="en-IN" w:eastAsia="en-IN"/>
        </w:rPr>
        <w:t>Data Pivoting and C</w:t>
      </w:r>
      <w:r w:rsidR="003B3AEE">
        <w:rPr>
          <w:rFonts w:ascii="Times New Roman" w:eastAsia="Times New Roman" w:hAnsi="Times New Roman" w:cs="Times New Roman"/>
          <w:sz w:val="24"/>
          <w:szCs w:val="24"/>
          <w:lang w:val="en-IN" w:eastAsia="en-IN"/>
        </w:rPr>
        <w:t>OUNTIFS</w:t>
      </w:r>
    </w:p>
    <w:p w14:paraId="30F226F5" w14:textId="675143B6" w:rsidR="00507DE0" w:rsidRPr="00390F3F" w:rsidRDefault="00507DE0" w:rsidP="00507DE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Analysis results</w:t>
      </w:r>
      <w:r w:rsidR="003B3AEE" w:rsidRPr="007E0246">
        <w:rPr>
          <w:rFonts w:ascii="Times New Roman" w:eastAsia="Times New Roman" w:hAnsi="Times New Roman" w:cs="Times New Roman"/>
          <w:b/>
          <w:bCs/>
          <w:sz w:val="24"/>
          <w:szCs w:val="24"/>
          <w:lang w:val="en-IN" w:eastAsia="en-IN"/>
        </w:rPr>
        <w:t xml:space="preserve"> –</w:t>
      </w:r>
      <w:r w:rsidR="003B3AEE">
        <w:rPr>
          <w:rFonts w:ascii="Times New Roman" w:eastAsia="Times New Roman" w:hAnsi="Times New Roman" w:cs="Times New Roman"/>
          <w:sz w:val="24"/>
          <w:szCs w:val="24"/>
          <w:lang w:val="en-IN" w:eastAsia="en-IN"/>
        </w:rPr>
        <w:t xml:space="preserve"> </w:t>
      </w:r>
      <w:r w:rsidR="00C071F4">
        <w:rPr>
          <w:rFonts w:ascii="Times New Roman" w:eastAsia="Times New Roman" w:hAnsi="Times New Roman" w:cs="Times New Roman"/>
          <w:sz w:val="24"/>
          <w:szCs w:val="24"/>
          <w:lang w:val="en-IN" w:eastAsia="en-IN"/>
        </w:rPr>
        <w:t xml:space="preserve">We can easily </w:t>
      </w:r>
      <w:r w:rsidR="0051036E">
        <w:rPr>
          <w:rFonts w:ascii="Times New Roman" w:eastAsia="Times New Roman" w:hAnsi="Times New Roman" w:cs="Times New Roman"/>
          <w:sz w:val="24"/>
          <w:szCs w:val="24"/>
          <w:lang w:val="en-IN" w:eastAsia="en-IN"/>
        </w:rPr>
        <w:t>find out that that which teams dominate against each other and can their numbers of wins and loss.</w:t>
      </w:r>
    </w:p>
    <w:p w14:paraId="54CD63DD" w14:textId="7B4C870E" w:rsidR="00507DE0" w:rsidRPr="007E0246" w:rsidRDefault="00507DE0" w:rsidP="00507DE0">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r w:rsidRPr="007E0246">
        <w:rPr>
          <w:rFonts w:ascii="Times New Roman" w:eastAsia="Times New Roman" w:hAnsi="Times New Roman" w:cs="Times New Roman"/>
          <w:b/>
          <w:bCs/>
          <w:sz w:val="24"/>
          <w:szCs w:val="24"/>
          <w:lang w:val="en-IN" w:eastAsia="en-IN"/>
        </w:rPr>
        <w:t xml:space="preserve">Visualization </w:t>
      </w:r>
      <w:r w:rsidR="0051036E" w:rsidRPr="007E0246">
        <w:rPr>
          <w:rFonts w:ascii="Times New Roman" w:eastAsia="Times New Roman" w:hAnsi="Times New Roman" w:cs="Times New Roman"/>
          <w:b/>
          <w:bCs/>
          <w:sz w:val="24"/>
          <w:szCs w:val="24"/>
          <w:lang w:val="en-IN" w:eastAsia="en-IN"/>
        </w:rPr>
        <w:t>–</w:t>
      </w:r>
    </w:p>
    <w:p w14:paraId="1E1E5D78" w14:textId="372DA63A" w:rsidR="0051036E" w:rsidRDefault="0051036E" w:rsidP="00507DE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45F311B9" w14:textId="3FCC5507" w:rsidR="00052FC2" w:rsidRPr="00052FC2" w:rsidRDefault="00391006" w:rsidP="00052FC2">
      <w:pPr>
        <w:spacing w:after="0" w:line="360" w:lineRule="auto"/>
        <w:ind w:right="737"/>
        <w:rPr>
          <w:rFonts w:ascii="Times New Roman" w:hAnsi="Times New Roman" w:cs="Times New Roman"/>
          <w:sz w:val="24"/>
          <w:szCs w:val="24"/>
          <w:lang w:val="en-IN" w:eastAsia="en-IN"/>
        </w:rPr>
      </w:pPr>
      <w:r>
        <w:rPr>
          <w:noProof/>
        </w:rPr>
        <w:drawing>
          <wp:anchor distT="0" distB="0" distL="114300" distR="114300" simplePos="0" relativeHeight="251660288" behindDoc="0" locked="0" layoutInCell="1" allowOverlap="1" wp14:anchorId="58CDCCA9" wp14:editId="5A9FCEC5">
            <wp:simplePos x="0" y="0"/>
            <wp:positionH relativeFrom="column">
              <wp:posOffset>250190</wp:posOffset>
            </wp:positionH>
            <wp:positionV relativeFrom="paragraph">
              <wp:posOffset>92075</wp:posOffset>
            </wp:positionV>
            <wp:extent cx="6274435" cy="1292225"/>
            <wp:effectExtent l="19050" t="19050" r="0" b="3175"/>
            <wp:wrapNone/>
            <wp:docPr id="5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74435" cy="12922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7C33BDDD" w14:textId="77777777" w:rsidR="0056688B" w:rsidRDefault="0056688B" w:rsidP="00BF169B">
      <w:pPr>
        <w:spacing w:after="0" w:line="360" w:lineRule="auto"/>
        <w:ind w:left="720" w:right="737"/>
        <w:jc w:val="center"/>
        <w:rPr>
          <w:rFonts w:ascii="Times New Roman" w:hAnsi="Times New Roman" w:cs="Times New Roman"/>
          <w:sz w:val="24"/>
          <w:szCs w:val="24"/>
          <w:lang w:val="en-IN" w:eastAsia="en-IN"/>
        </w:rPr>
      </w:pPr>
    </w:p>
    <w:p w14:paraId="409BEF2E" w14:textId="62E2A433" w:rsidR="003471C1" w:rsidRDefault="00391006" w:rsidP="007664D6">
      <w:pPr>
        <w:spacing w:after="0" w:line="360" w:lineRule="auto"/>
        <w:ind w:right="737"/>
        <w:rPr>
          <w:rFonts w:ascii="Times New Roman" w:hAnsi="Times New Roman" w:cs="Times New Roman"/>
          <w:sz w:val="24"/>
          <w:szCs w:val="24"/>
          <w:lang w:val="en-IN" w:eastAsia="en-IN"/>
        </w:rPr>
      </w:pPr>
      <w:r>
        <w:rPr>
          <w:noProof/>
        </w:rPr>
        <w:drawing>
          <wp:anchor distT="0" distB="0" distL="114300" distR="114300" simplePos="0" relativeHeight="251661312" behindDoc="0" locked="0" layoutInCell="1" allowOverlap="1" wp14:anchorId="02CFF212" wp14:editId="79A24FF7">
            <wp:simplePos x="0" y="0"/>
            <wp:positionH relativeFrom="column">
              <wp:posOffset>226695</wp:posOffset>
            </wp:positionH>
            <wp:positionV relativeFrom="paragraph">
              <wp:posOffset>1153160</wp:posOffset>
            </wp:positionV>
            <wp:extent cx="6314440" cy="3399790"/>
            <wp:effectExtent l="19050" t="19050" r="0" b="0"/>
            <wp:wrapNone/>
            <wp:docPr id="43" name="Chart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3"/>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4440" cy="339979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56688B">
        <w:rPr>
          <w:rFonts w:ascii="Times New Roman" w:hAnsi="Times New Roman" w:cs="Times New Roman"/>
          <w:sz w:val="24"/>
          <w:szCs w:val="24"/>
          <w:lang w:val="en-IN" w:eastAsia="en-IN"/>
        </w:rPr>
        <w:br w:type="page"/>
      </w:r>
    </w:p>
    <w:p w14:paraId="2476AE2B" w14:textId="2E45A371" w:rsidR="007664D6" w:rsidRPr="007664D6" w:rsidRDefault="007664D6" w:rsidP="007664D6">
      <w:pPr>
        <w:spacing w:after="0" w:line="360" w:lineRule="auto"/>
        <w:ind w:right="737"/>
        <w:rPr>
          <w:rFonts w:ascii="Times New Roman" w:hAnsi="Times New Roman" w:cs="Times New Roman"/>
          <w:b/>
          <w:bCs/>
          <w:i/>
          <w:iCs/>
          <w:sz w:val="24"/>
          <w:szCs w:val="24"/>
          <w:u w:val="single"/>
          <w:lang w:val="en-IN" w:eastAsia="en-IN"/>
        </w:rPr>
      </w:pPr>
      <w:r w:rsidRPr="008A1B1F">
        <w:rPr>
          <w:rFonts w:ascii="Times New Roman" w:hAnsi="Times New Roman" w:cs="Times New Roman"/>
          <w:b/>
          <w:bCs/>
          <w:i/>
          <w:iCs/>
          <w:sz w:val="24"/>
          <w:szCs w:val="24"/>
          <w:u w:val="single"/>
          <w:lang w:val="en-IN" w:eastAsia="en-IN"/>
        </w:rPr>
        <w:lastRenderedPageBreak/>
        <w:t xml:space="preserve">Analysis </w:t>
      </w:r>
      <w:r>
        <w:rPr>
          <w:rFonts w:ascii="Times New Roman" w:hAnsi="Times New Roman" w:cs="Times New Roman"/>
          <w:b/>
          <w:bCs/>
          <w:i/>
          <w:iCs/>
          <w:sz w:val="24"/>
          <w:szCs w:val="24"/>
          <w:u w:val="single"/>
          <w:lang w:val="en-IN" w:eastAsia="en-IN"/>
        </w:rPr>
        <w:t>2</w:t>
      </w:r>
    </w:p>
    <w:p w14:paraId="4DB82378" w14:textId="77777777" w:rsidR="007664D6" w:rsidRDefault="007664D6" w:rsidP="0056688B">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4C0525AD" w14:textId="14D1BFCF" w:rsidR="0056688B" w:rsidRPr="00390F3F" w:rsidRDefault="0056688B" w:rsidP="0056688B">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Introduction –</w:t>
      </w:r>
      <w:r>
        <w:rPr>
          <w:rFonts w:ascii="Times New Roman" w:eastAsia="Times New Roman" w:hAnsi="Times New Roman" w:cs="Times New Roman"/>
          <w:sz w:val="24"/>
          <w:szCs w:val="24"/>
          <w:lang w:val="en-IN" w:eastAsia="en-IN"/>
        </w:rPr>
        <w:t xml:space="preserve"> </w:t>
      </w:r>
      <w:r w:rsidR="00D00B9D">
        <w:rPr>
          <w:rFonts w:ascii="Times New Roman" w:eastAsia="Times New Roman" w:hAnsi="Times New Roman" w:cs="Times New Roman"/>
          <w:sz w:val="24"/>
          <w:szCs w:val="24"/>
          <w:lang w:val="en-IN" w:eastAsia="en-IN"/>
        </w:rPr>
        <w:t xml:space="preserve">Find out the top playground/venues </w:t>
      </w:r>
      <w:r w:rsidR="00AC4008">
        <w:rPr>
          <w:rFonts w:ascii="Times New Roman" w:eastAsia="Times New Roman" w:hAnsi="Times New Roman" w:cs="Times New Roman"/>
          <w:sz w:val="24"/>
          <w:szCs w:val="24"/>
          <w:lang w:val="en-IN" w:eastAsia="en-IN"/>
        </w:rPr>
        <w:t>each season</w:t>
      </w:r>
    </w:p>
    <w:p w14:paraId="7C83459F" w14:textId="270E2F4D" w:rsidR="0056688B" w:rsidRPr="00390F3F" w:rsidRDefault="0056688B" w:rsidP="0056688B">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General Description –</w:t>
      </w:r>
      <w:r>
        <w:rPr>
          <w:rFonts w:ascii="Times New Roman" w:eastAsia="Times New Roman" w:hAnsi="Times New Roman" w:cs="Times New Roman"/>
          <w:sz w:val="24"/>
          <w:szCs w:val="24"/>
          <w:lang w:val="en-IN" w:eastAsia="en-IN"/>
        </w:rPr>
        <w:t xml:space="preserve"> </w:t>
      </w:r>
      <w:r w:rsidR="00AC4008">
        <w:rPr>
          <w:rFonts w:ascii="Times New Roman" w:eastAsia="Times New Roman" w:hAnsi="Times New Roman" w:cs="Times New Roman"/>
          <w:sz w:val="24"/>
          <w:szCs w:val="24"/>
          <w:lang w:val="en-IN" w:eastAsia="en-IN"/>
        </w:rPr>
        <w:t>Top 5 playground in the selected season</w:t>
      </w:r>
      <w:r w:rsidR="001B3AE8">
        <w:rPr>
          <w:rFonts w:ascii="Times New Roman" w:eastAsia="Times New Roman" w:hAnsi="Times New Roman" w:cs="Times New Roman"/>
          <w:sz w:val="24"/>
          <w:szCs w:val="24"/>
          <w:lang w:val="en-IN" w:eastAsia="en-IN"/>
        </w:rPr>
        <w:t xml:space="preserve"> from slicer</w:t>
      </w:r>
      <w:r w:rsidR="00AC4008">
        <w:rPr>
          <w:rFonts w:ascii="Times New Roman" w:eastAsia="Times New Roman" w:hAnsi="Times New Roman" w:cs="Times New Roman"/>
          <w:sz w:val="24"/>
          <w:szCs w:val="24"/>
          <w:lang w:val="en-IN" w:eastAsia="en-IN"/>
        </w:rPr>
        <w:t xml:space="preserve"> will be displayed on chart</w:t>
      </w:r>
    </w:p>
    <w:p w14:paraId="5312D48E" w14:textId="249D593B" w:rsidR="0056688B" w:rsidRPr="00390F3F" w:rsidRDefault="0056688B" w:rsidP="0056688B">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Specific Requirements, functions, and formulas –</w:t>
      </w:r>
      <w:r>
        <w:rPr>
          <w:rFonts w:ascii="Times New Roman" w:eastAsia="Times New Roman" w:hAnsi="Times New Roman" w:cs="Times New Roman"/>
          <w:sz w:val="24"/>
          <w:szCs w:val="24"/>
          <w:lang w:val="en-IN" w:eastAsia="en-IN"/>
        </w:rPr>
        <w:t xml:space="preserve"> </w:t>
      </w:r>
      <w:r w:rsidR="00343477">
        <w:rPr>
          <w:rFonts w:ascii="Times New Roman" w:eastAsia="Times New Roman" w:hAnsi="Times New Roman" w:cs="Times New Roman"/>
          <w:sz w:val="24"/>
          <w:szCs w:val="24"/>
          <w:lang w:val="en-IN" w:eastAsia="en-IN"/>
        </w:rPr>
        <w:t>Table Pivot</w:t>
      </w:r>
      <w:r w:rsidR="0018619C">
        <w:rPr>
          <w:rFonts w:ascii="Times New Roman" w:eastAsia="Times New Roman" w:hAnsi="Times New Roman" w:cs="Times New Roman"/>
          <w:sz w:val="24"/>
          <w:szCs w:val="24"/>
          <w:lang w:val="en-IN" w:eastAsia="en-IN"/>
        </w:rPr>
        <w:t xml:space="preserve">ing and </w:t>
      </w:r>
      <w:r w:rsidR="000C0838">
        <w:rPr>
          <w:rFonts w:ascii="Times New Roman" w:eastAsia="Times New Roman" w:hAnsi="Times New Roman" w:cs="Times New Roman"/>
          <w:sz w:val="24"/>
          <w:szCs w:val="24"/>
          <w:lang w:val="en-IN" w:eastAsia="en-IN"/>
        </w:rPr>
        <w:t>f</w:t>
      </w:r>
      <w:r w:rsidR="0018619C">
        <w:rPr>
          <w:rFonts w:ascii="Times New Roman" w:eastAsia="Times New Roman" w:hAnsi="Times New Roman" w:cs="Times New Roman"/>
          <w:sz w:val="24"/>
          <w:szCs w:val="24"/>
          <w:lang w:val="en-IN" w:eastAsia="en-IN"/>
        </w:rPr>
        <w:t xml:space="preserve">ilter </w:t>
      </w:r>
      <w:r w:rsidR="000C0838">
        <w:rPr>
          <w:rFonts w:ascii="Times New Roman" w:eastAsia="Times New Roman" w:hAnsi="Times New Roman" w:cs="Times New Roman"/>
          <w:sz w:val="24"/>
          <w:szCs w:val="24"/>
          <w:lang w:val="en-IN" w:eastAsia="en-IN"/>
        </w:rPr>
        <w:t>d</w:t>
      </w:r>
      <w:r w:rsidR="0018619C">
        <w:rPr>
          <w:rFonts w:ascii="Times New Roman" w:eastAsia="Times New Roman" w:hAnsi="Times New Roman" w:cs="Times New Roman"/>
          <w:sz w:val="24"/>
          <w:szCs w:val="24"/>
          <w:lang w:val="en-IN" w:eastAsia="en-IN"/>
        </w:rPr>
        <w:t xml:space="preserve">ata only for top 5 </w:t>
      </w:r>
      <w:r w:rsidR="000C0838">
        <w:rPr>
          <w:rFonts w:ascii="Times New Roman" w:eastAsia="Times New Roman" w:hAnsi="Times New Roman" w:cs="Times New Roman"/>
          <w:sz w:val="24"/>
          <w:szCs w:val="24"/>
          <w:lang w:val="en-IN" w:eastAsia="en-IN"/>
        </w:rPr>
        <w:t>venues</w:t>
      </w:r>
    </w:p>
    <w:p w14:paraId="147125BA" w14:textId="2F15E5F1" w:rsidR="0056688B" w:rsidRPr="00390F3F" w:rsidRDefault="0056688B" w:rsidP="0056688B">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Analysis results –</w:t>
      </w:r>
      <w:r>
        <w:rPr>
          <w:rFonts w:ascii="Times New Roman" w:eastAsia="Times New Roman" w:hAnsi="Times New Roman" w:cs="Times New Roman"/>
          <w:sz w:val="24"/>
          <w:szCs w:val="24"/>
          <w:lang w:val="en-IN" w:eastAsia="en-IN"/>
        </w:rPr>
        <w:t xml:space="preserve"> </w:t>
      </w:r>
      <w:r w:rsidR="000C0838">
        <w:rPr>
          <w:rFonts w:ascii="Times New Roman" w:eastAsia="Times New Roman" w:hAnsi="Times New Roman" w:cs="Times New Roman"/>
          <w:sz w:val="24"/>
          <w:szCs w:val="24"/>
          <w:lang w:val="en-IN" w:eastAsia="en-IN"/>
        </w:rPr>
        <w:t>We can find out the popular playground year wise and check the number of matches played at that venue</w:t>
      </w:r>
    </w:p>
    <w:p w14:paraId="69D407F8" w14:textId="5EA563CD" w:rsidR="0056688B" w:rsidRDefault="0056688B" w:rsidP="0056688B">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r w:rsidRPr="007E0246">
        <w:rPr>
          <w:rFonts w:ascii="Times New Roman" w:eastAsia="Times New Roman" w:hAnsi="Times New Roman" w:cs="Times New Roman"/>
          <w:b/>
          <w:bCs/>
          <w:sz w:val="24"/>
          <w:szCs w:val="24"/>
          <w:lang w:val="en-IN" w:eastAsia="en-IN"/>
        </w:rPr>
        <w:t>Visualization –</w:t>
      </w:r>
    </w:p>
    <w:p w14:paraId="4145E3A4" w14:textId="0625F639" w:rsidR="001B3AE8" w:rsidRPr="0056688B" w:rsidRDefault="00391006" w:rsidP="0056688B">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noProof/>
          <w:sz w:val="24"/>
          <w:szCs w:val="24"/>
          <w:lang w:val="en-IN" w:eastAsia="en-IN"/>
        </w:rPr>
        <mc:AlternateContent>
          <mc:Choice Requires="wpg">
            <w:drawing>
              <wp:anchor distT="0" distB="0" distL="114300" distR="114300" simplePos="0" relativeHeight="251667456" behindDoc="0" locked="0" layoutInCell="1" allowOverlap="1" wp14:anchorId="1EC8100B" wp14:editId="2DFAB607">
                <wp:simplePos x="0" y="0"/>
                <wp:positionH relativeFrom="column">
                  <wp:posOffset>1261745</wp:posOffset>
                </wp:positionH>
                <wp:positionV relativeFrom="paragraph">
                  <wp:posOffset>146685</wp:posOffset>
                </wp:positionV>
                <wp:extent cx="4250055" cy="5725795"/>
                <wp:effectExtent l="1905" t="0" r="0" b="635"/>
                <wp:wrapNone/>
                <wp:docPr id="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0055" cy="5725795"/>
                          <a:chOff x="2838" y="5311"/>
                          <a:chExt cx="4610" cy="7380"/>
                        </a:xfrm>
                      </wpg:grpSpPr>
                      <pic:pic xmlns:pic="http://schemas.openxmlformats.org/drawingml/2006/picture">
                        <pic:nvPicPr>
                          <pic:cNvPr id="8" name="Chart 7"/>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869" y="7479"/>
                            <a:ext cx="4579" cy="5212"/>
                          </a:xfrm>
                          <a:prstGeom prst="rect">
                            <a:avLst/>
                          </a:prstGeom>
                          <a:noFill/>
                          <a:extLst>
                            <a:ext uri="{909E8E84-426E-40DD-AFC4-6F175D3DCCD1}">
                              <a14:hiddenFill xmlns:a14="http://schemas.microsoft.com/office/drawing/2010/main">
                                <a:solidFill>
                                  <a:srgbClr val="FFFFFF"/>
                                </a:solidFill>
                              </a14:hiddenFill>
                            </a:ext>
                          </a:extLst>
                        </pic:spPr>
                      </pic:pic>
                      <wpg:grpSp>
                        <wpg:cNvPr id="10" name="Group 3"/>
                        <wpg:cNvGrpSpPr>
                          <a:grpSpLocks/>
                        </wpg:cNvGrpSpPr>
                        <wpg:grpSpPr bwMode="auto">
                          <a:xfrm>
                            <a:off x="3606" y="7672"/>
                            <a:ext cx="3240" cy="649"/>
                            <a:chOff x="4407" y="12689"/>
                            <a:chExt cx="20682" cy="4043"/>
                          </a:xfrm>
                        </wpg:grpSpPr>
                        <wps:wsp>
                          <wps:cNvPr id="12" name="Rectangle: Rounded Corners 4"/>
                          <wps:cNvSpPr>
                            <a:spLocks noChangeArrowheads="1"/>
                          </wps:cNvSpPr>
                          <wps:spPr bwMode="auto">
                            <a:xfrm>
                              <a:off x="4407" y="12689"/>
                              <a:ext cx="20683" cy="4043"/>
                            </a:xfrm>
                            <a:prstGeom prst="roundRect">
                              <a:avLst>
                                <a:gd name="adj" fmla="val 50000"/>
                              </a:avLst>
                            </a:prstGeom>
                            <a:solidFill>
                              <a:srgbClr val="ED7D31"/>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49DCEAD" w14:textId="772775AC" w:rsidR="00992D44" w:rsidRPr="00992D44" w:rsidRDefault="00992D44" w:rsidP="00992D44">
                                <w:pPr>
                                  <w:jc w:val="center"/>
                                  <w:rPr>
                                    <w:sz w:val="32"/>
                                    <w:szCs w:val="32"/>
                                  </w:rPr>
                                </w:pPr>
                                <w:r>
                                  <w:rPr>
                                    <w:rFonts w:cs="Times New Roman"/>
                                    <w:b/>
                                    <w:bCs/>
                                    <w:color w:val="FFFFFF"/>
                                    <w:sz w:val="36"/>
                                    <w:szCs w:val="36"/>
                                  </w:rPr>
                                  <w:t xml:space="preserve">      </w:t>
                                </w:r>
                                <w:r w:rsidRPr="00992D44">
                                  <w:rPr>
                                    <w:rFonts w:cs="Times New Roman"/>
                                    <w:b/>
                                    <w:bCs/>
                                    <w:color w:val="FFFFFF"/>
                                    <w:sz w:val="36"/>
                                    <w:szCs w:val="36"/>
                                  </w:rPr>
                                  <w:t>Popular Playground</w:t>
                                </w:r>
                              </w:p>
                            </w:txbxContent>
                          </wps:txbx>
                          <wps:bodyPr rot="0" vert="horz" wrap="square" lIns="91440" tIns="45720" rIns="91440" bIns="45720" anchor="ctr" anchorCtr="0" upright="1">
                            <a:noAutofit/>
                          </wps:bodyPr>
                        </wps:wsp>
                        <pic:pic xmlns:pic="http://schemas.openxmlformats.org/drawingml/2006/picture">
                          <pic:nvPicPr>
                            <pic:cNvPr id="15" name="Graphic 23" descr="Cricke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5263" y="13078"/>
                              <a:ext cx="3234" cy="323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838" y="5311"/>
                            <a:ext cx="4582" cy="200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EC8100B" id="Group 16" o:spid="_x0000_s1026" style="position:absolute;left:0;text-align:left;margin-left:99.35pt;margin-top:11.55pt;width:334.65pt;height:450.85pt;z-index:251667456" coordorigin="2838,5311" coordsize="4610,7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7" o:spid="_x0000_s1027" type="#_x0000_t75" style="position:absolute;left:2869;top:7479;width:4579;height:5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">
                  <v:imagedata r:id="rId37" o:title=""/>
                  <o:lock v:ext="edit" aspectratio="f"/>
                </v:shape>
                <v:group id="Group 3" o:spid="_x0000_s1028" style="position:absolute;left:3606;top:7672;width:3240;height:649" coordorigin="4407,12689" coordsize="20682,4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oundrect id="Rectangle: Rounded Corners 4" o:spid="_x0000_s1029" style="position:absolute;left:4407;top:12689;width:20683;height:404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" fillcolor="#ed7d31" stroked="f" strokeweight="1pt">
                    <v:stroke joinstyle="miter"/>
                    <v:textbox>
                      <w:txbxContent>
                        <w:p w14:paraId="649DCEAD" w14:textId="772775AC" w:rsidR="00992D44" w:rsidRPr="00992D44" w:rsidRDefault="00992D44" w:rsidP="00992D44">
                          <w:pPr>
                            <w:jc w:val="center"/>
                            <w:rPr>
                              <w:sz w:val="32"/>
                              <w:szCs w:val="32"/>
                            </w:rPr>
                          </w:pPr>
                          <w:r>
                            <w:rPr>
                              <w:rFonts w:cs="Times New Roman"/>
                              <w:b/>
                              <w:bCs/>
                              <w:color w:val="FFFFFF"/>
                              <w:sz w:val="36"/>
                              <w:szCs w:val="36"/>
                            </w:rPr>
                            <w:t xml:space="preserve">      </w:t>
                          </w:r>
                          <w:r w:rsidRPr="00992D44">
                            <w:rPr>
                              <w:rFonts w:cs="Times New Roman"/>
                              <w:b/>
                              <w:bCs/>
                              <w:color w:val="FFFFFF"/>
                              <w:sz w:val="36"/>
                              <w:szCs w:val="36"/>
                            </w:rPr>
                            <w:t>Popular Playground</w:t>
                          </w:r>
                        </w:p>
                      </w:txbxContent>
                    </v:textbox>
                  </v:roundrect>
                  <v:shape id="Graphic 23" o:spid="_x0000_s1030" type="#_x0000_t75" alt="Cricket" style="position:absolute;left:5263;top:13078;width:3234;height:3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">
                    <v:imagedata r:id="rId38" o:title="Cricket"/>
                  </v:shape>
                </v:group>
                <v:shape id="Picture 11" o:spid="_x0000_s1031" type="#_x0000_t75" style="position:absolute;left:2838;top:5311;width:4582;height: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">
                  <v:imagedata r:id="rId39" o:title=""/>
                </v:shape>
              </v:group>
            </w:pict>
          </mc:Fallback>
        </mc:AlternateContent>
      </w:r>
    </w:p>
    <w:p w14:paraId="601DA8DD" w14:textId="0747B2E3" w:rsidR="000C0838" w:rsidRPr="007664D6" w:rsidRDefault="00052FC2" w:rsidP="000C0838">
      <w:pPr>
        <w:spacing w:after="0" w:line="360" w:lineRule="auto"/>
        <w:ind w:right="737"/>
        <w:rPr>
          <w:rFonts w:ascii="Times New Roman" w:hAnsi="Times New Roman" w:cs="Times New Roman"/>
          <w:b/>
          <w:bCs/>
          <w:i/>
          <w:iCs/>
          <w:sz w:val="24"/>
          <w:szCs w:val="24"/>
          <w:u w:val="single"/>
          <w:lang w:val="en-IN" w:eastAsia="en-IN"/>
        </w:rPr>
      </w:pPr>
      <w:r w:rsidRPr="0056688B">
        <w:rPr>
          <w:rFonts w:ascii="Times New Roman" w:hAnsi="Times New Roman" w:cs="Times New Roman"/>
          <w:sz w:val="24"/>
          <w:szCs w:val="24"/>
          <w:lang w:val="en-IN" w:eastAsia="en-IN"/>
        </w:rPr>
        <w:br w:type="page"/>
      </w:r>
      <w:r w:rsidR="000C0838" w:rsidRPr="008A1B1F">
        <w:rPr>
          <w:rFonts w:ascii="Times New Roman" w:hAnsi="Times New Roman" w:cs="Times New Roman"/>
          <w:b/>
          <w:bCs/>
          <w:i/>
          <w:iCs/>
          <w:sz w:val="24"/>
          <w:szCs w:val="24"/>
          <w:u w:val="single"/>
          <w:lang w:val="en-IN" w:eastAsia="en-IN"/>
        </w:rPr>
        <w:lastRenderedPageBreak/>
        <w:t xml:space="preserve">Analysis </w:t>
      </w:r>
      <w:r w:rsidR="000C0838">
        <w:rPr>
          <w:rFonts w:ascii="Times New Roman" w:hAnsi="Times New Roman" w:cs="Times New Roman"/>
          <w:b/>
          <w:bCs/>
          <w:i/>
          <w:iCs/>
          <w:sz w:val="24"/>
          <w:szCs w:val="24"/>
          <w:u w:val="single"/>
          <w:lang w:val="en-IN" w:eastAsia="en-IN"/>
        </w:rPr>
        <w:t>3</w:t>
      </w:r>
    </w:p>
    <w:p w14:paraId="6CE3FE06" w14:textId="77777777" w:rsidR="000C0838" w:rsidRDefault="000C0838" w:rsidP="000C0838">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019520EC" w14:textId="4F37026A" w:rsidR="000C0838" w:rsidRPr="00390F3F" w:rsidRDefault="000C0838" w:rsidP="000C0838">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Introduction –</w:t>
      </w:r>
      <w:r>
        <w:rPr>
          <w:rFonts w:ascii="Times New Roman" w:eastAsia="Times New Roman" w:hAnsi="Times New Roman" w:cs="Times New Roman"/>
          <w:sz w:val="24"/>
          <w:szCs w:val="24"/>
          <w:lang w:val="en-IN" w:eastAsia="en-IN"/>
        </w:rPr>
        <w:t xml:space="preserve"> </w:t>
      </w:r>
      <w:r w:rsidR="005D5E24">
        <w:rPr>
          <w:rFonts w:ascii="Times New Roman" w:eastAsia="Times New Roman" w:hAnsi="Times New Roman" w:cs="Times New Roman"/>
          <w:sz w:val="24"/>
          <w:szCs w:val="24"/>
          <w:lang w:val="en-IN" w:eastAsia="en-IN"/>
        </w:rPr>
        <w:t xml:space="preserve">Analysis of toss decision taken by </w:t>
      </w:r>
      <w:r w:rsidR="00A63374">
        <w:rPr>
          <w:rFonts w:ascii="Times New Roman" w:eastAsia="Times New Roman" w:hAnsi="Times New Roman" w:cs="Times New Roman"/>
          <w:sz w:val="24"/>
          <w:szCs w:val="24"/>
          <w:lang w:val="en-IN" w:eastAsia="en-IN"/>
        </w:rPr>
        <w:t>teams’</w:t>
      </w:r>
      <w:r w:rsidR="005D5E24">
        <w:rPr>
          <w:rFonts w:ascii="Times New Roman" w:eastAsia="Times New Roman" w:hAnsi="Times New Roman" w:cs="Times New Roman"/>
          <w:sz w:val="24"/>
          <w:szCs w:val="24"/>
          <w:lang w:val="en-IN" w:eastAsia="en-IN"/>
        </w:rPr>
        <w:t xml:space="preserve"> year-wise and according to venues</w:t>
      </w:r>
      <w:r w:rsidR="00A63374">
        <w:rPr>
          <w:rFonts w:ascii="Times New Roman" w:eastAsia="Times New Roman" w:hAnsi="Times New Roman" w:cs="Times New Roman"/>
          <w:sz w:val="24"/>
          <w:szCs w:val="24"/>
          <w:lang w:val="en-IN" w:eastAsia="en-IN"/>
        </w:rPr>
        <w:t>.</w:t>
      </w:r>
    </w:p>
    <w:p w14:paraId="511CB136" w14:textId="7B7197A5" w:rsidR="000C0838" w:rsidRPr="00390F3F" w:rsidRDefault="000C0838" w:rsidP="000C0838">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General Description –</w:t>
      </w:r>
      <w:r>
        <w:rPr>
          <w:rFonts w:ascii="Times New Roman" w:eastAsia="Times New Roman" w:hAnsi="Times New Roman" w:cs="Times New Roman"/>
          <w:sz w:val="24"/>
          <w:szCs w:val="24"/>
          <w:lang w:val="en-IN" w:eastAsia="en-IN"/>
        </w:rPr>
        <w:t xml:space="preserve"> </w:t>
      </w:r>
      <w:r w:rsidR="0098186F">
        <w:rPr>
          <w:rFonts w:ascii="Times New Roman" w:eastAsia="Times New Roman" w:hAnsi="Times New Roman" w:cs="Times New Roman"/>
          <w:sz w:val="24"/>
          <w:szCs w:val="24"/>
          <w:lang w:val="en-IN" w:eastAsia="en-IN"/>
        </w:rPr>
        <w:t xml:space="preserve">We can analyse the toss decision </w:t>
      </w:r>
      <w:r w:rsidR="004C0103">
        <w:rPr>
          <w:rFonts w:ascii="Times New Roman" w:eastAsia="Times New Roman" w:hAnsi="Times New Roman" w:cs="Times New Roman"/>
          <w:sz w:val="24"/>
          <w:szCs w:val="24"/>
          <w:lang w:val="en-IN" w:eastAsia="en-IN"/>
        </w:rPr>
        <w:t xml:space="preserve">team-wise according to seasons and venues. We can see the </w:t>
      </w:r>
      <w:r w:rsidR="00076BEE">
        <w:rPr>
          <w:rFonts w:ascii="Times New Roman" w:eastAsia="Times New Roman" w:hAnsi="Times New Roman" w:cs="Times New Roman"/>
          <w:sz w:val="24"/>
          <w:szCs w:val="24"/>
          <w:lang w:val="en-IN" w:eastAsia="en-IN"/>
        </w:rPr>
        <w:t>decision of batting or bowling overs years and according to venues.</w:t>
      </w:r>
    </w:p>
    <w:p w14:paraId="54C7364A" w14:textId="23B01A34" w:rsidR="000C0838" w:rsidRPr="00390F3F" w:rsidRDefault="000C0838" w:rsidP="000C0838">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Specific Requirements, functions, and formulas –</w:t>
      </w:r>
      <w:r>
        <w:rPr>
          <w:rFonts w:ascii="Times New Roman" w:eastAsia="Times New Roman" w:hAnsi="Times New Roman" w:cs="Times New Roman"/>
          <w:sz w:val="24"/>
          <w:szCs w:val="24"/>
          <w:lang w:val="en-IN" w:eastAsia="en-IN"/>
        </w:rPr>
        <w:t xml:space="preserve"> </w:t>
      </w:r>
      <w:r w:rsidR="00D86139">
        <w:rPr>
          <w:rFonts w:ascii="Times New Roman" w:eastAsia="Times New Roman" w:hAnsi="Times New Roman" w:cs="Times New Roman"/>
          <w:sz w:val="24"/>
          <w:szCs w:val="24"/>
          <w:lang w:val="en-IN" w:eastAsia="en-IN"/>
        </w:rPr>
        <w:t>Data Pivoting and Slicer</w:t>
      </w:r>
    </w:p>
    <w:p w14:paraId="797A99BC" w14:textId="185F794B" w:rsidR="000C0838" w:rsidRPr="00390F3F" w:rsidRDefault="000C0838" w:rsidP="000C0838">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Analysis results –</w:t>
      </w:r>
      <w:r>
        <w:rPr>
          <w:rFonts w:ascii="Times New Roman" w:eastAsia="Times New Roman" w:hAnsi="Times New Roman" w:cs="Times New Roman"/>
          <w:sz w:val="24"/>
          <w:szCs w:val="24"/>
          <w:lang w:val="en-IN" w:eastAsia="en-IN"/>
        </w:rPr>
        <w:t xml:space="preserve"> </w:t>
      </w:r>
      <w:r w:rsidR="00E90BCE">
        <w:rPr>
          <w:rFonts w:ascii="Times New Roman" w:eastAsia="Times New Roman" w:hAnsi="Times New Roman" w:cs="Times New Roman"/>
          <w:sz w:val="24"/>
          <w:szCs w:val="24"/>
          <w:lang w:val="en-IN" w:eastAsia="en-IN"/>
        </w:rPr>
        <w:t>We can see that at Wankhede</w:t>
      </w:r>
      <w:r w:rsidR="001A219D">
        <w:rPr>
          <w:rFonts w:ascii="Times New Roman" w:eastAsia="Times New Roman" w:hAnsi="Times New Roman" w:cs="Times New Roman"/>
          <w:sz w:val="24"/>
          <w:szCs w:val="24"/>
          <w:lang w:val="en-IN" w:eastAsia="en-IN"/>
        </w:rPr>
        <w:t xml:space="preserve">, </w:t>
      </w:r>
      <w:r w:rsidR="00FF64AF">
        <w:rPr>
          <w:rFonts w:ascii="Times New Roman" w:eastAsia="Times New Roman" w:hAnsi="Times New Roman" w:cs="Times New Roman"/>
          <w:sz w:val="24"/>
          <w:szCs w:val="24"/>
          <w:lang w:val="en-IN" w:eastAsia="en-IN"/>
        </w:rPr>
        <w:t xml:space="preserve">Punjab Cricket Association, M </w:t>
      </w:r>
      <w:proofErr w:type="spellStart"/>
      <w:r w:rsidR="003F525C">
        <w:rPr>
          <w:rFonts w:ascii="Times New Roman" w:eastAsia="Times New Roman" w:hAnsi="Times New Roman" w:cs="Times New Roman"/>
          <w:sz w:val="24"/>
          <w:szCs w:val="24"/>
          <w:lang w:val="en-IN" w:eastAsia="en-IN"/>
        </w:rPr>
        <w:t>C</w:t>
      </w:r>
      <w:r w:rsidR="00FF64AF">
        <w:rPr>
          <w:rFonts w:ascii="Times New Roman" w:eastAsia="Times New Roman" w:hAnsi="Times New Roman" w:cs="Times New Roman"/>
          <w:sz w:val="24"/>
          <w:szCs w:val="24"/>
          <w:lang w:val="en-IN" w:eastAsia="en-IN"/>
        </w:rPr>
        <w:t>hinnaswamy</w:t>
      </w:r>
      <w:proofErr w:type="spellEnd"/>
      <w:r w:rsidR="00A16BF4">
        <w:rPr>
          <w:rFonts w:ascii="Times New Roman" w:eastAsia="Times New Roman" w:hAnsi="Times New Roman" w:cs="Times New Roman"/>
          <w:sz w:val="24"/>
          <w:szCs w:val="24"/>
          <w:lang w:val="en-IN" w:eastAsia="en-IN"/>
        </w:rPr>
        <w:t xml:space="preserve"> and at Eden Gardens Stadium teams used to choose bowling more than the batting</w:t>
      </w:r>
      <w:r w:rsidR="003F525C">
        <w:rPr>
          <w:rFonts w:ascii="Times New Roman" w:eastAsia="Times New Roman" w:hAnsi="Times New Roman" w:cs="Times New Roman"/>
          <w:sz w:val="24"/>
          <w:szCs w:val="24"/>
          <w:lang w:val="en-IN" w:eastAsia="en-IN"/>
        </w:rPr>
        <w:t>.</w:t>
      </w:r>
    </w:p>
    <w:p w14:paraId="6F68ADDE" w14:textId="21BCF8AE" w:rsidR="000C0838" w:rsidRDefault="000C0838" w:rsidP="000C0838">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r w:rsidRPr="007E0246">
        <w:rPr>
          <w:rFonts w:ascii="Times New Roman" w:eastAsia="Times New Roman" w:hAnsi="Times New Roman" w:cs="Times New Roman"/>
          <w:b/>
          <w:bCs/>
          <w:sz w:val="24"/>
          <w:szCs w:val="24"/>
          <w:lang w:val="en-IN" w:eastAsia="en-IN"/>
        </w:rPr>
        <w:t>Visualization –</w:t>
      </w:r>
    </w:p>
    <w:p w14:paraId="699CFB28" w14:textId="77777777" w:rsidR="003F525C" w:rsidRDefault="003F525C" w:rsidP="000C0838">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451ED1CE" w14:textId="30A4EF22" w:rsidR="003F525C" w:rsidRDefault="00391006" w:rsidP="000C0838">
      <w:pPr>
        <w:suppressAutoHyphens w:val="0"/>
        <w:autoSpaceDE w:val="0"/>
        <w:autoSpaceDN w:val="0"/>
        <w:adjustRightInd w:val="0"/>
        <w:spacing w:after="0" w:line="360" w:lineRule="auto"/>
        <w:jc w:val="both"/>
        <w:rPr>
          <w:noProof/>
        </w:rPr>
      </w:pPr>
      <w:r>
        <w:rPr>
          <w:noProof/>
        </w:rPr>
        <w:drawing>
          <wp:inline distT="0" distB="0" distL="0" distR="0" wp14:anchorId="7896AAA9" wp14:editId="4315A698">
            <wp:extent cx="6774180" cy="5629401"/>
            <wp:effectExtent l="0" t="0" r="0" b="0"/>
            <wp:docPr id="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40"/>
                    <a:stretch>
                      <a:fillRect/>
                    </a:stretch>
                  </pic:blipFill>
                  <pic:spPr>
                    <a:xfrm>
                      <a:off x="0" y="0"/>
                      <a:ext cx="6774180" cy="5629275"/>
                    </a:xfrm>
                    <a:prstGeom prst="rect">
                      <a:avLst/>
                    </a:prstGeom>
                  </pic:spPr>
                </pic:pic>
              </a:graphicData>
            </a:graphic>
          </wp:inline>
        </w:drawing>
      </w:r>
    </w:p>
    <w:p w14:paraId="3A44140F" w14:textId="012F5AFF" w:rsidR="003F525C" w:rsidRPr="000A0AC4" w:rsidRDefault="003F525C" w:rsidP="003F525C">
      <w:pPr>
        <w:spacing w:after="0" w:line="360" w:lineRule="auto"/>
        <w:ind w:right="737"/>
        <w:rPr>
          <w:noProof/>
        </w:rPr>
      </w:pPr>
      <w:r>
        <w:rPr>
          <w:noProof/>
        </w:rPr>
        <w:br w:type="page"/>
      </w:r>
      <w:r w:rsidRPr="008A1B1F">
        <w:rPr>
          <w:rFonts w:ascii="Times New Roman" w:hAnsi="Times New Roman" w:cs="Times New Roman"/>
          <w:b/>
          <w:bCs/>
          <w:i/>
          <w:iCs/>
          <w:sz w:val="24"/>
          <w:szCs w:val="24"/>
          <w:u w:val="single"/>
          <w:lang w:val="en-IN" w:eastAsia="en-IN"/>
        </w:rPr>
        <w:lastRenderedPageBreak/>
        <w:t xml:space="preserve">Analysis </w:t>
      </w:r>
      <w:r>
        <w:rPr>
          <w:rFonts w:ascii="Times New Roman" w:hAnsi="Times New Roman" w:cs="Times New Roman"/>
          <w:b/>
          <w:bCs/>
          <w:i/>
          <w:iCs/>
          <w:sz w:val="24"/>
          <w:szCs w:val="24"/>
          <w:u w:val="single"/>
          <w:lang w:val="en-IN" w:eastAsia="en-IN"/>
        </w:rPr>
        <w:t>4</w:t>
      </w:r>
    </w:p>
    <w:p w14:paraId="60C24828" w14:textId="77777777" w:rsidR="003F525C" w:rsidRDefault="003F525C" w:rsidP="003F525C">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18571607" w14:textId="16568089" w:rsidR="003F525C" w:rsidRPr="00390F3F" w:rsidRDefault="003F525C" w:rsidP="005A7358">
      <w:pPr>
        <w:suppressAutoHyphens w:val="0"/>
        <w:autoSpaceDE w:val="0"/>
        <w:autoSpaceDN w:val="0"/>
        <w:adjustRightInd w:val="0"/>
        <w:spacing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Introduction –</w:t>
      </w:r>
      <w:r>
        <w:rPr>
          <w:rFonts w:ascii="Times New Roman" w:eastAsia="Times New Roman" w:hAnsi="Times New Roman" w:cs="Times New Roman"/>
          <w:sz w:val="24"/>
          <w:szCs w:val="24"/>
          <w:lang w:val="en-IN" w:eastAsia="en-IN"/>
        </w:rPr>
        <w:t xml:space="preserve"> </w:t>
      </w:r>
      <w:r w:rsidR="00D00EF2">
        <w:rPr>
          <w:rFonts w:ascii="Times New Roman" w:eastAsia="Times New Roman" w:hAnsi="Times New Roman" w:cs="Times New Roman"/>
          <w:sz w:val="24"/>
          <w:szCs w:val="24"/>
          <w:lang w:val="en-IN" w:eastAsia="en-IN"/>
        </w:rPr>
        <w:t>Count of Boundaries</w:t>
      </w:r>
      <w:r w:rsidR="009A47D7">
        <w:rPr>
          <w:rFonts w:ascii="Times New Roman" w:eastAsia="Times New Roman" w:hAnsi="Times New Roman" w:cs="Times New Roman"/>
          <w:sz w:val="24"/>
          <w:szCs w:val="24"/>
          <w:lang w:val="en-IN" w:eastAsia="en-IN"/>
        </w:rPr>
        <w:t xml:space="preserve"> Teamwise</w:t>
      </w:r>
    </w:p>
    <w:p w14:paraId="5FF4C8CF" w14:textId="32180F42" w:rsidR="003F525C" w:rsidRPr="00390F3F" w:rsidRDefault="003F525C" w:rsidP="005A7358">
      <w:pPr>
        <w:suppressAutoHyphens w:val="0"/>
        <w:autoSpaceDE w:val="0"/>
        <w:autoSpaceDN w:val="0"/>
        <w:adjustRightInd w:val="0"/>
        <w:spacing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General Description –</w:t>
      </w:r>
      <w:r>
        <w:rPr>
          <w:rFonts w:ascii="Times New Roman" w:eastAsia="Times New Roman" w:hAnsi="Times New Roman" w:cs="Times New Roman"/>
          <w:sz w:val="24"/>
          <w:szCs w:val="24"/>
          <w:lang w:val="en-IN" w:eastAsia="en-IN"/>
        </w:rPr>
        <w:t xml:space="preserve"> </w:t>
      </w:r>
      <w:r w:rsidR="004B6FCE">
        <w:rPr>
          <w:rFonts w:ascii="Times New Roman" w:eastAsia="Times New Roman" w:hAnsi="Times New Roman" w:cs="Times New Roman"/>
          <w:sz w:val="24"/>
          <w:szCs w:val="24"/>
          <w:lang w:val="en-IN" w:eastAsia="en-IN"/>
        </w:rPr>
        <w:t xml:space="preserve">The chart generated will show the count of boundaries based on selected season/year from a slicer </w:t>
      </w:r>
      <w:r w:rsidR="00FA792E">
        <w:rPr>
          <w:rFonts w:ascii="Times New Roman" w:eastAsia="Times New Roman" w:hAnsi="Times New Roman" w:cs="Times New Roman"/>
          <w:sz w:val="24"/>
          <w:szCs w:val="24"/>
          <w:lang w:val="en-IN" w:eastAsia="en-IN"/>
        </w:rPr>
        <w:t>as stacked chart of 4 and 6 runs.</w:t>
      </w:r>
    </w:p>
    <w:p w14:paraId="4CC884DD" w14:textId="63188300" w:rsidR="003F525C" w:rsidRPr="00390F3F" w:rsidRDefault="003F525C" w:rsidP="005A7358">
      <w:pPr>
        <w:suppressAutoHyphens w:val="0"/>
        <w:autoSpaceDE w:val="0"/>
        <w:autoSpaceDN w:val="0"/>
        <w:adjustRightInd w:val="0"/>
        <w:spacing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Specific Requirements, functions, and formulas –</w:t>
      </w:r>
      <w:r>
        <w:rPr>
          <w:rFonts w:ascii="Times New Roman" w:eastAsia="Times New Roman" w:hAnsi="Times New Roman" w:cs="Times New Roman"/>
          <w:sz w:val="24"/>
          <w:szCs w:val="24"/>
          <w:lang w:val="en-IN" w:eastAsia="en-IN"/>
        </w:rPr>
        <w:t xml:space="preserve"> </w:t>
      </w:r>
      <w:r w:rsidR="002B58B2">
        <w:rPr>
          <w:rFonts w:ascii="Times New Roman" w:eastAsia="Times New Roman" w:hAnsi="Times New Roman" w:cs="Times New Roman"/>
          <w:sz w:val="24"/>
          <w:szCs w:val="24"/>
          <w:lang w:val="en-IN" w:eastAsia="en-IN"/>
        </w:rPr>
        <w:t>Data Pivoting and Charts</w:t>
      </w:r>
    </w:p>
    <w:p w14:paraId="439E000E" w14:textId="48A7F65A" w:rsidR="003F525C" w:rsidRPr="00390F3F" w:rsidRDefault="003F525C" w:rsidP="005A7358">
      <w:pPr>
        <w:suppressAutoHyphens w:val="0"/>
        <w:autoSpaceDE w:val="0"/>
        <w:autoSpaceDN w:val="0"/>
        <w:adjustRightInd w:val="0"/>
        <w:spacing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Analysis results –</w:t>
      </w:r>
      <w:r>
        <w:rPr>
          <w:rFonts w:ascii="Times New Roman" w:eastAsia="Times New Roman" w:hAnsi="Times New Roman" w:cs="Times New Roman"/>
          <w:sz w:val="24"/>
          <w:szCs w:val="24"/>
          <w:lang w:val="en-IN" w:eastAsia="en-IN"/>
        </w:rPr>
        <w:t xml:space="preserve"> </w:t>
      </w:r>
      <w:r w:rsidR="00FA792E">
        <w:rPr>
          <w:rFonts w:ascii="Times New Roman" w:eastAsia="Times New Roman" w:hAnsi="Times New Roman" w:cs="Times New Roman"/>
          <w:sz w:val="24"/>
          <w:szCs w:val="24"/>
          <w:lang w:val="en-IN" w:eastAsia="en-IN"/>
        </w:rPr>
        <w:t>Stacked chart of count of 4 and 6 team-wise.</w:t>
      </w:r>
    </w:p>
    <w:p w14:paraId="5B557E18" w14:textId="6577033E" w:rsidR="00130152" w:rsidRDefault="003F525C" w:rsidP="005A7358">
      <w:pPr>
        <w:suppressAutoHyphens w:val="0"/>
        <w:autoSpaceDE w:val="0"/>
        <w:autoSpaceDN w:val="0"/>
        <w:adjustRightInd w:val="0"/>
        <w:spacing w:line="360" w:lineRule="auto"/>
        <w:jc w:val="both"/>
        <w:rPr>
          <w:rFonts w:ascii="Times New Roman" w:eastAsia="Times New Roman" w:hAnsi="Times New Roman" w:cs="Times New Roman"/>
          <w:b/>
          <w:bCs/>
          <w:sz w:val="24"/>
          <w:szCs w:val="24"/>
          <w:lang w:val="en-IN" w:eastAsia="en-IN"/>
        </w:rPr>
      </w:pPr>
      <w:r w:rsidRPr="007E0246">
        <w:rPr>
          <w:rFonts w:ascii="Times New Roman" w:eastAsia="Times New Roman" w:hAnsi="Times New Roman" w:cs="Times New Roman"/>
          <w:b/>
          <w:bCs/>
          <w:sz w:val="24"/>
          <w:szCs w:val="24"/>
          <w:lang w:val="en-IN" w:eastAsia="en-IN"/>
        </w:rPr>
        <w:t>Visualization –</w:t>
      </w:r>
    </w:p>
    <w:p w14:paraId="21C44A20" w14:textId="77777777" w:rsidR="007A250C" w:rsidRDefault="007A250C" w:rsidP="003F525C">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410411C1" w14:textId="15DE7C54" w:rsidR="00932763" w:rsidRDefault="00391006" w:rsidP="00BF169B">
      <w:pPr>
        <w:spacing w:after="0" w:line="360" w:lineRule="auto"/>
        <w:ind w:left="720" w:right="737"/>
        <w:jc w:val="center"/>
        <w:rPr>
          <w:noProof/>
        </w:rPr>
      </w:pPr>
      <w:r>
        <w:rPr>
          <w:noProof/>
        </w:rPr>
        <w:drawing>
          <wp:inline distT="0" distB="0" distL="0" distR="0" wp14:anchorId="7C6DDE03" wp14:editId="580D6B69">
            <wp:extent cx="6093460" cy="3425825"/>
            <wp:effectExtent l="0" t="0" r="0" b="0"/>
            <wp:docPr id="5" name="Picture 3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54D0190" w14:textId="3BECED83" w:rsidR="00932763" w:rsidRPr="000A0AC4" w:rsidRDefault="00932763" w:rsidP="00932763">
      <w:pPr>
        <w:spacing w:after="0" w:line="360" w:lineRule="auto"/>
        <w:ind w:right="737"/>
        <w:rPr>
          <w:noProof/>
        </w:rPr>
      </w:pPr>
      <w:r>
        <w:rPr>
          <w:noProof/>
        </w:rPr>
        <w:br w:type="page"/>
      </w:r>
      <w:r w:rsidRPr="008A1B1F">
        <w:rPr>
          <w:rFonts w:ascii="Times New Roman" w:hAnsi="Times New Roman" w:cs="Times New Roman"/>
          <w:b/>
          <w:bCs/>
          <w:i/>
          <w:iCs/>
          <w:sz w:val="24"/>
          <w:szCs w:val="24"/>
          <w:u w:val="single"/>
          <w:lang w:val="en-IN" w:eastAsia="en-IN"/>
        </w:rPr>
        <w:lastRenderedPageBreak/>
        <w:t xml:space="preserve">Analysis </w:t>
      </w:r>
      <w:r>
        <w:rPr>
          <w:rFonts w:ascii="Times New Roman" w:hAnsi="Times New Roman" w:cs="Times New Roman"/>
          <w:b/>
          <w:bCs/>
          <w:i/>
          <w:iCs/>
          <w:sz w:val="24"/>
          <w:szCs w:val="24"/>
          <w:u w:val="single"/>
          <w:lang w:val="en-IN" w:eastAsia="en-IN"/>
        </w:rPr>
        <w:t>5</w:t>
      </w:r>
    </w:p>
    <w:p w14:paraId="46419EDE" w14:textId="77777777" w:rsidR="00932763" w:rsidRDefault="00932763" w:rsidP="00932763">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5E789545" w14:textId="13DAAED6" w:rsidR="00932763" w:rsidRPr="00390F3F" w:rsidRDefault="00932763" w:rsidP="00932763">
      <w:pPr>
        <w:suppressAutoHyphens w:val="0"/>
        <w:autoSpaceDE w:val="0"/>
        <w:autoSpaceDN w:val="0"/>
        <w:adjustRightInd w:val="0"/>
        <w:spacing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Introduction –</w:t>
      </w:r>
      <w:r>
        <w:rPr>
          <w:rFonts w:ascii="Times New Roman" w:eastAsia="Times New Roman" w:hAnsi="Times New Roman" w:cs="Times New Roman"/>
          <w:sz w:val="24"/>
          <w:szCs w:val="24"/>
          <w:lang w:val="en-IN" w:eastAsia="en-IN"/>
        </w:rPr>
        <w:t xml:space="preserve"> </w:t>
      </w:r>
      <w:r w:rsidR="00D9733B">
        <w:rPr>
          <w:rFonts w:ascii="Times New Roman" w:eastAsia="Times New Roman" w:hAnsi="Times New Roman" w:cs="Times New Roman"/>
          <w:sz w:val="24"/>
          <w:szCs w:val="24"/>
          <w:lang w:val="en-IN" w:eastAsia="en-IN"/>
        </w:rPr>
        <w:t>P</w:t>
      </w:r>
      <w:r w:rsidR="00C30DCF">
        <w:rPr>
          <w:rFonts w:ascii="Times New Roman" w:eastAsia="Times New Roman" w:hAnsi="Times New Roman" w:cs="Times New Roman"/>
          <w:sz w:val="24"/>
          <w:szCs w:val="24"/>
          <w:lang w:val="en-IN" w:eastAsia="en-IN"/>
        </w:rPr>
        <w:t>layers distribution</w:t>
      </w:r>
      <w:r w:rsidR="00F80002">
        <w:rPr>
          <w:rFonts w:ascii="Times New Roman" w:eastAsia="Times New Roman" w:hAnsi="Times New Roman" w:cs="Times New Roman"/>
          <w:sz w:val="24"/>
          <w:szCs w:val="24"/>
          <w:lang w:val="en-IN" w:eastAsia="en-IN"/>
        </w:rPr>
        <w:t xml:space="preserve"> </w:t>
      </w:r>
    </w:p>
    <w:p w14:paraId="5303641D" w14:textId="77777777" w:rsidR="00932763" w:rsidRPr="00390F3F" w:rsidRDefault="00932763" w:rsidP="00932763">
      <w:pPr>
        <w:suppressAutoHyphens w:val="0"/>
        <w:autoSpaceDE w:val="0"/>
        <w:autoSpaceDN w:val="0"/>
        <w:adjustRightInd w:val="0"/>
        <w:spacing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General Description –</w:t>
      </w:r>
      <w:r>
        <w:rPr>
          <w:rFonts w:ascii="Times New Roman" w:eastAsia="Times New Roman" w:hAnsi="Times New Roman" w:cs="Times New Roman"/>
          <w:sz w:val="24"/>
          <w:szCs w:val="24"/>
          <w:lang w:val="en-IN" w:eastAsia="en-IN"/>
        </w:rPr>
        <w:t xml:space="preserve"> The chart generated will show the count of boundaries based on selected season/year from a slicer as stacked chart of 4 and 6 runs.</w:t>
      </w:r>
    </w:p>
    <w:p w14:paraId="44248387" w14:textId="77777777" w:rsidR="00932763" w:rsidRPr="00390F3F" w:rsidRDefault="00932763" w:rsidP="00932763">
      <w:pPr>
        <w:suppressAutoHyphens w:val="0"/>
        <w:autoSpaceDE w:val="0"/>
        <w:autoSpaceDN w:val="0"/>
        <w:adjustRightInd w:val="0"/>
        <w:spacing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Specific Requirements, functions, and formulas –</w:t>
      </w:r>
      <w:r>
        <w:rPr>
          <w:rFonts w:ascii="Times New Roman" w:eastAsia="Times New Roman" w:hAnsi="Times New Roman" w:cs="Times New Roman"/>
          <w:sz w:val="24"/>
          <w:szCs w:val="24"/>
          <w:lang w:val="en-IN" w:eastAsia="en-IN"/>
        </w:rPr>
        <w:t xml:space="preserve"> Data Pivoting and Charts</w:t>
      </w:r>
    </w:p>
    <w:p w14:paraId="47D6A776" w14:textId="77777777" w:rsidR="00932763" w:rsidRPr="00390F3F" w:rsidRDefault="00932763" w:rsidP="00932763">
      <w:pPr>
        <w:suppressAutoHyphens w:val="0"/>
        <w:autoSpaceDE w:val="0"/>
        <w:autoSpaceDN w:val="0"/>
        <w:adjustRightInd w:val="0"/>
        <w:spacing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Analysis results –</w:t>
      </w:r>
      <w:r>
        <w:rPr>
          <w:rFonts w:ascii="Times New Roman" w:eastAsia="Times New Roman" w:hAnsi="Times New Roman" w:cs="Times New Roman"/>
          <w:sz w:val="24"/>
          <w:szCs w:val="24"/>
          <w:lang w:val="en-IN" w:eastAsia="en-IN"/>
        </w:rPr>
        <w:t xml:space="preserve"> Stacked chart of count of 4 and 6 team-wise.</w:t>
      </w:r>
    </w:p>
    <w:p w14:paraId="10E33668" w14:textId="129DBEAA" w:rsidR="00932763" w:rsidRDefault="00932763" w:rsidP="00932763">
      <w:pPr>
        <w:suppressAutoHyphens w:val="0"/>
        <w:autoSpaceDE w:val="0"/>
        <w:autoSpaceDN w:val="0"/>
        <w:adjustRightInd w:val="0"/>
        <w:spacing w:line="360" w:lineRule="auto"/>
        <w:jc w:val="both"/>
        <w:rPr>
          <w:rFonts w:ascii="Times New Roman" w:eastAsia="Times New Roman" w:hAnsi="Times New Roman" w:cs="Times New Roman"/>
          <w:b/>
          <w:bCs/>
          <w:sz w:val="24"/>
          <w:szCs w:val="24"/>
          <w:lang w:val="en-IN" w:eastAsia="en-IN"/>
        </w:rPr>
      </w:pPr>
      <w:r w:rsidRPr="007E0246">
        <w:rPr>
          <w:rFonts w:ascii="Times New Roman" w:eastAsia="Times New Roman" w:hAnsi="Times New Roman" w:cs="Times New Roman"/>
          <w:b/>
          <w:bCs/>
          <w:sz w:val="24"/>
          <w:szCs w:val="24"/>
          <w:lang w:val="en-IN" w:eastAsia="en-IN"/>
        </w:rPr>
        <w:t>Visualization –</w:t>
      </w:r>
    </w:p>
    <w:p w14:paraId="48A83794" w14:textId="77777777" w:rsidR="00FA719F" w:rsidRDefault="00FA719F" w:rsidP="00932763">
      <w:pPr>
        <w:suppressAutoHyphens w:val="0"/>
        <w:autoSpaceDE w:val="0"/>
        <w:autoSpaceDN w:val="0"/>
        <w:adjustRightInd w:val="0"/>
        <w:spacing w:line="360" w:lineRule="auto"/>
        <w:jc w:val="both"/>
        <w:rPr>
          <w:rFonts w:ascii="Times New Roman" w:eastAsia="Times New Roman" w:hAnsi="Times New Roman" w:cs="Times New Roman"/>
          <w:b/>
          <w:bCs/>
          <w:sz w:val="24"/>
          <w:szCs w:val="24"/>
          <w:lang w:val="en-IN" w:eastAsia="en-IN"/>
        </w:rPr>
      </w:pPr>
    </w:p>
    <w:p w14:paraId="094E776D" w14:textId="3AB56A37" w:rsidR="003A4436" w:rsidRDefault="00391006" w:rsidP="00D9733B">
      <w:pPr>
        <w:tabs>
          <w:tab w:val="left" w:pos="4962"/>
        </w:tabs>
        <w:suppressAutoHyphens w:val="0"/>
        <w:autoSpaceDE w:val="0"/>
        <w:autoSpaceDN w:val="0"/>
        <w:adjustRightInd w:val="0"/>
        <w:spacing w:line="360" w:lineRule="auto"/>
        <w:jc w:val="center"/>
        <w:rPr>
          <w:noProof/>
        </w:rPr>
      </w:pPr>
      <w:r>
        <w:rPr>
          <w:noProof/>
        </w:rPr>
        <w:drawing>
          <wp:inline distT="0" distB="0" distL="0" distR="0" wp14:anchorId="4BBE1E01" wp14:editId="7045A41A">
            <wp:extent cx="5692140" cy="3806825"/>
            <wp:effectExtent l="0" t="0" r="0" b="0"/>
            <wp:docPr id="32" name="Picture 3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FB07F63" w14:textId="50F7E198" w:rsidR="003A4436" w:rsidRPr="000A0AC4" w:rsidRDefault="003A4436" w:rsidP="003A4436">
      <w:pPr>
        <w:spacing w:after="0" w:line="360" w:lineRule="auto"/>
        <w:ind w:right="737"/>
        <w:rPr>
          <w:noProof/>
        </w:rPr>
      </w:pPr>
      <w:r>
        <w:rPr>
          <w:noProof/>
        </w:rPr>
        <w:br w:type="page"/>
      </w:r>
      <w:r w:rsidRPr="008A1B1F">
        <w:rPr>
          <w:rFonts w:ascii="Times New Roman" w:hAnsi="Times New Roman" w:cs="Times New Roman"/>
          <w:b/>
          <w:bCs/>
          <w:i/>
          <w:iCs/>
          <w:sz w:val="24"/>
          <w:szCs w:val="24"/>
          <w:u w:val="single"/>
          <w:lang w:val="en-IN" w:eastAsia="en-IN"/>
        </w:rPr>
        <w:lastRenderedPageBreak/>
        <w:t xml:space="preserve">Analysis </w:t>
      </w:r>
      <w:r>
        <w:rPr>
          <w:rFonts w:ascii="Times New Roman" w:hAnsi="Times New Roman" w:cs="Times New Roman"/>
          <w:b/>
          <w:bCs/>
          <w:i/>
          <w:iCs/>
          <w:sz w:val="24"/>
          <w:szCs w:val="24"/>
          <w:u w:val="single"/>
          <w:lang w:val="en-IN" w:eastAsia="en-IN"/>
        </w:rPr>
        <w:t>6</w:t>
      </w:r>
    </w:p>
    <w:p w14:paraId="3113E457" w14:textId="77777777" w:rsidR="003A4436" w:rsidRDefault="003A4436" w:rsidP="003A4436">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632B9C52" w14:textId="006A20BB" w:rsidR="003A4436" w:rsidRPr="00390F3F" w:rsidRDefault="003A4436" w:rsidP="003A4436">
      <w:pPr>
        <w:suppressAutoHyphens w:val="0"/>
        <w:autoSpaceDE w:val="0"/>
        <w:autoSpaceDN w:val="0"/>
        <w:adjustRightInd w:val="0"/>
        <w:spacing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Introduction –</w:t>
      </w:r>
      <w:r>
        <w:rPr>
          <w:rFonts w:ascii="Times New Roman" w:eastAsia="Times New Roman" w:hAnsi="Times New Roman" w:cs="Times New Roman"/>
          <w:sz w:val="24"/>
          <w:szCs w:val="24"/>
          <w:lang w:val="en-IN" w:eastAsia="en-IN"/>
        </w:rPr>
        <w:t xml:space="preserve"> </w:t>
      </w:r>
      <w:r w:rsidR="00C64DBF">
        <w:rPr>
          <w:rFonts w:ascii="Times New Roman" w:eastAsia="Times New Roman" w:hAnsi="Times New Roman" w:cs="Times New Roman"/>
          <w:sz w:val="24"/>
          <w:szCs w:val="24"/>
          <w:lang w:val="en-IN" w:eastAsia="en-IN"/>
        </w:rPr>
        <w:t xml:space="preserve">To find out the average run over the data over-wise. We can </w:t>
      </w:r>
      <w:r w:rsidR="00124767">
        <w:rPr>
          <w:rFonts w:ascii="Times New Roman" w:eastAsia="Times New Roman" w:hAnsi="Times New Roman" w:cs="Times New Roman"/>
          <w:sz w:val="24"/>
          <w:szCs w:val="24"/>
          <w:lang w:val="en-IN" w:eastAsia="en-IN"/>
        </w:rPr>
        <w:t xml:space="preserve">analyse </w:t>
      </w:r>
      <w:proofErr w:type="gramStart"/>
      <w:r w:rsidR="00124767">
        <w:rPr>
          <w:rFonts w:ascii="Times New Roman" w:eastAsia="Times New Roman" w:hAnsi="Times New Roman" w:cs="Times New Roman"/>
          <w:sz w:val="24"/>
          <w:szCs w:val="24"/>
          <w:lang w:val="en-IN" w:eastAsia="en-IN"/>
        </w:rPr>
        <w:t>teams</w:t>
      </w:r>
      <w:proofErr w:type="gramEnd"/>
      <w:r w:rsidR="00124767">
        <w:rPr>
          <w:rFonts w:ascii="Times New Roman" w:eastAsia="Times New Roman" w:hAnsi="Times New Roman" w:cs="Times New Roman"/>
          <w:sz w:val="24"/>
          <w:szCs w:val="24"/>
          <w:lang w:val="en-IN" w:eastAsia="en-IN"/>
        </w:rPr>
        <w:t xml:space="preserve"> strategies according the this run rate.</w:t>
      </w:r>
      <w:r>
        <w:rPr>
          <w:rFonts w:ascii="Times New Roman" w:eastAsia="Times New Roman" w:hAnsi="Times New Roman" w:cs="Times New Roman"/>
          <w:sz w:val="24"/>
          <w:szCs w:val="24"/>
          <w:lang w:val="en-IN" w:eastAsia="en-IN"/>
        </w:rPr>
        <w:t xml:space="preserve"> </w:t>
      </w:r>
    </w:p>
    <w:p w14:paraId="221302F7" w14:textId="2C986FAF" w:rsidR="003A4436" w:rsidRPr="00390F3F" w:rsidRDefault="003A4436" w:rsidP="003A4436">
      <w:pPr>
        <w:suppressAutoHyphens w:val="0"/>
        <w:autoSpaceDE w:val="0"/>
        <w:autoSpaceDN w:val="0"/>
        <w:adjustRightInd w:val="0"/>
        <w:spacing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Specific Requirements, functions, and formulas –</w:t>
      </w:r>
      <w:r>
        <w:rPr>
          <w:rFonts w:ascii="Times New Roman" w:eastAsia="Times New Roman" w:hAnsi="Times New Roman" w:cs="Times New Roman"/>
          <w:sz w:val="24"/>
          <w:szCs w:val="24"/>
          <w:lang w:val="en-IN" w:eastAsia="en-IN"/>
        </w:rPr>
        <w:t xml:space="preserve"> Data Pivoting</w:t>
      </w:r>
      <w:r w:rsidR="00124767">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Charts</w:t>
      </w:r>
      <w:r w:rsidR="00124767">
        <w:rPr>
          <w:rFonts w:ascii="Times New Roman" w:eastAsia="Times New Roman" w:hAnsi="Times New Roman" w:cs="Times New Roman"/>
          <w:sz w:val="24"/>
          <w:szCs w:val="24"/>
          <w:lang w:val="en-IN" w:eastAsia="en-IN"/>
        </w:rPr>
        <w:t xml:space="preserve">, </w:t>
      </w:r>
      <w:proofErr w:type="gramStart"/>
      <w:r w:rsidR="00124767">
        <w:rPr>
          <w:rFonts w:ascii="Times New Roman" w:eastAsia="Times New Roman" w:hAnsi="Times New Roman" w:cs="Times New Roman"/>
          <w:sz w:val="24"/>
          <w:szCs w:val="24"/>
          <w:lang w:val="en-IN" w:eastAsia="en-IN"/>
        </w:rPr>
        <w:t>Average(</w:t>
      </w:r>
      <w:proofErr w:type="gramEnd"/>
      <w:r w:rsidR="00124767">
        <w:rPr>
          <w:rFonts w:ascii="Times New Roman" w:eastAsia="Times New Roman" w:hAnsi="Times New Roman" w:cs="Times New Roman"/>
          <w:sz w:val="24"/>
          <w:szCs w:val="24"/>
          <w:lang w:val="en-IN" w:eastAsia="en-IN"/>
        </w:rPr>
        <w:t>)</w:t>
      </w:r>
    </w:p>
    <w:p w14:paraId="4E65776D" w14:textId="4A2287A2" w:rsidR="003A4436" w:rsidRPr="00390F3F" w:rsidRDefault="003A4436" w:rsidP="003A4436">
      <w:pPr>
        <w:suppressAutoHyphens w:val="0"/>
        <w:autoSpaceDE w:val="0"/>
        <w:autoSpaceDN w:val="0"/>
        <w:adjustRightInd w:val="0"/>
        <w:spacing w:line="360" w:lineRule="auto"/>
        <w:jc w:val="both"/>
        <w:rPr>
          <w:rFonts w:ascii="Times New Roman" w:eastAsia="Times New Roman" w:hAnsi="Times New Roman" w:cs="Times New Roman"/>
          <w:sz w:val="24"/>
          <w:szCs w:val="24"/>
          <w:lang w:val="en-IN" w:eastAsia="en-IN"/>
        </w:rPr>
      </w:pPr>
      <w:r w:rsidRPr="007E0246">
        <w:rPr>
          <w:rFonts w:ascii="Times New Roman" w:eastAsia="Times New Roman" w:hAnsi="Times New Roman" w:cs="Times New Roman"/>
          <w:b/>
          <w:bCs/>
          <w:sz w:val="24"/>
          <w:szCs w:val="24"/>
          <w:lang w:val="en-IN" w:eastAsia="en-IN"/>
        </w:rPr>
        <w:t>Analysis results –</w:t>
      </w:r>
      <w:r>
        <w:rPr>
          <w:rFonts w:ascii="Times New Roman" w:eastAsia="Times New Roman" w:hAnsi="Times New Roman" w:cs="Times New Roman"/>
          <w:sz w:val="24"/>
          <w:szCs w:val="24"/>
          <w:lang w:val="en-IN" w:eastAsia="en-IN"/>
        </w:rPr>
        <w:t xml:space="preserve"> </w:t>
      </w:r>
      <w:r w:rsidR="00E45195">
        <w:rPr>
          <w:rFonts w:ascii="Times New Roman" w:eastAsia="Times New Roman" w:hAnsi="Times New Roman" w:cs="Times New Roman"/>
          <w:sz w:val="24"/>
          <w:szCs w:val="24"/>
          <w:lang w:val="en-IN" w:eastAsia="en-IN"/>
        </w:rPr>
        <w:t xml:space="preserve">We find out </w:t>
      </w:r>
      <w:r w:rsidR="000C2077">
        <w:rPr>
          <w:rFonts w:ascii="Times New Roman" w:eastAsia="Times New Roman" w:hAnsi="Times New Roman" w:cs="Times New Roman"/>
          <w:sz w:val="24"/>
          <w:szCs w:val="24"/>
          <w:lang w:val="en-IN" w:eastAsia="en-IN"/>
        </w:rPr>
        <w:t xml:space="preserve">that </w:t>
      </w:r>
      <w:r w:rsidR="00306238">
        <w:rPr>
          <w:rFonts w:ascii="Times New Roman" w:eastAsia="Times New Roman" w:hAnsi="Times New Roman" w:cs="Times New Roman"/>
          <w:sz w:val="24"/>
          <w:szCs w:val="24"/>
          <w:lang w:val="en-IN" w:eastAsia="en-IN"/>
        </w:rPr>
        <w:t xml:space="preserve">in first five overs run rate gradually increases and </w:t>
      </w:r>
      <w:r w:rsidR="0073478D">
        <w:rPr>
          <w:rFonts w:ascii="Times New Roman" w:eastAsia="Times New Roman" w:hAnsi="Times New Roman" w:cs="Times New Roman"/>
          <w:sz w:val="24"/>
          <w:szCs w:val="24"/>
          <w:lang w:val="en-IN" w:eastAsia="en-IN"/>
        </w:rPr>
        <w:t>then fall gradually in next 3-4 overs and then increase slowly till 20</w:t>
      </w:r>
      <w:r w:rsidR="0073478D" w:rsidRPr="0073478D">
        <w:rPr>
          <w:rFonts w:ascii="Times New Roman" w:eastAsia="Times New Roman" w:hAnsi="Times New Roman" w:cs="Times New Roman"/>
          <w:sz w:val="24"/>
          <w:szCs w:val="24"/>
          <w:vertAlign w:val="superscript"/>
          <w:lang w:val="en-IN" w:eastAsia="en-IN"/>
        </w:rPr>
        <w:t>th</w:t>
      </w:r>
      <w:r w:rsidR="0073478D">
        <w:rPr>
          <w:rFonts w:ascii="Times New Roman" w:eastAsia="Times New Roman" w:hAnsi="Times New Roman" w:cs="Times New Roman"/>
          <w:sz w:val="24"/>
          <w:szCs w:val="24"/>
          <w:lang w:val="en-IN" w:eastAsia="en-IN"/>
        </w:rPr>
        <w:t xml:space="preserve"> over.</w:t>
      </w:r>
    </w:p>
    <w:p w14:paraId="25A36532" w14:textId="4C48D1D5" w:rsidR="003A4436" w:rsidRDefault="003A4436" w:rsidP="003A4436">
      <w:pPr>
        <w:suppressAutoHyphens w:val="0"/>
        <w:autoSpaceDE w:val="0"/>
        <w:autoSpaceDN w:val="0"/>
        <w:adjustRightInd w:val="0"/>
        <w:spacing w:line="360" w:lineRule="auto"/>
        <w:jc w:val="both"/>
        <w:rPr>
          <w:rFonts w:ascii="Times New Roman" w:eastAsia="Times New Roman" w:hAnsi="Times New Roman" w:cs="Times New Roman"/>
          <w:b/>
          <w:bCs/>
          <w:sz w:val="24"/>
          <w:szCs w:val="24"/>
          <w:lang w:val="en-IN" w:eastAsia="en-IN"/>
        </w:rPr>
      </w:pPr>
      <w:r w:rsidRPr="007E0246">
        <w:rPr>
          <w:rFonts w:ascii="Times New Roman" w:eastAsia="Times New Roman" w:hAnsi="Times New Roman" w:cs="Times New Roman"/>
          <w:b/>
          <w:bCs/>
          <w:sz w:val="24"/>
          <w:szCs w:val="24"/>
          <w:lang w:val="en-IN" w:eastAsia="en-IN"/>
        </w:rPr>
        <w:t>Visualization –</w:t>
      </w:r>
    </w:p>
    <w:p w14:paraId="20A6A901" w14:textId="34AE4FEC" w:rsidR="00F8682F" w:rsidRDefault="00F8682F" w:rsidP="003A4436">
      <w:pPr>
        <w:suppressAutoHyphens w:val="0"/>
        <w:autoSpaceDE w:val="0"/>
        <w:autoSpaceDN w:val="0"/>
        <w:adjustRightInd w:val="0"/>
        <w:spacing w:line="360" w:lineRule="auto"/>
        <w:jc w:val="both"/>
        <w:rPr>
          <w:rFonts w:ascii="Times New Roman" w:eastAsia="Times New Roman" w:hAnsi="Times New Roman" w:cs="Times New Roman"/>
          <w:b/>
          <w:bCs/>
          <w:sz w:val="24"/>
          <w:szCs w:val="24"/>
          <w:lang w:val="en-IN" w:eastAsia="en-IN"/>
        </w:rPr>
      </w:pPr>
    </w:p>
    <w:p w14:paraId="1E3CF24B" w14:textId="77777777" w:rsidR="00F8682F" w:rsidRDefault="00F8682F" w:rsidP="003A4436">
      <w:pPr>
        <w:suppressAutoHyphens w:val="0"/>
        <w:autoSpaceDE w:val="0"/>
        <w:autoSpaceDN w:val="0"/>
        <w:adjustRightInd w:val="0"/>
        <w:spacing w:line="360" w:lineRule="auto"/>
        <w:jc w:val="both"/>
        <w:rPr>
          <w:rFonts w:ascii="Times New Roman" w:eastAsia="Times New Roman" w:hAnsi="Times New Roman" w:cs="Times New Roman"/>
          <w:b/>
          <w:bCs/>
          <w:sz w:val="24"/>
          <w:szCs w:val="24"/>
          <w:lang w:val="en-IN" w:eastAsia="en-IN"/>
        </w:rPr>
      </w:pPr>
    </w:p>
    <w:p w14:paraId="07488D63" w14:textId="55EB8A2C" w:rsidR="00C6702F" w:rsidRPr="00D42DD3" w:rsidRDefault="00391006" w:rsidP="00D42DD3">
      <w:pPr>
        <w:tabs>
          <w:tab w:val="left" w:pos="4962"/>
        </w:tabs>
        <w:suppressAutoHyphens w:val="0"/>
        <w:autoSpaceDE w:val="0"/>
        <w:autoSpaceDN w:val="0"/>
        <w:adjustRightInd w:val="0"/>
        <w:spacing w:line="360" w:lineRule="auto"/>
        <w:jc w:val="center"/>
        <w:rPr>
          <w:noProof/>
        </w:rPr>
      </w:pPr>
      <w:r>
        <w:rPr>
          <w:noProof/>
        </w:rPr>
        <w:drawing>
          <wp:inline distT="0" distB="0" distL="0" distR="0" wp14:anchorId="25AF4C1B" wp14:editId="3C37A93B">
            <wp:extent cx="5920740" cy="3410585"/>
            <wp:effectExtent l="0" t="0" r="0" b="0"/>
            <wp:docPr id="4" name="Picture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35693D1" w14:textId="2B7165CF" w:rsidR="00C6702F" w:rsidRDefault="00C6702F" w:rsidP="00783878">
      <w:pPr>
        <w:spacing w:after="0" w:line="360" w:lineRule="auto"/>
        <w:rPr>
          <w:rFonts w:ascii="Times New Roman" w:eastAsia="Times New Roman" w:hAnsi="Times New Roman" w:cs="Times New Roman"/>
          <w:b/>
          <w:bCs/>
          <w:sz w:val="24"/>
          <w:szCs w:val="24"/>
          <w:lang w:val="en-IN" w:eastAsia="en-IN"/>
        </w:rPr>
      </w:pPr>
    </w:p>
    <w:p w14:paraId="385B8879" w14:textId="2A8F4E5E" w:rsidR="00C6702F" w:rsidRDefault="00C6702F" w:rsidP="00783878">
      <w:pPr>
        <w:spacing w:after="0" w:line="360" w:lineRule="auto"/>
        <w:rPr>
          <w:rFonts w:ascii="Times New Roman" w:eastAsia="Times New Roman" w:hAnsi="Times New Roman" w:cs="Times New Roman"/>
          <w:b/>
          <w:bCs/>
          <w:sz w:val="24"/>
          <w:szCs w:val="24"/>
          <w:lang w:val="en-IN" w:eastAsia="en-IN"/>
        </w:rPr>
      </w:pPr>
    </w:p>
    <w:p w14:paraId="56BE3FC4" w14:textId="5BA13751" w:rsidR="00C6702F" w:rsidRDefault="00C6702F" w:rsidP="00783878">
      <w:pPr>
        <w:spacing w:after="0" w:line="360" w:lineRule="auto"/>
        <w:rPr>
          <w:rFonts w:ascii="Times New Roman" w:eastAsia="Times New Roman" w:hAnsi="Times New Roman" w:cs="Times New Roman"/>
          <w:b/>
          <w:bCs/>
          <w:sz w:val="24"/>
          <w:szCs w:val="24"/>
          <w:lang w:val="en-IN" w:eastAsia="en-IN"/>
        </w:rPr>
      </w:pPr>
    </w:p>
    <w:p w14:paraId="52D3F498" w14:textId="285B40B7" w:rsidR="00C6702F" w:rsidRDefault="00C6702F" w:rsidP="00783878">
      <w:pPr>
        <w:spacing w:after="0" w:line="360" w:lineRule="auto"/>
        <w:rPr>
          <w:rFonts w:ascii="Times New Roman" w:eastAsia="Times New Roman" w:hAnsi="Times New Roman" w:cs="Times New Roman"/>
          <w:b/>
          <w:bCs/>
          <w:sz w:val="24"/>
          <w:szCs w:val="24"/>
          <w:lang w:val="en-IN" w:eastAsia="en-IN"/>
        </w:rPr>
      </w:pPr>
    </w:p>
    <w:p w14:paraId="4FCE699F" w14:textId="3CB6DAFE" w:rsidR="00C6702F" w:rsidRDefault="00C6702F" w:rsidP="00783878">
      <w:pPr>
        <w:spacing w:after="0" w:line="360" w:lineRule="auto"/>
        <w:rPr>
          <w:rFonts w:ascii="Times New Roman" w:eastAsia="Times New Roman" w:hAnsi="Times New Roman" w:cs="Times New Roman"/>
          <w:b/>
          <w:bCs/>
          <w:sz w:val="24"/>
          <w:szCs w:val="24"/>
          <w:lang w:val="en-IN" w:eastAsia="en-IN"/>
        </w:rPr>
      </w:pPr>
    </w:p>
    <w:p w14:paraId="4DFC2122" w14:textId="5C8FED8A" w:rsidR="00C6702F" w:rsidRDefault="00C6702F" w:rsidP="00783878">
      <w:pPr>
        <w:spacing w:after="0" w:line="360" w:lineRule="auto"/>
        <w:rPr>
          <w:rFonts w:ascii="Times New Roman" w:eastAsia="Times New Roman" w:hAnsi="Times New Roman" w:cs="Times New Roman"/>
          <w:b/>
          <w:bCs/>
          <w:sz w:val="24"/>
          <w:szCs w:val="24"/>
          <w:lang w:val="en-IN" w:eastAsia="en-IN"/>
        </w:rPr>
      </w:pPr>
    </w:p>
    <w:p w14:paraId="1898BF52" w14:textId="36F06DC1" w:rsidR="00C6702F" w:rsidRDefault="00C6702F" w:rsidP="00783878">
      <w:pPr>
        <w:spacing w:after="0" w:line="360" w:lineRule="auto"/>
        <w:rPr>
          <w:rFonts w:ascii="Times New Roman" w:eastAsia="Times New Roman" w:hAnsi="Times New Roman" w:cs="Times New Roman"/>
          <w:b/>
          <w:bCs/>
          <w:sz w:val="24"/>
          <w:szCs w:val="24"/>
          <w:lang w:val="en-IN" w:eastAsia="en-IN"/>
        </w:rPr>
      </w:pPr>
    </w:p>
    <w:p w14:paraId="7E9FCB44" w14:textId="77777777" w:rsidR="00C6702F" w:rsidRDefault="00C6702F" w:rsidP="00C6702F">
      <w:pPr>
        <w:pStyle w:val="ListParagraph"/>
        <w:widowControl w:val="0"/>
        <w:tabs>
          <w:tab w:val="left" w:pos="1781"/>
        </w:tabs>
        <w:autoSpaceDE w:val="0"/>
        <w:autoSpaceDN w:val="0"/>
        <w:spacing w:before="20" w:after="0"/>
        <w:ind w:left="0"/>
        <w:jc w:val="center"/>
        <w:rPr>
          <w:rFonts w:ascii="Times New Roman" w:hAnsi="Times New Roman" w:cs="Times New Roman"/>
          <w:b/>
          <w:sz w:val="32"/>
          <w:u w:val="dash"/>
        </w:rPr>
      </w:pPr>
      <w:r w:rsidRPr="00CD1423">
        <w:rPr>
          <w:rFonts w:ascii="Times New Roman" w:hAnsi="Times New Roman" w:cs="Times New Roman"/>
          <w:b/>
          <w:sz w:val="32"/>
          <w:u w:val="dash"/>
        </w:rPr>
        <w:lastRenderedPageBreak/>
        <w:t>REFERENCES</w:t>
      </w:r>
    </w:p>
    <w:p w14:paraId="6E8FB959" w14:textId="77777777" w:rsidR="00C6702F" w:rsidRPr="00CD1423" w:rsidRDefault="00C6702F" w:rsidP="00C6702F">
      <w:pPr>
        <w:pStyle w:val="ListParagraph"/>
        <w:widowControl w:val="0"/>
        <w:tabs>
          <w:tab w:val="left" w:pos="2501"/>
        </w:tabs>
        <w:autoSpaceDE w:val="0"/>
        <w:autoSpaceDN w:val="0"/>
        <w:spacing w:after="0"/>
        <w:ind w:left="360"/>
        <w:rPr>
          <w:sz w:val="24"/>
        </w:rPr>
      </w:pPr>
    </w:p>
    <w:p w14:paraId="1AC67249" w14:textId="77777777" w:rsidR="00C6702F" w:rsidRPr="00CD1423" w:rsidRDefault="000375F7" w:rsidP="00C6702F">
      <w:pPr>
        <w:pStyle w:val="ListParagraph"/>
        <w:widowControl w:val="0"/>
        <w:numPr>
          <w:ilvl w:val="2"/>
          <w:numId w:val="23"/>
        </w:numPr>
        <w:tabs>
          <w:tab w:val="left" w:pos="2501"/>
        </w:tabs>
        <w:suppressAutoHyphens w:val="0"/>
        <w:autoSpaceDE w:val="0"/>
        <w:autoSpaceDN w:val="0"/>
        <w:spacing w:after="0"/>
        <w:rPr>
          <w:sz w:val="24"/>
        </w:rPr>
      </w:pPr>
      <w:hyperlink r:id="rId44" w:history="1">
        <w:r w:rsidR="00C6702F" w:rsidRPr="00781D1E">
          <w:rPr>
            <w:rStyle w:val="Hyperlink"/>
            <w:b/>
            <w:sz w:val="24"/>
          </w:rPr>
          <w:t>https://support.microsoft.com/en-us/excel?ui=en-us&amp;rs=en-us&amp;ad=us</w:t>
        </w:r>
      </w:hyperlink>
    </w:p>
    <w:p w14:paraId="4A1B242C" w14:textId="77777777" w:rsidR="00C6702F" w:rsidRDefault="000375F7" w:rsidP="00C6702F">
      <w:pPr>
        <w:pStyle w:val="ListParagraph"/>
        <w:widowControl w:val="0"/>
        <w:numPr>
          <w:ilvl w:val="2"/>
          <w:numId w:val="23"/>
        </w:numPr>
        <w:tabs>
          <w:tab w:val="left" w:pos="2501"/>
        </w:tabs>
        <w:suppressAutoHyphens w:val="0"/>
        <w:autoSpaceDE w:val="0"/>
        <w:autoSpaceDN w:val="0"/>
        <w:spacing w:before="137" w:after="0"/>
        <w:rPr>
          <w:b/>
          <w:sz w:val="24"/>
        </w:rPr>
      </w:pPr>
      <w:hyperlink r:id="rId45">
        <w:r w:rsidR="00C6702F">
          <w:rPr>
            <w:b/>
            <w:color w:val="0462C1"/>
            <w:sz w:val="24"/>
            <w:u w:val="thick" w:color="0462C1"/>
          </w:rPr>
          <w:t>https://edu.gcfglobal.org/en/excel2016/</w:t>
        </w:r>
      </w:hyperlink>
    </w:p>
    <w:p w14:paraId="0E479B08" w14:textId="77777777" w:rsidR="00C6702F" w:rsidRDefault="000375F7" w:rsidP="00C6702F">
      <w:pPr>
        <w:pStyle w:val="ListParagraph"/>
        <w:widowControl w:val="0"/>
        <w:numPr>
          <w:ilvl w:val="2"/>
          <w:numId w:val="23"/>
        </w:numPr>
        <w:tabs>
          <w:tab w:val="left" w:pos="2501"/>
        </w:tabs>
        <w:suppressAutoHyphens w:val="0"/>
        <w:autoSpaceDE w:val="0"/>
        <w:autoSpaceDN w:val="0"/>
        <w:spacing w:before="139" w:after="0"/>
        <w:rPr>
          <w:b/>
          <w:sz w:val="24"/>
        </w:rPr>
      </w:pPr>
      <w:hyperlink r:id="rId46">
        <w:r w:rsidR="00C6702F">
          <w:rPr>
            <w:b/>
            <w:color w:val="0462C1"/>
            <w:sz w:val="24"/>
            <w:u w:val="thick" w:color="0462C1"/>
          </w:rPr>
          <w:t>https://support.microsoft.com/en-us/excel?ui=en-us&amp;rs=en-us&amp;ad=us</w:t>
        </w:r>
      </w:hyperlink>
    </w:p>
    <w:p w14:paraId="4F3E8A62" w14:textId="4B941E2A" w:rsidR="00C6702F" w:rsidRPr="00C6702F" w:rsidRDefault="000375F7" w:rsidP="00C6702F">
      <w:pPr>
        <w:pStyle w:val="ListParagraph"/>
        <w:widowControl w:val="0"/>
        <w:numPr>
          <w:ilvl w:val="2"/>
          <w:numId w:val="23"/>
        </w:numPr>
        <w:tabs>
          <w:tab w:val="left" w:pos="2501"/>
        </w:tabs>
        <w:suppressAutoHyphens w:val="0"/>
        <w:autoSpaceDE w:val="0"/>
        <w:autoSpaceDN w:val="0"/>
        <w:spacing w:before="137" w:after="0"/>
        <w:rPr>
          <w:b/>
          <w:sz w:val="24"/>
        </w:rPr>
      </w:pPr>
      <w:hyperlink r:id="rId47">
        <w:r w:rsidR="00C6702F">
          <w:rPr>
            <w:b/>
            <w:color w:val="0462C1"/>
            <w:sz w:val="24"/>
            <w:u w:val="thick" w:color="0462C1"/>
          </w:rPr>
          <w:t>https://excelexposure.com</w:t>
        </w:r>
      </w:hyperlink>
    </w:p>
    <w:p w14:paraId="2D4FC3DE" w14:textId="77777777" w:rsidR="00C6702F" w:rsidRDefault="000375F7" w:rsidP="00C6702F">
      <w:pPr>
        <w:pStyle w:val="ListParagraph"/>
        <w:widowControl w:val="0"/>
        <w:numPr>
          <w:ilvl w:val="2"/>
          <w:numId w:val="23"/>
        </w:numPr>
        <w:tabs>
          <w:tab w:val="left" w:pos="2501"/>
        </w:tabs>
        <w:suppressAutoHyphens w:val="0"/>
        <w:autoSpaceDE w:val="0"/>
        <w:autoSpaceDN w:val="0"/>
        <w:spacing w:after="0"/>
        <w:rPr>
          <w:b/>
          <w:sz w:val="24"/>
        </w:rPr>
      </w:pPr>
      <w:hyperlink r:id="rId48">
        <w:r w:rsidR="00C6702F">
          <w:rPr>
            <w:b/>
            <w:color w:val="0462C1"/>
            <w:sz w:val="24"/>
            <w:u w:val="thick" w:color="0462C1"/>
          </w:rPr>
          <w:t>https://spreadsheetpage.com</w:t>
        </w:r>
      </w:hyperlink>
    </w:p>
    <w:p w14:paraId="6819F58F" w14:textId="77777777" w:rsidR="00C6702F" w:rsidRDefault="000375F7" w:rsidP="00C6702F">
      <w:pPr>
        <w:pStyle w:val="ListParagraph"/>
        <w:widowControl w:val="0"/>
        <w:numPr>
          <w:ilvl w:val="2"/>
          <w:numId w:val="23"/>
        </w:numPr>
        <w:tabs>
          <w:tab w:val="left" w:pos="2501"/>
        </w:tabs>
        <w:suppressAutoHyphens w:val="0"/>
        <w:autoSpaceDE w:val="0"/>
        <w:autoSpaceDN w:val="0"/>
        <w:spacing w:before="138" w:after="0"/>
        <w:rPr>
          <w:b/>
          <w:sz w:val="24"/>
        </w:rPr>
      </w:pPr>
      <w:hyperlink r:id="rId49">
        <w:r w:rsidR="00C6702F">
          <w:rPr>
            <w:b/>
            <w:color w:val="0462C1"/>
            <w:sz w:val="24"/>
            <w:u w:val="thick" w:color="0462C1"/>
          </w:rPr>
          <w:t>https://excel-bytes.com</w:t>
        </w:r>
      </w:hyperlink>
    </w:p>
    <w:p w14:paraId="46EE6DF4" w14:textId="77777777" w:rsidR="00C6702F" w:rsidRDefault="000375F7" w:rsidP="00C6702F">
      <w:pPr>
        <w:pStyle w:val="ListParagraph"/>
        <w:widowControl w:val="0"/>
        <w:numPr>
          <w:ilvl w:val="2"/>
          <w:numId w:val="23"/>
        </w:numPr>
        <w:tabs>
          <w:tab w:val="left" w:pos="2501"/>
        </w:tabs>
        <w:suppressAutoHyphens w:val="0"/>
        <w:autoSpaceDE w:val="0"/>
        <w:autoSpaceDN w:val="0"/>
        <w:spacing w:before="139" w:after="0"/>
        <w:rPr>
          <w:b/>
          <w:sz w:val="24"/>
        </w:rPr>
      </w:pPr>
      <w:hyperlink r:id="rId50">
        <w:r w:rsidR="00C6702F">
          <w:rPr>
            <w:b/>
            <w:color w:val="0462C1"/>
            <w:sz w:val="24"/>
            <w:u w:val="thick" w:color="0462C1"/>
          </w:rPr>
          <w:t>https://www.excelfunctions.net</w:t>
        </w:r>
      </w:hyperlink>
    </w:p>
    <w:p w14:paraId="43FCFEE9" w14:textId="77777777" w:rsidR="00C6702F" w:rsidRDefault="000375F7" w:rsidP="00C6702F">
      <w:pPr>
        <w:pStyle w:val="ListParagraph"/>
        <w:widowControl w:val="0"/>
        <w:numPr>
          <w:ilvl w:val="2"/>
          <w:numId w:val="23"/>
        </w:numPr>
        <w:tabs>
          <w:tab w:val="left" w:pos="2501"/>
        </w:tabs>
        <w:suppressAutoHyphens w:val="0"/>
        <w:autoSpaceDE w:val="0"/>
        <w:autoSpaceDN w:val="0"/>
        <w:spacing w:before="137" w:after="0"/>
        <w:rPr>
          <w:b/>
          <w:sz w:val="24"/>
        </w:rPr>
      </w:pPr>
      <w:hyperlink r:id="rId51">
        <w:r w:rsidR="00C6702F">
          <w:rPr>
            <w:b/>
            <w:color w:val="0462C1"/>
            <w:sz w:val="24"/>
            <w:u w:val="thick" w:color="0462C1"/>
          </w:rPr>
          <w:t>https://best-excel-tutorial.com</w:t>
        </w:r>
      </w:hyperlink>
    </w:p>
    <w:p w14:paraId="5BCBFF3E" w14:textId="77777777" w:rsidR="00C6702F" w:rsidRDefault="000375F7" w:rsidP="00C6702F">
      <w:pPr>
        <w:pStyle w:val="ListParagraph"/>
        <w:widowControl w:val="0"/>
        <w:numPr>
          <w:ilvl w:val="2"/>
          <w:numId w:val="23"/>
        </w:numPr>
        <w:tabs>
          <w:tab w:val="left" w:pos="2501"/>
        </w:tabs>
        <w:suppressAutoHyphens w:val="0"/>
        <w:autoSpaceDE w:val="0"/>
        <w:autoSpaceDN w:val="0"/>
        <w:spacing w:before="139" w:after="0"/>
        <w:rPr>
          <w:b/>
          <w:sz w:val="24"/>
        </w:rPr>
      </w:pPr>
      <w:hyperlink r:id="rId52">
        <w:r w:rsidR="00C6702F">
          <w:rPr>
            <w:b/>
            <w:color w:val="0462C1"/>
            <w:sz w:val="24"/>
            <w:u w:val="thick" w:color="0462C1"/>
          </w:rPr>
          <w:t>http://www.homeandlearn.org</w:t>
        </w:r>
      </w:hyperlink>
    </w:p>
    <w:p w14:paraId="34E356BC" w14:textId="34BB65CA" w:rsidR="00C6702F" w:rsidRPr="00C6702F" w:rsidRDefault="000375F7" w:rsidP="00C6702F">
      <w:pPr>
        <w:pStyle w:val="ListParagraph"/>
        <w:widowControl w:val="0"/>
        <w:numPr>
          <w:ilvl w:val="2"/>
          <w:numId w:val="23"/>
        </w:numPr>
        <w:tabs>
          <w:tab w:val="left" w:pos="2501"/>
        </w:tabs>
        <w:suppressAutoHyphens w:val="0"/>
        <w:autoSpaceDE w:val="0"/>
        <w:autoSpaceDN w:val="0"/>
        <w:spacing w:before="137" w:after="0"/>
        <w:rPr>
          <w:b/>
          <w:sz w:val="24"/>
        </w:rPr>
      </w:pPr>
      <w:hyperlink r:id="rId53">
        <w:r w:rsidR="00C6702F">
          <w:rPr>
            <w:b/>
            <w:color w:val="0462C1"/>
            <w:sz w:val="24"/>
            <w:u w:val="thick" w:color="0462C1"/>
          </w:rPr>
          <w:t>https://www.contextures.com/tipteh.html</w:t>
        </w:r>
      </w:hyperlink>
    </w:p>
    <w:p w14:paraId="143CC609" w14:textId="17635653" w:rsidR="00C6702F" w:rsidRPr="00C6702F" w:rsidRDefault="00C6702F" w:rsidP="00C6702F">
      <w:pPr>
        <w:pStyle w:val="ListParagraph"/>
        <w:widowControl w:val="0"/>
        <w:numPr>
          <w:ilvl w:val="2"/>
          <w:numId w:val="23"/>
        </w:numPr>
        <w:tabs>
          <w:tab w:val="left" w:pos="2501"/>
        </w:tabs>
        <w:suppressAutoHyphens w:val="0"/>
        <w:autoSpaceDE w:val="0"/>
        <w:autoSpaceDN w:val="0"/>
        <w:spacing w:before="137" w:after="0"/>
        <w:rPr>
          <w:b/>
          <w:sz w:val="24"/>
        </w:rPr>
      </w:pPr>
      <w:r>
        <w:rPr>
          <w:b/>
          <w:color w:val="0462C1"/>
          <w:sz w:val="24"/>
          <w:u w:val="thick" w:color="0462C1"/>
        </w:rPr>
        <w:t>https://www.kaggle.com</w:t>
      </w:r>
    </w:p>
    <w:p w14:paraId="4A412C90" w14:textId="77777777" w:rsidR="00C6702F" w:rsidRDefault="00C6702F" w:rsidP="00C6702F">
      <w:pPr>
        <w:widowControl w:val="0"/>
        <w:tabs>
          <w:tab w:val="left" w:pos="1781"/>
        </w:tabs>
        <w:autoSpaceDE w:val="0"/>
        <w:autoSpaceDN w:val="0"/>
        <w:spacing w:before="20" w:after="0"/>
        <w:ind w:left="1420"/>
        <w:rPr>
          <w:color w:val="0462C1"/>
          <w:sz w:val="24"/>
          <w:u w:val="single" w:color="0462C1"/>
        </w:rPr>
      </w:pPr>
    </w:p>
    <w:p w14:paraId="531FB9DD" w14:textId="77777777" w:rsidR="00C6702F" w:rsidRDefault="00C6702F" w:rsidP="00C6702F">
      <w:pPr>
        <w:widowControl w:val="0"/>
        <w:tabs>
          <w:tab w:val="left" w:pos="1781"/>
        </w:tabs>
        <w:autoSpaceDE w:val="0"/>
        <w:autoSpaceDN w:val="0"/>
        <w:spacing w:before="20" w:after="0"/>
        <w:ind w:left="1420"/>
        <w:rPr>
          <w:color w:val="0462C1"/>
          <w:sz w:val="24"/>
          <w:u w:val="single" w:color="0462C1"/>
        </w:rPr>
      </w:pPr>
    </w:p>
    <w:p w14:paraId="108343FD" w14:textId="77777777" w:rsidR="00C6702F" w:rsidRDefault="00C6702F" w:rsidP="00C6702F">
      <w:pPr>
        <w:widowControl w:val="0"/>
        <w:tabs>
          <w:tab w:val="left" w:pos="2501"/>
        </w:tabs>
        <w:autoSpaceDE w:val="0"/>
        <w:autoSpaceDN w:val="0"/>
        <w:spacing w:before="137" w:after="0"/>
        <w:rPr>
          <w:b/>
          <w:sz w:val="24"/>
        </w:rPr>
      </w:pPr>
    </w:p>
    <w:p w14:paraId="16D404A6" w14:textId="77777777" w:rsidR="00C6702F" w:rsidRDefault="00C6702F" w:rsidP="00C6702F">
      <w:pPr>
        <w:widowControl w:val="0"/>
        <w:tabs>
          <w:tab w:val="left" w:pos="2501"/>
        </w:tabs>
        <w:autoSpaceDE w:val="0"/>
        <w:autoSpaceDN w:val="0"/>
        <w:spacing w:before="137" w:after="0"/>
        <w:rPr>
          <w:b/>
          <w:sz w:val="24"/>
        </w:rPr>
      </w:pPr>
    </w:p>
    <w:p w14:paraId="5EC30F92" w14:textId="77777777" w:rsidR="00C6702F" w:rsidRDefault="00C6702F" w:rsidP="00C6702F">
      <w:pPr>
        <w:widowControl w:val="0"/>
        <w:tabs>
          <w:tab w:val="left" w:pos="2501"/>
        </w:tabs>
        <w:autoSpaceDE w:val="0"/>
        <w:autoSpaceDN w:val="0"/>
        <w:spacing w:before="137" w:after="0"/>
        <w:rPr>
          <w:b/>
          <w:sz w:val="24"/>
        </w:rPr>
      </w:pPr>
    </w:p>
    <w:p w14:paraId="7C3947E0" w14:textId="77777777" w:rsidR="00C6702F" w:rsidRDefault="00C6702F" w:rsidP="00C6702F">
      <w:pPr>
        <w:widowControl w:val="0"/>
        <w:tabs>
          <w:tab w:val="left" w:pos="2501"/>
        </w:tabs>
        <w:autoSpaceDE w:val="0"/>
        <w:autoSpaceDN w:val="0"/>
        <w:spacing w:before="137" w:after="0"/>
        <w:rPr>
          <w:b/>
          <w:sz w:val="24"/>
        </w:rPr>
      </w:pPr>
    </w:p>
    <w:p w14:paraId="3C875589" w14:textId="77777777" w:rsidR="00C6702F" w:rsidRDefault="00C6702F" w:rsidP="00C6702F">
      <w:pPr>
        <w:widowControl w:val="0"/>
        <w:tabs>
          <w:tab w:val="left" w:pos="2501"/>
        </w:tabs>
        <w:autoSpaceDE w:val="0"/>
        <w:autoSpaceDN w:val="0"/>
        <w:spacing w:before="137" w:after="0"/>
        <w:rPr>
          <w:b/>
          <w:sz w:val="24"/>
        </w:rPr>
      </w:pPr>
    </w:p>
    <w:p w14:paraId="2EE937AC" w14:textId="77777777" w:rsidR="00C6702F" w:rsidRDefault="00C6702F" w:rsidP="00C6702F">
      <w:pPr>
        <w:widowControl w:val="0"/>
        <w:tabs>
          <w:tab w:val="left" w:pos="2501"/>
        </w:tabs>
        <w:autoSpaceDE w:val="0"/>
        <w:autoSpaceDN w:val="0"/>
        <w:spacing w:before="137" w:after="0"/>
        <w:rPr>
          <w:b/>
          <w:sz w:val="24"/>
        </w:rPr>
      </w:pPr>
    </w:p>
    <w:p w14:paraId="44097F3A" w14:textId="77777777" w:rsidR="00C6702F" w:rsidRDefault="00C6702F" w:rsidP="00C6702F">
      <w:pPr>
        <w:widowControl w:val="0"/>
        <w:tabs>
          <w:tab w:val="left" w:pos="2501"/>
        </w:tabs>
        <w:autoSpaceDE w:val="0"/>
        <w:autoSpaceDN w:val="0"/>
        <w:spacing w:before="137" w:after="0"/>
        <w:rPr>
          <w:b/>
          <w:sz w:val="24"/>
        </w:rPr>
      </w:pPr>
    </w:p>
    <w:p w14:paraId="3B62A152" w14:textId="77777777" w:rsidR="00C6702F" w:rsidRDefault="00C6702F" w:rsidP="00C6702F">
      <w:pPr>
        <w:widowControl w:val="0"/>
        <w:tabs>
          <w:tab w:val="left" w:pos="2501"/>
        </w:tabs>
        <w:autoSpaceDE w:val="0"/>
        <w:autoSpaceDN w:val="0"/>
        <w:spacing w:before="137" w:after="0"/>
        <w:rPr>
          <w:b/>
          <w:sz w:val="24"/>
        </w:rPr>
      </w:pPr>
    </w:p>
    <w:p w14:paraId="51D3AB0B" w14:textId="77777777" w:rsidR="00C6702F" w:rsidRDefault="00C6702F" w:rsidP="00C6702F">
      <w:pPr>
        <w:widowControl w:val="0"/>
        <w:tabs>
          <w:tab w:val="left" w:pos="2501"/>
        </w:tabs>
        <w:autoSpaceDE w:val="0"/>
        <w:autoSpaceDN w:val="0"/>
        <w:spacing w:before="137" w:after="0"/>
        <w:rPr>
          <w:b/>
          <w:sz w:val="24"/>
        </w:rPr>
      </w:pPr>
    </w:p>
    <w:p w14:paraId="4055A02F" w14:textId="77777777" w:rsidR="00C6702F" w:rsidRDefault="00C6702F" w:rsidP="00C6702F">
      <w:pPr>
        <w:widowControl w:val="0"/>
        <w:tabs>
          <w:tab w:val="left" w:pos="2501"/>
        </w:tabs>
        <w:autoSpaceDE w:val="0"/>
        <w:autoSpaceDN w:val="0"/>
        <w:spacing w:before="137" w:after="0"/>
        <w:rPr>
          <w:b/>
          <w:sz w:val="24"/>
        </w:rPr>
      </w:pPr>
    </w:p>
    <w:p w14:paraId="2FEF0716" w14:textId="77777777" w:rsidR="00C6702F" w:rsidRDefault="00C6702F" w:rsidP="00C6702F">
      <w:pPr>
        <w:widowControl w:val="0"/>
        <w:tabs>
          <w:tab w:val="left" w:pos="2501"/>
        </w:tabs>
        <w:autoSpaceDE w:val="0"/>
        <w:autoSpaceDN w:val="0"/>
        <w:spacing w:before="137" w:after="0"/>
        <w:rPr>
          <w:b/>
          <w:sz w:val="24"/>
        </w:rPr>
      </w:pPr>
    </w:p>
    <w:p w14:paraId="7FEFB2ED" w14:textId="77777777" w:rsidR="00C6702F" w:rsidRDefault="00C6702F" w:rsidP="00C6702F">
      <w:pPr>
        <w:widowControl w:val="0"/>
        <w:tabs>
          <w:tab w:val="left" w:pos="2501"/>
        </w:tabs>
        <w:autoSpaceDE w:val="0"/>
        <w:autoSpaceDN w:val="0"/>
        <w:spacing w:before="137" w:after="0"/>
        <w:rPr>
          <w:b/>
          <w:sz w:val="24"/>
        </w:rPr>
      </w:pPr>
    </w:p>
    <w:p w14:paraId="29B0296E" w14:textId="77777777" w:rsidR="00C6702F" w:rsidRDefault="00C6702F" w:rsidP="00C6702F">
      <w:pPr>
        <w:widowControl w:val="0"/>
        <w:tabs>
          <w:tab w:val="left" w:pos="2501"/>
        </w:tabs>
        <w:autoSpaceDE w:val="0"/>
        <w:autoSpaceDN w:val="0"/>
        <w:spacing w:before="137" w:after="0"/>
        <w:rPr>
          <w:b/>
          <w:sz w:val="24"/>
        </w:rPr>
      </w:pPr>
    </w:p>
    <w:p w14:paraId="66323A33" w14:textId="77777777" w:rsidR="00C6702F" w:rsidRDefault="00C6702F" w:rsidP="00C6702F">
      <w:pPr>
        <w:widowControl w:val="0"/>
        <w:tabs>
          <w:tab w:val="left" w:pos="2501"/>
        </w:tabs>
        <w:autoSpaceDE w:val="0"/>
        <w:autoSpaceDN w:val="0"/>
        <w:spacing w:before="137" w:after="0"/>
        <w:rPr>
          <w:b/>
          <w:sz w:val="24"/>
        </w:rPr>
      </w:pPr>
    </w:p>
    <w:p w14:paraId="2FEF9D2E" w14:textId="77777777" w:rsidR="00C6702F" w:rsidRDefault="00C6702F" w:rsidP="00C6702F">
      <w:pPr>
        <w:widowControl w:val="0"/>
        <w:tabs>
          <w:tab w:val="left" w:pos="2501"/>
        </w:tabs>
        <w:autoSpaceDE w:val="0"/>
        <w:autoSpaceDN w:val="0"/>
        <w:spacing w:before="137" w:after="0"/>
        <w:rPr>
          <w:b/>
          <w:sz w:val="24"/>
        </w:rPr>
      </w:pPr>
    </w:p>
    <w:p w14:paraId="166DC1B5" w14:textId="77777777" w:rsidR="00C6702F" w:rsidRDefault="00C6702F" w:rsidP="00C6702F">
      <w:pPr>
        <w:widowControl w:val="0"/>
        <w:tabs>
          <w:tab w:val="left" w:pos="2501"/>
        </w:tabs>
        <w:autoSpaceDE w:val="0"/>
        <w:autoSpaceDN w:val="0"/>
        <w:spacing w:before="137" w:after="0"/>
        <w:rPr>
          <w:b/>
          <w:sz w:val="24"/>
        </w:rPr>
      </w:pPr>
    </w:p>
    <w:p w14:paraId="0BAD07FC" w14:textId="77777777" w:rsidR="00C6702F" w:rsidRDefault="00C6702F" w:rsidP="00C6702F">
      <w:pPr>
        <w:widowControl w:val="0"/>
        <w:tabs>
          <w:tab w:val="left" w:pos="2501"/>
        </w:tabs>
        <w:autoSpaceDE w:val="0"/>
        <w:autoSpaceDN w:val="0"/>
        <w:spacing w:before="137" w:after="0"/>
        <w:rPr>
          <w:b/>
          <w:sz w:val="24"/>
        </w:rPr>
      </w:pPr>
    </w:p>
    <w:p w14:paraId="0818101D" w14:textId="77777777" w:rsidR="00C6702F" w:rsidRDefault="00C6702F" w:rsidP="00C6702F">
      <w:pPr>
        <w:widowControl w:val="0"/>
        <w:tabs>
          <w:tab w:val="left" w:pos="2501"/>
        </w:tabs>
        <w:autoSpaceDE w:val="0"/>
        <w:autoSpaceDN w:val="0"/>
        <w:spacing w:before="137" w:after="0"/>
        <w:rPr>
          <w:b/>
          <w:sz w:val="24"/>
        </w:rPr>
      </w:pPr>
    </w:p>
    <w:p w14:paraId="1E2ED98A" w14:textId="77777777" w:rsidR="00C6702F" w:rsidRDefault="00C6702F" w:rsidP="00C6702F">
      <w:pPr>
        <w:widowControl w:val="0"/>
        <w:tabs>
          <w:tab w:val="left" w:pos="2501"/>
        </w:tabs>
        <w:autoSpaceDE w:val="0"/>
        <w:autoSpaceDN w:val="0"/>
        <w:spacing w:before="137" w:after="0"/>
        <w:rPr>
          <w:b/>
          <w:sz w:val="24"/>
        </w:rPr>
      </w:pPr>
    </w:p>
    <w:p w14:paraId="71DBE7DD" w14:textId="0ECA71ED" w:rsidR="00C6702F" w:rsidRPr="00E241E0" w:rsidRDefault="00C6702F" w:rsidP="00C6702F">
      <w:pPr>
        <w:widowControl w:val="0"/>
        <w:tabs>
          <w:tab w:val="left" w:pos="1781"/>
        </w:tabs>
        <w:autoSpaceDE w:val="0"/>
        <w:autoSpaceDN w:val="0"/>
        <w:spacing w:before="85" w:after="0"/>
        <w:rPr>
          <w:rFonts w:ascii="Times New Roman" w:hAnsi="Times New Roman" w:cs="Times New Roman"/>
          <w:b/>
          <w:sz w:val="32"/>
          <w:u w:val="dotted"/>
        </w:rPr>
      </w:pPr>
      <w:r>
        <w:rPr>
          <w:b/>
          <w:sz w:val="24"/>
        </w:rPr>
        <w:lastRenderedPageBreak/>
        <w:t xml:space="preserve">                                                     </w:t>
      </w:r>
      <w:r w:rsidRPr="00E241E0">
        <w:rPr>
          <w:rFonts w:ascii="Times New Roman" w:hAnsi="Times New Roman" w:cs="Times New Roman"/>
          <w:b/>
          <w:sz w:val="32"/>
          <w:u w:val="dotted"/>
        </w:rPr>
        <w:t>BIBLIOGRAPHY</w:t>
      </w:r>
    </w:p>
    <w:p w14:paraId="1C5AED51" w14:textId="77777777" w:rsidR="00C6702F" w:rsidRDefault="00C6702F" w:rsidP="00C6702F">
      <w:pPr>
        <w:widowControl w:val="0"/>
        <w:tabs>
          <w:tab w:val="left" w:pos="2501"/>
        </w:tabs>
        <w:autoSpaceDE w:val="0"/>
        <w:autoSpaceDN w:val="0"/>
        <w:spacing w:before="137" w:after="0"/>
        <w:rPr>
          <w:b/>
          <w:sz w:val="24"/>
        </w:rPr>
      </w:pPr>
    </w:p>
    <w:p w14:paraId="790297AF" w14:textId="77777777" w:rsidR="009E646A" w:rsidRDefault="009E646A" w:rsidP="009E646A">
      <w:pPr>
        <w:pStyle w:val="ListParagraph"/>
        <w:numPr>
          <w:ilvl w:val="0"/>
          <w:numId w:val="25"/>
        </w:numPr>
        <w:suppressAutoHyphens w:val="0"/>
        <w:autoSpaceDE w:val="0"/>
        <w:autoSpaceDN w:val="0"/>
        <w:adjustRightInd w:val="0"/>
        <w:spacing w:after="0" w:line="360" w:lineRule="auto"/>
        <w:contextualSpacing/>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Dataset from Kaggle.com</w:t>
      </w:r>
    </w:p>
    <w:p w14:paraId="6C2E17CF" w14:textId="4128D257" w:rsidR="009E646A" w:rsidRPr="009E646A" w:rsidRDefault="009E646A" w:rsidP="009E646A">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Pr>
          <w:rFonts w:ascii="Times New Roman" w:hAnsi="Times New Roman" w:cs="Times New Roman"/>
          <w:sz w:val="24"/>
          <w:szCs w:val="24"/>
          <w:lang w:val="en-IN" w:eastAsia="en-IN"/>
        </w:rPr>
        <w:t xml:space="preserve">- </w:t>
      </w:r>
      <w:hyperlink r:id="rId54" w:history="1">
        <w:r w:rsidRPr="00600CC6">
          <w:rPr>
            <w:rStyle w:val="Hyperlink"/>
            <w:rFonts w:ascii="Times New Roman" w:hAnsi="Times New Roman" w:cs="Times New Roman"/>
            <w:sz w:val="24"/>
            <w:szCs w:val="24"/>
            <w:lang w:val="en-IN" w:eastAsia="en-IN"/>
          </w:rPr>
          <w:t>https://www.kaggle.com/ramjidoolla/ipl-data-set</w:t>
        </w:r>
      </w:hyperlink>
    </w:p>
    <w:p w14:paraId="3F54480D" w14:textId="77777777" w:rsidR="009E646A" w:rsidRDefault="009E646A" w:rsidP="009E646A">
      <w:pPr>
        <w:pStyle w:val="ListParagraph"/>
        <w:numPr>
          <w:ilvl w:val="0"/>
          <w:numId w:val="25"/>
        </w:numPr>
        <w:suppressAutoHyphens w:val="0"/>
        <w:autoSpaceDE w:val="0"/>
        <w:autoSpaceDN w:val="0"/>
        <w:adjustRightInd w:val="0"/>
        <w:spacing w:after="0" w:line="360" w:lineRule="auto"/>
        <w:contextualSpacing/>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Information from </w:t>
      </w:r>
      <w:hyperlink r:id="rId55" w:history="1">
        <w:r>
          <w:rPr>
            <w:rStyle w:val="Hyperlink"/>
            <w:rFonts w:ascii="Times New Roman" w:eastAsia="Times New Roman" w:hAnsi="Times New Roman" w:cs="Times New Roman"/>
            <w:sz w:val="24"/>
            <w:szCs w:val="24"/>
            <w:lang w:val="en-IN" w:eastAsia="en-IN"/>
          </w:rPr>
          <w:t>www.Google.com</w:t>
        </w:r>
      </w:hyperlink>
    </w:p>
    <w:p w14:paraId="1F5CEB46" w14:textId="77777777" w:rsidR="009E646A" w:rsidRDefault="009E646A" w:rsidP="009E646A">
      <w:pPr>
        <w:pStyle w:val="ListParagraph"/>
        <w:numPr>
          <w:ilvl w:val="0"/>
          <w:numId w:val="25"/>
        </w:numPr>
        <w:suppressAutoHyphens w:val="0"/>
        <w:autoSpaceDE w:val="0"/>
        <w:autoSpaceDN w:val="0"/>
        <w:adjustRightInd w:val="0"/>
        <w:spacing w:after="0" w:line="360" w:lineRule="auto"/>
        <w:contextualSpacing/>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Learnt some things from YouTube channels</w:t>
      </w:r>
    </w:p>
    <w:p w14:paraId="05605D0E" w14:textId="13A3679C" w:rsidR="00C6702F" w:rsidRPr="00816578" w:rsidRDefault="00C6702F" w:rsidP="009E646A">
      <w:pPr>
        <w:suppressAutoHyphens w:val="0"/>
        <w:spacing w:after="160" w:line="259" w:lineRule="auto"/>
        <w:contextualSpacing/>
      </w:pPr>
    </w:p>
    <w:p w14:paraId="40AF4B19" w14:textId="1FE0CA96" w:rsidR="00C6702F" w:rsidRDefault="00C6702F" w:rsidP="00783878">
      <w:pPr>
        <w:spacing w:after="0" w:line="360" w:lineRule="auto"/>
        <w:rPr>
          <w:rFonts w:ascii="Times New Roman" w:eastAsia="Times New Roman" w:hAnsi="Times New Roman" w:cs="Times New Roman"/>
          <w:b/>
          <w:bCs/>
          <w:sz w:val="24"/>
          <w:szCs w:val="24"/>
          <w:lang w:val="en-IN" w:eastAsia="en-IN"/>
        </w:rPr>
      </w:pPr>
    </w:p>
    <w:p w14:paraId="0DC8A16E" w14:textId="64E5B0A1" w:rsidR="00C6702F" w:rsidRDefault="00C6702F" w:rsidP="00783878">
      <w:pPr>
        <w:spacing w:after="0" w:line="360" w:lineRule="auto"/>
        <w:rPr>
          <w:rFonts w:ascii="Times New Roman" w:eastAsia="Times New Roman" w:hAnsi="Times New Roman" w:cs="Times New Roman"/>
          <w:b/>
          <w:bCs/>
          <w:sz w:val="24"/>
          <w:szCs w:val="24"/>
          <w:lang w:val="en-IN" w:eastAsia="en-IN"/>
        </w:rPr>
      </w:pPr>
    </w:p>
    <w:p w14:paraId="5AB60F1E" w14:textId="156ECAB1" w:rsidR="00C6702F" w:rsidRDefault="00C6702F" w:rsidP="00783878">
      <w:pPr>
        <w:spacing w:after="0" w:line="360" w:lineRule="auto"/>
        <w:rPr>
          <w:rFonts w:ascii="Times New Roman" w:eastAsia="Times New Roman" w:hAnsi="Times New Roman" w:cs="Times New Roman"/>
          <w:b/>
          <w:bCs/>
          <w:sz w:val="24"/>
          <w:szCs w:val="24"/>
          <w:lang w:val="en-IN" w:eastAsia="en-IN"/>
        </w:rPr>
      </w:pPr>
    </w:p>
    <w:p w14:paraId="5662A524" w14:textId="216642CD" w:rsidR="00C6702F" w:rsidRDefault="00C6702F" w:rsidP="00783878">
      <w:pPr>
        <w:spacing w:after="0" w:line="360" w:lineRule="auto"/>
        <w:rPr>
          <w:rFonts w:ascii="Times New Roman" w:eastAsia="Times New Roman" w:hAnsi="Times New Roman" w:cs="Times New Roman"/>
          <w:b/>
          <w:bCs/>
          <w:sz w:val="24"/>
          <w:szCs w:val="24"/>
          <w:lang w:val="en-IN" w:eastAsia="en-IN"/>
        </w:rPr>
      </w:pPr>
    </w:p>
    <w:p w14:paraId="6B1D7B73" w14:textId="6515E7D5" w:rsidR="00C6702F" w:rsidRDefault="00C6702F" w:rsidP="00783878">
      <w:pPr>
        <w:spacing w:after="0" w:line="360" w:lineRule="auto"/>
        <w:rPr>
          <w:rFonts w:ascii="Times New Roman" w:eastAsia="Times New Roman" w:hAnsi="Times New Roman" w:cs="Times New Roman"/>
          <w:b/>
          <w:bCs/>
          <w:sz w:val="24"/>
          <w:szCs w:val="24"/>
          <w:lang w:val="en-IN" w:eastAsia="en-IN"/>
        </w:rPr>
      </w:pPr>
    </w:p>
    <w:p w14:paraId="146BB65D" w14:textId="033FDB6A" w:rsidR="00C6702F" w:rsidRDefault="00C6702F" w:rsidP="00783878">
      <w:pPr>
        <w:spacing w:after="0" w:line="360" w:lineRule="auto"/>
        <w:rPr>
          <w:rFonts w:ascii="Times New Roman" w:eastAsia="Times New Roman" w:hAnsi="Times New Roman" w:cs="Times New Roman"/>
          <w:b/>
          <w:bCs/>
          <w:sz w:val="24"/>
          <w:szCs w:val="24"/>
          <w:lang w:val="en-IN" w:eastAsia="en-IN"/>
        </w:rPr>
      </w:pPr>
    </w:p>
    <w:p w14:paraId="43D12BE1" w14:textId="77777777" w:rsidR="00C6702F" w:rsidRPr="00D555D9" w:rsidRDefault="00C6702F" w:rsidP="00783878">
      <w:pPr>
        <w:spacing w:after="0" w:line="360" w:lineRule="auto"/>
        <w:rPr>
          <w:rFonts w:ascii="Times New Roman" w:eastAsia="Times New Roman" w:hAnsi="Times New Roman" w:cs="Times New Roman"/>
          <w:b/>
          <w:bCs/>
          <w:sz w:val="24"/>
          <w:szCs w:val="24"/>
          <w:lang w:val="en-IN" w:eastAsia="en-IN"/>
        </w:rPr>
      </w:pPr>
    </w:p>
    <w:sectPr w:rsidR="00C6702F" w:rsidRPr="00D555D9" w:rsidSect="003E712B">
      <w:footerReference w:type="default" r:id="rId56"/>
      <w:footnotePr>
        <w:pos w:val="beneathText"/>
      </w:footnotePr>
      <w:pgSz w:w="12240" w:h="15840"/>
      <w:pgMar w:top="720" w:right="720" w:bottom="720" w:left="851" w:header="720" w:footer="720" w:gutter="0"/>
      <w:pgBorders w:display="notFirstPage"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D366F5" w14:textId="77777777" w:rsidR="000375F7" w:rsidRDefault="000375F7">
      <w:r>
        <w:separator/>
      </w:r>
    </w:p>
  </w:endnote>
  <w:endnote w:type="continuationSeparator" w:id="0">
    <w:p w14:paraId="3341C5D9" w14:textId="77777777" w:rsidR="000375F7" w:rsidRDefault="00037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jaVu Sans">
    <w:charset w:val="00"/>
    <w:family w:val="swiss"/>
    <w:pitch w:val="variable"/>
    <w:sig w:usb0="E7002EFF" w:usb1="D200FDFF" w:usb2="0A04602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57BBB" w14:textId="33EC8764" w:rsidR="00F86E54" w:rsidRPr="003E712B" w:rsidRDefault="00391006" w:rsidP="003E712B">
    <w:pPr>
      <w:pStyle w:val="Footer"/>
    </w:pPr>
    <w:r>
      <w:rPr>
        <w:noProof/>
      </w:rPr>
      <mc:AlternateContent>
        <mc:Choice Requires="wps">
          <w:drawing>
            <wp:anchor distT="0" distB="0" distL="114300" distR="114300" simplePos="0" relativeHeight="251658240" behindDoc="0" locked="0" layoutInCell="1" allowOverlap="1" wp14:anchorId="1E506304" wp14:editId="104EA3BF">
              <wp:simplePos x="0" y="0"/>
              <wp:positionH relativeFrom="column">
                <wp:posOffset>6196330</wp:posOffset>
              </wp:positionH>
              <wp:positionV relativeFrom="paragraph">
                <wp:posOffset>175895</wp:posOffset>
              </wp:positionV>
              <wp:extent cx="793115" cy="278765"/>
              <wp:effectExtent l="2540" t="1905" r="444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C3421E" w14:textId="44D80D7E" w:rsidR="003E712B" w:rsidRDefault="003E712B" w:rsidP="003E712B">
                          <w:pPr>
                            <w:pStyle w:val="Footer"/>
                            <w:jc w:val="center"/>
                          </w:pPr>
                          <w:r>
                            <w:t xml:space="preserve">Page | </w:t>
                          </w:r>
                          <w:r>
                            <w:fldChar w:fldCharType="begin"/>
                          </w:r>
                          <w:r>
                            <w:instrText xml:space="preserve"> PAGE   \* MERGEFORMAT </w:instrText>
                          </w:r>
                          <w:r>
                            <w:fldChar w:fldCharType="separate"/>
                          </w:r>
                          <w:r>
                            <w:t>6</w:t>
                          </w:r>
                          <w:r>
                            <w:rPr>
                              <w:noProof/>
                            </w:rPr>
                            <w:fldChar w:fldCharType="end"/>
                          </w:r>
                        </w:p>
                        <w:p w14:paraId="0CF36055" w14:textId="77777777" w:rsidR="003E712B" w:rsidRDefault="003E712B" w:rsidP="003E712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506304" id="_x0000_t202" coordsize="21600,21600" o:spt="202" path="m,l,21600r21600,l21600,xe">
              <v:stroke joinstyle="miter"/>
              <v:path gradientshapeok="t" o:connecttype="rect"/>
            </v:shapetype>
            <v:shape id="Text Box 2" o:spid="_x0000_s1032" type="#_x0000_t202" style="position:absolute;margin-left:487.9pt;margin-top:13.85pt;width:62.45pt;height:2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" stroked="f">
              <v:textbox>
                <w:txbxContent>
                  <w:p w14:paraId="6FC3421E" w14:textId="44D80D7E" w:rsidR="003E712B" w:rsidRDefault="003E712B" w:rsidP="003E712B">
                    <w:pPr>
                      <w:pStyle w:val="Footer"/>
                      <w:jc w:val="center"/>
                    </w:pPr>
                    <w:r>
                      <w:t xml:space="preserve">Page | </w:t>
                    </w:r>
                    <w:r>
                      <w:fldChar w:fldCharType="begin"/>
                    </w:r>
                    <w:r>
                      <w:instrText xml:space="preserve"> PAGE   \* MERGEFORMAT </w:instrText>
                    </w:r>
                    <w:r>
                      <w:fldChar w:fldCharType="separate"/>
                    </w:r>
                    <w:r>
                      <w:t>6</w:t>
                    </w:r>
                    <w:r>
                      <w:rPr>
                        <w:noProof/>
                      </w:rPr>
                      <w:fldChar w:fldCharType="end"/>
                    </w:r>
                  </w:p>
                  <w:p w14:paraId="0CF36055" w14:textId="77777777" w:rsidR="003E712B" w:rsidRDefault="003E712B" w:rsidP="003E712B">
                    <w:pPr>
                      <w:jc w:val="cente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E40A73" w14:textId="77777777" w:rsidR="000375F7" w:rsidRDefault="000375F7">
      <w:r>
        <w:separator/>
      </w:r>
    </w:p>
  </w:footnote>
  <w:footnote w:type="continuationSeparator" w:id="0">
    <w:p w14:paraId="09E8B6B6" w14:textId="77777777" w:rsidR="000375F7" w:rsidRDefault="000375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singleLevel"/>
    <w:tmpl w:val="50789A72"/>
    <w:name w:val="WW8Num4"/>
    <w:lvl w:ilvl="0">
      <w:start w:val="1"/>
      <w:numFmt w:val="lowerLetter"/>
      <w:lvlText w:val="(%1)"/>
      <w:lvlJc w:val="left"/>
      <w:pPr>
        <w:tabs>
          <w:tab w:val="num" w:pos="1170"/>
        </w:tabs>
        <w:ind w:left="1170" w:hanging="360"/>
      </w:pPr>
      <w:rPr>
        <w:rFonts w:ascii="Calibri" w:eastAsia="Calibri" w:hAnsi="Calibri" w:cs="Calibri"/>
      </w:rPr>
    </w:lvl>
  </w:abstractNum>
  <w:abstractNum w:abstractNumId="1" w15:restartNumberingAfterBreak="0">
    <w:nsid w:val="00000002"/>
    <w:multiLevelType w:val="singleLevel"/>
    <w:tmpl w:val="00000002"/>
    <w:name w:val="WW8Num5"/>
    <w:lvl w:ilvl="0">
      <w:start w:val="1"/>
      <w:numFmt w:val="decimal"/>
      <w:lvlText w:val="%1."/>
      <w:lvlJc w:val="left"/>
      <w:pPr>
        <w:tabs>
          <w:tab w:val="num" w:pos="720"/>
        </w:tabs>
        <w:ind w:left="720" w:hanging="360"/>
      </w:pPr>
    </w:lvl>
  </w:abstractNum>
  <w:abstractNum w:abstractNumId="2" w15:restartNumberingAfterBreak="0">
    <w:nsid w:val="02F92872"/>
    <w:multiLevelType w:val="hybridMultilevel"/>
    <w:tmpl w:val="D236D8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3895A44"/>
    <w:multiLevelType w:val="hybridMultilevel"/>
    <w:tmpl w:val="566A793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AD71BD"/>
    <w:multiLevelType w:val="hybridMultilevel"/>
    <w:tmpl w:val="7FA2D76C"/>
    <w:lvl w:ilvl="0" w:tplc="04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DD40E5"/>
    <w:multiLevelType w:val="hybridMultilevel"/>
    <w:tmpl w:val="B7780184"/>
    <w:lvl w:ilvl="0" w:tplc="04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F55A69"/>
    <w:multiLevelType w:val="hybridMultilevel"/>
    <w:tmpl w:val="81DE97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9403F"/>
    <w:multiLevelType w:val="hybridMultilevel"/>
    <w:tmpl w:val="BE6CE6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79274C"/>
    <w:multiLevelType w:val="multilevel"/>
    <w:tmpl w:val="B6E0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938D9"/>
    <w:multiLevelType w:val="hybridMultilevel"/>
    <w:tmpl w:val="52F85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9160E3"/>
    <w:multiLevelType w:val="hybridMultilevel"/>
    <w:tmpl w:val="F028A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1CA2AA3"/>
    <w:multiLevelType w:val="hybridMultilevel"/>
    <w:tmpl w:val="BC267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501A9C"/>
    <w:multiLevelType w:val="hybridMultilevel"/>
    <w:tmpl w:val="1DFE0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FC16B5"/>
    <w:multiLevelType w:val="multilevel"/>
    <w:tmpl w:val="83EC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A56CD0"/>
    <w:multiLevelType w:val="hybridMultilevel"/>
    <w:tmpl w:val="14E88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C4572B"/>
    <w:multiLevelType w:val="hybridMultilevel"/>
    <w:tmpl w:val="BE6CE6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1DE4136"/>
    <w:multiLevelType w:val="hybridMultilevel"/>
    <w:tmpl w:val="F08E018A"/>
    <w:lvl w:ilvl="0" w:tplc="70B8BD82">
      <w:start w:val="1"/>
      <w:numFmt w:val="decimal"/>
      <w:lvlText w:val="%1."/>
      <w:lvlJc w:val="left"/>
      <w:pPr>
        <w:ind w:left="1780" w:hanging="360"/>
      </w:pPr>
      <w:rPr>
        <w:rFonts w:hint="default"/>
        <w:b/>
        <w:bCs/>
        <w:w w:val="99"/>
        <w:lang w:val="en-US" w:eastAsia="en-US" w:bidi="ar-SA"/>
      </w:rPr>
    </w:lvl>
    <w:lvl w:ilvl="1" w:tplc="B568D7FC">
      <w:start w:val="1"/>
      <w:numFmt w:val="decimal"/>
      <w:lvlText w:val="%2."/>
      <w:lvlJc w:val="left"/>
      <w:pPr>
        <w:ind w:left="2500" w:hanging="360"/>
      </w:pPr>
      <w:rPr>
        <w:rFonts w:hint="default"/>
        <w:spacing w:val="-4"/>
        <w:w w:val="99"/>
        <w:lang w:val="en-US" w:eastAsia="en-US" w:bidi="ar-SA"/>
      </w:rPr>
    </w:lvl>
    <w:lvl w:ilvl="2" w:tplc="92D6B420">
      <w:numFmt w:val="bullet"/>
      <w:lvlText w:val="•"/>
      <w:lvlJc w:val="left"/>
      <w:pPr>
        <w:ind w:left="2500" w:hanging="360"/>
      </w:pPr>
      <w:rPr>
        <w:rFonts w:hint="default"/>
        <w:lang w:val="en-US" w:eastAsia="en-US" w:bidi="ar-SA"/>
      </w:rPr>
    </w:lvl>
    <w:lvl w:ilvl="3" w:tplc="C5B42E66">
      <w:numFmt w:val="bullet"/>
      <w:lvlText w:val="•"/>
      <w:lvlJc w:val="left"/>
      <w:pPr>
        <w:ind w:left="3618" w:hanging="360"/>
      </w:pPr>
      <w:rPr>
        <w:rFonts w:hint="default"/>
        <w:lang w:val="en-US" w:eastAsia="en-US" w:bidi="ar-SA"/>
      </w:rPr>
    </w:lvl>
    <w:lvl w:ilvl="4" w:tplc="7B32887C">
      <w:numFmt w:val="bullet"/>
      <w:lvlText w:val="•"/>
      <w:lvlJc w:val="left"/>
      <w:pPr>
        <w:ind w:left="4736" w:hanging="360"/>
      </w:pPr>
      <w:rPr>
        <w:rFonts w:hint="default"/>
        <w:lang w:val="en-US" w:eastAsia="en-US" w:bidi="ar-SA"/>
      </w:rPr>
    </w:lvl>
    <w:lvl w:ilvl="5" w:tplc="6160F70E">
      <w:numFmt w:val="bullet"/>
      <w:lvlText w:val="•"/>
      <w:lvlJc w:val="left"/>
      <w:pPr>
        <w:ind w:left="5854" w:hanging="360"/>
      </w:pPr>
      <w:rPr>
        <w:rFonts w:hint="default"/>
        <w:lang w:val="en-US" w:eastAsia="en-US" w:bidi="ar-SA"/>
      </w:rPr>
    </w:lvl>
    <w:lvl w:ilvl="6" w:tplc="6C569200">
      <w:numFmt w:val="bullet"/>
      <w:lvlText w:val="•"/>
      <w:lvlJc w:val="left"/>
      <w:pPr>
        <w:ind w:left="6973" w:hanging="360"/>
      </w:pPr>
      <w:rPr>
        <w:rFonts w:hint="default"/>
        <w:lang w:val="en-US" w:eastAsia="en-US" w:bidi="ar-SA"/>
      </w:rPr>
    </w:lvl>
    <w:lvl w:ilvl="7" w:tplc="AEE2BCBE">
      <w:numFmt w:val="bullet"/>
      <w:lvlText w:val="•"/>
      <w:lvlJc w:val="left"/>
      <w:pPr>
        <w:ind w:left="8091" w:hanging="360"/>
      </w:pPr>
      <w:rPr>
        <w:rFonts w:hint="default"/>
        <w:lang w:val="en-US" w:eastAsia="en-US" w:bidi="ar-SA"/>
      </w:rPr>
    </w:lvl>
    <w:lvl w:ilvl="8" w:tplc="4B7E8F74">
      <w:numFmt w:val="bullet"/>
      <w:lvlText w:val="•"/>
      <w:lvlJc w:val="left"/>
      <w:pPr>
        <w:ind w:left="9209" w:hanging="360"/>
      </w:pPr>
      <w:rPr>
        <w:rFonts w:hint="default"/>
        <w:lang w:val="en-US" w:eastAsia="en-US" w:bidi="ar-SA"/>
      </w:rPr>
    </w:lvl>
  </w:abstractNum>
  <w:abstractNum w:abstractNumId="17" w15:restartNumberingAfterBreak="0">
    <w:nsid w:val="637720CE"/>
    <w:multiLevelType w:val="hybridMultilevel"/>
    <w:tmpl w:val="5E52F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48A4DE6"/>
    <w:multiLevelType w:val="hybridMultilevel"/>
    <w:tmpl w:val="564E4F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6977D45"/>
    <w:multiLevelType w:val="hybridMultilevel"/>
    <w:tmpl w:val="493A9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EA61883"/>
    <w:multiLevelType w:val="hybridMultilevel"/>
    <w:tmpl w:val="1AA8F1EC"/>
    <w:lvl w:ilvl="0" w:tplc="0409000F">
      <w:start w:val="1"/>
      <w:numFmt w:val="decimal"/>
      <w:lvlText w:val="%1."/>
      <w:lvlJc w:val="left"/>
      <w:pPr>
        <w:ind w:left="250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856995"/>
    <w:multiLevelType w:val="hybridMultilevel"/>
    <w:tmpl w:val="9CD64B8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2" w15:restartNumberingAfterBreak="0">
    <w:nsid w:val="78C86434"/>
    <w:multiLevelType w:val="hybridMultilevel"/>
    <w:tmpl w:val="CFF2F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5B6C14"/>
    <w:multiLevelType w:val="hybridMultilevel"/>
    <w:tmpl w:val="F3C67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A5860C0"/>
    <w:multiLevelType w:val="hybridMultilevel"/>
    <w:tmpl w:val="F9F24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6A7671"/>
    <w:multiLevelType w:val="hybridMultilevel"/>
    <w:tmpl w:val="3A3C8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23"/>
  </w:num>
  <w:num w:numId="4">
    <w:abstractNumId w:val="11"/>
  </w:num>
  <w:num w:numId="5">
    <w:abstractNumId w:val="12"/>
  </w:num>
  <w:num w:numId="6">
    <w:abstractNumId w:val="17"/>
  </w:num>
  <w:num w:numId="7">
    <w:abstractNumId w:val="9"/>
  </w:num>
  <w:num w:numId="8">
    <w:abstractNumId w:val="4"/>
  </w:num>
  <w:num w:numId="9">
    <w:abstractNumId w:val="4"/>
  </w:num>
  <w:num w:numId="10">
    <w:abstractNumId w:val="18"/>
  </w:num>
  <w:num w:numId="11">
    <w:abstractNumId w:val="22"/>
  </w:num>
  <w:num w:numId="12">
    <w:abstractNumId w:val="14"/>
  </w:num>
  <w:num w:numId="13">
    <w:abstractNumId w:val="6"/>
  </w:num>
  <w:num w:numId="14">
    <w:abstractNumId w:val="15"/>
  </w:num>
  <w:num w:numId="15">
    <w:abstractNumId w:val="2"/>
  </w:num>
  <w:num w:numId="16">
    <w:abstractNumId w:val="3"/>
  </w:num>
  <w:num w:numId="17">
    <w:abstractNumId w:val="25"/>
  </w:num>
  <w:num w:numId="18">
    <w:abstractNumId w:val="19"/>
  </w:num>
  <w:num w:numId="19">
    <w:abstractNumId w:val="7"/>
  </w:num>
  <w:num w:numId="20">
    <w:abstractNumId w:val="10"/>
  </w:num>
  <w:num w:numId="21">
    <w:abstractNumId w:val="13"/>
  </w:num>
  <w:num w:numId="22">
    <w:abstractNumId w:val="8"/>
  </w:num>
  <w:num w:numId="23">
    <w:abstractNumId w:val="16"/>
  </w:num>
  <w:num w:numId="24">
    <w:abstractNumId w:val="20"/>
  </w:num>
  <w:num w:numId="25">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drawingGridHorizontalSpacing w:val="110"/>
  <w:drawingGridVerticalSpacing w:val="0"/>
  <w:displayHorizontalDrawingGridEvery w:val="0"/>
  <w:displayVerticalDrawingGridEvery w:val="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753"/>
    <w:rsid w:val="00006A1E"/>
    <w:rsid w:val="000079B1"/>
    <w:rsid w:val="00010662"/>
    <w:rsid w:val="0002371D"/>
    <w:rsid w:val="0002780F"/>
    <w:rsid w:val="000278B3"/>
    <w:rsid w:val="000375F7"/>
    <w:rsid w:val="000511FB"/>
    <w:rsid w:val="00052FC2"/>
    <w:rsid w:val="000751A1"/>
    <w:rsid w:val="00075445"/>
    <w:rsid w:val="00075E72"/>
    <w:rsid w:val="00076BEE"/>
    <w:rsid w:val="0007742A"/>
    <w:rsid w:val="00077F70"/>
    <w:rsid w:val="00080878"/>
    <w:rsid w:val="00081A61"/>
    <w:rsid w:val="00086CA5"/>
    <w:rsid w:val="00087A60"/>
    <w:rsid w:val="0009133A"/>
    <w:rsid w:val="00091D79"/>
    <w:rsid w:val="000A0AC4"/>
    <w:rsid w:val="000A1151"/>
    <w:rsid w:val="000A72A6"/>
    <w:rsid w:val="000C0838"/>
    <w:rsid w:val="000C2077"/>
    <w:rsid w:val="000C2107"/>
    <w:rsid w:val="000C2A3D"/>
    <w:rsid w:val="000C5425"/>
    <w:rsid w:val="000F1FEB"/>
    <w:rsid w:val="000F5BE6"/>
    <w:rsid w:val="0010346B"/>
    <w:rsid w:val="00105C94"/>
    <w:rsid w:val="001145B0"/>
    <w:rsid w:val="00114889"/>
    <w:rsid w:val="001246C7"/>
    <w:rsid w:val="00124767"/>
    <w:rsid w:val="00130152"/>
    <w:rsid w:val="0013142A"/>
    <w:rsid w:val="00135678"/>
    <w:rsid w:val="0014080B"/>
    <w:rsid w:val="001445DF"/>
    <w:rsid w:val="00146F3F"/>
    <w:rsid w:val="0014709E"/>
    <w:rsid w:val="00150630"/>
    <w:rsid w:val="00155DBB"/>
    <w:rsid w:val="00171803"/>
    <w:rsid w:val="00182D21"/>
    <w:rsid w:val="0018619C"/>
    <w:rsid w:val="001A219D"/>
    <w:rsid w:val="001B25D2"/>
    <w:rsid w:val="001B3AE8"/>
    <w:rsid w:val="001C41E9"/>
    <w:rsid w:val="001C4DDE"/>
    <w:rsid w:val="001D4A45"/>
    <w:rsid w:val="001D586E"/>
    <w:rsid w:val="001D5F2E"/>
    <w:rsid w:val="001E0FF2"/>
    <w:rsid w:val="001E2997"/>
    <w:rsid w:val="001E4286"/>
    <w:rsid w:val="00202140"/>
    <w:rsid w:val="002035CF"/>
    <w:rsid w:val="00213806"/>
    <w:rsid w:val="00214F2C"/>
    <w:rsid w:val="00215087"/>
    <w:rsid w:val="0022351A"/>
    <w:rsid w:val="00224756"/>
    <w:rsid w:val="00226C1F"/>
    <w:rsid w:val="00263119"/>
    <w:rsid w:val="002812B3"/>
    <w:rsid w:val="00292C04"/>
    <w:rsid w:val="0029335E"/>
    <w:rsid w:val="002A0859"/>
    <w:rsid w:val="002A61C8"/>
    <w:rsid w:val="002A746A"/>
    <w:rsid w:val="002B46E6"/>
    <w:rsid w:val="002B58B2"/>
    <w:rsid w:val="002C21B7"/>
    <w:rsid w:val="002D06B8"/>
    <w:rsid w:val="002D0850"/>
    <w:rsid w:val="002D0BB8"/>
    <w:rsid w:val="002E0FFB"/>
    <w:rsid w:val="002E3580"/>
    <w:rsid w:val="002E5DEF"/>
    <w:rsid w:val="002E6897"/>
    <w:rsid w:val="002E7016"/>
    <w:rsid w:val="002E7D86"/>
    <w:rsid w:val="003002E4"/>
    <w:rsid w:val="00300BE3"/>
    <w:rsid w:val="00306238"/>
    <w:rsid w:val="0031470A"/>
    <w:rsid w:val="00343477"/>
    <w:rsid w:val="00343690"/>
    <w:rsid w:val="00344B6F"/>
    <w:rsid w:val="003471C1"/>
    <w:rsid w:val="003519A0"/>
    <w:rsid w:val="0035663B"/>
    <w:rsid w:val="003848F2"/>
    <w:rsid w:val="00387AA0"/>
    <w:rsid w:val="00390F3F"/>
    <w:rsid w:val="00391006"/>
    <w:rsid w:val="003A4436"/>
    <w:rsid w:val="003B3AEE"/>
    <w:rsid w:val="003B78A0"/>
    <w:rsid w:val="003C5BCE"/>
    <w:rsid w:val="003C7753"/>
    <w:rsid w:val="003D6108"/>
    <w:rsid w:val="003E712B"/>
    <w:rsid w:val="003F2E84"/>
    <w:rsid w:val="003F525C"/>
    <w:rsid w:val="004008BE"/>
    <w:rsid w:val="0040317D"/>
    <w:rsid w:val="004039B0"/>
    <w:rsid w:val="004054BB"/>
    <w:rsid w:val="00413A58"/>
    <w:rsid w:val="00423B3F"/>
    <w:rsid w:val="004325B3"/>
    <w:rsid w:val="004345AB"/>
    <w:rsid w:val="004434AA"/>
    <w:rsid w:val="00451E51"/>
    <w:rsid w:val="004567E9"/>
    <w:rsid w:val="00460E55"/>
    <w:rsid w:val="00465BAD"/>
    <w:rsid w:val="00472DB0"/>
    <w:rsid w:val="00475F25"/>
    <w:rsid w:val="004B6FCE"/>
    <w:rsid w:val="004C0103"/>
    <w:rsid w:val="004C5240"/>
    <w:rsid w:val="004C7F74"/>
    <w:rsid w:val="004D1613"/>
    <w:rsid w:val="004D4320"/>
    <w:rsid w:val="004D45DE"/>
    <w:rsid w:val="004F0837"/>
    <w:rsid w:val="004F62AB"/>
    <w:rsid w:val="005021C5"/>
    <w:rsid w:val="00507DE0"/>
    <w:rsid w:val="0051036E"/>
    <w:rsid w:val="005108FA"/>
    <w:rsid w:val="00514888"/>
    <w:rsid w:val="0051711C"/>
    <w:rsid w:val="00523023"/>
    <w:rsid w:val="00523480"/>
    <w:rsid w:val="00526BAF"/>
    <w:rsid w:val="005365BB"/>
    <w:rsid w:val="00536941"/>
    <w:rsid w:val="005378C3"/>
    <w:rsid w:val="00541C3A"/>
    <w:rsid w:val="00545BAE"/>
    <w:rsid w:val="00551DC0"/>
    <w:rsid w:val="00554468"/>
    <w:rsid w:val="0056688B"/>
    <w:rsid w:val="005751BA"/>
    <w:rsid w:val="00581BED"/>
    <w:rsid w:val="005A2D36"/>
    <w:rsid w:val="005A7358"/>
    <w:rsid w:val="005C05A4"/>
    <w:rsid w:val="005C1AD1"/>
    <w:rsid w:val="005D0813"/>
    <w:rsid w:val="005D1224"/>
    <w:rsid w:val="005D16CC"/>
    <w:rsid w:val="005D5E24"/>
    <w:rsid w:val="005D77AF"/>
    <w:rsid w:val="00600275"/>
    <w:rsid w:val="00600CC6"/>
    <w:rsid w:val="00610880"/>
    <w:rsid w:val="00635B68"/>
    <w:rsid w:val="006478E8"/>
    <w:rsid w:val="006508FA"/>
    <w:rsid w:val="0067233B"/>
    <w:rsid w:val="00677025"/>
    <w:rsid w:val="0068463A"/>
    <w:rsid w:val="00691AFE"/>
    <w:rsid w:val="0069454D"/>
    <w:rsid w:val="006A1302"/>
    <w:rsid w:val="006B0E02"/>
    <w:rsid w:val="006B7E40"/>
    <w:rsid w:val="006D494A"/>
    <w:rsid w:val="006E1D58"/>
    <w:rsid w:val="006E3D6B"/>
    <w:rsid w:val="006E488A"/>
    <w:rsid w:val="007003DD"/>
    <w:rsid w:val="007029DA"/>
    <w:rsid w:val="00703399"/>
    <w:rsid w:val="0070666F"/>
    <w:rsid w:val="007073F4"/>
    <w:rsid w:val="00713E13"/>
    <w:rsid w:val="00717B1F"/>
    <w:rsid w:val="007209EF"/>
    <w:rsid w:val="007271C3"/>
    <w:rsid w:val="00733415"/>
    <w:rsid w:val="0073478D"/>
    <w:rsid w:val="007664D6"/>
    <w:rsid w:val="00775796"/>
    <w:rsid w:val="00783878"/>
    <w:rsid w:val="00786F21"/>
    <w:rsid w:val="007875C4"/>
    <w:rsid w:val="007A250C"/>
    <w:rsid w:val="007B602A"/>
    <w:rsid w:val="007C0FA6"/>
    <w:rsid w:val="007C4F85"/>
    <w:rsid w:val="007D4DDD"/>
    <w:rsid w:val="007E0246"/>
    <w:rsid w:val="007E3ED7"/>
    <w:rsid w:val="008041FC"/>
    <w:rsid w:val="00807BFA"/>
    <w:rsid w:val="00824BD9"/>
    <w:rsid w:val="00830BB5"/>
    <w:rsid w:val="0083238D"/>
    <w:rsid w:val="008325EA"/>
    <w:rsid w:val="0083612A"/>
    <w:rsid w:val="00836DF5"/>
    <w:rsid w:val="0084690A"/>
    <w:rsid w:val="00847B1B"/>
    <w:rsid w:val="00852F47"/>
    <w:rsid w:val="00861E1E"/>
    <w:rsid w:val="00863420"/>
    <w:rsid w:val="00864BDD"/>
    <w:rsid w:val="008661A6"/>
    <w:rsid w:val="008661FE"/>
    <w:rsid w:val="00866EE1"/>
    <w:rsid w:val="00867C31"/>
    <w:rsid w:val="00870DE1"/>
    <w:rsid w:val="008A1B1F"/>
    <w:rsid w:val="008A58DE"/>
    <w:rsid w:val="008B3271"/>
    <w:rsid w:val="008B3664"/>
    <w:rsid w:val="008B7640"/>
    <w:rsid w:val="008C0FD6"/>
    <w:rsid w:val="008C4921"/>
    <w:rsid w:val="008C4C60"/>
    <w:rsid w:val="008F0135"/>
    <w:rsid w:val="008F1CB6"/>
    <w:rsid w:val="008F3282"/>
    <w:rsid w:val="008F7EE5"/>
    <w:rsid w:val="00901CF8"/>
    <w:rsid w:val="009023C3"/>
    <w:rsid w:val="00907FBD"/>
    <w:rsid w:val="00914E58"/>
    <w:rsid w:val="00915F72"/>
    <w:rsid w:val="009235C4"/>
    <w:rsid w:val="00932763"/>
    <w:rsid w:val="00942C2D"/>
    <w:rsid w:val="009542CB"/>
    <w:rsid w:val="00965D23"/>
    <w:rsid w:val="00973765"/>
    <w:rsid w:val="00977C24"/>
    <w:rsid w:val="0098186F"/>
    <w:rsid w:val="00981B0E"/>
    <w:rsid w:val="00983ECD"/>
    <w:rsid w:val="009852BE"/>
    <w:rsid w:val="00992D44"/>
    <w:rsid w:val="009A47D7"/>
    <w:rsid w:val="009B0DF7"/>
    <w:rsid w:val="009B448E"/>
    <w:rsid w:val="009B45B0"/>
    <w:rsid w:val="009B61F6"/>
    <w:rsid w:val="009B7CD0"/>
    <w:rsid w:val="009D1A85"/>
    <w:rsid w:val="009D2F5C"/>
    <w:rsid w:val="009D3ECC"/>
    <w:rsid w:val="009E1C25"/>
    <w:rsid w:val="009E646A"/>
    <w:rsid w:val="009E6D9F"/>
    <w:rsid w:val="00A044C9"/>
    <w:rsid w:val="00A05FD8"/>
    <w:rsid w:val="00A1358E"/>
    <w:rsid w:val="00A16BF4"/>
    <w:rsid w:val="00A32710"/>
    <w:rsid w:val="00A33E07"/>
    <w:rsid w:val="00A4076E"/>
    <w:rsid w:val="00A4217D"/>
    <w:rsid w:val="00A51AE7"/>
    <w:rsid w:val="00A63374"/>
    <w:rsid w:val="00A90F3C"/>
    <w:rsid w:val="00A919CC"/>
    <w:rsid w:val="00A95936"/>
    <w:rsid w:val="00A9634E"/>
    <w:rsid w:val="00A96B60"/>
    <w:rsid w:val="00AA5975"/>
    <w:rsid w:val="00AA7629"/>
    <w:rsid w:val="00AC2B50"/>
    <w:rsid w:val="00AC4008"/>
    <w:rsid w:val="00AC4CED"/>
    <w:rsid w:val="00AD0C61"/>
    <w:rsid w:val="00AD0D4F"/>
    <w:rsid w:val="00AD645A"/>
    <w:rsid w:val="00AE0240"/>
    <w:rsid w:val="00AE4B47"/>
    <w:rsid w:val="00AE5BAD"/>
    <w:rsid w:val="00AF1F27"/>
    <w:rsid w:val="00AF2BCA"/>
    <w:rsid w:val="00B10888"/>
    <w:rsid w:val="00B13FB6"/>
    <w:rsid w:val="00B2271C"/>
    <w:rsid w:val="00B31678"/>
    <w:rsid w:val="00B4101E"/>
    <w:rsid w:val="00B43F1E"/>
    <w:rsid w:val="00B46E23"/>
    <w:rsid w:val="00B52554"/>
    <w:rsid w:val="00B64EB0"/>
    <w:rsid w:val="00B71948"/>
    <w:rsid w:val="00B801E9"/>
    <w:rsid w:val="00B803C8"/>
    <w:rsid w:val="00B818BE"/>
    <w:rsid w:val="00B914FD"/>
    <w:rsid w:val="00B9768B"/>
    <w:rsid w:val="00BA285E"/>
    <w:rsid w:val="00BA39AE"/>
    <w:rsid w:val="00BA58D7"/>
    <w:rsid w:val="00BA6218"/>
    <w:rsid w:val="00BB004B"/>
    <w:rsid w:val="00BB30A2"/>
    <w:rsid w:val="00BD17FF"/>
    <w:rsid w:val="00BE368B"/>
    <w:rsid w:val="00BE42F0"/>
    <w:rsid w:val="00BE4EF4"/>
    <w:rsid w:val="00BE609E"/>
    <w:rsid w:val="00BE7617"/>
    <w:rsid w:val="00BF169B"/>
    <w:rsid w:val="00BF4106"/>
    <w:rsid w:val="00C071F4"/>
    <w:rsid w:val="00C11F10"/>
    <w:rsid w:val="00C30DCF"/>
    <w:rsid w:val="00C37E45"/>
    <w:rsid w:val="00C40C49"/>
    <w:rsid w:val="00C41939"/>
    <w:rsid w:val="00C513C0"/>
    <w:rsid w:val="00C51752"/>
    <w:rsid w:val="00C5415D"/>
    <w:rsid w:val="00C62AB6"/>
    <w:rsid w:val="00C644D3"/>
    <w:rsid w:val="00C64DBF"/>
    <w:rsid w:val="00C6702F"/>
    <w:rsid w:val="00C67C1D"/>
    <w:rsid w:val="00C7132C"/>
    <w:rsid w:val="00CA324F"/>
    <w:rsid w:val="00CA6173"/>
    <w:rsid w:val="00CC6CD0"/>
    <w:rsid w:val="00CD59F3"/>
    <w:rsid w:val="00CD6A46"/>
    <w:rsid w:val="00CF2055"/>
    <w:rsid w:val="00CF6393"/>
    <w:rsid w:val="00D00B9D"/>
    <w:rsid w:val="00D00EF2"/>
    <w:rsid w:val="00D05AD2"/>
    <w:rsid w:val="00D149B5"/>
    <w:rsid w:val="00D32DD2"/>
    <w:rsid w:val="00D400FB"/>
    <w:rsid w:val="00D42DD3"/>
    <w:rsid w:val="00D443BE"/>
    <w:rsid w:val="00D51903"/>
    <w:rsid w:val="00D54D92"/>
    <w:rsid w:val="00D555D9"/>
    <w:rsid w:val="00D64F7F"/>
    <w:rsid w:val="00D72748"/>
    <w:rsid w:val="00D739D3"/>
    <w:rsid w:val="00D86139"/>
    <w:rsid w:val="00D90524"/>
    <w:rsid w:val="00D94711"/>
    <w:rsid w:val="00D9733B"/>
    <w:rsid w:val="00DB6000"/>
    <w:rsid w:val="00DD302A"/>
    <w:rsid w:val="00DD32B5"/>
    <w:rsid w:val="00DD6FF9"/>
    <w:rsid w:val="00DE45B0"/>
    <w:rsid w:val="00DE5FB3"/>
    <w:rsid w:val="00E00B69"/>
    <w:rsid w:val="00E0100C"/>
    <w:rsid w:val="00E05D75"/>
    <w:rsid w:val="00E1748B"/>
    <w:rsid w:val="00E17A98"/>
    <w:rsid w:val="00E25D76"/>
    <w:rsid w:val="00E42DCB"/>
    <w:rsid w:val="00E450E8"/>
    <w:rsid w:val="00E45195"/>
    <w:rsid w:val="00E46996"/>
    <w:rsid w:val="00E52A11"/>
    <w:rsid w:val="00E60789"/>
    <w:rsid w:val="00E64256"/>
    <w:rsid w:val="00E65673"/>
    <w:rsid w:val="00E848B8"/>
    <w:rsid w:val="00E90BCE"/>
    <w:rsid w:val="00E95FF7"/>
    <w:rsid w:val="00EA2565"/>
    <w:rsid w:val="00EA429C"/>
    <w:rsid w:val="00EA4519"/>
    <w:rsid w:val="00EB659F"/>
    <w:rsid w:val="00EB7BD1"/>
    <w:rsid w:val="00EC0AF4"/>
    <w:rsid w:val="00ED605B"/>
    <w:rsid w:val="00EE3E8B"/>
    <w:rsid w:val="00EF5013"/>
    <w:rsid w:val="00F02E7F"/>
    <w:rsid w:val="00F03230"/>
    <w:rsid w:val="00F13880"/>
    <w:rsid w:val="00F2038B"/>
    <w:rsid w:val="00F37CDA"/>
    <w:rsid w:val="00F46107"/>
    <w:rsid w:val="00F504FA"/>
    <w:rsid w:val="00F539C0"/>
    <w:rsid w:val="00F55906"/>
    <w:rsid w:val="00F62AB4"/>
    <w:rsid w:val="00F66DDE"/>
    <w:rsid w:val="00F74D8F"/>
    <w:rsid w:val="00F76474"/>
    <w:rsid w:val="00F77C5C"/>
    <w:rsid w:val="00F80002"/>
    <w:rsid w:val="00F84539"/>
    <w:rsid w:val="00F8682F"/>
    <w:rsid w:val="00F86A6A"/>
    <w:rsid w:val="00F86E54"/>
    <w:rsid w:val="00F87715"/>
    <w:rsid w:val="00FA719F"/>
    <w:rsid w:val="00FA792E"/>
    <w:rsid w:val="00FB2F2E"/>
    <w:rsid w:val="00FC6871"/>
    <w:rsid w:val="00FC6D90"/>
    <w:rsid w:val="00FD3073"/>
    <w:rsid w:val="00FF6313"/>
    <w:rsid w:val="00FF64A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96732"/>
  <w15:chartTrackingRefBased/>
  <w15:docId w15:val="{F493BC5B-42DF-468E-9EB0-56650A26B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9A0"/>
    <w:pPr>
      <w:suppressAutoHyphens/>
      <w:spacing w:after="200"/>
    </w:pPr>
    <w:rPr>
      <w:rFonts w:ascii="Calibri" w:eastAsia="Calibri" w:hAnsi="Calibri" w:cs="Calibri"/>
      <w:sz w:val="22"/>
      <w:szCs w:val="22"/>
      <w:lang w:val="en-US" w:eastAsia="ar-SA"/>
    </w:rPr>
  </w:style>
  <w:style w:type="paragraph" w:styleId="Heading3">
    <w:name w:val="heading 3"/>
    <w:basedOn w:val="Normal"/>
    <w:link w:val="Heading3Char"/>
    <w:uiPriority w:val="9"/>
    <w:qFormat/>
    <w:rsid w:val="00703399"/>
    <w:pPr>
      <w:suppressAutoHyphens w:val="0"/>
      <w:spacing w:before="100" w:beforeAutospacing="1" w:after="100" w:afterAutospacing="1"/>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styleId="BodyText">
    <w:name w:val="Body Text"/>
    <w:basedOn w:val="Normal"/>
    <w:semiHidden/>
    <w:pPr>
      <w:spacing w:after="120"/>
    </w:pPr>
  </w:style>
  <w:style w:type="paragraph" w:styleId="List">
    <w:name w:val="List"/>
    <w:basedOn w:val="BodyText"/>
    <w:semiHidden/>
    <w:rPr>
      <w:rFonts w:cs="Tahoma"/>
    </w:rPr>
  </w:style>
  <w:style w:type="paragraph" w:styleId="Caption">
    <w:name w:val="caption"/>
    <w:basedOn w:val="Normal"/>
    <w:qFormat/>
    <w:pPr>
      <w:suppressLineNumbers/>
      <w:spacing w:before="120" w:after="120"/>
    </w:pPr>
    <w:rPr>
      <w:rFonts w:cs="Tahoma"/>
      <w:i/>
      <w:iCs/>
      <w:sz w:val="24"/>
      <w:szCs w:val="24"/>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BodyText3">
    <w:name w:val="Body Text 3"/>
    <w:basedOn w:val="Normal"/>
    <w:link w:val="BodyText3Char"/>
    <w:rsid w:val="00852F47"/>
    <w:pPr>
      <w:suppressAutoHyphens w:val="0"/>
      <w:spacing w:after="120"/>
    </w:pPr>
    <w:rPr>
      <w:rFonts w:ascii="Times New Roman" w:eastAsia="Times New Roman" w:hAnsi="Times New Roman" w:cs="Times New Roman"/>
      <w:sz w:val="16"/>
      <w:szCs w:val="16"/>
      <w:lang w:eastAsia="en-US"/>
    </w:rPr>
  </w:style>
  <w:style w:type="character" w:customStyle="1" w:styleId="BodyText3Char">
    <w:name w:val="Body Text 3 Char"/>
    <w:link w:val="BodyText3"/>
    <w:rsid w:val="00852F47"/>
    <w:rPr>
      <w:sz w:val="16"/>
      <w:szCs w:val="16"/>
      <w:lang w:val="en-US" w:eastAsia="en-US"/>
    </w:rPr>
  </w:style>
  <w:style w:type="table" w:styleId="TableGrid">
    <w:name w:val="Table Grid"/>
    <w:basedOn w:val="TableNormal"/>
    <w:uiPriority w:val="59"/>
    <w:rsid w:val="00D9052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F77C5C"/>
    <w:pPr>
      <w:tabs>
        <w:tab w:val="center" w:pos="4320"/>
        <w:tab w:val="right" w:pos="8640"/>
      </w:tabs>
    </w:pPr>
  </w:style>
  <w:style w:type="paragraph" w:styleId="Footer">
    <w:name w:val="footer"/>
    <w:basedOn w:val="Normal"/>
    <w:link w:val="FooterChar"/>
    <w:uiPriority w:val="99"/>
    <w:rsid w:val="00F77C5C"/>
    <w:pPr>
      <w:tabs>
        <w:tab w:val="center" w:pos="4320"/>
        <w:tab w:val="right" w:pos="8640"/>
      </w:tabs>
    </w:pPr>
  </w:style>
  <w:style w:type="paragraph" w:styleId="NoSpacing">
    <w:name w:val="No Spacing"/>
    <w:uiPriority w:val="1"/>
    <w:qFormat/>
    <w:rsid w:val="00F13880"/>
    <w:pPr>
      <w:suppressAutoHyphens/>
    </w:pPr>
    <w:rPr>
      <w:rFonts w:ascii="Calibri" w:eastAsia="Calibri" w:hAnsi="Calibri" w:cs="Calibri"/>
      <w:sz w:val="22"/>
      <w:szCs w:val="22"/>
      <w:lang w:val="en-US" w:eastAsia="ar-SA"/>
    </w:rPr>
  </w:style>
  <w:style w:type="paragraph" w:customStyle="1" w:styleId="Default">
    <w:name w:val="Default"/>
    <w:rsid w:val="00F539C0"/>
    <w:pPr>
      <w:autoSpaceDE w:val="0"/>
      <w:autoSpaceDN w:val="0"/>
      <w:adjustRightInd w:val="0"/>
    </w:pPr>
    <w:rPr>
      <w:color w:val="000000"/>
      <w:sz w:val="24"/>
      <w:szCs w:val="24"/>
      <w:lang w:val="en-US"/>
    </w:rPr>
  </w:style>
  <w:style w:type="character" w:styleId="Hyperlink">
    <w:name w:val="Hyperlink"/>
    <w:uiPriority w:val="99"/>
    <w:unhideWhenUsed/>
    <w:rsid w:val="00E1748B"/>
    <w:rPr>
      <w:color w:val="0563C1"/>
      <w:u w:val="single"/>
    </w:rPr>
  </w:style>
  <w:style w:type="character" w:styleId="UnresolvedMention">
    <w:name w:val="Unresolved Mention"/>
    <w:uiPriority w:val="99"/>
    <w:semiHidden/>
    <w:unhideWhenUsed/>
    <w:rsid w:val="00E1748B"/>
    <w:rPr>
      <w:color w:val="605E5C"/>
      <w:shd w:val="clear" w:color="auto" w:fill="E1DFDD"/>
    </w:rPr>
  </w:style>
  <w:style w:type="character" w:styleId="FollowedHyperlink">
    <w:name w:val="FollowedHyperlink"/>
    <w:uiPriority w:val="99"/>
    <w:semiHidden/>
    <w:unhideWhenUsed/>
    <w:rsid w:val="00600CC6"/>
    <w:rPr>
      <w:color w:val="954F72"/>
      <w:u w:val="single"/>
    </w:rPr>
  </w:style>
  <w:style w:type="character" w:customStyle="1" w:styleId="FooterChar">
    <w:name w:val="Footer Char"/>
    <w:link w:val="Footer"/>
    <w:uiPriority w:val="99"/>
    <w:rsid w:val="00973765"/>
    <w:rPr>
      <w:rFonts w:ascii="Calibri" w:eastAsia="Calibri" w:hAnsi="Calibri" w:cs="Calibri"/>
      <w:sz w:val="22"/>
      <w:szCs w:val="22"/>
      <w:lang w:val="en-US" w:eastAsia="ar-SA"/>
    </w:rPr>
  </w:style>
  <w:style w:type="character" w:styleId="CommentReference">
    <w:name w:val="annotation reference"/>
    <w:uiPriority w:val="99"/>
    <w:semiHidden/>
    <w:unhideWhenUsed/>
    <w:rsid w:val="00965D23"/>
    <w:rPr>
      <w:sz w:val="16"/>
      <w:szCs w:val="16"/>
    </w:rPr>
  </w:style>
  <w:style w:type="paragraph" w:styleId="CommentText">
    <w:name w:val="annotation text"/>
    <w:basedOn w:val="Normal"/>
    <w:link w:val="CommentTextChar"/>
    <w:uiPriority w:val="99"/>
    <w:semiHidden/>
    <w:unhideWhenUsed/>
    <w:rsid w:val="00965D23"/>
    <w:rPr>
      <w:sz w:val="20"/>
      <w:szCs w:val="20"/>
    </w:rPr>
  </w:style>
  <w:style w:type="character" w:customStyle="1" w:styleId="CommentTextChar">
    <w:name w:val="Comment Text Char"/>
    <w:link w:val="CommentText"/>
    <w:uiPriority w:val="99"/>
    <w:semiHidden/>
    <w:rsid w:val="00965D23"/>
    <w:rPr>
      <w:rFonts w:ascii="Calibri" w:eastAsia="Calibri" w:hAnsi="Calibri" w:cs="Calibri"/>
      <w:lang w:val="en-US" w:eastAsia="ar-SA"/>
    </w:rPr>
  </w:style>
  <w:style w:type="paragraph" w:styleId="CommentSubject">
    <w:name w:val="annotation subject"/>
    <w:basedOn w:val="CommentText"/>
    <w:next w:val="CommentText"/>
    <w:link w:val="CommentSubjectChar"/>
    <w:uiPriority w:val="99"/>
    <w:semiHidden/>
    <w:unhideWhenUsed/>
    <w:rsid w:val="00965D23"/>
    <w:rPr>
      <w:b/>
      <w:bCs/>
    </w:rPr>
  </w:style>
  <w:style w:type="character" w:customStyle="1" w:styleId="CommentSubjectChar">
    <w:name w:val="Comment Subject Char"/>
    <w:link w:val="CommentSubject"/>
    <w:uiPriority w:val="99"/>
    <w:semiHidden/>
    <w:rsid w:val="00965D23"/>
    <w:rPr>
      <w:rFonts w:ascii="Calibri" w:eastAsia="Calibri" w:hAnsi="Calibri" w:cs="Calibri"/>
      <w:b/>
      <w:bCs/>
      <w:lang w:val="en-US" w:eastAsia="ar-SA"/>
    </w:rPr>
  </w:style>
  <w:style w:type="paragraph" w:styleId="BalloonText">
    <w:name w:val="Balloon Text"/>
    <w:basedOn w:val="Normal"/>
    <w:link w:val="BalloonTextChar"/>
    <w:uiPriority w:val="99"/>
    <w:semiHidden/>
    <w:unhideWhenUsed/>
    <w:rsid w:val="00965D23"/>
    <w:pPr>
      <w:spacing w:after="0"/>
    </w:pPr>
    <w:rPr>
      <w:rFonts w:ascii="Segoe UI" w:hAnsi="Segoe UI" w:cs="Segoe UI"/>
      <w:sz w:val="18"/>
      <w:szCs w:val="18"/>
    </w:rPr>
  </w:style>
  <w:style w:type="character" w:customStyle="1" w:styleId="BalloonTextChar">
    <w:name w:val="Balloon Text Char"/>
    <w:link w:val="BalloonText"/>
    <w:uiPriority w:val="99"/>
    <w:semiHidden/>
    <w:rsid w:val="00965D23"/>
    <w:rPr>
      <w:rFonts w:ascii="Segoe UI" w:eastAsia="Calibri" w:hAnsi="Segoe UI" w:cs="Segoe UI"/>
      <w:sz w:val="18"/>
      <w:szCs w:val="18"/>
      <w:lang w:val="en-US" w:eastAsia="ar-SA"/>
    </w:rPr>
  </w:style>
  <w:style w:type="character" w:customStyle="1" w:styleId="Heading3Char">
    <w:name w:val="Heading 3 Char"/>
    <w:basedOn w:val="DefaultParagraphFont"/>
    <w:link w:val="Heading3"/>
    <w:uiPriority w:val="9"/>
    <w:rsid w:val="00703399"/>
    <w:rPr>
      <w:b/>
      <w:bCs/>
      <w:sz w:val="27"/>
      <w:szCs w:val="27"/>
    </w:rPr>
  </w:style>
  <w:style w:type="character" w:styleId="Strong">
    <w:name w:val="Strong"/>
    <w:uiPriority w:val="22"/>
    <w:qFormat/>
    <w:rsid w:val="00703399"/>
    <w:rPr>
      <w:b/>
      <w:bCs/>
    </w:rPr>
  </w:style>
  <w:style w:type="paragraph" w:styleId="NormalWeb">
    <w:name w:val="Normal (Web)"/>
    <w:basedOn w:val="Normal"/>
    <w:uiPriority w:val="99"/>
    <w:unhideWhenUsed/>
    <w:rsid w:val="00703399"/>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table" w:styleId="GridTable1Light">
    <w:name w:val="Grid Table 1 Light"/>
    <w:basedOn w:val="TableNormal"/>
    <w:uiPriority w:val="46"/>
    <w:rsid w:val="00703399"/>
    <w:rPr>
      <w:rFonts w:ascii="Calibri" w:eastAsia="Calibri" w:hAnsi="Calibri"/>
      <w:sz w:val="22"/>
      <w:szCs w:val="22"/>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PlainTable1">
    <w:name w:val="Plain Table 1"/>
    <w:basedOn w:val="TableNormal"/>
    <w:uiPriority w:val="41"/>
    <w:rsid w:val="00703399"/>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448378">
      <w:bodyDiv w:val="1"/>
      <w:marLeft w:val="0"/>
      <w:marRight w:val="0"/>
      <w:marTop w:val="0"/>
      <w:marBottom w:val="0"/>
      <w:divBdr>
        <w:top w:val="none" w:sz="0" w:space="0" w:color="auto"/>
        <w:left w:val="none" w:sz="0" w:space="0" w:color="auto"/>
        <w:bottom w:val="none" w:sz="0" w:space="0" w:color="auto"/>
        <w:right w:val="none" w:sz="0" w:space="0" w:color="auto"/>
      </w:divBdr>
    </w:div>
    <w:div w:id="662321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chart" Target="charts/chart2.xml"/><Relationship Id="rId47" Type="http://schemas.openxmlformats.org/officeDocument/2006/relationships/hyperlink" Target="https://excelexposure.com/" TargetMode="External"/><Relationship Id="rId50" Type="http://schemas.openxmlformats.org/officeDocument/2006/relationships/hyperlink" Target="https://www.excelfunctions.net/" TargetMode="External"/><Relationship Id="rId55" Type="http://schemas.openxmlformats.org/officeDocument/2006/relationships/hyperlink" Target="file:///C:\Users\shash\Desktop\www.Googl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du.gcfglobal.org/en/excel2016/" TargetMode="External"/><Relationship Id="rId53" Type="http://schemas.openxmlformats.org/officeDocument/2006/relationships/hyperlink" Target="https://www.contextures.com/tipteh.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Kaggle.com" TargetMode="External"/><Relationship Id="rId35" Type="http://schemas.openxmlformats.org/officeDocument/2006/relationships/image" Target="media/image26.png"/><Relationship Id="rId43" Type="http://schemas.openxmlformats.org/officeDocument/2006/relationships/chart" Target="charts/chart3.xml"/><Relationship Id="rId48" Type="http://schemas.openxmlformats.org/officeDocument/2006/relationships/hyperlink" Target="https://spreadsheetpage.com/"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best-excel-tutorial.co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support.microsoft.com/en-us/excel?ui=en-us&amp;rs=en-us&amp;ad=us" TargetMode="External"/><Relationship Id="rId20" Type="http://schemas.openxmlformats.org/officeDocument/2006/relationships/image" Target="media/image13.png"/><Relationship Id="rId41" Type="http://schemas.openxmlformats.org/officeDocument/2006/relationships/chart" Target="charts/chart1.xml"/><Relationship Id="rId54" Type="http://schemas.openxmlformats.org/officeDocument/2006/relationships/hyperlink" Target="https://www.kaggle.com/ramjidoolla/ipl-data-s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https://excel-bytes.com/" TargetMode="External"/><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hyperlink" Target="https://www.kaggle.com/ramjidoolla/ipl-data-set" TargetMode="External"/><Relationship Id="rId44" Type="http://schemas.openxmlformats.org/officeDocument/2006/relationships/hyperlink" Target="https://support.microsoft.com/en-us/excel?ui=en-us&amp;rs=en-us&amp;ad=us" TargetMode="External"/><Relationship Id="rId52" Type="http://schemas.openxmlformats.org/officeDocument/2006/relationships/hyperlink" Target="http://www.homeandlearn.org/"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file:///C:\Users\win\Desktop\Analysis%20of%20IPL%20Data.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C:\Users\win\Desktop\Analysis%20of%20IPL%20Data.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C:\Users\win\Desktop\Analysis%20of%20IPL%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[Analysis of IPL Data.xlsx]A5!PivotTable12</c:name>
    <c:fmtId val="-1"/>
  </c:pivotSource>
  <c:chart>
    <c:autoTitleDeleted val="1"/>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5"/>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6"/>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7"/>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8.6268591426071739E-2"/>
          <c:y val="0.25808897940209791"/>
          <c:w val="0.88317585301837276"/>
          <c:h val="0.4802989474546393"/>
        </c:manualLayout>
      </c:layout>
      <c:barChart>
        <c:barDir val="col"/>
        <c:grouping val="stacked"/>
        <c:varyColors val="0"/>
        <c:ser>
          <c:idx val="0"/>
          <c:order val="0"/>
          <c:tx>
            <c:strRef>
              <c:f>'A5'!$B$1:$B$2</c:f>
              <c:strCache>
                <c:ptCount val="1"/>
                <c:pt idx="0">
                  <c:v>4</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'A5'!$A$3:$A$11</c:f>
              <c:strCache>
                <c:ptCount val="9"/>
                <c:pt idx="0">
                  <c:v>Chennai Super Kings</c:v>
                </c:pt>
                <c:pt idx="1">
                  <c:v>Deccan Chargers</c:v>
                </c:pt>
                <c:pt idx="2">
                  <c:v>Delhi Daredevils</c:v>
                </c:pt>
                <c:pt idx="3">
                  <c:v>Kings XI Punjab</c:v>
                </c:pt>
                <c:pt idx="4">
                  <c:v>Kolkata Knight Riders</c:v>
                </c:pt>
                <c:pt idx="5">
                  <c:v>Mumbai Indians</c:v>
                </c:pt>
                <c:pt idx="6">
                  <c:v>Pune Warriors</c:v>
                </c:pt>
                <c:pt idx="7">
                  <c:v>Rajasthan Royals</c:v>
                </c:pt>
                <c:pt idx="8">
                  <c:v>Royal Challengers Bangalore</c:v>
                </c:pt>
              </c:strCache>
            </c:strRef>
          </c:cat>
          <c:val>
            <c:numRef>
              <c:f>'A5'!$B$3:$B$11</c:f>
              <c:numCache>
                <c:formatCode>General</c:formatCode>
                <c:ptCount val="9"/>
                <c:pt idx="0">
                  <c:v>224</c:v>
                </c:pt>
                <c:pt idx="1">
                  <c:v>192</c:v>
                </c:pt>
                <c:pt idx="2">
                  <c:v>237</c:v>
                </c:pt>
                <c:pt idx="3">
                  <c:v>227</c:v>
                </c:pt>
                <c:pt idx="4">
                  <c:v>216</c:v>
                </c:pt>
                <c:pt idx="5">
                  <c:v>220</c:v>
                </c:pt>
                <c:pt idx="6">
                  <c:v>182</c:v>
                </c:pt>
                <c:pt idx="7">
                  <c:v>249</c:v>
                </c:pt>
                <c:pt idx="8">
                  <c:v>185</c:v>
                </c:pt>
              </c:numCache>
            </c:numRef>
          </c:val>
          <c:extLst>
            <c:ext xmlns:c16="http://schemas.microsoft.com/office/drawing/2014/chart" uri="{C3380CC4-5D6E-409C-BE32-E72D297353CC}">
              <c16:uniqueId val="{00000000-BEB4-47B3-A64A-72ACEF68F5A8}"/>
            </c:ext>
          </c:extLst>
        </c:ser>
        <c:ser>
          <c:idx val="1"/>
          <c:order val="1"/>
          <c:tx>
            <c:strRef>
              <c:f>'A5'!$C$1:$C$2</c:f>
              <c:strCache>
                <c:ptCount val="1"/>
                <c:pt idx="0">
                  <c:v>6</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'A5'!$A$3:$A$11</c:f>
              <c:strCache>
                <c:ptCount val="9"/>
                <c:pt idx="0">
                  <c:v>Chennai Super Kings</c:v>
                </c:pt>
                <c:pt idx="1">
                  <c:v>Deccan Chargers</c:v>
                </c:pt>
                <c:pt idx="2">
                  <c:v>Delhi Daredevils</c:v>
                </c:pt>
                <c:pt idx="3">
                  <c:v>Kings XI Punjab</c:v>
                </c:pt>
                <c:pt idx="4">
                  <c:v>Kolkata Knight Riders</c:v>
                </c:pt>
                <c:pt idx="5">
                  <c:v>Mumbai Indians</c:v>
                </c:pt>
                <c:pt idx="6">
                  <c:v>Pune Warriors</c:v>
                </c:pt>
                <c:pt idx="7">
                  <c:v>Rajasthan Royals</c:v>
                </c:pt>
                <c:pt idx="8">
                  <c:v>Royal Challengers Bangalore</c:v>
                </c:pt>
              </c:strCache>
            </c:strRef>
          </c:cat>
          <c:val>
            <c:numRef>
              <c:f>'A5'!$C$3:$C$11</c:f>
              <c:numCache>
                <c:formatCode>General</c:formatCode>
                <c:ptCount val="9"/>
                <c:pt idx="0">
                  <c:v>102</c:v>
                </c:pt>
                <c:pt idx="1">
                  <c:v>76</c:v>
                </c:pt>
                <c:pt idx="2">
                  <c:v>97</c:v>
                </c:pt>
                <c:pt idx="3">
                  <c:v>61</c:v>
                </c:pt>
                <c:pt idx="4">
                  <c:v>69</c:v>
                </c:pt>
                <c:pt idx="5">
                  <c:v>80</c:v>
                </c:pt>
                <c:pt idx="6">
                  <c:v>59</c:v>
                </c:pt>
                <c:pt idx="7">
                  <c:v>68</c:v>
                </c:pt>
                <c:pt idx="8">
                  <c:v>116</c:v>
                </c:pt>
              </c:numCache>
            </c:numRef>
          </c:val>
          <c:extLst>
            <c:ext xmlns:c16="http://schemas.microsoft.com/office/drawing/2014/chart" uri="{C3380CC4-5D6E-409C-BE32-E72D297353CC}">
              <c16:uniqueId val="{00000001-BEB4-47B3-A64A-72ACEF68F5A8}"/>
            </c:ext>
          </c:extLst>
        </c:ser>
        <c:dLbls>
          <c:dLblPos val="ctr"/>
          <c:showLegendKey val="0"/>
          <c:showVal val="1"/>
          <c:showCatName val="0"/>
          <c:showSerName val="0"/>
          <c:showPercent val="0"/>
          <c:showBubbleSize val="0"/>
        </c:dLbls>
        <c:gapWidth val="150"/>
        <c:overlap val="100"/>
        <c:axId val="1521228608"/>
        <c:axId val="1542251904"/>
      </c:barChart>
      <c:catAx>
        <c:axId val="152122860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42251904"/>
        <c:crosses val="autoZero"/>
        <c:auto val="1"/>
        <c:lblAlgn val="ctr"/>
        <c:lblOffset val="100"/>
        <c:noMultiLvlLbl val="0"/>
      </c:catAx>
      <c:valAx>
        <c:axId val="154225190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21228608"/>
        <c:crosses val="autoZero"/>
        <c:crossBetween val="between"/>
      </c:valAx>
      <c:spPr>
        <a:noFill/>
        <a:ln>
          <a:noFill/>
        </a:ln>
        <a:effectLst/>
      </c:spPr>
    </c:plotArea>
    <c:legend>
      <c:legendPos val="t"/>
      <c:layout>
        <c:manualLayout>
          <c:xMode val="edge"/>
          <c:yMode val="edge"/>
          <c:x val="0.73399133778846848"/>
          <c:y val="3.7453703703703718E-2"/>
          <c:w val="0.16416375388450463"/>
          <c:h val="0.1374365801813673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4">
    <c:autoUpdate val="0"/>
  </c:externalData>
  <c:userShapes r:id="rId5"/>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[Analysis of IPL Data.xlsx]A6!PivotTable29</c:name>
    <c:fmtId val="-1"/>
  </c:pivotSource>
  <c:chart>
    <c:autoTitleDeleted val="1"/>
    <c:pivotFmts>
      <c:pivotFmt>
        <c:idx val="0"/>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3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3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3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3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3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3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3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3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3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4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s>
    <c:plotArea>
      <c:layout>
        <c:manualLayout>
          <c:layoutTarget val="inner"/>
          <c:xMode val="edge"/>
          <c:yMode val="edge"/>
          <c:x val="0.29968208544079694"/>
          <c:y val="0.23268144751622685"/>
          <c:w val="0.38275779108532054"/>
          <c:h val="0.56946921454096533"/>
        </c:manualLayout>
      </c:layout>
      <c:pieChart>
        <c:varyColors val="1"/>
        <c:ser>
          <c:idx val="0"/>
          <c:order val="0"/>
          <c:tx>
            <c:strRef>
              <c:f>'A6'!$B$1</c:f>
              <c:strCache>
                <c:ptCount val="1"/>
                <c:pt idx="0">
                  <c:v>Total</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9BB5-47B3-8E9B-4C43D64CFF85}"/>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9BB5-47B3-8E9B-4C43D64CFF85}"/>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9BB5-47B3-8E9B-4C43D64CFF85}"/>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9BB5-47B3-8E9B-4C43D64CFF85}"/>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9BB5-47B3-8E9B-4C43D64CFF85}"/>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9BB5-47B3-8E9B-4C43D64CFF85}"/>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9BB5-47B3-8E9B-4C43D64CFF85}"/>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9BB5-47B3-8E9B-4C43D64CFF85}"/>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9BB5-47B3-8E9B-4C43D64CFF85}"/>
              </c:ext>
            </c:extLst>
          </c:dPt>
          <c:dLbls>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'A6'!$A$2:$A$11</c:f>
              <c:strCache>
                <c:ptCount val="9"/>
                <c:pt idx="0">
                  <c:v>Australia</c:v>
                </c:pt>
                <c:pt idx="1">
                  <c:v>Other</c:v>
                </c:pt>
                <c:pt idx="2">
                  <c:v>England</c:v>
                </c:pt>
                <c:pt idx="3">
                  <c:v>India</c:v>
                </c:pt>
                <c:pt idx="4">
                  <c:v>New Zealand</c:v>
                </c:pt>
                <c:pt idx="5">
                  <c:v>Pakistan</c:v>
                </c:pt>
                <c:pt idx="6">
                  <c:v>South Africa</c:v>
                </c:pt>
                <c:pt idx="7">
                  <c:v>Sri Lanka</c:v>
                </c:pt>
                <c:pt idx="8">
                  <c:v>West Indies</c:v>
                </c:pt>
              </c:strCache>
            </c:strRef>
          </c:cat>
          <c:val>
            <c:numRef>
              <c:f>'A6'!$B$2:$B$11</c:f>
              <c:numCache>
                <c:formatCode>General</c:formatCode>
                <c:ptCount val="9"/>
                <c:pt idx="0">
                  <c:v>72</c:v>
                </c:pt>
                <c:pt idx="1">
                  <c:v>8</c:v>
                </c:pt>
                <c:pt idx="2">
                  <c:v>14</c:v>
                </c:pt>
                <c:pt idx="3">
                  <c:v>257</c:v>
                </c:pt>
                <c:pt idx="4">
                  <c:v>22</c:v>
                </c:pt>
                <c:pt idx="5">
                  <c:v>13</c:v>
                </c:pt>
                <c:pt idx="6">
                  <c:v>39</c:v>
                </c:pt>
                <c:pt idx="7">
                  <c:v>20</c:v>
                </c:pt>
                <c:pt idx="8">
                  <c:v>19</c:v>
                </c:pt>
              </c:numCache>
            </c:numRef>
          </c:val>
          <c:extLst>
            <c:ext xmlns:c16="http://schemas.microsoft.com/office/drawing/2014/chart" uri="{C3380CC4-5D6E-409C-BE32-E72D297353CC}">
              <c16:uniqueId val="{00000012-9BB5-47B3-8E9B-4C43D64CFF8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solidFill>
            <a:schemeClr val="bg1"/>
          </a:solidFill>
        </a:defRPr>
      </a:pPr>
      <a:endParaRPr lang="en-US"/>
    </a:p>
  </c:txPr>
  <c:externalData r:id="rId4">
    <c:autoUpdate val="0"/>
  </c:externalData>
  <c:userShapes r:id="rId5"/>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6411496598072167E-2"/>
          <c:y val="0.2189944647855751"/>
          <c:w val="0.90696795247771356"/>
          <c:h val="0.67516611391160908"/>
        </c:manualLayout>
      </c:layout>
      <c:scatterChart>
        <c:scatterStyle val="lineMarker"/>
        <c:varyColors val="0"/>
        <c:ser>
          <c:idx val="0"/>
          <c:order val="0"/>
          <c:tx>
            <c:strRef>
              <c:f>'A7'!$D$1</c:f>
              <c:strCache>
                <c:ptCount val="1"/>
                <c:pt idx="0">
                  <c:v>Run Rate</c:v>
                </c:pt>
              </c:strCache>
            </c:strRef>
          </c:tx>
          <c:spPr>
            <a:ln w="34925" cap="rnd" cmpd="sng">
              <a:gradFill>
                <a:gsLst>
                  <a:gs pos="51000">
                    <a:schemeClr val="accent1">
                      <a:lumMod val="0"/>
                      <a:lumOff val="100000"/>
                    </a:schemeClr>
                  </a:gs>
                  <a:gs pos="62000">
                    <a:schemeClr val="accent2"/>
                  </a:gs>
                </a:gsLst>
                <a:lin ang="5400000" scaled="1"/>
              </a:gradFill>
              <a:round/>
            </a:ln>
            <a:effectLst>
              <a:glow>
                <a:schemeClr val="accent1">
                  <a:satMod val="175000"/>
                  <a:alpha val="14000"/>
                </a:schemeClr>
              </a:glow>
            </a:effectLst>
          </c:spPr>
          <c:marker>
            <c:symbol val="circle"/>
            <c:size val="3"/>
            <c:spPr>
              <a:noFill/>
              <a:ln>
                <a:noFill/>
              </a:ln>
              <a:effectLst>
                <a:glow>
                  <a:schemeClr val="accent1">
                    <a:satMod val="175000"/>
                    <a:alpha val="14000"/>
                  </a:schemeClr>
                </a:glow>
              </a:effectLst>
            </c:spPr>
          </c:marker>
          <c:dLbls>
            <c:numFmt formatCode="#,##0.00" sourceLinked="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'A7'!$A$2:$A$21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'A7'!$D$2:$D$21</c:f>
              <c:numCache>
                <c:formatCode>General</c:formatCode>
                <c:ptCount val="20"/>
                <c:pt idx="0">
                  <c:v>5.8682835040769392</c:v>
                </c:pt>
                <c:pt idx="1">
                  <c:v>6.9235157405451089</c:v>
                </c:pt>
                <c:pt idx="2">
                  <c:v>7.7108151305274371</c:v>
                </c:pt>
                <c:pt idx="3">
                  <c:v>7.9309312520047044</c:v>
                </c:pt>
                <c:pt idx="4">
                  <c:v>7.9770386266094429</c:v>
                </c:pt>
                <c:pt idx="5">
                  <c:v>8.0530897367006986</c:v>
                </c:pt>
                <c:pt idx="6">
                  <c:v>6.5148407987048023</c:v>
                </c:pt>
                <c:pt idx="7">
                  <c:v>6.9693557119653491</c:v>
                </c:pt>
                <c:pt idx="8">
                  <c:v>7.2269619016606965</c:v>
                </c:pt>
                <c:pt idx="9">
                  <c:v>7.1759057180270629</c:v>
                </c:pt>
                <c:pt idx="10">
                  <c:v>7.4838567977157915</c:v>
                </c:pt>
                <c:pt idx="11">
                  <c:v>7.6939854593522803</c:v>
                </c:pt>
                <c:pt idx="12">
                  <c:v>7.7430463576158939</c:v>
                </c:pt>
                <c:pt idx="13">
                  <c:v>7.9962078964978813</c:v>
                </c:pt>
                <c:pt idx="14">
                  <c:v>8.3094059405940595</c:v>
                </c:pt>
                <c:pt idx="15">
                  <c:v>8.5898491083676269</c:v>
                </c:pt>
                <c:pt idx="16">
                  <c:v>8.9742876997915211</c:v>
                </c:pt>
                <c:pt idx="17">
                  <c:v>9.4825074626865682</c:v>
                </c:pt>
                <c:pt idx="18">
                  <c:v>9.7842862600280149</c:v>
                </c:pt>
                <c:pt idx="19">
                  <c:v>10.599464763603924</c:v>
                </c:pt>
              </c:numCache>
            </c:numRef>
          </c:yVal>
          <c:smooth val="0"/>
          <c:extLst>
            <c:ext xmlns:c16="http://schemas.microsoft.com/office/drawing/2014/chart" uri="{C3380CC4-5D6E-409C-BE32-E72D297353CC}">
              <c16:uniqueId val="{00000000-ED30-4296-9F82-9D37D13F29AD}"/>
            </c:ext>
          </c:extLst>
        </c:ser>
        <c:dLbls>
          <c:dLblPos val="t"/>
          <c:showLegendKey val="0"/>
          <c:showVal val="1"/>
          <c:showCatName val="0"/>
          <c:showSerName val="0"/>
          <c:showPercent val="0"/>
          <c:showBubbleSize val="0"/>
        </c:dLbls>
        <c:axId val="1324064384"/>
        <c:axId val="1328379232"/>
      </c:scatterChart>
      <c:valAx>
        <c:axId val="1324064384"/>
        <c:scaling>
          <c:orientation val="minMax"/>
          <c:max val="20"/>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1328379232"/>
        <c:crosses val="autoZero"/>
        <c:crossBetween val="midCat"/>
      </c:valAx>
      <c:valAx>
        <c:axId val="1328379232"/>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1324064384"/>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noFill/>
      <a:round/>
    </a:ln>
    <a:effectLst/>
  </c:spPr>
  <c:txPr>
    <a:bodyPr/>
    <a:lstStyle/>
    <a:p>
      <a:pPr>
        <a:defRPr>
          <a:solidFill>
            <a:schemeClr val="bg1"/>
          </a:solidFill>
        </a:defRPr>
      </a:pPr>
      <a:endParaRPr lang="en-US"/>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drawings/_rels/drawing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34.png"/></Relationships>
</file>

<file path=word/drawings/_rels/drawing3.xml.rels><?xml version="1.0" encoding="UTF-8" standalone="yes"?>
<Relationships xmlns="http://schemas.openxmlformats.org/package/2006/relationships"><Relationship Id="rId1" Type="http://schemas.openxmlformats.org/officeDocument/2006/relationships/image" Target="../media/image35.png"/></Relationships>
</file>

<file path=word/drawings/drawing1.xml><?xml version="1.0" encoding="utf-8"?>
<c:userShapes xmlns:c="http://schemas.openxmlformats.org/drawingml/2006/chart">
  <cdr:relSizeAnchor xmlns:cdr="http://schemas.openxmlformats.org/drawingml/2006/chartDrawing">
    <cdr:from>
      <cdr:x>0.05865</cdr:x>
      <cdr:y>0.0406</cdr:y>
    </cdr:from>
    <cdr:to>
      <cdr:x>0.45331</cdr:x>
      <cdr:y>0.18585</cdr:y>
    </cdr:to>
    <cdr:grpSp>
      <cdr:nvGrpSpPr>
        <cdr:cNvPr id="3" name="Group 2"/>
        <cdr:cNvGrpSpPr/>
      </cdr:nvGrpSpPr>
      <cdr:grpSpPr>
        <a:xfrm xmlns:a="http://schemas.openxmlformats.org/drawingml/2006/main">
          <a:off x="307367" y="116488"/>
          <a:ext cx="2068292" cy="416746"/>
          <a:chOff x="0" y="0"/>
          <a:chExt cx="1927243" cy="404327"/>
        </a:xfrm>
        <a:solidFill xmlns:a="http://schemas.openxmlformats.org/drawingml/2006/main">
          <a:schemeClr val="accent1"/>
        </a:solidFill>
      </cdr:grpSpPr>
      <cdr:sp macro="" textlink="">
        <cdr:nvSpPr>
          <cdr:cNvPr id="4" name="Rectangle: Rounded Corners 3"/>
          <cdr:cNvSpPr/>
        </cdr:nvSpPr>
        <cdr:spPr>
          <a:xfrm xmlns:a="http://schemas.openxmlformats.org/drawingml/2006/main">
            <a:off x="0" y="0"/>
            <a:ext cx="1927243" cy="404327"/>
          </a:xfrm>
          <a:prstGeom xmlns:a="http://schemas.openxmlformats.org/drawingml/2006/main" prst="roundRect">
            <a:avLst>
              <a:gd name="adj" fmla="val 50000"/>
            </a:avLst>
          </a:prstGeom>
          <a:solidFill xmlns:a="http://schemas.openxmlformats.org/drawingml/2006/main">
            <a:schemeClr val="accent2"/>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ctr"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r"/>
            <a:r>
              <a:rPr lang="en-IN" sz="1400" b="1">
                <a:solidFill>
                  <a:schemeClr val="bg1"/>
                </a:solidFill>
              </a:rPr>
              <a:t>Boundaries Count</a:t>
            </a:r>
          </a:p>
        </cdr:txBody>
      </cdr:sp>
    </cdr:grpSp>
  </cdr:relSizeAnchor>
  <cdr:relSizeAnchor xmlns:cdr="http://schemas.openxmlformats.org/drawingml/2006/chartDrawing">
    <cdr:from>
      <cdr:x>0.06973</cdr:x>
      <cdr:y>0.05866</cdr:y>
    </cdr:from>
    <cdr:to>
      <cdr:x>0.1632</cdr:x>
      <cdr:y>0.16678</cdr:y>
    </cdr:to>
    <cdr:grpSp>
      <cdr:nvGrpSpPr>
        <cdr:cNvPr id="9" name="Group 8"/>
        <cdr:cNvGrpSpPr/>
      </cdr:nvGrpSpPr>
      <cdr:grpSpPr>
        <a:xfrm xmlns:a="http://schemas.openxmlformats.org/drawingml/2006/main">
          <a:off x="365434" y="168305"/>
          <a:ext cx="489847" cy="310214"/>
          <a:chOff x="381001" y="171062"/>
          <a:chExt cx="489856" cy="300980"/>
        </a:xfrm>
      </cdr:grpSpPr>
      <cdr:pic>
        <cdr:nvPicPr>
          <cdr:cNvPr id="6" name="Graphic 5" descr="Badge 4"/>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rot="10800000" flipH="1" flipV="1">
            <a:off x="381001" y="171062"/>
            <a:ext cx="300979" cy="300979"/>
          </a:xfrm>
          <a:prstGeom xmlns:a="http://schemas.openxmlformats.org/drawingml/2006/main" prst="rect">
            <a:avLst/>
          </a:prstGeom>
        </cdr:spPr>
      </cdr:pic>
      <cdr:pic>
        <cdr:nvPicPr>
          <cdr:cNvPr id="8" name="Graphic 7" descr="Badge 6"/>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rot="10800000" flipH="1" flipV="1">
            <a:off x="569878" y="171063"/>
            <a:ext cx="300979" cy="300979"/>
          </a:xfrm>
          <a:prstGeom xmlns:a="http://schemas.openxmlformats.org/drawingml/2006/main" prst="rect">
            <a:avLst/>
          </a:prstGeom>
        </cdr:spPr>
      </cdr:pic>
    </cdr:grpSp>
  </cdr:relSizeAnchor>
</c:userShapes>
</file>

<file path=word/drawings/drawing2.xml><?xml version="1.0" encoding="utf-8"?>
<c:userShapes xmlns:c="http://schemas.openxmlformats.org/drawingml/2006/chart">
  <cdr:relSizeAnchor xmlns:cdr="http://schemas.openxmlformats.org/drawingml/2006/chartDrawing">
    <cdr:from>
      <cdr:x>0.23222</cdr:x>
      <cdr:y>0.03526</cdr:y>
    </cdr:from>
    <cdr:to>
      <cdr:x>0.75125</cdr:x>
      <cdr:y>0.18051</cdr:y>
    </cdr:to>
    <cdr:grpSp>
      <cdr:nvGrpSpPr>
        <cdr:cNvPr id="2" name="Group 1"/>
        <cdr:cNvGrpSpPr/>
      </cdr:nvGrpSpPr>
      <cdr:grpSpPr>
        <a:xfrm xmlns:a="http://schemas.openxmlformats.org/drawingml/2006/main">
          <a:off x="991291" y="101167"/>
          <a:ext cx="2215613" cy="416746"/>
          <a:chOff x="0" y="0"/>
          <a:chExt cx="2068285" cy="404327"/>
        </a:xfrm>
        <a:solidFill xmlns:a="http://schemas.openxmlformats.org/drawingml/2006/main">
          <a:schemeClr val="accent1"/>
        </a:solidFill>
      </cdr:grpSpPr>
      <cdr:sp macro="" textlink="">
        <cdr:nvSpPr>
          <cdr:cNvPr id="3" name="Rectangle: Rounded Corners 2"/>
          <cdr:cNvSpPr/>
        </cdr:nvSpPr>
        <cdr:spPr>
          <a:xfrm xmlns:a="http://schemas.openxmlformats.org/drawingml/2006/main">
            <a:off x="0" y="0"/>
            <a:ext cx="2068285" cy="404327"/>
          </a:xfrm>
          <a:prstGeom xmlns:a="http://schemas.openxmlformats.org/drawingml/2006/main" prst="roundRect">
            <a:avLst>
              <a:gd name="adj" fmla="val 50000"/>
            </a:avLst>
          </a:prstGeom>
          <a:solidFill xmlns:a="http://schemas.openxmlformats.org/drawingml/2006/main">
            <a:schemeClr val="accent2"/>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ctr"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r"/>
            <a:r>
              <a:rPr lang="en-IN" sz="1400" b="1">
                <a:solidFill>
                  <a:schemeClr val="bg1"/>
                </a:solidFill>
              </a:rPr>
              <a:t>       Players Distribution</a:t>
            </a:r>
          </a:p>
        </cdr:txBody>
      </cdr:sp>
    </cdr:grpSp>
  </cdr:relSizeAnchor>
  <cdr:relSizeAnchor xmlns:cdr="http://schemas.openxmlformats.org/drawingml/2006/chartDrawing">
    <cdr:from>
      <cdr:x>0.25489</cdr:x>
      <cdr:y>0.04215</cdr:y>
    </cdr:from>
    <cdr:to>
      <cdr:x>0.33853</cdr:x>
      <cdr:y>0.17064</cdr:y>
    </cdr:to>
    <cdr:pic>
      <cdr:nvPicPr>
        <cdr:cNvPr id="6" name="Graphic 5" descr="Group of men"/>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088065" y="120933"/>
          <a:ext cx="357023" cy="368663"/>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0.044</cdr:x>
      <cdr:y>0.02384</cdr:y>
    </cdr:from>
    <cdr:to>
      <cdr:x>0.42728</cdr:x>
      <cdr:y>0.16909</cdr:y>
    </cdr:to>
    <cdr:grpSp>
      <cdr:nvGrpSpPr>
        <cdr:cNvPr id="2" name="Group 1"/>
        <cdr:cNvGrpSpPr/>
      </cdr:nvGrpSpPr>
      <cdr:grpSpPr>
        <a:xfrm xmlns:a="http://schemas.openxmlformats.org/drawingml/2006/main">
          <a:off x="237433" y="68401"/>
          <a:ext cx="2068257" cy="416746"/>
          <a:chOff x="0" y="0"/>
          <a:chExt cx="2068285" cy="404327"/>
        </a:xfrm>
      </cdr:grpSpPr>
      <cdr:sp macro="" textlink="">
        <cdr:nvSpPr>
          <cdr:cNvPr id="3" name="Rectangle: Rounded Corners 2"/>
          <cdr:cNvSpPr/>
        </cdr:nvSpPr>
        <cdr:spPr>
          <a:xfrm xmlns:a="http://schemas.openxmlformats.org/drawingml/2006/main">
            <a:off x="0" y="0"/>
            <a:ext cx="2068285" cy="404327"/>
          </a:xfrm>
          <a:prstGeom xmlns:a="http://schemas.openxmlformats.org/drawingml/2006/main" prst="roundRect">
            <a:avLst>
              <a:gd name="adj" fmla="val 50000"/>
            </a:avLst>
          </a:prstGeom>
          <a:solidFill xmlns:a="http://schemas.openxmlformats.org/drawingml/2006/main">
            <a:schemeClr val="accent2"/>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ctr"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r"/>
            <a:r>
              <a:rPr lang="en-IN" sz="1400" b="1">
                <a:solidFill>
                  <a:schemeClr val="bg1"/>
                </a:solidFill>
              </a:rPr>
              <a:t>Average Run Rate</a:t>
            </a:r>
          </a:p>
        </cdr:txBody>
      </cdr:sp>
    </cdr:grpSp>
  </cdr:relSizeAnchor>
  <cdr:relSizeAnchor xmlns:cdr="http://schemas.openxmlformats.org/drawingml/2006/chartDrawing">
    <cdr:from>
      <cdr:x>0.07493</cdr:x>
      <cdr:y>0.03073</cdr:y>
    </cdr:from>
    <cdr:to>
      <cdr:x>0.14409</cdr:x>
      <cdr:y>0.1648</cdr:y>
    </cdr:to>
    <cdr:pic>
      <cdr:nvPicPr>
        <cdr:cNvPr id="6" name="Graphic 5" descr="Upward trend"/>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404329" y="88158"/>
          <a:ext cx="373224" cy="384692"/>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8349B-EE36-4EB5-9006-5C6FD4868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26</Pages>
  <Words>2806</Words>
  <Characters>15999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18768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pankaj singh</cp:lastModifiedBy>
  <cp:revision>6</cp:revision>
  <cp:lastPrinted>2020-12-16T07:45:00Z</cp:lastPrinted>
  <dcterms:created xsi:type="dcterms:W3CDTF">2020-12-17T06:33:00Z</dcterms:created>
  <dcterms:modified xsi:type="dcterms:W3CDTF">2020-12-19T02:37:00Z</dcterms:modified>
</cp:coreProperties>
</file>