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6"/>
        </w:rPr>
        <w:t>ENTERPRISE MULTI-REALM SSO PLATFORM</w:t>
      </w:r>
    </w:p>
    <w:p>
      <w:pPr>
        <w:jc w:val="center"/>
      </w:pPr>
      <w:r>
        <w:rPr>
          <w:b/>
          <w:color w:val="1F4E79"/>
          <w:sz w:val="50"/>
        </w:rPr>
        <w:t>Spring Boot Controller &amp; REST API Handbook</w:t>
      </w:r>
    </w:p>
    <w:p>
      <w:pPr>
        <w:jc w:val="center"/>
      </w:pPr>
      <w:r>
        <w:rPr>
          <w:i/>
        </w:rPr>
        <w:t>Code-aligned reference for sso-backend</w:t>
      </w:r>
    </w:p>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Pr>
          <w:p>
            <w:r/>
            <w:r>
              <w:rPr>
                <w:b/>
                <w:color w:val="FFFFFF"/>
                <w:sz w:val="18"/>
              </w:rPr>
              <w:t>Document</w:t>
            </w:r>
          </w:p>
        </w:tc>
        <w:tc>
          <w:tcPr>
            <w:tcW w:type="dxa" w:w="7776"/>
            <w:shd w:fill="1F4E78"/>
            <w:vAlign w:val="center"/>
          </w:tcPr>
          <w:p>
            <w:r/>
            <w:r>
              <w:rPr>
                <w:b/>
                <w:color w:val="FFFFFF"/>
                <w:sz w:val="18"/>
              </w:rPr>
              <w:t>Value</w:t>
            </w:r>
          </w:p>
        </w:tc>
      </w:tr>
      <w:tr>
        <w:tc>
          <w:tcPr>
            <w:tcW w:type="dxa" w:w="2592"/>
            <w:vAlign w:val="center"/>
            <w:shd w:fill="F3F6F9"/>
          </w:tcPr>
          <w:p>
            <w:r/>
            <w:r>
              <w:rPr>
                <w:b w:val="0"/>
                <w:sz w:val="17"/>
              </w:rPr>
              <w:t>Source reviewed</w:t>
            </w:r>
          </w:p>
        </w:tc>
        <w:tc>
          <w:tcPr>
            <w:tcW w:type="dxa" w:w="7776"/>
            <w:vAlign w:val="center"/>
            <w:shd w:fill="F3F6F9"/>
          </w:tcPr>
          <w:p>
            <w:r/>
            <w:r>
              <w:rPr>
                <w:b w:val="0"/>
                <w:sz w:val="17"/>
              </w:rPr>
              <w:t>sso-backend.zip</w:t>
            </w:r>
          </w:p>
        </w:tc>
      </w:tr>
      <w:tr>
        <w:tc>
          <w:tcPr>
            <w:tcW w:type="dxa" w:w="2592"/>
            <w:vAlign w:val="center"/>
          </w:tcPr>
          <w:p>
            <w:r/>
            <w:r>
              <w:rPr>
                <w:b w:val="0"/>
                <w:sz w:val="17"/>
              </w:rPr>
              <w:t>Controller package</w:t>
            </w:r>
          </w:p>
        </w:tc>
        <w:tc>
          <w:tcPr>
            <w:tcW w:type="dxa" w:w="7776"/>
            <w:vAlign w:val="center"/>
          </w:tcPr>
          <w:p>
            <w:r/>
            <w:r>
              <w:rPr>
                <w:b w:val="0"/>
                <w:sz w:val="17"/>
              </w:rPr>
              <w:t>com.company.sso.api</w:t>
            </w:r>
          </w:p>
        </w:tc>
      </w:tr>
      <w:tr>
        <w:tc>
          <w:tcPr>
            <w:tcW w:type="dxa" w:w="2592"/>
            <w:vAlign w:val="center"/>
            <w:shd w:fill="F3F6F9"/>
          </w:tcPr>
          <w:p>
            <w:r/>
            <w:r>
              <w:rPr>
                <w:b w:val="0"/>
                <w:sz w:val="17"/>
              </w:rPr>
              <w:t>Base platform</w:t>
            </w:r>
          </w:p>
        </w:tc>
        <w:tc>
          <w:tcPr>
            <w:tcW w:type="dxa" w:w="7776"/>
            <w:vAlign w:val="center"/>
            <w:shd w:fill="F3F6F9"/>
          </w:tcPr>
          <w:p>
            <w:r/>
            <w:r>
              <w:rPr>
                <w:b w:val="0"/>
                <w:sz w:val="17"/>
              </w:rPr>
              <w:t>Spring Boot / Java 21</w:t>
            </w:r>
          </w:p>
        </w:tc>
      </w:tr>
      <w:tr>
        <w:tc>
          <w:tcPr>
            <w:tcW w:type="dxa" w:w="2592"/>
            <w:vAlign w:val="center"/>
          </w:tcPr>
          <w:p>
            <w:r/>
            <w:r>
              <w:rPr>
                <w:b w:val="0"/>
                <w:sz w:val="17"/>
              </w:rPr>
              <w:t>Authentication state</w:t>
            </w:r>
          </w:p>
        </w:tc>
        <w:tc>
          <w:tcPr>
            <w:tcW w:type="dxa" w:w="7776"/>
            <w:vAlign w:val="center"/>
          </w:tcPr>
          <w:p>
            <w:r/>
            <w:r>
              <w:rPr>
                <w:b w:val="0"/>
                <w:sz w:val="17"/>
              </w:rPr>
              <w:t>Spring HttpSession; production target Spring Session + GemFire</w:t>
            </w:r>
          </w:p>
        </w:tc>
      </w:tr>
      <w:tr>
        <w:tc>
          <w:tcPr>
            <w:tcW w:type="dxa" w:w="2592"/>
            <w:vAlign w:val="center"/>
            <w:shd w:fill="F3F6F9"/>
          </w:tcPr>
          <w:p>
            <w:r/>
            <w:r>
              <w:rPr>
                <w:b w:val="0"/>
                <w:sz w:val="17"/>
              </w:rPr>
              <w:t>Document scope</w:t>
            </w:r>
          </w:p>
        </w:tc>
        <w:tc>
          <w:tcPr>
            <w:tcW w:type="dxa" w:w="7776"/>
            <w:vAlign w:val="center"/>
            <w:shd w:fill="F3F6F9"/>
          </w:tcPr>
          <w:p>
            <w:r/>
            <w:r>
              <w:rPr>
                <w:b w:val="0"/>
                <w:sz w:val="17"/>
              </w:rPr>
              <w:t>All controllers and endpoints currently present in the backend ZIP</w:t>
            </w:r>
          </w:p>
        </w:tc>
      </w:tr>
    </w:tbl>
    <w:p/>
    <w:tbl>
      <w:tblPr>
        <w:tblStyle w:val="TableGrid"/>
        <w:tblW w:type="auto" w:w="0"/>
        <w:jc w:val="center"/>
        <w:tblLook w:firstColumn="1" w:firstRow="1" w:lastColumn="0" w:lastRow="0" w:noHBand="0" w:noVBand="1" w:val="04A0"/>
      </w:tblPr>
      <w:tblGrid>
        <w:gridCol w:w="10224"/>
      </w:tblGrid>
      <w:tr>
        <w:tc>
          <w:tcPr>
            <w:tcW w:type="dxa" w:w="10224"/>
            <w:shd w:fill="E2F0D9"/>
          </w:tcPr>
          <w:p>
            <w:r>
              <w:rPr>
                <w:b/>
              </w:rPr>
              <w:t xml:space="preserve">Accuracy statement: </w:t>
            </w:r>
            <w:r>
              <w:t>This handbook is based on the controller source files currently present in the generated backend archive. It distinguishes implemented endpoints from recommended production improvements.</w:t>
            </w:r>
          </w:p>
        </w:tc>
      </w:tr>
    </w:tbl>
    <w:p/>
    <w:p>
      <w:pPr>
        <w:pStyle w:val="Heading1"/>
      </w:pPr>
      <w:r>
        <w:t>1. Controller Inventory</w:t>
      </w:r>
    </w:p>
    <w:tbl>
      <w:tblPr>
        <w:tblStyle w:val="TableGrid"/>
        <w:tblW w:type="auto" w:w="0"/>
        <w:jc w:val="center"/>
        <w:tblLook w:firstColumn="1" w:firstRow="1" w:lastColumn="0" w:lastRow="0" w:noHBand="0" w:noVBand="1" w:val="04A0"/>
      </w:tblPr>
      <w:tblGrid>
        <w:gridCol w:w="5112"/>
        <w:gridCol w:w="5112"/>
      </w:tblGrid>
      <w:tr>
        <w:tc>
          <w:tcPr>
            <w:tcW w:type="dxa" w:w="3024"/>
            <w:shd w:fill="1F4E78"/>
            <w:vAlign w:val="center"/>
          </w:tcPr>
          <w:p>
            <w:r/>
            <w:r>
              <w:rPr>
                <w:b/>
                <w:color w:val="FFFFFF"/>
                <w:sz w:val="18"/>
              </w:rPr>
              <w:t>Controller</w:t>
            </w:r>
          </w:p>
        </w:tc>
        <w:tc>
          <w:tcPr>
            <w:tcW w:type="dxa" w:w="7344"/>
            <w:shd w:fill="1F4E78"/>
            <w:vAlign w:val="center"/>
          </w:tcPr>
          <w:p>
            <w:r/>
            <w:r>
              <w:rPr>
                <w:b/>
                <w:color w:val="FFFFFF"/>
                <w:sz w:val="18"/>
              </w:rPr>
              <w:t>Responsibility</w:t>
            </w:r>
          </w:p>
        </w:tc>
      </w:tr>
      <w:tr>
        <w:tc>
          <w:tcPr>
            <w:tcW w:type="dxa" w:w="3024"/>
            <w:vAlign w:val="center"/>
            <w:shd w:fill="F3F6F9"/>
          </w:tcPr>
          <w:p>
            <w:r/>
            <w:r>
              <w:rPr>
                <w:b w:val="0"/>
                <w:sz w:val="17"/>
              </w:rPr>
              <w:t>SsoEntryController</w:t>
            </w:r>
          </w:p>
        </w:tc>
        <w:tc>
          <w:tcPr>
            <w:tcW w:type="dxa" w:w="7344"/>
            <w:vAlign w:val="center"/>
            <w:shd w:fill="F3F6F9"/>
          </w:tcPr>
          <w:p>
            <w:r/>
            <w:r>
              <w:rPr>
                <w:b w:val="0"/>
                <w:sz w:val="17"/>
              </w:rPr>
              <w:t>Public SSO entry point; validates relying-party input, creates requestId and redirects to React.</w:t>
            </w:r>
          </w:p>
        </w:tc>
      </w:tr>
      <w:tr>
        <w:tc>
          <w:tcPr>
            <w:tcW w:type="dxa" w:w="3024"/>
            <w:vAlign w:val="center"/>
          </w:tcPr>
          <w:p>
            <w:r/>
            <w:r>
              <w:rPr>
                <w:b w:val="0"/>
                <w:sz w:val="17"/>
              </w:rPr>
              <w:t>BootstrapController</w:t>
            </w:r>
          </w:p>
        </w:tc>
        <w:tc>
          <w:tcPr>
            <w:tcW w:type="dxa" w:w="7344"/>
            <w:vAlign w:val="center"/>
          </w:tcPr>
          <w:p>
            <w:r/>
            <w:r>
              <w:rPr>
                <w:b w:val="0"/>
                <w:sz w:val="17"/>
              </w:rPr>
              <w:t>Restores the current request/realm state and sends UI, feature, validation and session policies to React.</w:t>
            </w:r>
          </w:p>
        </w:tc>
      </w:tr>
      <w:tr>
        <w:tc>
          <w:tcPr>
            <w:tcW w:type="dxa" w:w="3024"/>
            <w:vAlign w:val="center"/>
            <w:shd w:fill="F3F6F9"/>
          </w:tcPr>
          <w:p>
            <w:r/>
            <w:r>
              <w:rPr>
                <w:b w:val="0"/>
                <w:sz w:val="17"/>
              </w:rPr>
              <w:t>AuthenticationController</w:t>
            </w:r>
          </w:p>
        </w:tc>
        <w:tc>
          <w:tcPr>
            <w:tcW w:type="dxa" w:w="7344"/>
            <w:vAlign w:val="center"/>
            <w:shd w:fill="F3F6F9"/>
          </w:tcPr>
          <w:p>
            <w:r/>
            <w:r>
              <w:rPr>
                <w:b w:val="0"/>
                <w:sz w:val="17"/>
              </w:rPr>
              <w:t>Authenticates credentials, completes authorization and handles logout.</w:t>
            </w:r>
          </w:p>
        </w:tc>
      </w:tr>
      <w:tr>
        <w:tc>
          <w:tcPr>
            <w:tcW w:type="dxa" w:w="3024"/>
            <w:vAlign w:val="center"/>
          </w:tcPr>
          <w:p>
            <w:r/>
            <w:r>
              <w:rPr>
                <w:b w:val="0"/>
                <w:sz w:val="17"/>
              </w:rPr>
              <w:t>FlowNavigationController</w:t>
            </w:r>
          </w:p>
        </w:tc>
        <w:tc>
          <w:tcPr>
            <w:tcW w:type="dxa" w:w="7344"/>
            <w:vAlign w:val="center"/>
          </w:tcPr>
          <w:p>
            <w:r/>
            <w:r>
              <w:rPr>
                <w:b w:val="0"/>
                <w:sz w:val="17"/>
              </w:rPr>
              <w:t>Allows the React shell to select an enabled public flow for the current request.</w:t>
            </w:r>
          </w:p>
        </w:tc>
      </w:tr>
      <w:tr>
        <w:tc>
          <w:tcPr>
            <w:tcW w:type="dxa" w:w="3024"/>
            <w:vAlign w:val="center"/>
            <w:shd w:fill="F3F6F9"/>
          </w:tcPr>
          <w:p>
            <w:r/>
            <w:r>
              <w:rPr>
                <w:b w:val="0"/>
                <w:sz w:val="17"/>
              </w:rPr>
              <w:t>RecoveryController</w:t>
            </w:r>
          </w:p>
        </w:tc>
        <w:tc>
          <w:tcPr>
            <w:tcW w:type="dxa" w:w="7344"/>
            <w:vAlign w:val="center"/>
            <w:shd w:fill="F3F6F9"/>
          </w:tcPr>
          <w:p>
            <w:r/>
            <w:r>
              <w:rPr>
                <w:b w:val="0"/>
                <w:sz w:val="17"/>
              </w:rPr>
              <w:t>Runs forgot-password and forgot-username journeys.</w:t>
            </w:r>
          </w:p>
        </w:tc>
      </w:tr>
      <w:tr>
        <w:tc>
          <w:tcPr>
            <w:tcW w:type="dxa" w:w="3024"/>
            <w:vAlign w:val="center"/>
          </w:tcPr>
          <w:p>
            <w:r/>
            <w:r>
              <w:rPr>
                <w:b w:val="0"/>
                <w:sz w:val="17"/>
              </w:rPr>
              <w:t>PostAuthenticationController</w:t>
            </w:r>
          </w:p>
        </w:tc>
        <w:tc>
          <w:tcPr>
            <w:tcW w:type="dxa" w:w="7344"/>
            <w:vAlign w:val="center"/>
          </w:tcPr>
          <w:p>
            <w:r/>
            <w:r>
              <w:rPr>
                <w:b w:val="0"/>
                <w:sz w:val="17"/>
              </w:rPr>
              <w:t>Runs password-expired, missing-profile and Transmit flows.</w:t>
            </w:r>
          </w:p>
        </w:tc>
      </w:tr>
      <w:tr>
        <w:tc>
          <w:tcPr>
            <w:tcW w:type="dxa" w:w="3024"/>
            <w:vAlign w:val="center"/>
            <w:shd w:fill="F3F6F9"/>
          </w:tcPr>
          <w:p>
            <w:r/>
            <w:r>
              <w:rPr>
                <w:b w:val="0"/>
                <w:sz w:val="17"/>
              </w:rPr>
              <w:t>ClientLogController</w:t>
            </w:r>
          </w:p>
        </w:tc>
        <w:tc>
          <w:tcPr>
            <w:tcW w:type="dxa" w:w="7344"/>
            <w:vAlign w:val="center"/>
            <w:shd w:fill="F3F6F9"/>
          </w:tcPr>
          <w:p>
            <w:r/>
            <w:r>
              <w:rPr>
                <w:b w:val="0"/>
                <w:sz w:val="17"/>
              </w:rPr>
              <w:t>Accepts sanitized React telemetry as single or batch events.</w:t>
            </w:r>
          </w:p>
        </w:tc>
      </w:tr>
      <w:tr>
        <w:tc>
          <w:tcPr>
            <w:tcW w:type="dxa" w:w="3024"/>
            <w:vAlign w:val="center"/>
          </w:tcPr>
          <w:p>
            <w:r/>
            <w:r>
              <w:rPr>
                <w:b w:val="0"/>
                <w:sz w:val="17"/>
              </w:rPr>
              <w:t>GlobalExceptionHandler</w:t>
            </w:r>
          </w:p>
        </w:tc>
        <w:tc>
          <w:tcPr>
            <w:tcW w:type="dxa" w:w="7344"/>
            <w:vAlign w:val="center"/>
          </w:tcPr>
          <w:p>
            <w:r/>
            <w:r>
              <w:rPr>
                <w:b w:val="0"/>
                <w:sz w:val="17"/>
              </w:rPr>
              <w:t>Converts backend exceptions into the standard API error format; not a request controller.</w:t>
            </w:r>
          </w:p>
        </w:tc>
      </w:tr>
    </w:tbl>
    <w:p/>
    <w:p>
      <w:pPr>
        <w:pStyle w:val="Heading1"/>
      </w:pPr>
      <w:r>
        <w:t>2. API Call Order at a Glance</w:t>
      </w:r>
    </w:p>
    <w:tbl>
      <w:tblPr>
        <w:tblStyle w:val="TableGrid"/>
        <w:tblW w:type="auto" w:w="0"/>
        <w:jc w:val="center"/>
        <w:tblLook w:firstColumn="1" w:firstRow="1" w:lastColumn="0" w:lastRow="0" w:noHBand="0" w:noVBand="1" w:val="04A0"/>
      </w:tblPr>
      <w:tblGrid>
        <w:gridCol w:w="5112"/>
        <w:gridCol w:w="5112"/>
      </w:tblGrid>
      <w:tr>
        <w:tc>
          <w:tcPr>
            <w:tcW w:type="dxa" w:w="2088"/>
            <w:shd w:fill="1F4E78"/>
            <w:vAlign w:val="center"/>
          </w:tcPr>
          <w:p>
            <w:r/>
            <w:r>
              <w:rPr>
                <w:b/>
                <w:color w:val="FFFFFF"/>
                <w:sz w:val="18"/>
              </w:rPr>
              <w:t>Journey</w:t>
            </w:r>
          </w:p>
        </w:tc>
        <w:tc>
          <w:tcPr>
            <w:tcW w:type="dxa" w:w="8280"/>
            <w:shd w:fill="1F4E78"/>
            <w:vAlign w:val="center"/>
          </w:tcPr>
          <w:p>
            <w:r/>
            <w:r>
              <w:rPr>
                <w:b/>
                <w:color w:val="FFFFFF"/>
                <w:sz w:val="18"/>
              </w:rPr>
              <w:t>Typical API sequence</w:t>
            </w:r>
          </w:p>
        </w:tc>
      </w:tr>
      <w:tr>
        <w:tc>
          <w:tcPr>
            <w:tcW w:type="dxa" w:w="2088"/>
            <w:vAlign w:val="center"/>
            <w:shd w:fill="F3F6F9"/>
          </w:tcPr>
          <w:p>
            <w:r/>
            <w:r>
              <w:rPr>
                <w:b w:val="0"/>
                <w:sz w:val="17"/>
              </w:rPr>
              <w:t>Initial SSO login</w:t>
            </w:r>
          </w:p>
        </w:tc>
        <w:tc>
          <w:tcPr>
            <w:tcW w:type="dxa" w:w="8280"/>
            <w:vAlign w:val="center"/>
            <w:shd w:fill="F3F6F9"/>
          </w:tcPr>
          <w:p>
            <w:r/>
            <w:r>
              <w:rPr>
                <w:b w:val="0"/>
                <w:sz w:val="17"/>
              </w:rPr>
              <w:t>GET /login/ssoAuthenticate → GET /api/auth/bootstrap/{requestId} → POST /api/auth/authenticate → required post-auth flow(s) → POST /api/auth/authorize/complete</w:t>
            </w:r>
          </w:p>
        </w:tc>
      </w:tr>
      <w:tr>
        <w:tc>
          <w:tcPr>
            <w:tcW w:type="dxa" w:w="2088"/>
            <w:vAlign w:val="center"/>
          </w:tcPr>
          <w:p>
            <w:r/>
            <w:r>
              <w:rPr>
                <w:b w:val="0"/>
                <w:sz w:val="17"/>
              </w:rPr>
              <w:t>Forgot password</w:t>
            </w:r>
          </w:p>
        </w:tc>
        <w:tc>
          <w:tcPr>
            <w:tcW w:type="dxa" w:w="8280"/>
            <w:vAlign w:val="center"/>
          </w:tcPr>
          <w:p>
            <w:r/>
            <w:r>
              <w:rPr>
                <w:b w:val="0"/>
                <w:sz w:val="17"/>
              </w:rPr>
              <w:t>GET entry/bootstrap → POST /api/auth/flow/select?flow=FORGOT_PASSWORD → start → verify → complete → authenticate</w:t>
            </w:r>
          </w:p>
        </w:tc>
      </w:tr>
      <w:tr>
        <w:tc>
          <w:tcPr>
            <w:tcW w:type="dxa" w:w="2088"/>
            <w:vAlign w:val="center"/>
            <w:shd w:fill="F3F6F9"/>
          </w:tcPr>
          <w:p>
            <w:r/>
            <w:r>
              <w:rPr>
                <w:b w:val="0"/>
                <w:sz w:val="17"/>
              </w:rPr>
              <w:t>Forgot username</w:t>
            </w:r>
          </w:p>
        </w:tc>
        <w:tc>
          <w:tcPr>
            <w:tcW w:type="dxa" w:w="8280"/>
            <w:vAlign w:val="center"/>
            <w:shd w:fill="F3F6F9"/>
          </w:tcPr>
          <w:p>
            <w:r/>
            <w:r>
              <w:rPr>
                <w:b w:val="0"/>
                <w:sz w:val="17"/>
              </w:rPr>
              <w:t>GET entry/bootstrap → POST /api/auth/flow/select?flow=FORGOT_USERNAME → start → verify → complete → authenticate</w:t>
            </w:r>
          </w:p>
        </w:tc>
      </w:tr>
      <w:tr>
        <w:tc>
          <w:tcPr>
            <w:tcW w:type="dxa" w:w="2088"/>
            <w:vAlign w:val="center"/>
          </w:tcPr>
          <w:p>
            <w:r/>
            <w:r>
              <w:rPr>
                <w:b w:val="0"/>
                <w:sz w:val="17"/>
              </w:rPr>
              <w:t>Password expired</w:t>
            </w:r>
          </w:p>
        </w:tc>
        <w:tc>
          <w:tcPr>
            <w:tcW w:type="dxa" w:w="8280"/>
            <w:vAlign w:val="center"/>
          </w:tcPr>
          <w:p>
            <w:r/>
            <w:r>
              <w:rPr>
                <w:b w:val="0"/>
                <w:sz w:val="17"/>
              </w:rPr>
              <w:t>authenticate returns PASSWORD_EXPIRED → bootstrap → POST /api/auth/password-expired/update → authorize/complete</w:t>
            </w:r>
          </w:p>
        </w:tc>
      </w:tr>
      <w:tr>
        <w:tc>
          <w:tcPr>
            <w:tcW w:type="dxa" w:w="2088"/>
            <w:vAlign w:val="center"/>
            <w:shd w:fill="F3F6F9"/>
          </w:tcPr>
          <w:p>
            <w:r/>
            <w:r>
              <w:rPr>
                <w:b w:val="0"/>
                <w:sz w:val="17"/>
              </w:rPr>
              <w:t>Missing profile</w:t>
            </w:r>
          </w:p>
        </w:tc>
        <w:tc>
          <w:tcPr>
            <w:tcW w:type="dxa" w:w="8280"/>
            <w:vAlign w:val="center"/>
            <w:shd w:fill="F3F6F9"/>
          </w:tcPr>
          <w:p>
            <w:r/>
            <w:r>
              <w:rPr>
                <w:b w:val="0"/>
                <w:sz w:val="17"/>
              </w:rPr>
              <w:t>authenticate returns MISSING_PROFILE → bootstrap → PUT /api/auth/profile → authorize/complete</w:t>
            </w:r>
          </w:p>
        </w:tc>
      </w:tr>
      <w:tr>
        <w:tc>
          <w:tcPr>
            <w:tcW w:type="dxa" w:w="2088"/>
            <w:vAlign w:val="center"/>
          </w:tcPr>
          <w:p>
            <w:r/>
            <w:r>
              <w:rPr>
                <w:b w:val="0"/>
                <w:sz w:val="17"/>
              </w:rPr>
              <w:t>Transmit</w:t>
            </w:r>
          </w:p>
        </w:tc>
        <w:tc>
          <w:tcPr>
            <w:tcW w:type="dxa" w:w="8280"/>
            <w:vAlign w:val="center"/>
          </w:tcPr>
          <w:p>
            <w:r/>
            <w:r>
              <w:rPr>
                <w:b w:val="0"/>
                <w:sz w:val="17"/>
              </w:rPr>
              <w:t>authenticate returns TRANSMIT → bootstrap → POST /api/auth/transmit/start → SDK → POST /api/auth/transmit/complete → authorize/complete</w:t>
            </w:r>
          </w:p>
        </w:tc>
      </w:tr>
      <w:tr>
        <w:tc>
          <w:tcPr>
            <w:tcW w:type="dxa" w:w="2088"/>
            <w:vAlign w:val="center"/>
            <w:shd w:fill="F3F6F9"/>
          </w:tcPr>
          <w:p>
            <w:r/>
            <w:r>
              <w:rPr>
                <w:b w:val="0"/>
                <w:sz w:val="17"/>
              </w:rPr>
              <w:t>React telemetry</w:t>
            </w:r>
          </w:p>
        </w:tc>
        <w:tc>
          <w:tcPr>
            <w:tcW w:type="dxa" w:w="8280"/>
            <w:vAlign w:val="center"/>
            <w:shd w:fill="F3F6F9"/>
          </w:tcPr>
          <w:p>
            <w:r/>
            <w:r>
              <w:rPr>
                <w:b w:val="0"/>
                <w:sz w:val="17"/>
              </w:rPr>
              <w:t>POST /api/client-logs or POST /api/client-logs/batch at approved UI lifecycle/error points</w:t>
            </w:r>
          </w:p>
        </w:tc>
      </w:tr>
      <w:tr>
        <w:tc>
          <w:tcPr>
            <w:tcW w:type="dxa" w:w="2088"/>
            <w:vAlign w:val="center"/>
          </w:tcPr>
          <w:p>
            <w:r/>
            <w:r>
              <w:rPr>
                <w:b w:val="0"/>
                <w:sz w:val="17"/>
              </w:rPr>
              <w:t>Logout</w:t>
            </w:r>
          </w:p>
        </w:tc>
        <w:tc>
          <w:tcPr>
            <w:tcW w:type="dxa" w:w="8280"/>
            <w:vAlign w:val="center"/>
          </w:tcPr>
          <w:p>
            <w:r/>
            <w:r>
              <w:rPr>
                <w:b w:val="0"/>
                <w:sz w:val="17"/>
              </w:rPr>
              <w:t>POST /api/auth/logout; realm-only or global</w:t>
            </w:r>
          </w:p>
        </w:tc>
      </w:tr>
    </w:tbl>
    <w:p/>
    <w:p>
      <w:pPr>
        <w:pStyle w:val="Heading1"/>
      </w:pPr>
      <w:r>
        <w:t>3. Common Request Context</w:t>
      </w:r>
    </w:p>
    <w:p>
      <w:r>
        <w:t>The browser receives one HttpOnly session cookie. Each relying-party tab is isolated by a backend-generated requestId. React must use the requestId returned through the redirect URL for all flow API calls.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8"/>
            <w:vAlign w:val="center"/>
          </w:tcPr>
          <w:p>
            <w:r/>
            <w:r>
              <w:rPr>
                <w:b/>
                <w:color w:val="FFFFFF"/>
                <w:sz w:val="18"/>
              </w:rPr>
              <w:t>Context value</w:t>
            </w:r>
          </w:p>
        </w:tc>
        <w:tc>
          <w:tcPr>
            <w:tcW w:type="dxa" w:w="3312"/>
            <w:shd w:fill="1F4E78"/>
            <w:vAlign w:val="center"/>
          </w:tcPr>
          <w:p>
            <w:r/>
            <w:r>
              <w:rPr>
                <w:b/>
                <w:color w:val="FFFFFF"/>
                <w:sz w:val="18"/>
              </w:rPr>
              <w:t>Source of truth</w:t>
            </w:r>
          </w:p>
        </w:tc>
        <w:tc>
          <w:tcPr>
            <w:tcW w:type="dxa" w:w="5040"/>
            <w:shd w:fill="1F4E78"/>
            <w:vAlign w:val="center"/>
          </w:tcPr>
          <w:p>
            <w:r/>
            <w:r>
              <w:rPr>
                <w:b/>
                <w:color w:val="FFFFFF"/>
                <w:sz w:val="18"/>
              </w:rPr>
              <w:t>Usage</w:t>
            </w:r>
          </w:p>
        </w:tc>
      </w:tr>
      <w:tr>
        <w:tc>
          <w:tcPr>
            <w:tcW w:type="dxa" w:w="2016"/>
            <w:vAlign w:val="center"/>
            <w:shd w:fill="F3F6F9"/>
          </w:tcPr>
          <w:p>
            <w:r/>
            <w:r>
              <w:rPr>
                <w:b w:val="0"/>
                <w:sz w:val="17"/>
              </w:rPr>
              <w:t>requestId</w:t>
            </w:r>
          </w:p>
        </w:tc>
        <w:tc>
          <w:tcPr>
            <w:tcW w:type="dxa" w:w="3312"/>
            <w:vAlign w:val="center"/>
            <w:shd w:fill="F3F6F9"/>
          </w:tcPr>
          <w:p>
            <w:r/>
            <w:r>
              <w:rPr>
                <w:b w:val="0"/>
                <w:sz w:val="17"/>
              </w:rPr>
              <w:t>Generated by SsoService.start and stored in HttpSession</w:t>
            </w:r>
          </w:p>
        </w:tc>
        <w:tc>
          <w:tcPr>
            <w:tcW w:type="dxa" w:w="5040"/>
            <w:vAlign w:val="center"/>
            <w:shd w:fill="F3F6F9"/>
          </w:tcPr>
          <w:p>
            <w:r/>
            <w:r>
              <w:rPr>
                <w:b w:val="0"/>
                <w:sz w:val="17"/>
              </w:rPr>
              <w:t>Identifies one tab/request and resolves trusted realm, client and redirect data.</w:t>
            </w:r>
          </w:p>
        </w:tc>
      </w:tr>
      <w:tr>
        <w:tc>
          <w:tcPr>
            <w:tcW w:type="dxa" w:w="2016"/>
            <w:vAlign w:val="center"/>
          </w:tcPr>
          <w:p>
            <w:r/>
            <w:r>
              <w:rPr>
                <w:b w:val="0"/>
                <w:sz w:val="17"/>
              </w:rPr>
              <w:t>realm</w:t>
            </w:r>
          </w:p>
        </w:tc>
        <w:tc>
          <w:tcPr>
            <w:tcW w:type="dxa" w:w="3312"/>
            <w:vAlign w:val="center"/>
          </w:tcPr>
          <w:p>
            <w:r/>
            <w:r>
              <w:rPr>
                <w:b w:val="0"/>
                <w:sz w:val="17"/>
              </w:rPr>
              <w:t>Stored inside SsoRequest</w:t>
            </w:r>
          </w:p>
        </w:tc>
        <w:tc>
          <w:tcPr>
            <w:tcW w:type="dxa" w:w="5040"/>
            <w:vAlign w:val="center"/>
          </w:tcPr>
          <w:p>
            <w:r/>
            <w:r>
              <w:rPr>
                <w:b w:val="0"/>
                <w:sz w:val="17"/>
              </w:rPr>
              <w:t>Selects flow flags, validation, UI and session policy.</w:t>
            </w:r>
          </w:p>
        </w:tc>
      </w:tr>
      <w:tr>
        <w:tc>
          <w:tcPr>
            <w:tcW w:type="dxa" w:w="2016"/>
            <w:vAlign w:val="center"/>
            <w:shd w:fill="F3F6F9"/>
          </w:tcPr>
          <w:p>
            <w:r/>
            <w:r>
              <w:rPr>
                <w:b w:val="0"/>
                <w:sz w:val="17"/>
              </w:rPr>
              <w:t>clientId</w:t>
            </w:r>
          </w:p>
        </w:tc>
        <w:tc>
          <w:tcPr>
            <w:tcW w:type="dxa" w:w="3312"/>
            <w:vAlign w:val="center"/>
            <w:shd w:fill="F3F6F9"/>
          </w:tcPr>
          <w:p>
            <w:r/>
            <w:r>
              <w:rPr>
                <w:b w:val="0"/>
                <w:sz w:val="17"/>
              </w:rPr>
              <w:t>Stored inside SsoRequest</w:t>
            </w:r>
          </w:p>
        </w:tc>
        <w:tc>
          <w:tcPr>
            <w:tcW w:type="dxa" w:w="5040"/>
            <w:vAlign w:val="center"/>
            <w:shd w:fill="F3F6F9"/>
          </w:tcPr>
          <w:p>
            <w:r/>
            <w:r>
              <w:rPr>
                <w:b w:val="0"/>
                <w:sz w:val="17"/>
              </w:rPr>
              <w:t>Identifies the relying party.</w:t>
            </w:r>
          </w:p>
        </w:tc>
      </w:tr>
      <w:tr>
        <w:tc>
          <w:tcPr>
            <w:tcW w:type="dxa" w:w="2016"/>
            <w:vAlign w:val="center"/>
          </w:tcPr>
          <w:p>
            <w:r/>
            <w:r>
              <w:rPr>
                <w:b w:val="0"/>
                <w:sz w:val="17"/>
              </w:rPr>
              <w:t>redirectUri</w:t>
            </w:r>
          </w:p>
        </w:tc>
        <w:tc>
          <w:tcPr>
            <w:tcW w:type="dxa" w:w="3312"/>
            <w:vAlign w:val="center"/>
          </w:tcPr>
          <w:p>
            <w:r/>
            <w:r>
              <w:rPr>
                <w:b w:val="0"/>
                <w:sz w:val="17"/>
              </w:rPr>
              <w:t>Validated and stored server-side</w:t>
            </w:r>
          </w:p>
        </w:tc>
        <w:tc>
          <w:tcPr>
            <w:tcW w:type="dxa" w:w="5040"/>
            <w:vAlign w:val="center"/>
          </w:tcPr>
          <w:p>
            <w:r/>
            <w:r>
              <w:rPr>
                <w:b w:val="0"/>
                <w:sz w:val="17"/>
              </w:rPr>
              <w:t>Used only by authorization completion.</w:t>
            </w:r>
          </w:p>
        </w:tc>
      </w:tr>
      <w:tr>
        <w:tc>
          <w:tcPr>
            <w:tcW w:type="dxa" w:w="2016"/>
            <w:vAlign w:val="center"/>
            <w:shd w:fill="F3F6F9"/>
          </w:tcPr>
          <w:p>
            <w:r/>
            <w:r>
              <w:rPr>
                <w:b w:val="0"/>
                <w:sz w:val="17"/>
              </w:rPr>
              <w:t>SSOSESSION cookie</w:t>
            </w:r>
          </w:p>
        </w:tc>
        <w:tc>
          <w:tcPr>
            <w:tcW w:type="dxa" w:w="3312"/>
            <w:vAlign w:val="center"/>
            <w:shd w:fill="F3F6F9"/>
          </w:tcPr>
          <w:p>
            <w:r/>
            <w:r>
              <w:rPr>
                <w:b w:val="0"/>
                <w:sz w:val="17"/>
              </w:rPr>
              <w:t>Browser + Spring Session</w:t>
            </w:r>
          </w:p>
        </w:tc>
        <w:tc>
          <w:tcPr>
            <w:tcW w:type="dxa" w:w="5040"/>
            <w:vAlign w:val="center"/>
            <w:shd w:fill="F3F6F9"/>
          </w:tcPr>
          <w:p>
            <w:r/>
            <w:r>
              <w:rPr>
                <w:b w:val="0"/>
                <w:sz w:val="17"/>
              </w:rPr>
              <w:t>Locates the shared session; React must not read it.</w:t>
            </w:r>
          </w:p>
        </w:tc>
      </w:tr>
      <w:tr>
        <w:tc>
          <w:tcPr>
            <w:tcW w:type="dxa" w:w="2016"/>
            <w:vAlign w:val="center"/>
          </w:tcPr>
          <w:p>
            <w:r/>
            <w:r>
              <w:rPr>
                <w:b w:val="0"/>
                <w:sz w:val="17"/>
              </w:rPr>
              <w:t>CSRF token</w:t>
            </w:r>
          </w:p>
        </w:tc>
        <w:tc>
          <w:tcPr>
            <w:tcW w:type="dxa" w:w="3312"/>
            <w:vAlign w:val="center"/>
          </w:tcPr>
          <w:p>
            <w:r/>
            <w:r>
              <w:rPr>
                <w:b w:val="0"/>
                <w:sz w:val="17"/>
              </w:rPr>
              <w:t>GET /api/auth/csrf</w:t>
            </w:r>
          </w:p>
        </w:tc>
        <w:tc>
          <w:tcPr>
            <w:tcW w:type="dxa" w:w="5040"/>
            <w:vAlign w:val="center"/>
          </w:tcPr>
          <w:p>
            <w:r/>
            <w:r>
              <w:rPr>
                <w:b w:val="0"/>
                <w:sz w:val="17"/>
              </w:rPr>
              <w:t>Required for state-changing browser requests when CSRF is enabled.</w:t>
            </w:r>
          </w:p>
        </w:tc>
      </w:tr>
      <w:tr>
        <w:tc>
          <w:tcPr>
            <w:tcW w:type="dxa" w:w="2016"/>
            <w:vAlign w:val="center"/>
            <w:shd w:fill="F3F6F9"/>
          </w:tcPr>
          <w:p>
            <w:r/>
            <w:r>
              <w:rPr>
                <w:b w:val="0"/>
                <w:sz w:val="17"/>
              </w:rPr>
              <w:t>X-Tracking-Id</w:t>
            </w:r>
          </w:p>
        </w:tc>
        <w:tc>
          <w:tcPr>
            <w:tcW w:type="dxa" w:w="3312"/>
            <w:vAlign w:val="center"/>
            <w:shd w:fill="F3F6F9"/>
          </w:tcPr>
          <w:p>
            <w:r/>
            <w:r>
              <w:rPr>
                <w:b w:val="0"/>
                <w:sz w:val="17"/>
              </w:rPr>
              <w:t>React/API client or backend</w:t>
            </w:r>
          </w:p>
        </w:tc>
        <w:tc>
          <w:tcPr>
            <w:tcW w:type="dxa" w:w="5040"/>
            <w:vAlign w:val="center"/>
            <w:shd w:fill="F3F6F9"/>
          </w:tcPr>
          <w:p>
            <w:r/>
            <w:r>
              <w:rPr>
                <w:b w:val="0"/>
                <w:sz w:val="17"/>
              </w:rPr>
              <w:t>Correlates UI, SSO backend and external-service logs.</w:t>
            </w:r>
          </w:p>
        </w:tc>
      </w:tr>
    </w:tbl>
    <w:p/>
    <w:tbl>
      <w:tblPr>
        <w:tblStyle w:val="TableGrid"/>
        <w:tblW w:type="auto" w:w="0"/>
        <w:jc w:val="center"/>
        <w:tblLook w:firstColumn="1" w:firstRow="1" w:lastColumn="0" w:lastRow="0" w:noHBand="0" w:noVBand="1" w:val="04A0"/>
      </w:tblPr>
      <w:tblGrid>
        <w:gridCol w:w="10224"/>
      </w:tblGrid>
      <w:tr>
        <w:tc>
          <w:tcPr>
            <w:tcW w:type="dxa" w:w="10224"/>
            <w:shd w:fill="FCE4D6"/>
          </w:tcPr>
          <w:p>
            <w:r>
              <w:rPr>
                <w:b/>
              </w:rPr>
              <w:t xml:space="preserve">Security rule: </w:t>
            </w:r>
            <w:r>
              <w:t>Never trust realm, redirectUri, clientId or userId resent by React after the initial entry. Resolve them from the stored SsoRequest using requestId.</w:t>
            </w:r>
          </w:p>
        </w:tc>
      </w:tr>
    </w:tbl>
    <w:p/>
    <w:p>
      <w:pPr>
        <w:pStyle w:val="Heading1"/>
      </w:pPr>
      <w:r>
        <w:t>4. SsoEntryController</w:t>
      </w:r>
    </w:p>
    <w:p>
      <w:r>
        <w:t>File: src/main/java/com/company/sso/api/SsoEntryController.java</w:t>
      </w:r>
    </w:p>
    <w:p>
      <w:pPr>
        <w:pStyle w:val="Heading3"/>
      </w:pPr>
      <w:r>
        <w:t>GET /login/ssoAuthenticate</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Creates a new SSO authorization request for a relying party and redirects the browser into the React shell.</w:t>
            </w:r>
          </w:p>
        </w:tc>
      </w:tr>
      <w:tr>
        <w:tc>
          <w:tcPr>
            <w:tcW w:type="dxa" w:w="2160"/>
            <w:vAlign w:val="center"/>
          </w:tcPr>
          <w:p>
            <w:r/>
            <w:r>
              <w:rPr>
                <w:b w:val="0"/>
                <w:sz w:val="17"/>
              </w:rPr>
              <w:t>Primary caller</w:t>
            </w:r>
          </w:p>
        </w:tc>
        <w:tc>
          <w:tcPr>
            <w:tcW w:type="dxa" w:w="8352"/>
            <w:vAlign w:val="center"/>
          </w:tcPr>
          <w:p>
            <w:r/>
            <w:r>
              <w:rPr>
                <w:b w:val="0"/>
                <w:sz w:val="17"/>
              </w:rPr>
              <w:t>BCA, CCA, RCA, WMR, IH or another registered relying-party application.</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a relying party needs authentication or wants to reuse an existing SSO realm context.</w:t>
            </w:r>
          </w:p>
        </w:tc>
      </w:tr>
      <w:tr>
        <w:tc>
          <w:tcPr>
            <w:tcW w:type="dxa" w:w="2160"/>
            <w:vAlign w:val="center"/>
          </w:tcPr>
          <w:p>
            <w:r/>
            <w:r>
              <w:rPr>
                <w:b w:val="0"/>
                <w:sz w:val="17"/>
              </w:rPr>
              <w:t>Session impact</w:t>
            </w:r>
          </w:p>
        </w:tc>
        <w:tc>
          <w:tcPr>
            <w:tcW w:type="dxa" w:w="8352"/>
            <w:vAlign w:val="center"/>
          </w:tcPr>
          <w:p>
            <w:r/>
            <w:r>
              <w:rPr>
                <w:b w:val="0"/>
                <w:sz w:val="17"/>
              </w:rPr>
              <w:t>Creates/reuses HttpSession; stores SsoRequest in the authorization-request map under a new requestId.</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Validates enabled realm, registered clientId, allowed redirectUri and supported request parameters through SsoService/RealmPolicyService.</w:t>
            </w:r>
          </w:p>
        </w:tc>
      </w:tr>
      <w:tr>
        <w:tc>
          <w:tcPr>
            <w:tcW w:type="dxa" w:w="2160"/>
            <w:vAlign w:val="center"/>
          </w:tcPr>
          <w:p>
            <w:r/>
            <w:r>
              <w:rPr>
                <w:b w:val="0"/>
                <w:sz w:val="17"/>
              </w:rPr>
              <w:t>Typical errors</w:t>
            </w:r>
          </w:p>
        </w:tc>
        <w:tc>
          <w:tcPr>
            <w:tcW w:type="dxa" w:w="8352"/>
            <w:vAlign w:val="center"/>
          </w:tcPr>
          <w:p>
            <w:r/>
            <w:r>
              <w:rPr>
                <w:b w:val="0"/>
                <w:sz w:val="17"/>
              </w:rPr>
              <w:t>INVALID_REALM, CLIENT_NOT_ALLOWED, REDIRECT_URI_NOT_ALLOWED, REQUEST_CONFIGURATION_ERROR.</w:t>
            </w:r>
          </w:p>
        </w:tc>
      </w:tr>
    </w:tbl>
    <w:p/>
    <w:p>
      <w:pPr>
        <w:pStyle w:val="Heading4"/>
      </w:pPr>
      <w:r>
        <w:t>Request example</w:t>
      </w:r>
    </w:p>
    <w:p>
      <w:pPr>
        <w:pStyle w:val="CodeBlock"/>
      </w:pPr>
      <w:r>
        <w:t>GET /login/ssoAuthenticate?clientId=bca-web&amp;redirectUri=https%3A%2F%2Fbca.company.com%2Fcallback&amp;realm=BCA&amp;state=abc123&amp;scope=openid%20profile&amp;responseType=code</w:t>
      </w:r>
    </w:p>
    <w:p>
      <w:pPr>
        <w:pStyle w:val="Heading4"/>
      </w:pPr>
      <w:r>
        <w:t>Response example</w:t>
      </w:r>
    </w:p>
    <w:p>
      <w:pPr>
        <w:pStyle w:val="CodeBlock"/>
      </w:pPr>
      <w:r>
        <w:t>HTTP/1.1 302 Found</w:t>
        <w:br/>
        <w:t>Location: /login/flow/REQ-2f61...</w:t>
      </w:r>
    </w:p>
    <w:tbl>
      <w:tblPr>
        <w:tblStyle w:val="TableGrid"/>
        <w:tblW w:type="auto" w:w="0"/>
        <w:jc w:val="center"/>
        <w:tblLook w:firstColumn="1" w:firstRow="1" w:lastColumn="0" w:lastRow="0" w:noHBand="0" w:noVBand="1" w:val="04A0"/>
      </w:tblPr>
      <w:tblGrid>
        <w:gridCol w:w="10224"/>
      </w:tblGrid>
      <w:tr>
        <w:tc>
          <w:tcPr>
            <w:tcW w:type="dxa" w:w="10224"/>
            <w:shd w:fill="D9EAF7"/>
          </w:tcPr>
          <w:p>
            <w:r>
              <w:rPr>
                <w:b/>
              </w:rPr>
              <w:t xml:space="preserve">Implementation note: </w:t>
            </w:r>
            <w:r>
              <w:t>The browser-facing parameter is redirectUri in the current code. Do not accept an arbitrary redirectRequest payload without strict registration validation.</w:t>
            </w:r>
          </w:p>
        </w:tc>
      </w:tr>
    </w:tbl>
    <w:p/>
    <w:p>
      <w:pPr>
        <w:pStyle w:val="Heading1"/>
      </w:pPr>
      <w:r>
        <w:t>5. BootstrapController</w:t>
      </w:r>
    </w:p>
    <w:p>
      <w:r>
        <w:t>File: src/main/java/com/company/sso/api/BootstrapController.java</w:t>
      </w:r>
    </w:p>
    <w:p>
      <w:pPr>
        <w:pStyle w:val="Heading3"/>
      </w:pPr>
      <w:r>
        <w:t>GET /api/auth/bootstrap/{requestId}</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Restores the tab-specific SSO request, determines the next allowed flow, and returns realm-specific UI and policy metadata.</w:t>
            </w:r>
          </w:p>
        </w:tc>
      </w:tr>
      <w:tr>
        <w:tc>
          <w:tcPr>
            <w:tcW w:type="dxa" w:w="2160"/>
            <w:vAlign w:val="center"/>
          </w:tcPr>
          <w:p>
            <w:r/>
            <w:r>
              <w:rPr>
                <w:b w:val="0"/>
                <w:sz w:val="17"/>
              </w:rPr>
              <w:t>Primary caller</w:t>
            </w:r>
          </w:p>
        </w:tc>
        <w:tc>
          <w:tcPr>
            <w:tcW w:type="dxa" w:w="8352"/>
            <w:vAlign w:val="center"/>
          </w:tcPr>
          <w:p>
            <w:r/>
            <w:r>
              <w:rPr>
                <w:b w:val="0"/>
                <w:sz w:val="17"/>
              </w:rPr>
              <w:t>React shell immediately after /login/flow/{requestId} loads, and again after refresh or flow transition.</w:t>
            </w:r>
          </w:p>
        </w:tc>
      </w:tr>
      <w:tr>
        <w:tc>
          <w:tcPr>
            <w:tcW w:type="dxa" w:w="2160"/>
            <w:vAlign w:val="center"/>
            <w:shd w:fill="F3F6F9"/>
          </w:tcPr>
          <w:p>
            <w:r/>
            <w:r>
              <w:rPr>
                <w:b w:val="0"/>
                <w:sz w:val="17"/>
              </w:rPr>
              <w:t>When it is called</w:t>
            </w:r>
          </w:p>
        </w:tc>
        <w:tc>
          <w:tcPr>
            <w:tcW w:type="dxa" w:w="8352"/>
            <w:vAlign w:val="center"/>
            <w:shd w:fill="F3F6F9"/>
          </w:tcPr>
          <w:p>
            <w:r/>
            <w:r>
              <w:rPr>
                <w:b w:val="0"/>
                <w:sz w:val="17"/>
              </w:rPr>
              <w:t>Before rendering header/footer or any flow package; also after a browser refresh to restore state.</w:t>
            </w:r>
          </w:p>
        </w:tc>
      </w:tr>
      <w:tr>
        <w:tc>
          <w:tcPr>
            <w:tcW w:type="dxa" w:w="2160"/>
            <w:vAlign w:val="center"/>
          </w:tcPr>
          <w:p>
            <w:r/>
            <w:r>
              <w:rPr>
                <w:b w:val="0"/>
                <w:sz w:val="17"/>
              </w:rPr>
              <w:t>Session impact</w:t>
            </w:r>
          </w:p>
        </w:tc>
        <w:tc>
          <w:tcPr>
            <w:tcW w:type="dxa" w:w="8352"/>
            <w:vAlign w:val="center"/>
          </w:tcPr>
          <w:p>
            <w:r/>
            <w:r>
              <w:rPr>
                <w:b w:val="0"/>
                <w:sz w:val="17"/>
              </w:rPr>
              <w:t>Reads SsoRequest and request-scoped/realm-scoped user context; may restore a Remember Me login through SsoService.bootstrap.</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RequestId must exist in the current session and not be expired. Realm configuration must exist and be enabled.</w:t>
            </w:r>
          </w:p>
        </w:tc>
      </w:tr>
      <w:tr>
        <w:tc>
          <w:tcPr>
            <w:tcW w:type="dxa" w:w="2160"/>
            <w:vAlign w:val="center"/>
          </w:tcPr>
          <w:p>
            <w:r/>
            <w:r>
              <w:rPr>
                <w:b w:val="0"/>
                <w:sz w:val="17"/>
              </w:rPr>
              <w:t>Typical errors</w:t>
            </w:r>
          </w:p>
        </w:tc>
        <w:tc>
          <w:tcPr>
            <w:tcW w:type="dxa" w:w="8352"/>
            <w:vAlign w:val="center"/>
          </w:tcPr>
          <w:p>
            <w:r/>
            <w:r>
              <w:rPr>
                <w:b w:val="0"/>
                <w:sz w:val="17"/>
              </w:rPr>
              <w:t>SSO_REQUEST_NOT_FOUND, SSO_REQUEST_EXPIRED, SESSION_REQUIRED, REALM_DISABLED.</w:t>
            </w:r>
          </w:p>
        </w:tc>
      </w:tr>
    </w:tbl>
    <w:p/>
    <w:p>
      <w:pPr>
        <w:pStyle w:val="Heading4"/>
      </w:pPr>
      <w:r>
        <w:t>Request example</w:t>
      </w:r>
    </w:p>
    <w:p>
      <w:pPr>
        <w:pStyle w:val="CodeBlock"/>
      </w:pPr>
      <w:r>
        <w:t>GET /api/auth/bootstrap/REQ-101</w:t>
        <w:br/>
        <w:t>Cookie: SSOSESSION=&lt;HttpOnly cookie&gt;</w:t>
      </w:r>
    </w:p>
    <w:p>
      <w:pPr>
        <w:pStyle w:val="Heading4"/>
      </w:pPr>
      <w:r>
        <w:t>Response example</w:t>
      </w:r>
    </w:p>
    <w:p>
      <w:pPr>
        <w:pStyle w:val="CodeBlock"/>
      </w:pPr>
      <w:r>
        <w:t>HTTP/1.1 200 OK</w:t>
        <w:br/>
        <w:t>{</w:t>
        <w:br/>
        <w:t xml:space="preserve">  "requestId":"REQ-101",</w:t>
        <w:br/>
        <w:t xml:space="preserve">  "realm":"BCA",</w:t>
        <w:br/>
        <w:t xml:space="preserve">  "clientId":"bca-web",</w:t>
        <w:br/>
        <w:t xml:space="preserve">  "authenticated":false,</w:t>
        <w:br/>
        <w:t xml:space="preserve">  "nextAction":"AUTHENTICATE",</w:t>
        <w:br/>
        <w:t xml:space="preserve">  "layout":"PUBLIC",</w:t>
        <w:br/>
        <w:t xml:space="preserve">  "features":{"forgotPassword":true,"forgotUsername":true},</w:t>
        <w:br/>
        <w:t xml:space="preserve">  "uiConfiguration":{"pageTitle":"BCA Secure Login","logoUrl":"/assets/bca/logo.svg"},</w:t>
        <w:br/>
        <w:t xml:space="preserve">  "validation":{"username":{"minLength":10,"maxLength":30}},</w:t>
        <w:br/>
        <w:t xml:space="preserve">  "sessionPolicy":{"mode":"REALM_CONTEXT","timeout":"PT1H"},</w:t>
        <w:br/>
        <w:t xml:space="preserve">  "user":null</w:t>
        <w:br/>
        <w:t>}</w:t>
      </w:r>
    </w:p>
    <w:p>
      <w:pPr>
        <w:pStyle w:val="Heading3"/>
      </w:pPr>
      <w:r>
        <w:t>GET /api/auth/csrf</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Returns the Spring Security CSRF token metadata for React.</w:t>
            </w:r>
          </w:p>
        </w:tc>
      </w:tr>
      <w:tr>
        <w:tc>
          <w:tcPr>
            <w:tcW w:type="dxa" w:w="2160"/>
            <w:vAlign w:val="center"/>
          </w:tcPr>
          <w:p>
            <w:r/>
            <w:r>
              <w:rPr>
                <w:b w:val="0"/>
                <w:sz w:val="17"/>
              </w:rPr>
              <w:t>Primary caller</w:t>
            </w:r>
          </w:p>
        </w:tc>
        <w:tc>
          <w:tcPr>
            <w:tcW w:type="dxa" w:w="8352"/>
            <w:vAlign w:val="center"/>
          </w:tcPr>
          <w:p>
            <w:r/>
            <w:r>
              <w:rPr>
                <w:b w:val="0"/>
                <w:sz w:val="17"/>
              </w:rPr>
              <w:t>React API initialization code.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once before the first POST/PUT/DELETE request and again if CSRF validation fails or the session changes.</w:t>
            </w:r>
          </w:p>
        </w:tc>
      </w:tr>
      <w:tr>
        <w:tc>
          <w:tcPr>
            <w:tcW w:type="dxa" w:w="2160"/>
            <w:vAlign w:val="center"/>
          </w:tcPr>
          <w:p>
            <w:r/>
            <w:r>
              <w:rPr>
                <w:b w:val="0"/>
                <w:sz w:val="17"/>
              </w:rPr>
              <w:t>Session impact</w:t>
            </w:r>
          </w:p>
        </w:tc>
        <w:tc>
          <w:tcPr>
            <w:tcW w:type="dxa" w:w="8352"/>
            <w:vAlign w:val="center"/>
          </w:tcPr>
          <w:p>
            <w:r/>
            <w:r>
              <w:rPr>
                <w:b w:val="0"/>
                <w:sz w:val="17"/>
              </w:rPr>
              <w:t>May create or touch the anonymous session depending on the CSRF repository configuration.</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Same-origin/CORS policy applies; no credential authentication should be required for login bootstrap.</w:t>
            </w:r>
          </w:p>
        </w:tc>
      </w:tr>
      <w:tr>
        <w:tc>
          <w:tcPr>
            <w:tcW w:type="dxa" w:w="2160"/>
            <w:vAlign w:val="center"/>
          </w:tcPr>
          <w:p>
            <w:r/>
            <w:r>
              <w:rPr>
                <w:b w:val="0"/>
                <w:sz w:val="17"/>
              </w:rPr>
              <w:t>Typical errors</w:t>
            </w:r>
          </w:p>
        </w:tc>
        <w:tc>
          <w:tcPr>
            <w:tcW w:type="dxa" w:w="8352"/>
            <w:vAlign w:val="center"/>
          </w:tcPr>
          <w:p>
            <w:r/>
            <w:r>
              <w:rPr>
                <w:b w:val="0"/>
                <w:sz w:val="17"/>
              </w:rPr>
              <w:t>403 for origin/CORS/security policy issues.</w:t>
            </w:r>
          </w:p>
        </w:tc>
      </w:tr>
    </w:tbl>
    <w:p/>
    <w:p>
      <w:pPr>
        <w:pStyle w:val="Heading4"/>
      </w:pPr>
      <w:r>
        <w:t>Request example</w:t>
      </w:r>
    </w:p>
    <w:p>
      <w:pPr>
        <w:pStyle w:val="CodeBlock"/>
      </w:pPr>
      <w:r>
        <w:t>GET /api/auth/csrf</w:t>
        <w:br/>
        <w:t>Cookie: SSOSESSION=&lt;HttpOnly cookie&gt;</w:t>
      </w:r>
    </w:p>
    <w:p>
      <w:pPr>
        <w:pStyle w:val="Heading4"/>
      </w:pPr>
      <w:r>
        <w:t>Response example</w:t>
      </w:r>
    </w:p>
    <w:p>
      <w:pPr>
        <w:pStyle w:val="CodeBlock"/>
      </w:pPr>
      <w:r>
        <w:t>HTTP/1.1 200 OK</w:t>
        <w:br/>
        <w:t>{ "headerName":"X-XSRF-TOKEN", "token":"&lt;opaque-token&gt;" }</w:t>
      </w:r>
    </w:p>
    <w:p>
      <w:pPr>
        <w:pStyle w:val="Heading1"/>
      </w:pPr>
      <w:r>
        <w:t>6. AuthenticationController</w:t>
      </w:r>
    </w:p>
    <w:p>
      <w:r>
        <w:t>File: src/main/java/com/company/sso/api/AuthenticationController.java</w:t>
      </w:r>
    </w:p>
    <w:p>
      <w:pPr>
        <w:pStyle w:val="Heading3"/>
      </w:pPr>
      <w:r>
        <w:t>POST /api/auth/authenticate</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Validates realm username rules, calls the external login service, stores the returned user context, applies Remember Me when allowed, and determines the next action.</w:t>
            </w:r>
          </w:p>
        </w:tc>
      </w:tr>
      <w:tr>
        <w:tc>
          <w:tcPr>
            <w:tcW w:type="dxa" w:w="2160"/>
            <w:vAlign w:val="center"/>
          </w:tcPr>
          <w:p>
            <w:r/>
            <w:r>
              <w:rPr>
                <w:b w:val="0"/>
                <w:sz w:val="17"/>
              </w:rPr>
              <w:t>Primary caller</w:t>
            </w:r>
          </w:p>
        </w:tc>
        <w:tc>
          <w:tcPr>
            <w:tcW w:type="dxa" w:w="8352"/>
            <w:vAlign w:val="center"/>
          </w:tcPr>
          <w:p>
            <w:r/>
            <w:r>
              <w:rPr>
                <w:b w:val="0"/>
                <w:sz w:val="17"/>
              </w:rPr>
              <w:t>Authenticate React flow package.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after a user submits username/password on the public login page.</w:t>
            </w:r>
          </w:p>
        </w:tc>
      </w:tr>
      <w:tr>
        <w:tc>
          <w:tcPr>
            <w:tcW w:type="dxa" w:w="2160"/>
            <w:vAlign w:val="center"/>
          </w:tcPr>
          <w:p>
            <w:r/>
            <w:r>
              <w:rPr>
                <w:b w:val="0"/>
                <w:sz w:val="17"/>
              </w:rPr>
              <w:t>Session impact</w:t>
            </w:r>
          </w:p>
        </w:tc>
        <w:tc>
          <w:tcPr>
            <w:tcW w:type="dxa" w:w="8352"/>
            <w:vAlign w:val="center"/>
          </w:tcPr>
          <w:p>
            <w:r/>
            <w:r>
              <w:rPr>
                <w:b w:val="0"/>
                <w:sz w:val="17"/>
              </w:rPr>
              <w:t>Rotates/uses the authenticated session, stores request/realm user context and journey state; may create REMEMBER_SSO cookie when realm flag permits.</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Validates requestId, realm username policy, external authentication result, flow enablement and realm session policy. Password must never be logged or stored in HttpSession.</w:t>
            </w:r>
          </w:p>
        </w:tc>
      </w:tr>
      <w:tr>
        <w:tc>
          <w:tcPr>
            <w:tcW w:type="dxa" w:w="2160"/>
            <w:vAlign w:val="center"/>
          </w:tcPr>
          <w:p>
            <w:r/>
            <w:r>
              <w:rPr>
                <w:b w:val="0"/>
                <w:sz w:val="17"/>
              </w:rPr>
              <w:t>Typical errors</w:t>
            </w:r>
          </w:p>
        </w:tc>
        <w:tc>
          <w:tcPr>
            <w:tcW w:type="dxa" w:w="8352"/>
            <w:vAlign w:val="center"/>
          </w:tcPr>
          <w:p>
            <w:r/>
            <w:r>
              <w:rPr>
                <w:b w:val="0"/>
                <w:sz w:val="17"/>
              </w:rPr>
              <w:t>VALIDATION_FAILED, INVALID_CREDENTIALS, ACCOUNT_LOCKED, FLOW_DISABLED, EXTERNAL_LOGIN_UNAVAILABLE, SESSION_CONFLICT.</w:t>
            </w:r>
          </w:p>
        </w:tc>
      </w:tr>
    </w:tbl>
    <w:p/>
    <w:p>
      <w:pPr>
        <w:pStyle w:val="Heading4"/>
      </w:pPr>
      <w:r>
        <w:t>Request example</w:t>
      </w:r>
    </w:p>
    <w:p>
      <w:pPr>
        <w:pStyle w:val="CodeBlock"/>
      </w:pPr>
      <w:r>
        <w:t>POST /api/auth/authenticate</w:t>
        <w:br/>
        <w:t>Content-Type: application/json</w:t>
        <w:br/>
        <w:t>X-XSRF-TOKEN: &lt;token&gt;</w:t>
        <w:br/>
        <w:br/>
        <w:t>{</w:t>
        <w:br/>
        <w:t xml:space="preserve">  "requestId":"REQ-101",</w:t>
        <w:br/>
        <w:t xml:space="preserve">  "username":"example.user",</w:t>
        <w:br/>
        <w:t xml:space="preserve">  "password":"&lt;never log&gt;",</w:t>
        <w:br/>
        <w:t xml:space="preserve">  "rememberMe":true</w:t>
        <w:br/>
        <w:t>}</w:t>
      </w:r>
    </w:p>
    <w:p>
      <w:pPr>
        <w:pStyle w:val="Heading4"/>
      </w:pPr>
      <w:r>
        <w:t>Response example</w:t>
      </w:r>
    </w:p>
    <w:p>
      <w:pPr>
        <w:pStyle w:val="CodeBlock"/>
      </w:pPr>
      <w:r>
        <w:t>HTTP/1.1 200 OK</w:t>
        <w:br/>
        <w:t>{</w:t>
        <w:br/>
        <w:t xml:space="preserve">  "requestId":"REQ-101",</w:t>
        <w:br/>
        <w:t xml:space="preserve">  "nextAction":"PASSWORD_EXPIRED",</w:t>
        <w:br/>
        <w:t xml:space="preserve">  "redirectUrl":null,</w:t>
        <w:br/>
        <w:t xml:space="preserve">  "data":{}</w:t>
        <w:br/>
        <w:t>}</w:t>
      </w:r>
    </w:p>
    <w:p>
      <w:pPr>
        <w:pStyle w:val="Heading3"/>
      </w:pPr>
      <w:r>
        <w:t>POST /api/auth/authorize/complete?requestId={requestId}</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Completes the SSO authorization request after all required authentication flows succeed and returns the final relying-party redirect.</w:t>
            </w:r>
          </w:p>
        </w:tc>
      </w:tr>
      <w:tr>
        <w:tc>
          <w:tcPr>
            <w:tcW w:type="dxa" w:w="2160"/>
            <w:vAlign w:val="center"/>
          </w:tcPr>
          <w:p>
            <w:r/>
            <w:r>
              <w:rPr>
                <w:b w:val="0"/>
                <w:sz w:val="17"/>
              </w:rPr>
              <w:t>Primary caller</w:t>
            </w:r>
          </w:p>
        </w:tc>
        <w:tc>
          <w:tcPr>
            <w:tcW w:type="dxa" w:w="8352"/>
            <w:vAlign w:val="center"/>
          </w:tcPr>
          <w:p>
            <w:r/>
            <w:r>
              <w:rPr>
                <w:b w:val="0"/>
                <w:sz w:val="17"/>
              </w:rPr>
              <w:t>React shell after nextAction becomes COMPLETE.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only after authenticate and all required password/profile/Transmit steps are complete.</w:t>
            </w:r>
          </w:p>
        </w:tc>
      </w:tr>
      <w:tr>
        <w:tc>
          <w:tcPr>
            <w:tcW w:type="dxa" w:w="2160"/>
            <w:vAlign w:val="center"/>
          </w:tcPr>
          <w:p>
            <w:r/>
            <w:r>
              <w:rPr>
                <w:b w:val="0"/>
                <w:sz w:val="17"/>
              </w:rPr>
              <w:t>Session impact</w:t>
            </w:r>
          </w:p>
        </w:tc>
        <w:tc>
          <w:tcPr>
            <w:tcW w:type="dxa" w:w="8352"/>
            <w:vAlign w:val="center"/>
          </w:tcPr>
          <w:p>
            <w:r/>
            <w:r>
              <w:rPr>
                <w:b w:val="0"/>
                <w:sz w:val="17"/>
              </w:rPr>
              <w:t>Consumes or marks the request/journey complete. For transient realms it should remove temporary state and conditionally invalidate an otherwise empty session.</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valid, non-expired SsoRequest and a completed authenticated journey. Redirect URI must come from the stored validated request.</w:t>
            </w:r>
          </w:p>
        </w:tc>
      </w:tr>
      <w:tr>
        <w:tc>
          <w:tcPr>
            <w:tcW w:type="dxa" w:w="2160"/>
            <w:vAlign w:val="center"/>
          </w:tcPr>
          <w:p>
            <w:r/>
            <w:r>
              <w:rPr>
                <w:b w:val="0"/>
                <w:sz w:val="17"/>
              </w:rPr>
              <w:t>Typical errors</w:t>
            </w:r>
          </w:p>
        </w:tc>
        <w:tc>
          <w:tcPr>
            <w:tcW w:type="dxa" w:w="8352"/>
            <w:vAlign w:val="center"/>
          </w:tcPr>
          <w:p>
            <w:r/>
            <w:r>
              <w:rPr>
                <w:b w:val="0"/>
                <w:sz w:val="17"/>
              </w:rPr>
              <w:t>NOT_AUTHENTICATED, JOURNEY_INCOMPLETE, REQUEST_EXPIRED, AUTHORIZATION_FAILED.</w:t>
            </w:r>
          </w:p>
        </w:tc>
      </w:tr>
    </w:tbl>
    <w:p/>
    <w:p>
      <w:pPr>
        <w:pStyle w:val="Heading4"/>
      </w:pPr>
      <w:r>
        <w:t>Request example</w:t>
      </w:r>
    </w:p>
    <w:p>
      <w:pPr>
        <w:pStyle w:val="CodeBlock"/>
      </w:pPr>
      <w:r>
        <w:t>POST /api/auth/authorize/complete?requestId=REQ-101</w:t>
        <w:br/>
        <w:t>X-XSRF-TOKEN: &lt;token&gt;</w:t>
      </w:r>
    </w:p>
    <w:p>
      <w:pPr>
        <w:pStyle w:val="Heading4"/>
      </w:pPr>
      <w:r>
        <w:t>Response example</w:t>
      </w:r>
    </w:p>
    <w:p>
      <w:pPr>
        <w:pStyle w:val="CodeBlock"/>
      </w:pPr>
      <w:r>
        <w:t>HTTP/1.1 200 OK</w:t>
        <w:br/>
        <w:t>{</w:t>
        <w:br/>
        <w:t xml:space="preserve">  "requestId":"REQ-101",</w:t>
        <w:br/>
        <w:t xml:space="preserve">  "nextAction":"COMPLETE",</w:t>
        <w:br/>
        <w:t xml:space="preserve">  "redirectUrl":"https://bca.company.com/callback?code=&lt;one-time-code&gt;&amp;state=abc123",</w:t>
        <w:br/>
        <w:t xml:space="preserve">  "data":{}</w:t>
        <w:br/>
        <w:t>}</w:t>
      </w:r>
    </w:p>
    <w:p>
      <w:pPr>
        <w:pStyle w:val="Heading3"/>
      </w:pPr>
      <w:r>
        <w:t>POST /api/auth/logout</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Logs out one realm/request or the entire shared SSO session and optionally revokes the Remember Me token.</w:t>
            </w:r>
          </w:p>
        </w:tc>
      </w:tr>
      <w:tr>
        <w:tc>
          <w:tcPr>
            <w:tcW w:type="dxa" w:w="2160"/>
            <w:vAlign w:val="center"/>
          </w:tcPr>
          <w:p>
            <w:r/>
            <w:r>
              <w:rPr>
                <w:b w:val="0"/>
                <w:sz w:val="17"/>
              </w:rPr>
              <w:t>Primary caller</w:t>
            </w:r>
          </w:p>
        </w:tc>
        <w:tc>
          <w:tcPr>
            <w:tcW w:type="dxa" w:w="8352"/>
            <w:vAlign w:val="center"/>
          </w:tcPr>
          <w:p>
            <w:r/>
            <w:r>
              <w:rPr>
                <w:b w:val="0"/>
                <w:sz w:val="17"/>
              </w:rPr>
              <w:t>Authenticated header Sign Out action, relying-party logout, or security settings.</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the user explicitly logs out. global=false removes only the requested realm/context; global=true invalidates all SSO contexts.</w:t>
            </w:r>
          </w:p>
        </w:tc>
      </w:tr>
      <w:tr>
        <w:tc>
          <w:tcPr>
            <w:tcW w:type="dxa" w:w="2160"/>
            <w:vAlign w:val="center"/>
          </w:tcPr>
          <w:p>
            <w:r/>
            <w:r>
              <w:rPr>
                <w:b w:val="0"/>
                <w:sz w:val="17"/>
              </w:rPr>
              <w:t>Session impact</w:t>
            </w:r>
          </w:p>
        </w:tc>
        <w:tc>
          <w:tcPr>
            <w:tcW w:type="dxa" w:w="8352"/>
            <w:vAlign w:val="center"/>
          </w:tcPr>
          <w:p>
            <w:r/>
            <w:r>
              <w:rPr>
                <w:b w:val="0"/>
                <w:sz w:val="17"/>
              </w:rPr>
              <w:t>Removes realm/request context or invalidates the whole HttpSession; optionally deletes/revokes REMEMBER_SSO.</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Backend must verify that realm/requestId belongs to the current session. Do not allow arbitrary realm deletion based only on request body.</w:t>
            </w:r>
          </w:p>
        </w:tc>
      </w:tr>
      <w:tr>
        <w:tc>
          <w:tcPr>
            <w:tcW w:type="dxa" w:w="2160"/>
            <w:vAlign w:val="center"/>
          </w:tcPr>
          <w:p>
            <w:r/>
            <w:r>
              <w:rPr>
                <w:b w:val="0"/>
                <w:sz w:val="17"/>
              </w:rPr>
              <w:t>Typical errors</w:t>
            </w:r>
          </w:p>
        </w:tc>
        <w:tc>
          <w:tcPr>
            <w:tcW w:type="dxa" w:w="8352"/>
            <w:vAlign w:val="center"/>
          </w:tcPr>
          <w:p>
            <w:r/>
            <w:r>
              <w:rPr>
                <w:b w:val="0"/>
                <w:sz w:val="17"/>
              </w:rPr>
              <w:t>INVALID_LOGOUT_CONTEXT, SESSION_NOT_FOUND. Logout should generally be idempotent.</w:t>
            </w:r>
          </w:p>
        </w:tc>
      </w:tr>
    </w:tbl>
    <w:p/>
    <w:p>
      <w:pPr>
        <w:pStyle w:val="Heading4"/>
      </w:pPr>
      <w:r>
        <w:t>Request example</w:t>
      </w:r>
    </w:p>
    <w:p>
      <w:pPr>
        <w:pStyle w:val="CodeBlock"/>
      </w:pPr>
      <w:r>
        <w:t>POST /api/auth/logout</w:t>
        <w:br/>
        <w:t>Content-Type: application/json</w:t>
        <w:br/>
        <w:t>X-XSRF-TOKEN: &lt;token&gt;</w:t>
        <w:br/>
        <w:br/>
        <w:t>{</w:t>
        <w:br/>
        <w:t xml:space="preserve">  "requestId":"REQ-101",</w:t>
        <w:br/>
        <w:t xml:space="preserve">  "realm":"BCA",</w:t>
        <w:br/>
        <w:t xml:space="preserve">  "global":false,</w:t>
        <w:br/>
        <w:t xml:space="preserve">  "revokeRememberMe":true</w:t>
        <w:br/>
        <w:t>}</w:t>
      </w:r>
    </w:p>
    <w:p>
      <w:pPr>
        <w:pStyle w:val="Heading4"/>
      </w:pPr>
      <w:r>
        <w:t>Response example</w:t>
      </w:r>
    </w:p>
    <w:p>
      <w:pPr>
        <w:pStyle w:val="CodeBlock"/>
      </w:pPr>
      <w:r>
        <w:t>HTTP/1.1 200 OK</w:t>
        <w:br/>
        <w:t>(empty body)</w:t>
      </w:r>
    </w:p>
    <w:p>
      <w:pPr>
        <w:pStyle w:val="Heading1"/>
      </w:pPr>
      <w:r>
        <w:t>7. FlowNavigationController</w:t>
      </w:r>
    </w:p>
    <w:p>
      <w:r>
        <w:t>File: src/main/java/com/company/sso/api/FlowNavigationController.java</w:t>
      </w:r>
    </w:p>
    <w:p>
      <w:pPr>
        <w:pStyle w:val="Heading3"/>
      </w:pPr>
      <w:r>
        <w:t>POST /api/auth/flow/select?requestId={id}&amp;flow={flow}</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Starts a user-selected public flow such as FORGOT_PASSWORD or FORGOT_USERNAME for the current SSO request.</w:t>
            </w:r>
          </w:p>
        </w:tc>
      </w:tr>
      <w:tr>
        <w:tc>
          <w:tcPr>
            <w:tcW w:type="dxa" w:w="2160"/>
            <w:vAlign w:val="center"/>
          </w:tcPr>
          <w:p>
            <w:r/>
            <w:r>
              <w:rPr>
                <w:b w:val="0"/>
                <w:sz w:val="17"/>
              </w:rPr>
              <w:t>Primary caller</w:t>
            </w:r>
          </w:p>
        </w:tc>
        <w:tc>
          <w:tcPr>
            <w:tcW w:type="dxa" w:w="8352"/>
            <w:vAlign w:val="center"/>
          </w:tcPr>
          <w:p>
            <w:r/>
            <w:r>
              <w:rPr>
                <w:b w:val="0"/>
                <w:sz w:val="17"/>
              </w:rPr>
              <w:t>Authenticate page links/buttons in the React shell.</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a user selects a recovery action before authentication.</w:t>
            </w:r>
          </w:p>
        </w:tc>
      </w:tr>
      <w:tr>
        <w:tc>
          <w:tcPr>
            <w:tcW w:type="dxa" w:w="2160"/>
            <w:vAlign w:val="center"/>
          </w:tcPr>
          <w:p>
            <w:r/>
            <w:r>
              <w:rPr>
                <w:b w:val="0"/>
                <w:sz w:val="17"/>
              </w:rPr>
              <w:t>Session impact</w:t>
            </w:r>
          </w:p>
        </w:tc>
        <w:tc>
          <w:tcPr>
            <w:tcW w:type="dxa" w:w="8352"/>
            <w:vAlign w:val="center"/>
          </w:tcPr>
          <w:p>
            <w:r/>
            <w:r>
              <w:rPr>
                <w:b w:val="0"/>
                <w:sz w:val="17"/>
              </w:rPr>
              <w:t>Creates or updates AuthJourney for the requestId.</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SsoService.beginJourney must ensure the selected flow is enabled for the trusted realm and direct access is allowed.</w:t>
            </w:r>
          </w:p>
        </w:tc>
      </w:tr>
      <w:tr>
        <w:tc>
          <w:tcPr>
            <w:tcW w:type="dxa" w:w="2160"/>
            <w:vAlign w:val="center"/>
          </w:tcPr>
          <w:p>
            <w:r/>
            <w:r>
              <w:rPr>
                <w:b w:val="0"/>
                <w:sz w:val="17"/>
              </w:rPr>
              <w:t>Typical errors</w:t>
            </w:r>
          </w:p>
        </w:tc>
        <w:tc>
          <w:tcPr>
            <w:tcW w:type="dxa" w:w="8352"/>
            <w:vAlign w:val="center"/>
          </w:tcPr>
          <w:p>
            <w:r/>
            <w:r>
              <w:rPr>
                <w:b w:val="0"/>
                <w:sz w:val="17"/>
              </w:rPr>
              <w:t>FLOW_DISABLED, INVALID_FLOW_TRANSITION, REQUEST_NOT_FOUND.</w:t>
            </w:r>
          </w:p>
        </w:tc>
      </w:tr>
    </w:tbl>
    <w:p/>
    <w:p>
      <w:pPr>
        <w:pStyle w:val="Heading4"/>
      </w:pPr>
      <w:r>
        <w:t>Request example</w:t>
      </w:r>
    </w:p>
    <w:p>
      <w:pPr>
        <w:pStyle w:val="CodeBlock"/>
      </w:pPr>
      <w:r>
        <w:t>POST /api/auth/flow/select?requestId=REQ-101&amp;flow=FORGOT_PASSWORD</w:t>
        <w:br/>
        <w:t>X-XSRF-TOKEN: &lt;token&gt;</w:t>
      </w:r>
    </w:p>
    <w:p>
      <w:pPr>
        <w:pStyle w:val="Heading4"/>
      </w:pPr>
      <w:r>
        <w:t>Response example</w:t>
      </w:r>
    </w:p>
    <w:p>
      <w:pPr>
        <w:pStyle w:val="CodeBlock"/>
      </w:pPr>
      <w:r>
        <w:t>HTTP/1.1 200 OK</w:t>
        <w:br/>
        <w:t>{ "requestId":"REQ-101", "nextAction":"FORGOT_PASSWORD", "redirectUrl":null, "data":{} }</w:t>
      </w:r>
    </w:p>
    <w:tbl>
      <w:tblPr>
        <w:tblStyle w:val="TableGrid"/>
        <w:tblW w:type="auto" w:w="0"/>
        <w:jc w:val="center"/>
        <w:tblLook w:firstColumn="1" w:firstRow="1" w:lastColumn="0" w:lastRow="0" w:noHBand="0" w:noVBand="1" w:val="04A0"/>
      </w:tblPr>
      <w:tblGrid>
        <w:gridCol w:w="10224"/>
      </w:tblGrid>
      <w:tr>
        <w:tc>
          <w:tcPr>
            <w:tcW w:type="dxa" w:w="10224"/>
            <w:shd w:fill="D9EAF7"/>
          </w:tcPr>
          <w:p>
            <w:r>
              <w:rPr>
                <w:b/>
              </w:rPr>
              <w:t xml:space="preserve">Implementation note: </w:t>
            </w:r>
            <w:r>
              <w:t>The API accepts a Flow enum. Production code should explicitly restrict selectable flows to public recovery flows and not allow PASSWORD_EXPIRED, MISSING_PROFILE or TRANSMIT to be selected manually.</w:t>
            </w:r>
          </w:p>
        </w:tc>
      </w:tr>
    </w:tbl>
    <w:p/>
    <w:p>
      <w:pPr>
        <w:pStyle w:val="Heading1"/>
      </w:pPr>
      <w:r>
        <w:t>8. RecoveryController</w:t>
      </w:r>
    </w:p>
    <w:p>
      <w:r>
        <w:t>File: src/main/java/com/company/sso/api/RecoveryController.java</w:t>
      </w:r>
    </w:p>
    <w:p>
      <w:pPr>
        <w:pStyle w:val="Heading3"/>
      </w:pPr>
      <w:r>
        <w:t>POST /api/auth/forgot-password/start</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Starts forgot-password recovery and returns a masked destination for verification.</w:t>
            </w:r>
          </w:p>
        </w:tc>
      </w:tr>
      <w:tr>
        <w:tc>
          <w:tcPr>
            <w:tcW w:type="dxa" w:w="2160"/>
            <w:vAlign w:val="center"/>
          </w:tcPr>
          <w:p>
            <w:r/>
            <w:r>
              <w:rPr>
                <w:b w:val="0"/>
                <w:sz w:val="17"/>
              </w:rPr>
              <w:t>Primary caller</w:t>
            </w:r>
          </w:p>
        </w:tc>
        <w:tc>
          <w:tcPr>
            <w:tcW w:type="dxa" w:w="8352"/>
            <w:vAlign w:val="center"/>
          </w:tcPr>
          <w:p>
            <w:r/>
            <w:r>
              <w:rPr>
                <w:b w:val="0"/>
                <w:sz w:val="17"/>
              </w:rPr>
              <w:t>Forgot Password React package.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After the user selects Forgot Password and submits a username.</w:t>
            </w:r>
          </w:p>
        </w:tc>
      </w:tr>
      <w:tr>
        <w:tc>
          <w:tcPr>
            <w:tcW w:type="dxa" w:w="2160"/>
            <w:vAlign w:val="center"/>
          </w:tcPr>
          <w:p>
            <w:r/>
            <w:r>
              <w:rPr>
                <w:b w:val="0"/>
                <w:sz w:val="17"/>
              </w:rPr>
              <w:t>Session impact</w:t>
            </w:r>
          </w:p>
        </w:tc>
        <w:tc>
          <w:tcPr>
            <w:tcW w:type="dxa" w:w="8352"/>
            <w:vAlign w:val="center"/>
          </w:tcPr>
          <w:p>
            <w:r/>
            <w:r>
              <w:rPr>
                <w:b w:val="0"/>
                <w:sz w:val="17"/>
              </w:rPr>
              <w:t>Updates recovery journey state; must not store raw OTP or password.</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Validates realm flow flag and username rules. External recovery service should return generic behavior to avoid account enumeration.</w:t>
            </w:r>
          </w:p>
        </w:tc>
      </w:tr>
      <w:tr>
        <w:tc>
          <w:tcPr>
            <w:tcW w:type="dxa" w:w="2160"/>
            <w:vAlign w:val="center"/>
          </w:tcPr>
          <w:p>
            <w:r/>
            <w:r>
              <w:rPr>
                <w:b w:val="0"/>
                <w:sz w:val="17"/>
              </w:rPr>
              <w:t>Typical errors</w:t>
            </w:r>
          </w:p>
        </w:tc>
        <w:tc>
          <w:tcPr>
            <w:tcW w:type="dxa" w:w="8352"/>
            <w:vAlign w:val="center"/>
          </w:tcPr>
          <w:p>
            <w:r/>
            <w:r>
              <w:rPr>
                <w:b w:val="0"/>
                <w:sz w:val="17"/>
              </w:rPr>
              <w:t>VALIDATION_FAILED, FLOW_DISABLED, RECOVERY_START_FAILED, EXTERNAL_SERVICE_UNAVAILABLE.</w:t>
            </w:r>
          </w:p>
        </w:tc>
      </w:tr>
    </w:tbl>
    <w:p/>
    <w:p>
      <w:pPr>
        <w:pStyle w:val="Heading4"/>
      </w:pPr>
      <w:r>
        <w:t>Request example</w:t>
      </w:r>
    </w:p>
    <w:p>
      <w:pPr>
        <w:pStyle w:val="CodeBlock"/>
      </w:pPr>
      <w:r>
        <w:t>POST /api/auth/forgot-password/start</w:t>
        <w:br/>
        <w:t>Content-Type: application/json</w:t>
        <w:br/>
        <w:br/>
        <w:t>{ "requestId":"REQ-101", "username":"example.user", "email":null, "phone":null }</w:t>
      </w:r>
    </w:p>
    <w:p>
      <w:pPr>
        <w:pStyle w:val="Heading4"/>
      </w:pPr>
      <w:r>
        <w:t>Response example</w:t>
      </w:r>
    </w:p>
    <w:p>
      <w:pPr>
        <w:pStyle w:val="CodeBlock"/>
      </w:pPr>
      <w:r>
        <w:t>HTTP/1.1 200 OK</w:t>
        <w:br/>
        <w:t>{</w:t>
        <w:br/>
        <w:t xml:space="preserve">  "requestId":"REQ-101",</w:t>
        <w:br/>
        <w:t xml:space="preserve">  "nextAction":"FORGOT_PASSWORD",</w:t>
        <w:br/>
        <w:t xml:space="preserve">  "redirectUrl":null,</w:t>
        <w:br/>
        <w:t xml:space="preserve">  "data":{"maskedDestination":"***-***-1234"}</w:t>
        <w:br/>
        <w:t>}</w:t>
      </w:r>
    </w:p>
    <w:p>
      <w:pPr>
        <w:pStyle w:val="Heading3"/>
      </w:pPr>
      <w:r>
        <w:t>POST /api/auth/forgot-password/verify</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Verifies the recovery code/OTP for the active forgot-password journey.</w:t>
            </w:r>
          </w:p>
        </w:tc>
      </w:tr>
      <w:tr>
        <w:tc>
          <w:tcPr>
            <w:tcW w:type="dxa" w:w="2160"/>
            <w:vAlign w:val="center"/>
          </w:tcPr>
          <w:p>
            <w:r/>
            <w:r>
              <w:rPr>
                <w:b w:val="0"/>
                <w:sz w:val="17"/>
              </w:rPr>
              <w:t>Primary caller</w:t>
            </w:r>
          </w:p>
        </w:tc>
        <w:tc>
          <w:tcPr>
            <w:tcW w:type="dxa" w:w="8352"/>
            <w:vAlign w:val="center"/>
          </w:tcPr>
          <w:p>
            <w:r/>
            <w:r>
              <w:rPr>
                <w:b w:val="0"/>
                <w:sz w:val="17"/>
              </w:rPr>
              <w:t>Forgot Password React verification step.</w:t>
            </w:r>
          </w:p>
        </w:tc>
      </w:tr>
      <w:tr>
        <w:tc>
          <w:tcPr>
            <w:tcW w:type="dxa" w:w="2160"/>
            <w:vAlign w:val="center"/>
            <w:shd w:fill="F3F6F9"/>
          </w:tcPr>
          <w:p>
            <w:r/>
            <w:r>
              <w:rPr>
                <w:b w:val="0"/>
                <w:sz w:val="17"/>
              </w:rPr>
              <w:t>When it is called</w:t>
            </w:r>
          </w:p>
        </w:tc>
        <w:tc>
          <w:tcPr>
            <w:tcW w:type="dxa" w:w="8352"/>
            <w:vAlign w:val="center"/>
            <w:shd w:fill="F3F6F9"/>
          </w:tcPr>
          <w:p>
            <w:r/>
            <w:r>
              <w:rPr>
                <w:b w:val="0"/>
                <w:sz w:val="17"/>
              </w:rPr>
              <w:t>After the user enters the code received through the masked destination.</w:t>
            </w:r>
          </w:p>
        </w:tc>
      </w:tr>
      <w:tr>
        <w:tc>
          <w:tcPr>
            <w:tcW w:type="dxa" w:w="2160"/>
            <w:vAlign w:val="center"/>
          </w:tcPr>
          <w:p>
            <w:r/>
            <w:r>
              <w:rPr>
                <w:b w:val="0"/>
                <w:sz w:val="17"/>
              </w:rPr>
              <w:t>Session impact</w:t>
            </w:r>
          </w:p>
        </w:tc>
        <w:tc>
          <w:tcPr>
            <w:tcW w:type="dxa" w:w="8352"/>
            <w:vAlign w:val="center"/>
          </w:tcPr>
          <w:p>
            <w:r/>
            <w:r>
              <w:rPr>
                <w:b w:val="0"/>
                <w:sz w:val="17"/>
              </w:rPr>
              <w:t>Marks the recovery journey as verified and records bounded attempt metadata.</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an active FORGOT_PASSWORD journey; verification code validation and attempt limits belong to backend/external service.</w:t>
            </w:r>
          </w:p>
        </w:tc>
      </w:tr>
      <w:tr>
        <w:tc>
          <w:tcPr>
            <w:tcW w:type="dxa" w:w="2160"/>
            <w:vAlign w:val="center"/>
          </w:tcPr>
          <w:p>
            <w:r/>
            <w:r>
              <w:rPr>
                <w:b w:val="0"/>
                <w:sz w:val="17"/>
              </w:rPr>
              <w:t>Typical errors</w:t>
            </w:r>
          </w:p>
        </w:tc>
        <w:tc>
          <w:tcPr>
            <w:tcW w:type="dxa" w:w="8352"/>
            <w:vAlign w:val="center"/>
          </w:tcPr>
          <w:p>
            <w:r/>
            <w:r>
              <w:rPr>
                <w:b w:val="0"/>
                <w:sz w:val="17"/>
              </w:rPr>
              <w:t>INVALID_CODE, CODE_EXPIRED, TOO_MANY_ATTEMPTS, JOURNEY_NOT_FOUND.</w:t>
            </w:r>
          </w:p>
        </w:tc>
      </w:tr>
    </w:tbl>
    <w:p/>
    <w:p>
      <w:pPr>
        <w:pStyle w:val="Heading4"/>
      </w:pPr>
      <w:r>
        <w:t>Request example</w:t>
      </w:r>
    </w:p>
    <w:p>
      <w:pPr>
        <w:pStyle w:val="CodeBlock"/>
      </w:pPr>
      <w:r>
        <w:t>POST /api/auth/forgot-password/verify</w:t>
        <w:br/>
        <w:t>Content-Type: application/json</w:t>
        <w:br/>
        <w:br/>
        <w:t>{ "requestId":"REQ-101", "verificationCode":"123456" }</w:t>
      </w:r>
    </w:p>
    <w:p>
      <w:pPr>
        <w:pStyle w:val="Heading4"/>
      </w:pPr>
      <w:r>
        <w:t>Response example</w:t>
      </w:r>
    </w:p>
    <w:p>
      <w:pPr>
        <w:pStyle w:val="CodeBlock"/>
      </w:pPr>
      <w:r>
        <w:t>HTTP/1.1 200 OK</w:t>
        <w:br/>
        <w:t>{ "requestId":"REQ-101", "nextAction":"FORGOT_PASSWORD", "redirectUrl":null, "data":{} }</w:t>
      </w:r>
    </w:p>
    <w:p>
      <w:pPr>
        <w:pStyle w:val="Heading3"/>
      </w:pPr>
      <w:r>
        <w:t>POST /api/auth/forgot-password/complete</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Validates realm password policy and updates the password through the external service.</w:t>
            </w:r>
          </w:p>
        </w:tc>
      </w:tr>
      <w:tr>
        <w:tc>
          <w:tcPr>
            <w:tcW w:type="dxa" w:w="2160"/>
            <w:vAlign w:val="center"/>
          </w:tcPr>
          <w:p>
            <w:r/>
            <w:r>
              <w:rPr>
                <w:b w:val="0"/>
                <w:sz w:val="17"/>
              </w:rPr>
              <w:t>Primary caller</w:t>
            </w:r>
          </w:p>
        </w:tc>
        <w:tc>
          <w:tcPr>
            <w:tcW w:type="dxa" w:w="8352"/>
            <w:vAlign w:val="center"/>
          </w:tcPr>
          <w:p>
            <w:r/>
            <w:r>
              <w:rPr>
                <w:b w:val="0"/>
                <w:sz w:val="17"/>
              </w:rPr>
              <w:t>Forgot Password React reset-password step.</w:t>
            </w:r>
          </w:p>
        </w:tc>
      </w:tr>
      <w:tr>
        <w:tc>
          <w:tcPr>
            <w:tcW w:type="dxa" w:w="2160"/>
            <w:vAlign w:val="center"/>
            <w:shd w:fill="F3F6F9"/>
          </w:tcPr>
          <w:p>
            <w:r/>
            <w:r>
              <w:rPr>
                <w:b w:val="0"/>
                <w:sz w:val="17"/>
              </w:rPr>
              <w:t>When it is called</w:t>
            </w:r>
          </w:p>
        </w:tc>
        <w:tc>
          <w:tcPr>
            <w:tcW w:type="dxa" w:w="8352"/>
            <w:vAlign w:val="center"/>
            <w:shd w:fill="F3F6F9"/>
          </w:tcPr>
          <w:p>
            <w:r/>
            <w:r>
              <w:rPr>
                <w:b w:val="0"/>
                <w:sz w:val="17"/>
              </w:rPr>
              <w:t>Only after successful recovery verification.</w:t>
            </w:r>
          </w:p>
        </w:tc>
      </w:tr>
      <w:tr>
        <w:tc>
          <w:tcPr>
            <w:tcW w:type="dxa" w:w="2160"/>
            <w:vAlign w:val="center"/>
          </w:tcPr>
          <w:p>
            <w:r/>
            <w:r>
              <w:rPr>
                <w:b w:val="0"/>
                <w:sz w:val="17"/>
              </w:rPr>
              <w:t>Session impact</w:t>
            </w:r>
          </w:p>
        </w:tc>
        <w:tc>
          <w:tcPr>
            <w:tcW w:type="dxa" w:w="8352"/>
            <w:vAlign w:val="center"/>
          </w:tcPr>
          <w:p>
            <w:r/>
            <w:r>
              <w:rPr>
                <w:b w:val="0"/>
                <w:sz w:val="17"/>
              </w:rPr>
              <w:t>Completes and cleans recovery journey. It should revoke active Remember Me tokens after a successful password reset.</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Enforces realm password policy in SSO backend; external identity service remains final authority for history and account-level rules.</w:t>
            </w:r>
          </w:p>
        </w:tc>
      </w:tr>
      <w:tr>
        <w:tc>
          <w:tcPr>
            <w:tcW w:type="dxa" w:w="2160"/>
            <w:vAlign w:val="center"/>
          </w:tcPr>
          <w:p>
            <w:r/>
            <w:r>
              <w:rPr>
                <w:b w:val="0"/>
                <w:sz w:val="17"/>
              </w:rPr>
              <w:t>Typical errors</w:t>
            </w:r>
          </w:p>
        </w:tc>
        <w:tc>
          <w:tcPr>
            <w:tcW w:type="dxa" w:w="8352"/>
            <w:vAlign w:val="center"/>
          </w:tcPr>
          <w:p>
            <w:r/>
            <w:r>
              <w:rPr>
                <w:b w:val="0"/>
                <w:sz w:val="17"/>
              </w:rPr>
              <w:t>VALIDATION_FAILED, PASSWORD_HISTORY, RECOVERY_NOT_VERIFIED, UPDATE_FAILED.</w:t>
            </w:r>
          </w:p>
        </w:tc>
      </w:tr>
    </w:tbl>
    <w:p/>
    <w:p>
      <w:pPr>
        <w:pStyle w:val="Heading4"/>
      </w:pPr>
      <w:r>
        <w:t>Request example</w:t>
      </w:r>
    </w:p>
    <w:p>
      <w:pPr>
        <w:pStyle w:val="CodeBlock"/>
      </w:pPr>
      <w:r>
        <w:t>POST /api/auth/forgot-password/complete</w:t>
        <w:br/>
        <w:t>Content-Type: application/json</w:t>
        <w:br/>
        <w:br/>
        <w:t>{ "requestId":"REQ-101", "newPassword":"&lt;secret&gt;", "confirmPassword":"&lt;secret&gt;" }</w:t>
      </w:r>
    </w:p>
    <w:p>
      <w:pPr>
        <w:pStyle w:val="Heading4"/>
      </w:pPr>
      <w:r>
        <w:t>Response example</w:t>
      </w:r>
    </w:p>
    <w:p>
      <w:pPr>
        <w:pStyle w:val="CodeBlock"/>
      </w:pPr>
      <w:r>
        <w:t>HTTP/1.1 200 OK</w:t>
        <w:br/>
        <w:t>{ "requestId":"REQ-101", "nextAction":"AUTHENTICATE", "redirectUrl":null, "data":{} }</w:t>
      </w:r>
    </w:p>
    <w:p>
      <w:pPr>
        <w:pStyle w:val="Heading3"/>
      </w:pPr>
      <w:r>
        <w:t>POST /api/auth/forgot-username/start</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Starts username recovery using realm-approved identity attributes such as email or phone.</w:t>
            </w:r>
          </w:p>
        </w:tc>
      </w:tr>
      <w:tr>
        <w:tc>
          <w:tcPr>
            <w:tcW w:type="dxa" w:w="2160"/>
            <w:vAlign w:val="center"/>
          </w:tcPr>
          <w:p>
            <w:r/>
            <w:r>
              <w:rPr>
                <w:b w:val="0"/>
                <w:sz w:val="17"/>
              </w:rPr>
              <w:t>Primary caller</w:t>
            </w:r>
          </w:p>
        </w:tc>
        <w:tc>
          <w:tcPr>
            <w:tcW w:type="dxa" w:w="8352"/>
            <w:vAlign w:val="center"/>
          </w:tcPr>
          <w:p>
            <w:r/>
            <w:r>
              <w:rPr>
                <w:b w:val="0"/>
                <w:sz w:val="17"/>
              </w:rPr>
              <w:t>Forgot Username React package.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After the user selects Forgot Username and submits required identity fields.</w:t>
            </w:r>
          </w:p>
        </w:tc>
      </w:tr>
      <w:tr>
        <w:tc>
          <w:tcPr>
            <w:tcW w:type="dxa" w:w="2160"/>
            <w:vAlign w:val="center"/>
          </w:tcPr>
          <w:p>
            <w:r/>
            <w:r>
              <w:rPr>
                <w:b w:val="0"/>
                <w:sz w:val="17"/>
              </w:rPr>
              <w:t>Session impact</w:t>
            </w:r>
          </w:p>
        </w:tc>
        <w:tc>
          <w:tcPr>
            <w:tcW w:type="dxa" w:w="8352"/>
            <w:vAlign w:val="center"/>
          </w:tcPr>
          <w:p>
            <w:r/>
            <w:r>
              <w:rPr>
                <w:b w:val="0"/>
                <w:sz w:val="17"/>
              </w:rPr>
              <w:t>Creates forgot-username recovery journey.</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Checks realm flow flag and validates email/phone with realm policy. Response should not confirm whether an account exists.</w:t>
            </w:r>
          </w:p>
        </w:tc>
      </w:tr>
      <w:tr>
        <w:tc>
          <w:tcPr>
            <w:tcW w:type="dxa" w:w="2160"/>
            <w:vAlign w:val="center"/>
          </w:tcPr>
          <w:p>
            <w:r/>
            <w:r>
              <w:rPr>
                <w:b w:val="0"/>
                <w:sz w:val="17"/>
              </w:rPr>
              <w:t>Typical errors</w:t>
            </w:r>
          </w:p>
        </w:tc>
        <w:tc>
          <w:tcPr>
            <w:tcW w:type="dxa" w:w="8352"/>
            <w:vAlign w:val="center"/>
          </w:tcPr>
          <w:p>
            <w:r/>
            <w:r>
              <w:rPr>
                <w:b w:val="0"/>
                <w:sz w:val="17"/>
              </w:rPr>
              <w:t>FLOW_DISABLED, VALIDATION_FAILED, RECOVERY_START_FAILED.</w:t>
            </w:r>
          </w:p>
        </w:tc>
      </w:tr>
    </w:tbl>
    <w:p/>
    <w:p>
      <w:pPr>
        <w:pStyle w:val="Heading4"/>
      </w:pPr>
      <w:r>
        <w:t>Request example</w:t>
      </w:r>
    </w:p>
    <w:p>
      <w:pPr>
        <w:pStyle w:val="CodeBlock"/>
      </w:pPr>
      <w:r>
        <w:t>POST /api/auth/forgot-username/start</w:t>
        <w:br/>
        <w:t>Content-Type: application/json</w:t>
        <w:br/>
        <w:br/>
        <w:t>{ "requestId":"REQ-101", "username":null, "email":"a***@example.com", "phone":"" }</w:t>
      </w:r>
    </w:p>
    <w:p>
      <w:pPr>
        <w:pStyle w:val="Heading4"/>
      </w:pPr>
      <w:r>
        <w:t>Response example</w:t>
      </w:r>
    </w:p>
    <w:p>
      <w:pPr>
        <w:pStyle w:val="CodeBlock"/>
      </w:pPr>
      <w:r>
        <w:t>HTTP/1.1 200 OK</w:t>
        <w:br/>
        <w:t>{ "requestId":"REQ-101", "nextAction":"FORGOT_USERNAME", "redirectUrl":null, "data":{"maskedDestination":"a***@example.com"} }</w:t>
      </w:r>
    </w:p>
    <w:p>
      <w:pPr>
        <w:pStyle w:val="Heading3"/>
      </w:pPr>
      <w:r>
        <w:t>POST /api/auth/forgot-username/verify</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Verifies the code for the active forgot-username recovery journey.</w:t>
            </w:r>
          </w:p>
        </w:tc>
      </w:tr>
      <w:tr>
        <w:tc>
          <w:tcPr>
            <w:tcW w:type="dxa" w:w="2160"/>
            <w:vAlign w:val="center"/>
          </w:tcPr>
          <w:p>
            <w:r/>
            <w:r>
              <w:rPr>
                <w:b w:val="0"/>
                <w:sz w:val="17"/>
              </w:rPr>
              <w:t>Primary caller</w:t>
            </w:r>
          </w:p>
        </w:tc>
        <w:tc>
          <w:tcPr>
            <w:tcW w:type="dxa" w:w="8352"/>
            <w:vAlign w:val="center"/>
          </w:tcPr>
          <w:p>
            <w:r/>
            <w:r>
              <w:rPr>
                <w:b w:val="0"/>
                <w:sz w:val="17"/>
              </w:rPr>
              <w:t>Forgot Username React verification step.</w:t>
            </w:r>
          </w:p>
        </w:tc>
      </w:tr>
      <w:tr>
        <w:tc>
          <w:tcPr>
            <w:tcW w:type="dxa" w:w="2160"/>
            <w:vAlign w:val="center"/>
            <w:shd w:fill="F3F6F9"/>
          </w:tcPr>
          <w:p>
            <w:r/>
            <w:r>
              <w:rPr>
                <w:b w:val="0"/>
                <w:sz w:val="17"/>
              </w:rPr>
              <w:t>When it is called</w:t>
            </w:r>
          </w:p>
        </w:tc>
        <w:tc>
          <w:tcPr>
            <w:tcW w:type="dxa" w:w="8352"/>
            <w:vAlign w:val="center"/>
            <w:shd w:fill="F3F6F9"/>
          </w:tcPr>
          <w:p>
            <w:r/>
            <w:r>
              <w:rPr>
                <w:b w:val="0"/>
                <w:sz w:val="17"/>
              </w:rPr>
              <w:t>After code delivery.</w:t>
            </w:r>
          </w:p>
        </w:tc>
      </w:tr>
      <w:tr>
        <w:tc>
          <w:tcPr>
            <w:tcW w:type="dxa" w:w="2160"/>
            <w:vAlign w:val="center"/>
          </w:tcPr>
          <w:p>
            <w:r/>
            <w:r>
              <w:rPr>
                <w:b w:val="0"/>
                <w:sz w:val="17"/>
              </w:rPr>
              <w:t>Session impact</w:t>
            </w:r>
          </w:p>
        </w:tc>
        <w:tc>
          <w:tcPr>
            <w:tcW w:type="dxa" w:w="8352"/>
            <w:vAlign w:val="center"/>
          </w:tcPr>
          <w:p>
            <w:r/>
            <w:r>
              <w:rPr>
                <w:b w:val="0"/>
                <w:sz w:val="17"/>
              </w:rPr>
              <w:t>Marks forgot-username journey verified.</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active matching journey; enforce expiry and attempt count.</w:t>
            </w:r>
          </w:p>
        </w:tc>
      </w:tr>
      <w:tr>
        <w:tc>
          <w:tcPr>
            <w:tcW w:type="dxa" w:w="2160"/>
            <w:vAlign w:val="center"/>
          </w:tcPr>
          <w:p>
            <w:r/>
            <w:r>
              <w:rPr>
                <w:b w:val="0"/>
                <w:sz w:val="17"/>
              </w:rPr>
              <w:t>Typical errors</w:t>
            </w:r>
          </w:p>
        </w:tc>
        <w:tc>
          <w:tcPr>
            <w:tcW w:type="dxa" w:w="8352"/>
            <w:vAlign w:val="center"/>
          </w:tcPr>
          <w:p>
            <w:r/>
            <w:r>
              <w:rPr>
                <w:b w:val="0"/>
                <w:sz w:val="17"/>
              </w:rPr>
              <w:t>INVALID_CODE, CODE_EXPIRED, TOO_MANY_ATTEMPTS.</w:t>
            </w:r>
          </w:p>
        </w:tc>
      </w:tr>
    </w:tbl>
    <w:p/>
    <w:p>
      <w:pPr>
        <w:pStyle w:val="Heading4"/>
      </w:pPr>
      <w:r>
        <w:t>Request example</w:t>
      </w:r>
    </w:p>
    <w:p>
      <w:pPr>
        <w:pStyle w:val="CodeBlock"/>
      </w:pPr>
      <w:r>
        <w:t>POST /api/auth/forgot-username/verify</w:t>
        <w:br/>
        <w:t>Content-Type: application/json</w:t>
        <w:br/>
        <w:br/>
        <w:t>{ "requestId":"REQ-101", "verificationCode":"123456" }</w:t>
      </w:r>
    </w:p>
    <w:p>
      <w:pPr>
        <w:pStyle w:val="Heading4"/>
      </w:pPr>
      <w:r>
        <w:t>Response example</w:t>
      </w:r>
    </w:p>
    <w:p>
      <w:pPr>
        <w:pStyle w:val="CodeBlock"/>
      </w:pPr>
      <w:r>
        <w:t>HTTP/1.1 200 OK</w:t>
        <w:br/>
        <w:t>{ "requestId":"REQ-101", "nextAction":"FORGOT_USERNAME", "redirectUrl":null, "data":{} }</w:t>
      </w:r>
    </w:p>
    <w:p>
      <w:pPr>
        <w:pStyle w:val="Heading3"/>
      </w:pPr>
      <w:r>
        <w:t>POST /api/auth/forgot-username/complete?requestId={id}</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Retrieves the username result after successful verification and routes back to authentication.</w:t>
            </w:r>
          </w:p>
        </w:tc>
      </w:tr>
      <w:tr>
        <w:tc>
          <w:tcPr>
            <w:tcW w:type="dxa" w:w="2160"/>
            <w:vAlign w:val="center"/>
          </w:tcPr>
          <w:p>
            <w:r/>
            <w:r>
              <w:rPr>
                <w:b w:val="0"/>
                <w:sz w:val="17"/>
              </w:rPr>
              <w:t>Primary caller</w:t>
            </w:r>
          </w:p>
        </w:tc>
        <w:tc>
          <w:tcPr>
            <w:tcW w:type="dxa" w:w="8352"/>
            <w:vAlign w:val="center"/>
          </w:tcPr>
          <w:p>
            <w:r/>
            <w:r>
              <w:rPr>
                <w:b w:val="0"/>
                <w:sz w:val="17"/>
              </w:rPr>
              <w:t>Forgot Username React completion step.</w:t>
            </w:r>
          </w:p>
        </w:tc>
      </w:tr>
      <w:tr>
        <w:tc>
          <w:tcPr>
            <w:tcW w:type="dxa" w:w="2160"/>
            <w:vAlign w:val="center"/>
            <w:shd w:fill="F3F6F9"/>
          </w:tcPr>
          <w:p>
            <w:r/>
            <w:r>
              <w:rPr>
                <w:b w:val="0"/>
                <w:sz w:val="17"/>
              </w:rPr>
              <w:t>When it is called</w:t>
            </w:r>
          </w:p>
        </w:tc>
        <w:tc>
          <w:tcPr>
            <w:tcW w:type="dxa" w:w="8352"/>
            <w:vAlign w:val="center"/>
            <w:shd w:fill="F3F6F9"/>
          </w:tcPr>
          <w:p>
            <w:r/>
            <w:r>
              <w:rPr>
                <w:b w:val="0"/>
                <w:sz w:val="17"/>
              </w:rPr>
              <w:t>Only after verification succeeds.</w:t>
            </w:r>
          </w:p>
        </w:tc>
      </w:tr>
      <w:tr>
        <w:tc>
          <w:tcPr>
            <w:tcW w:type="dxa" w:w="2160"/>
            <w:vAlign w:val="center"/>
          </w:tcPr>
          <w:p>
            <w:r/>
            <w:r>
              <w:rPr>
                <w:b w:val="0"/>
                <w:sz w:val="17"/>
              </w:rPr>
              <w:t>Session impact</w:t>
            </w:r>
          </w:p>
        </w:tc>
        <w:tc>
          <w:tcPr>
            <w:tcW w:type="dxa" w:w="8352"/>
            <w:vAlign w:val="center"/>
          </w:tcPr>
          <w:p>
            <w:r/>
            <w:r>
              <w:rPr>
                <w:b w:val="0"/>
                <w:sz w:val="17"/>
              </w:rPr>
              <w:t>Consumes/cleans recovery journey.</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verified recovery journey. Consider sending the username out-of-band rather than returning it when policy requires stronger privacy.</w:t>
            </w:r>
          </w:p>
        </w:tc>
      </w:tr>
      <w:tr>
        <w:tc>
          <w:tcPr>
            <w:tcW w:type="dxa" w:w="2160"/>
            <w:vAlign w:val="center"/>
          </w:tcPr>
          <w:p>
            <w:r/>
            <w:r>
              <w:rPr>
                <w:b w:val="0"/>
                <w:sz w:val="17"/>
              </w:rPr>
              <w:t>Typical errors</w:t>
            </w:r>
          </w:p>
        </w:tc>
        <w:tc>
          <w:tcPr>
            <w:tcW w:type="dxa" w:w="8352"/>
            <w:vAlign w:val="center"/>
          </w:tcPr>
          <w:p>
            <w:r/>
            <w:r>
              <w:rPr>
                <w:b w:val="0"/>
                <w:sz w:val="17"/>
              </w:rPr>
              <w:t>RECOVERY_NOT_VERIFIED, REQUEST_EXPIRED, COMPLETION_FAILED.</w:t>
            </w:r>
          </w:p>
        </w:tc>
      </w:tr>
    </w:tbl>
    <w:p/>
    <w:p>
      <w:pPr>
        <w:pStyle w:val="Heading4"/>
      </w:pPr>
      <w:r>
        <w:t>Request example</w:t>
      </w:r>
    </w:p>
    <w:p>
      <w:pPr>
        <w:pStyle w:val="CodeBlock"/>
      </w:pPr>
      <w:r>
        <w:t>POST /api/auth/forgot-username/complete?requestId=REQ-101</w:t>
      </w:r>
    </w:p>
    <w:p>
      <w:pPr>
        <w:pStyle w:val="Heading4"/>
      </w:pPr>
      <w:r>
        <w:t>Response example</w:t>
      </w:r>
    </w:p>
    <w:p>
      <w:pPr>
        <w:pStyle w:val="CodeBlock"/>
      </w:pPr>
      <w:r>
        <w:t>HTTP/1.1 200 OK</w:t>
        <w:br/>
        <w:t>{</w:t>
        <w:br/>
        <w:t xml:space="preserve">  "requestId":"REQ-101",</w:t>
        <w:br/>
        <w:t xml:space="preserve">  "nextAction":"AUTHENTICATE",</w:t>
        <w:br/>
        <w:t xml:space="preserve">  "redirectUrl":null,</w:t>
        <w:br/>
        <w:t xml:space="preserve">  "data":{"username":"masked-or-approved-username"}</w:t>
        <w:br/>
        <w:t>}</w:t>
      </w:r>
    </w:p>
    <w:p>
      <w:pPr>
        <w:pStyle w:val="Heading1"/>
      </w:pPr>
      <w:r>
        <w:t>9. PostAuthenticationController</w:t>
      </w:r>
    </w:p>
    <w:p>
      <w:r>
        <w:t>File: src/main/java/com/company/sso/api/PostAuthenticationController.java</w:t>
      </w:r>
    </w:p>
    <w:p>
      <w:pPr>
        <w:pStyle w:val="Heading3"/>
      </w:pPr>
      <w:r>
        <w:t>POST /api/auth/password-expired/update</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Updates an expired password using realm-specific validation rules.</w:t>
            </w:r>
          </w:p>
        </w:tc>
      </w:tr>
      <w:tr>
        <w:tc>
          <w:tcPr>
            <w:tcW w:type="dxa" w:w="2160"/>
            <w:vAlign w:val="center"/>
          </w:tcPr>
          <w:p>
            <w:r/>
            <w:r>
              <w:rPr>
                <w:b w:val="0"/>
                <w:sz w:val="17"/>
              </w:rPr>
              <w:t>Primary caller</w:t>
            </w:r>
          </w:p>
        </w:tc>
        <w:tc>
          <w:tcPr>
            <w:tcW w:type="dxa" w:w="8352"/>
            <w:vAlign w:val="center"/>
          </w:tcPr>
          <w:p>
            <w:r/>
            <w:r>
              <w:rPr>
                <w:b w:val="0"/>
                <w:sz w:val="17"/>
              </w:rPr>
              <w:t>Password Expired React package.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authenticate returns nextAction=PASSWORD_EXPIRED.</w:t>
            </w:r>
          </w:p>
        </w:tc>
      </w:tr>
      <w:tr>
        <w:tc>
          <w:tcPr>
            <w:tcW w:type="dxa" w:w="2160"/>
            <w:vAlign w:val="center"/>
          </w:tcPr>
          <w:p>
            <w:r/>
            <w:r>
              <w:rPr>
                <w:b w:val="0"/>
                <w:sz w:val="17"/>
              </w:rPr>
              <w:t>Session impact</w:t>
            </w:r>
          </w:p>
        </w:tc>
        <w:tc>
          <w:tcPr>
            <w:tcW w:type="dxa" w:w="8352"/>
            <w:vAlign w:val="center"/>
          </w:tcPr>
          <w:p>
            <w:r/>
            <w:r>
              <w:rPr>
                <w:b w:val="0"/>
                <w:sz w:val="17"/>
              </w:rPr>
              <w:t>Updates journey state to COMPLETE; user context remains available for authorization completion.</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a PASSWORD_EXPIRED journey and validates realm policy. External service must enforce history/status. Passwords must never be logged.</w:t>
            </w:r>
          </w:p>
        </w:tc>
      </w:tr>
      <w:tr>
        <w:tc>
          <w:tcPr>
            <w:tcW w:type="dxa" w:w="2160"/>
            <w:vAlign w:val="center"/>
          </w:tcPr>
          <w:p>
            <w:r/>
            <w:r>
              <w:rPr>
                <w:b w:val="0"/>
                <w:sz w:val="17"/>
              </w:rPr>
              <w:t>Typical errors</w:t>
            </w:r>
          </w:p>
        </w:tc>
        <w:tc>
          <w:tcPr>
            <w:tcW w:type="dxa" w:w="8352"/>
            <w:vAlign w:val="center"/>
          </w:tcPr>
          <w:p>
            <w:r/>
            <w:r>
              <w:rPr>
                <w:b w:val="0"/>
                <w:sz w:val="17"/>
              </w:rPr>
              <w:t>VALIDATION_FAILED, INVALID_FLOW_TRANSITION, PASSWORD_HISTORY, UPDATE_FAILED.</w:t>
            </w:r>
          </w:p>
        </w:tc>
      </w:tr>
    </w:tbl>
    <w:p/>
    <w:p>
      <w:pPr>
        <w:pStyle w:val="Heading4"/>
      </w:pPr>
      <w:r>
        <w:t>Request example</w:t>
      </w:r>
    </w:p>
    <w:p>
      <w:pPr>
        <w:pStyle w:val="CodeBlock"/>
      </w:pPr>
      <w:r>
        <w:t>POST /api/auth/password-expired/update</w:t>
        <w:br/>
        <w:t>Content-Type: application/json</w:t>
        <w:br/>
        <w:br/>
        <w:t>{ "requestId":"REQ-101", "newPassword":"&lt;secret&gt;", "confirmPassword":"&lt;secret&gt;" }</w:t>
      </w:r>
    </w:p>
    <w:p>
      <w:pPr>
        <w:pStyle w:val="Heading4"/>
      </w:pPr>
      <w:r>
        <w:t>Response example</w:t>
      </w:r>
    </w:p>
    <w:p>
      <w:pPr>
        <w:pStyle w:val="CodeBlock"/>
      </w:pPr>
      <w:r>
        <w:t>HTTP/1.1 200 OK</w:t>
        <w:br/>
        <w:t>{ "requestId":"REQ-101", "nextAction":"COMPLETE", "redirectUrl":null, "data":{} }</w:t>
      </w:r>
    </w:p>
    <w:p>
      <w:pPr>
        <w:pStyle w:val="Heading3"/>
      </w:pPr>
      <w:r>
        <w:t>PUT /api/auth/profile</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Updates fields required by the missing-profile journey.</w:t>
            </w:r>
          </w:p>
        </w:tc>
      </w:tr>
      <w:tr>
        <w:tc>
          <w:tcPr>
            <w:tcW w:type="dxa" w:w="2160"/>
            <w:vAlign w:val="center"/>
          </w:tcPr>
          <w:p>
            <w:r/>
            <w:r>
              <w:rPr>
                <w:b w:val="0"/>
                <w:sz w:val="17"/>
              </w:rPr>
              <w:t>Primary caller</w:t>
            </w:r>
          </w:p>
        </w:tc>
        <w:tc>
          <w:tcPr>
            <w:tcW w:type="dxa" w:w="8352"/>
            <w:vAlign w:val="center"/>
          </w:tcPr>
          <w:p>
            <w:r/>
            <w:r>
              <w:rPr>
                <w:b w:val="0"/>
                <w:sz w:val="17"/>
              </w:rPr>
              <w:t>Missing Profile React package.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authenticate returns nextAction=MISSING_PROFILE and the user submits required profile fields.</w:t>
            </w:r>
          </w:p>
        </w:tc>
      </w:tr>
      <w:tr>
        <w:tc>
          <w:tcPr>
            <w:tcW w:type="dxa" w:w="2160"/>
            <w:vAlign w:val="center"/>
          </w:tcPr>
          <w:p>
            <w:r/>
            <w:r>
              <w:rPr>
                <w:b w:val="0"/>
                <w:sz w:val="17"/>
              </w:rPr>
              <w:t>Session impact</w:t>
            </w:r>
          </w:p>
        </w:tc>
        <w:tc>
          <w:tcPr>
            <w:tcW w:type="dxa" w:w="8352"/>
            <w:vAlign w:val="center"/>
          </w:tcPr>
          <w:p>
            <w:r/>
            <w:r>
              <w:rPr>
                <w:b w:val="0"/>
                <w:sz w:val="17"/>
              </w:rPr>
              <w:t>Updates journey/user context to reflect profile completion.</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MISSING_PROFILE journey; only allow configured field names and apply realm field validation. Do not accept arbitrary map keys without allowlisting.</w:t>
            </w:r>
          </w:p>
        </w:tc>
      </w:tr>
      <w:tr>
        <w:tc>
          <w:tcPr>
            <w:tcW w:type="dxa" w:w="2160"/>
            <w:vAlign w:val="center"/>
          </w:tcPr>
          <w:p>
            <w:r/>
            <w:r>
              <w:rPr>
                <w:b w:val="0"/>
                <w:sz w:val="17"/>
              </w:rPr>
              <w:t>Typical errors</w:t>
            </w:r>
          </w:p>
        </w:tc>
        <w:tc>
          <w:tcPr>
            <w:tcW w:type="dxa" w:w="8352"/>
            <w:vAlign w:val="center"/>
          </w:tcPr>
          <w:p>
            <w:r/>
            <w:r>
              <w:rPr>
                <w:b w:val="0"/>
                <w:sz w:val="17"/>
              </w:rPr>
              <w:t>VALIDATION_FAILED, INVALID_PROFILE_FIELD, INVALID_FLOW_TRANSITION, UPDATE_FAILED.</w:t>
            </w:r>
          </w:p>
        </w:tc>
      </w:tr>
    </w:tbl>
    <w:p/>
    <w:p>
      <w:pPr>
        <w:pStyle w:val="Heading4"/>
      </w:pPr>
      <w:r>
        <w:t>Request example</w:t>
      </w:r>
    </w:p>
    <w:p>
      <w:pPr>
        <w:pStyle w:val="CodeBlock"/>
      </w:pPr>
      <w:r>
        <w:t>PUT /api/auth/profile</w:t>
        <w:br/>
        <w:t>Content-Type: application/json</w:t>
        <w:br/>
        <w:br/>
        <w:t>{</w:t>
        <w:br/>
        <w:t xml:space="preserve">  "requestId":"REQ-101",</w:t>
        <w:br/>
        <w:t xml:space="preserve">  "profile":{"email":"user@example.com","phone":"+12125551212"}</w:t>
        <w:br/>
        <w:t>}</w:t>
      </w:r>
    </w:p>
    <w:p>
      <w:pPr>
        <w:pStyle w:val="Heading4"/>
      </w:pPr>
      <w:r>
        <w:t>Response example</w:t>
      </w:r>
    </w:p>
    <w:p>
      <w:pPr>
        <w:pStyle w:val="CodeBlock"/>
      </w:pPr>
      <w:r>
        <w:t>HTTP/1.1 200 OK</w:t>
        <w:br/>
        <w:t>{ "requestId":"REQ-101", "nextAction":"COMPLETE", "redirectUrl":null, "data":{} }</w:t>
      </w:r>
    </w:p>
    <w:p>
      <w:pPr>
        <w:pStyle w:val="Heading3"/>
      </w:pPr>
      <w:r>
        <w:t>POST /api/auth/transmit/start?requestId={id}</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Starts the server-side Transmit journey and returns a safe SDK configuration/reference for React.</w:t>
            </w:r>
          </w:p>
        </w:tc>
      </w:tr>
      <w:tr>
        <w:tc>
          <w:tcPr>
            <w:tcW w:type="dxa" w:w="2160"/>
            <w:vAlign w:val="center"/>
          </w:tcPr>
          <w:p>
            <w:r/>
            <w:r>
              <w:rPr>
                <w:b w:val="0"/>
                <w:sz w:val="17"/>
              </w:rPr>
              <w:t>Primary caller</w:t>
            </w:r>
          </w:p>
        </w:tc>
        <w:tc>
          <w:tcPr>
            <w:tcW w:type="dxa" w:w="8352"/>
            <w:vAlign w:val="center"/>
          </w:tcPr>
          <w:p>
            <w:r/>
            <w:r>
              <w:rPr>
                <w:b w:val="0"/>
                <w:sz w:val="17"/>
              </w:rPr>
              <w:t>Transmit React package before initializing the third-party SDK.</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authenticate returns nextAction=TRANSMIT.</w:t>
            </w:r>
          </w:p>
        </w:tc>
      </w:tr>
      <w:tr>
        <w:tc>
          <w:tcPr>
            <w:tcW w:type="dxa" w:w="2160"/>
            <w:vAlign w:val="center"/>
          </w:tcPr>
          <w:p>
            <w:r/>
            <w:r>
              <w:rPr>
                <w:b w:val="0"/>
                <w:sz w:val="17"/>
              </w:rPr>
              <w:t>Session impact</w:t>
            </w:r>
          </w:p>
        </w:tc>
        <w:tc>
          <w:tcPr>
            <w:tcW w:type="dxa" w:w="8352"/>
            <w:vAlign w:val="center"/>
          </w:tcPr>
          <w:p>
            <w:r/>
            <w:r>
              <w:rPr>
                <w:b w:val="0"/>
                <w:sz w:val="17"/>
              </w:rPr>
              <w:t>Stores only opaque Transmit journey references; never store browser SDK objects in HttpSession.</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Requires TRANSMIT journey and realm flow flag. SDK configuration must contain only public client values; secrets remain server-side/Vault.</w:t>
            </w:r>
          </w:p>
        </w:tc>
      </w:tr>
      <w:tr>
        <w:tc>
          <w:tcPr>
            <w:tcW w:type="dxa" w:w="2160"/>
            <w:vAlign w:val="center"/>
          </w:tcPr>
          <w:p>
            <w:r/>
            <w:r>
              <w:rPr>
                <w:b w:val="0"/>
                <w:sz w:val="17"/>
              </w:rPr>
              <w:t>Typical errors</w:t>
            </w:r>
          </w:p>
        </w:tc>
        <w:tc>
          <w:tcPr>
            <w:tcW w:type="dxa" w:w="8352"/>
            <w:vAlign w:val="center"/>
          </w:tcPr>
          <w:p>
            <w:r/>
            <w:r>
              <w:rPr>
                <w:b w:val="0"/>
                <w:sz w:val="17"/>
              </w:rPr>
              <w:t>FLOW_DISABLED, INVALID_FLOW_TRANSITION, TRANSMIT_START_FAILED.</w:t>
            </w:r>
          </w:p>
        </w:tc>
      </w:tr>
    </w:tbl>
    <w:p/>
    <w:p>
      <w:pPr>
        <w:pStyle w:val="Heading4"/>
      </w:pPr>
      <w:r>
        <w:t>Request example</w:t>
      </w:r>
    </w:p>
    <w:p>
      <w:pPr>
        <w:pStyle w:val="CodeBlock"/>
      </w:pPr>
      <w:r>
        <w:t>POST /api/auth/transmit/start?requestId=REQ-101</w:t>
      </w:r>
    </w:p>
    <w:p>
      <w:pPr>
        <w:pStyle w:val="Heading4"/>
      </w:pPr>
      <w:r>
        <w:t>Response example</w:t>
      </w:r>
    </w:p>
    <w:p>
      <w:pPr>
        <w:pStyle w:val="CodeBlock"/>
      </w:pPr>
      <w:r>
        <w:t>HTTP/1.1 200 OK</w:t>
        <w:br/>
        <w:t>{</w:t>
        <w:br/>
        <w:t xml:space="preserve">  "requestId":"REQ-101",</w:t>
        <w:br/>
        <w:t xml:space="preserve">  "nextAction":"TRANSMIT",</w:t>
        <w:br/>
        <w:t xml:space="preserve">  "redirectUrl":null,</w:t>
        <w:br/>
        <w:t xml:space="preserve">  "data":{"journeyId":"TRN-123","sdkConfig":{"clientId":"public-client-id"}}</w:t>
        <w:br/>
        <w:t>}</w:t>
      </w:r>
    </w:p>
    <w:p>
      <w:pPr>
        <w:pStyle w:val="Heading3"/>
      </w:pPr>
      <w:r>
        <w:t>POST /api/auth/transmit/complete</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Verifies a Transmit result reference server-side and marks the flow complete.</w:t>
            </w:r>
          </w:p>
        </w:tc>
      </w:tr>
      <w:tr>
        <w:tc>
          <w:tcPr>
            <w:tcW w:type="dxa" w:w="2160"/>
            <w:vAlign w:val="center"/>
          </w:tcPr>
          <w:p>
            <w:r/>
            <w:r>
              <w:rPr>
                <w:b w:val="0"/>
                <w:sz w:val="17"/>
              </w:rPr>
              <w:t>Primary caller</w:t>
            </w:r>
          </w:p>
        </w:tc>
        <w:tc>
          <w:tcPr>
            <w:tcW w:type="dxa" w:w="8352"/>
            <w:vAlign w:val="center"/>
          </w:tcPr>
          <w:p>
            <w:r/>
            <w:r>
              <w:rPr>
                <w:b w:val="0"/>
                <w:sz w:val="17"/>
              </w:rPr>
              <w:t>Transmit React package after SDK completion.</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after the third-party SDK returns a result reference.</w:t>
            </w:r>
          </w:p>
        </w:tc>
      </w:tr>
      <w:tr>
        <w:tc>
          <w:tcPr>
            <w:tcW w:type="dxa" w:w="2160"/>
            <w:vAlign w:val="center"/>
          </w:tcPr>
          <w:p>
            <w:r/>
            <w:r>
              <w:rPr>
                <w:b w:val="0"/>
                <w:sz w:val="17"/>
              </w:rPr>
              <w:t>Session impact</w:t>
            </w:r>
          </w:p>
        </w:tc>
        <w:tc>
          <w:tcPr>
            <w:tcW w:type="dxa" w:w="8352"/>
            <w:vAlign w:val="center"/>
          </w:tcPr>
          <w:p>
            <w:r/>
            <w:r>
              <w:rPr>
                <w:b w:val="0"/>
                <w:sz w:val="17"/>
              </w:rPr>
              <w:t>Marks Transmit journey complete and removes temporary SDK journey state when safe.</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Must verify the result with Transmit server APIs; never trust a client-supplied success Boolean.</w:t>
            </w:r>
          </w:p>
        </w:tc>
      </w:tr>
      <w:tr>
        <w:tc>
          <w:tcPr>
            <w:tcW w:type="dxa" w:w="2160"/>
            <w:vAlign w:val="center"/>
          </w:tcPr>
          <w:p>
            <w:r/>
            <w:r>
              <w:rPr>
                <w:b w:val="0"/>
                <w:sz w:val="17"/>
              </w:rPr>
              <w:t>Typical errors</w:t>
            </w:r>
          </w:p>
        </w:tc>
        <w:tc>
          <w:tcPr>
            <w:tcW w:type="dxa" w:w="8352"/>
            <w:vAlign w:val="center"/>
          </w:tcPr>
          <w:p>
            <w:r/>
            <w:r>
              <w:rPr>
                <w:b w:val="0"/>
                <w:sz w:val="17"/>
              </w:rPr>
              <w:t>TRANSMIT_VERIFICATION_FAILED, RESULT_EXPIRED, INVALID_FLOW_TRANSITION.</w:t>
            </w:r>
          </w:p>
        </w:tc>
      </w:tr>
    </w:tbl>
    <w:p/>
    <w:p>
      <w:pPr>
        <w:pStyle w:val="Heading4"/>
      </w:pPr>
      <w:r>
        <w:t>Request example</w:t>
      </w:r>
    </w:p>
    <w:p>
      <w:pPr>
        <w:pStyle w:val="CodeBlock"/>
      </w:pPr>
      <w:r>
        <w:t>POST /api/auth/transmit/complete</w:t>
        <w:br/>
        <w:t>Content-Type: application/json</w:t>
        <w:br/>
        <w:br/>
        <w:t>{ "requestId":"REQ-101", "resultReference":"opaque-sdk-result-reference" }</w:t>
      </w:r>
    </w:p>
    <w:p>
      <w:pPr>
        <w:pStyle w:val="Heading4"/>
      </w:pPr>
      <w:r>
        <w:t>Response example</w:t>
      </w:r>
    </w:p>
    <w:p>
      <w:pPr>
        <w:pStyle w:val="CodeBlock"/>
      </w:pPr>
      <w:r>
        <w:t>HTTP/1.1 200 OK</w:t>
        <w:br/>
        <w:t>{ "requestId":"REQ-101", "nextAction":"COMPLETE", "redirectUrl":null, "data":{} }</w:t>
      </w:r>
    </w:p>
    <w:p>
      <w:pPr>
        <w:pStyle w:val="Heading1"/>
      </w:pPr>
      <w:r>
        <w:t>10. ClientLogController</w:t>
      </w:r>
    </w:p>
    <w:p>
      <w:r>
        <w:t>File: src/main/java/com/company/sso/api/ClientLogController.java</w:t>
      </w:r>
    </w:p>
    <w:p>
      <w:pPr>
        <w:pStyle w:val="Heading3"/>
      </w:pPr>
      <w:r>
        <w:t>POST /api/client-logs</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Accepts one allowlisted, sanitized React UI telemetry event and writes it through the backend logging pipeline.</w:t>
            </w:r>
          </w:p>
        </w:tc>
      </w:tr>
      <w:tr>
        <w:tc>
          <w:tcPr>
            <w:tcW w:type="dxa" w:w="2160"/>
            <w:vAlign w:val="center"/>
          </w:tcPr>
          <w:p>
            <w:r/>
            <w:r>
              <w:rPr>
                <w:b w:val="0"/>
                <w:sz w:val="17"/>
              </w:rPr>
              <w:t>Primary caller</w:t>
            </w:r>
          </w:p>
        </w:tc>
        <w:tc>
          <w:tcPr>
            <w:tcW w:type="dxa" w:w="8352"/>
            <w:vAlign w:val="center"/>
          </w:tcPr>
          <w:p>
            <w:r/>
            <w:r>
              <w:rPr>
                <w:b w:val="0"/>
                <w:sz w:val="17"/>
              </w:rPr>
              <w:t>@company/sso-client-logger from React shell or a flow package.</w:t>
            </w:r>
          </w:p>
        </w:tc>
      </w:tr>
      <w:tr>
        <w:tc>
          <w:tcPr>
            <w:tcW w:type="dxa" w:w="2160"/>
            <w:vAlign w:val="center"/>
            <w:shd w:fill="F3F6F9"/>
          </w:tcPr>
          <w:p>
            <w:r/>
            <w:r>
              <w:rPr>
                <w:b w:val="0"/>
                <w:sz w:val="17"/>
              </w:rPr>
              <w:t>When it is called</w:t>
            </w:r>
          </w:p>
        </w:tc>
        <w:tc>
          <w:tcPr>
            <w:tcW w:type="dxa" w:w="8352"/>
            <w:vAlign w:val="center"/>
            <w:shd w:fill="F3F6F9"/>
          </w:tcPr>
          <w:p>
            <w:r/>
            <w:r>
              <w:rPr>
                <w:b w:val="0"/>
                <w:sz w:val="17"/>
              </w:rPr>
              <w:t>Used for UI lifecycle, validation and unexpected client error events. It is not the authoritative source for business/security success events.</w:t>
            </w:r>
          </w:p>
        </w:tc>
      </w:tr>
      <w:tr>
        <w:tc>
          <w:tcPr>
            <w:tcW w:type="dxa" w:w="2160"/>
            <w:vAlign w:val="center"/>
          </w:tcPr>
          <w:p>
            <w:r/>
            <w:r>
              <w:rPr>
                <w:b w:val="0"/>
                <w:sz w:val="17"/>
              </w:rPr>
              <w:t>Session impact</w:t>
            </w:r>
          </w:p>
        </w:tc>
        <w:tc>
          <w:tcPr>
            <w:tcW w:type="dxa" w:w="8352"/>
            <w:vAlign w:val="center"/>
          </w:tcPr>
          <w:p>
            <w:r/>
            <w:r>
              <w:rPr>
                <w:b w:val="0"/>
                <w:sz w:val="17"/>
              </w:rPr>
              <w:t>Uses session/IP only for rate-limit identity and correlation. It must not mutate authentication journey state.</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Bean validation, event-code allowlist, metadata sanitization, length limits and rate limit. CSRF is required for normal browser POST.</w:t>
            </w:r>
          </w:p>
        </w:tc>
      </w:tr>
      <w:tr>
        <w:tc>
          <w:tcPr>
            <w:tcW w:type="dxa" w:w="2160"/>
            <w:vAlign w:val="center"/>
          </w:tcPr>
          <w:p>
            <w:r/>
            <w:r>
              <w:rPr>
                <w:b w:val="0"/>
                <w:sz w:val="17"/>
              </w:rPr>
              <w:t>Typical errors</w:t>
            </w:r>
          </w:p>
        </w:tc>
        <w:tc>
          <w:tcPr>
            <w:tcW w:type="dxa" w:w="8352"/>
            <w:vAlign w:val="center"/>
          </w:tcPr>
          <w:p>
            <w:r/>
            <w:r>
              <w:rPr>
                <w:b w:val="0"/>
                <w:sz w:val="17"/>
              </w:rPr>
              <w:t>400 invalid payload, 403 CSRF, 429 rate limit. Logging failures should not break the authentication flow.</w:t>
            </w:r>
          </w:p>
        </w:tc>
      </w:tr>
    </w:tbl>
    <w:p/>
    <w:p>
      <w:pPr>
        <w:pStyle w:val="Heading4"/>
      </w:pPr>
      <w:r>
        <w:t>Request example</w:t>
      </w:r>
    </w:p>
    <w:p>
      <w:pPr>
        <w:pStyle w:val="CodeBlock"/>
      </w:pPr>
      <w:r>
        <w:t>POST /api/client-logs</w:t>
        <w:br/>
        <w:t>Content-Type: application/json</w:t>
        <w:br/>
        <w:t>X-Tracking-Id: TRK-123</w:t>
        <w:br/>
        <w:br/>
        <w:t>{</w:t>
        <w:br/>
        <w:t xml:space="preserve">  "level":"ERROR",</w:t>
        <w:br/>
        <w:t xml:space="preserve">  "eventCode":"UNEXPECTED_UI_ERROR",</w:t>
        <w:br/>
        <w:t xml:space="preserve">  "requestId":"REQ-101",</w:t>
        <w:br/>
        <w:t xml:space="preserve">  "journeyId":"JRN-20",</w:t>
        <w:br/>
        <w:t xml:space="preserve">  "realm":"BCA",</w:t>
        <w:br/>
        <w:t xml:space="preserve">  "flow":"AUTHENTICATE",</w:t>
        <w:br/>
        <w:t xml:space="preserve">  "component":"GlobalErrorBoundary",</w:t>
        <w:br/>
        <w:t xml:space="preserve">  "route":"/login/flow/REQ-101",</w:t>
        <w:br/>
        <w:t xml:space="preserve">  "timestamp":"2026-08-06T10:25:00Z",</w:t>
        <w:br/>
        <w:t xml:space="preserve">  "message":"Component rendering failed",</w:t>
        <w:br/>
        <w:t xml:space="preserve">  "metadata":{"errorName":"TypeError"}</w:t>
        <w:br/>
        <w:t>}</w:t>
      </w:r>
    </w:p>
    <w:p>
      <w:pPr>
        <w:pStyle w:val="Heading4"/>
      </w:pPr>
      <w:r>
        <w:t>Response example</w:t>
      </w:r>
    </w:p>
    <w:p>
      <w:pPr>
        <w:pStyle w:val="CodeBlock"/>
      </w:pPr>
      <w:r>
        <w:t>HTTP/1.1 202 Accepted</w:t>
        <w:br/>
        <w:t>(empty body)</w:t>
      </w:r>
    </w:p>
    <w:p>
      <w:pPr>
        <w:pStyle w:val="Heading3"/>
      </w:pPr>
      <w:r>
        <w:t>POST /api/client-logs/batch</w:t>
      </w:r>
    </w:p>
    <w:tbl>
      <w:tblPr>
        <w:tblStyle w:val="TableGrid"/>
        <w:tblW w:type="auto" w:w="0"/>
        <w:jc w:val="center"/>
        <w:tblLook w:firstColumn="1" w:firstRow="1" w:lastColumn="0" w:lastRow="0" w:noHBand="0" w:noVBand="1" w:val="04A0"/>
      </w:tblPr>
      <w:tblGrid>
        <w:gridCol w:w="5112"/>
        <w:gridCol w:w="5112"/>
      </w:tblGrid>
      <w:tr>
        <w:tc>
          <w:tcPr>
            <w:tcW w:type="dxa" w:w="2160"/>
            <w:shd w:fill="1F4E78"/>
            <w:vAlign w:val="center"/>
          </w:tcPr>
          <w:p>
            <w:r/>
            <w:r>
              <w:rPr>
                <w:b/>
                <w:color w:val="FFFFFF"/>
                <w:sz w:val="18"/>
              </w:rPr>
              <w:t>Item</w:t>
            </w:r>
          </w:p>
        </w:tc>
        <w:tc>
          <w:tcPr>
            <w:tcW w:type="dxa" w:w="8352"/>
            <w:shd w:fill="1F4E78"/>
            <w:vAlign w:val="center"/>
          </w:tcPr>
          <w:p>
            <w:r/>
            <w:r>
              <w:rPr>
                <w:b/>
                <w:color w:val="FFFFFF"/>
                <w:sz w:val="18"/>
              </w:rPr>
              <w:t>Details</w:t>
            </w:r>
          </w:p>
        </w:tc>
      </w:tr>
      <w:tr>
        <w:tc>
          <w:tcPr>
            <w:tcW w:type="dxa" w:w="2160"/>
            <w:vAlign w:val="center"/>
            <w:shd w:fill="F3F6F9"/>
          </w:tcPr>
          <w:p>
            <w:r/>
            <w:r>
              <w:rPr>
                <w:b w:val="0"/>
                <w:sz w:val="17"/>
              </w:rPr>
              <w:t>Purpose</w:t>
            </w:r>
          </w:p>
        </w:tc>
        <w:tc>
          <w:tcPr>
            <w:tcW w:type="dxa" w:w="8352"/>
            <w:vAlign w:val="center"/>
            <w:shd w:fill="F3F6F9"/>
          </w:tcPr>
          <w:p>
            <w:r/>
            <w:r>
              <w:rPr>
                <w:b w:val="0"/>
                <w:sz w:val="17"/>
              </w:rPr>
              <w:t>Accepts multiple approved React telemetry events in one request to reduce network traffic.</w:t>
            </w:r>
          </w:p>
        </w:tc>
      </w:tr>
      <w:tr>
        <w:tc>
          <w:tcPr>
            <w:tcW w:type="dxa" w:w="2160"/>
            <w:vAlign w:val="center"/>
          </w:tcPr>
          <w:p>
            <w:r/>
            <w:r>
              <w:rPr>
                <w:b w:val="0"/>
                <w:sz w:val="17"/>
              </w:rPr>
              <w:t>Primary caller</w:t>
            </w:r>
          </w:p>
        </w:tc>
        <w:tc>
          <w:tcPr>
            <w:tcW w:type="dxa" w:w="8352"/>
            <w:vAlign w:val="center"/>
          </w:tcPr>
          <w:p>
            <w:r/>
            <w:r>
              <w:rPr>
                <w:b w:val="0"/>
                <w:sz w:val="17"/>
              </w:rPr>
              <w:t>Client logger queue flush timer or pagehide/sendBeacon handler.</w:t>
            </w:r>
          </w:p>
        </w:tc>
      </w:tr>
      <w:tr>
        <w:tc>
          <w:tcPr>
            <w:tcW w:type="dxa" w:w="2160"/>
            <w:vAlign w:val="center"/>
            <w:shd w:fill="F3F6F9"/>
          </w:tcPr>
          <w:p>
            <w:r/>
            <w:r>
              <w:rPr>
                <w:b w:val="0"/>
                <w:sz w:val="17"/>
              </w:rPr>
              <w:t>When it is called</w:t>
            </w:r>
          </w:p>
        </w:tc>
        <w:tc>
          <w:tcPr>
            <w:tcW w:type="dxa" w:w="8352"/>
            <w:vAlign w:val="center"/>
            <w:shd w:fill="F3F6F9"/>
          </w:tcPr>
          <w:p>
            <w:r/>
            <w:r>
              <w:rPr>
                <w:b w:val="0"/>
                <w:sz w:val="17"/>
              </w:rPr>
              <w:t>Called when queue reaches its batch threshold, on a periodic timer, or during pagehide.</w:t>
            </w:r>
          </w:p>
        </w:tc>
      </w:tr>
      <w:tr>
        <w:tc>
          <w:tcPr>
            <w:tcW w:type="dxa" w:w="2160"/>
            <w:vAlign w:val="center"/>
          </w:tcPr>
          <w:p>
            <w:r/>
            <w:r>
              <w:rPr>
                <w:b w:val="0"/>
                <w:sz w:val="17"/>
              </w:rPr>
              <w:t>Session impact</w:t>
            </w:r>
          </w:p>
        </w:tc>
        <w:tc>
          <w:tcPr>
            <w:tcW w:type="dxa" w:w="8352"/>
            <w:vAlign w:val="center"/>
          </w:tcPr>
          <w:p>
            <w:r/>
            <w:r>
              <w:rPr>
                <w:b w:val="0"/>
                <w:sz w:val="17"/>
              </w:rPr>
              <w:t>No authentication-state mutation.</w:t>
            </w:r>
          </w:p>
        </w:tc>
      </w:tr>
      <w:tr>
        <w:tc>
          <w:tcPr>
            <w:tcW w:type="dxa" w:w="2160"/>
            <w:vAlign w:val="center"/>
            <w:shd w:fill="F3F6F9"/>
          </w:tcPr>
          <w:p>
            <w:r/>
            <w:r>
              <w:rPr>
                <w:b w:val="0"/>
                <w:sz w:val="17"/>
              </w:rPr>
              <w:t>Validation / authorization</w:t>
            </w:r>
          </w:p>
        </w:tc>
        <w:tc>
          <w:tcPr>
            <w:tcW w:type="dxa" w:w="8352"/>
            <w:vAlign w:val="center"/>
            <w:shd w:fill="F3F6F9"/>
          </w:tcPr>
          <w:p>
            <w:r/>
            <w:r>
              <w:rPr>
                <w:b w:val="0"/>
                <w:sz w:val="17"/>
              </w:rPr>
              <w:t>Batch Bean validation and maximum size, plus one rate-limit check for the request. Every event is sanitized independently.</w:t>
            </w:r>
          </w:p>
        </w:tc>
      </w:tr>
      <w:tr>
        <w:tc>
          <w:tcPr>
            <w:tcW w:type="dxa" w:w="2160"/>
            <w:vAlign w:val="center"/>
          </w:tcPr>
          <w:p>
            <w:r/>
            <w:r>
              <w:rPr>
                <w:b w:val="0"/>
                <w:sz w:val="17"/>
              </w:rPr>
              <w:t>Typical errors</w:t>
            </w:r>
          </w:p>
        </w:tc>
        <w:tc>
          <w:tcPr>
            <w:tcW w:type="dxa" w:w="8352"/>
            <w:vAlign w:val="center"/>
          </w:tcPr>
          <w:p>
            <w:r/>
            <w:r>
              <w:rPr>
                <w:b w:val="0"/>
                <w:sz w:val="17"/>
              </w:rPr>
              <w:t>400 invalid batch/event, 403 CSRF, 429 rate limit.</w:t>
            </w:r>
          </w:p>
        </w:tc>
      </w:tr>
    </w:tbl>
    <w:p/>
    <w:p>
      <w:pPr>
        <w:pStyle w:val="Heading4"/>
      </w:pPr>
      <w:r>
        <w:t>Request example</w:t>
      </w:r>
    </w:p>
    <w:p>
      <w:pPr>
        <w:pStyle w:val="CodeBlock"/>
      </w:pPr>
      <w:r>
        <w:t>POST /api/client-logs/batch</w:t>
        <w:br/>
        <w:t>Content-Type: application/json</w:t>
        <w:br/>
        <w:br/>
        <w:t>{</w:t>
        <w:br/>
        <w:t xml:space="preserve">  "events":[</w:t>
        <w:br/>
        <w:t xml:space="preserve">    {"level":"INFO","eventCode":"LOGIN_PAGE_LOADED","requestId":"REQ-101","timestamp":"2026-08-06T10:24:00Z"},</w:t>
        <w:br/>
        <w:t xml:space="preserve">    {"level":"WARN","eventCode":"CLIENT_VALIDATION_FAILED","requestId":"REQ-101","timestamp":"2026-08-06T10:24:10Z"}</w:t>
        <w:br/>
        <w:t xml:space="preserve">  ]</w:t>
        <w:br/>
        <w:t>}</w:t>
      </w:r>
    </w:p>
    <w:p>
      <w:pPr>
        <w:pStyle w:val="Heading4"/>
      </w:pPr>
      <w:r>
        <w:t>Response example</w:t>
      </w:r>
    </w:p>
    <w:p>
      <w:pPr>
        <w:pStyle w:val="CodeBlock"/>
      </w:pPr>
      <w:r>
        <w:t>HTTP/1.1 202 Accepted</w:t>
        <w:br/>
        <w:t>(empty body)</w:t>
      </w:r>
    </w:p>
    <w:tbl>
      <w:tblPr>
        <w:tblStyle w:val="TableGrid"/>
        <w:tblW w:type="auto" w:w="0"/>
        <w:jc w:val="center"/>
        <w:tblLook w:firstColumn="1" w:firstRow="1" w:lastColumn="0" w:lastRow="0" w:noHBand="0" w:noVBand="1" w:val="04A0"/>
      </w:tblPr>
      <w:tblGrid>
        <w:gridCol w:w="10224"/>
      </w:tblGrid>
      <w:tr>
        <w:tc>
          <w:tcPr>
            <w:tcW w:type="dxa" w:w="10224"/>
            <w:shd w:fill="D9EAF7"/>
          </w:tcPr>
          <w:p>
            <w:r>
              <w:rPr>
                <w:b/>
              </w:rPr>
              <w:t xml:space="preserve">Implementation note: </w:t>
            </w:r>
            <w:r>
              <w:t>Current controller checks the batch request once and then logs each event. Configure a strict max batch size and payload limit at the HTTP/container layer.</w:t>
            </w:r>
          </w:p>
        </w:tc>
      </w:tr>
    </w:tbl>
    <w:p/>
    <w:p>
      <w:pPr>
        <w:pStyle w:val="Heading1"/>
      </w:pPr>
      <w:r>
        <w:t>11. GlobalExceptionHandler</w:t>
      </w:r>
    </w:p>
    <w:p>
      <w:r>
        <w:t>File: src/main/java/com/company/sso/api/GlobalExceptionHandler.java</w:t>
      </w:r>
    </w:p>
    <w:p>
      <w:r>
        <w:t>This class is a @RestControllerAdvice rather than a direct endpoint. It converts known exceptions into a consistent ErrorResponse and prevents internal stack traces from being exposed to React.</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vAlign w:val="center"/>
          </w:tcPr>
          <w:p>
            <w:r/>
            <w:r>
              <w:rPr>
                <w:b/>
                <w:color w:val="FFFFFF"/>
                <w:sz w:val="18"/>
              </w:rPr>
              <w:t>Exception</w:t>
            </w:r>
          </w:p>
        </w:tc>
        <w:tc>
          <w:tcPr>
            <w:tcW w:type="dxa" w:w="1728"/>
            <w:shd w:fill="1F4E78"/>
            <w:vAlign w:val="center"/>
          </w:tcPr>
          <w:p>
            <w:r/>
            <w:r>
              <w:rPr>
                <w:b/>
                <w:color w:val="FFFFFF"/>
                <w:sz w:val="18"/>
              </w:rPr>
              <w:t>HTTP status</w:t>
            </w:r>
          </w:p>
        </w:tc>
        <w:tc>
          <w:tcPr>
            <w:tcW w:type="dxa" w:w="6336"/>
            <w:shd w:fill="1F4E78"/>
            <w:vAlign w:val="center"/>
          </w:tcPr>
          <w:p>
            <w:r/>
            <w:r>
              <w:rPr>
                <w:b/>
                <w:color w:val="FFFFFF"/>
                <w:sz w:val="18"/>
              </w:rPr>
              <w:t>Response behavior</w:t>
            </w:r>
          </w:p>
        </w:tc>
      </w:tr>
      <w:tr>
        <w:tc>
          <w:tcPr>
            <w:tcW w:type="dxa" w:w="2448"/>
            <w:vAlign w:val="center"/>
            <w:shd w:fill="F3F6F9"/>
          </w:tcPr>
          <w:p>
            <w:r/>
            <w:r>
              <w:rPr>
                <w:b w:val="0"/>
                <w:sz w:val="17"/>
              </w:rPr>
              <w:t>Validation</w:t>
            </w:r>
          </w:p>
        </w:tc>
        <w:tc>
          <w:tcPr>
            <w:tcW w:type="dxa" w:w="1728"/>
            <w:vAlign w:val="center"/>
            <w:shd w:fill="F3F6F9"/>
          </w:tcPr>
          <w:p>
            <w:r/>
            <w:r>
              <w:rPr>
                <w:b w:val="0"/>
                <w:sz w:val="17"/>
              </w:rPr>
              <w:t>400</w:t>
            </w:r>
          </w:p>
        </w:tc>
        <w:tc>
          <w:tcPr>
            <w:tcW w:type="dxa" w:w="6336"/>
            <w:vAlign w:val="center"/>
            <w:shd w:fill="F3F6F9"/>
          </w:tcPr>
          <w:p>
            <w:r/>
            <w:r>
              <w:rPr>
                <w:b w:val="0"/>
                <w:sz w:val="17"/>
              </w:rPr>
              <w:t>Returns one fieldErrors entry and message “Please correct the highlighted fields.”</w:t>
            </w:r>
          </w:p>
        </w:tc>
      </w:tr>
      <w:tr>
        <w:tc>
          <w:tcPr>
            <w:tcW w:type="dxa" w:w="2448"/>
            <w:vAlign w:val="center"/>
          </w:tcPr>
          <w:p>
            <w:r/>
            <w:r>
              <w:rPr>
                <w:b w:val="0"/>
                <w:sz w:val="17"/>
              </w:rPr>
              <w:t>NotFound</w:t>
            </w:r>
          </w:p>
        </w:tc>
        <w:tc>
          <w:tcPr>
            <w:tcW w:type="dxa" w:w="1728"/>
            <w:vAlign w:val="center"/>
          </w:tcPr>
          <w:p>
            <w:r/>
            <w:r>
              <w:rPr>
                <w:b w:val="0"/>
                <w:sz w:val="17"/>
              </w:rPr>
              <w:t>404</w:t>
            </w:r>
          </w:p>
        </w:tc>
        <w:tc>
          <w:tcPr>
            <w:tcW w:type="dxa" w:w="6336"/>
            <w:vAlign w:val="center"/>
          </w:tcPr>
          <w:p>
            <w:r/>
            <w:r>
              <w:rPr>
                <w:b w:val="0"/>
                <w:sz w:val="17"/>
              </w:rPr>
              <w:t>Returns exception code/message.</w:t>
            </w:r>
          </w:p>
        </w:tc>
      </w:tr>
      <w:tr>
        <w:tc>
          <w:tcPr>
            <w:tcW w:type="dxa" w:w="2448"/>
            <w:vAlign w:val="center"/>
            <w:shd w:fill="F3F6F9"/>
          </w:tcPr>
          <w:p>
            <w:r/>
            <w:r>
              <w:rPr>
                <w:b w:val="0"/>
                <w:sz w:val="17"/>
              </w:rPr>
              <w:t>Forbidden</w:t>
            </w:r>
          </w:p>
        </w:tc>
        <w:tc>
          <w:tcPr>
            <w:tcW w:type="dxa" w:w="1728"/>
            <w:vAlign w:val="center"/>
            <w:shd w:fill="F3F6F9"/>
          </w:tcPr>
          <w:p>
            <w:r/>
            <w:r>
              <w:rPr>
                <w:b w:val="0"/>
                <w:sz w:val="17"/>
              </w:rPr>
              <w:t>403</w:t>
            </w:r>
          </w:p>
        </w:tc>
        <w:tc>
          <w:tcPr>
            <w:tcW w:type="dxa" w:w="6336"/>
            <w:vAlign w:val="center"/>
            <w:shd w:fill="F3F6F9"/>
          </w:tcPr>
          <w:p>
            <w:r/>
            <w:r>
              <w:rPr>
                <w:b w:val="0"/>
                <w:sz w:val="17"/>
              </w:rPr>
              <w:t>Returns exception code/message.</w:t>
            </w:r>
          </w:p>
        </w:tc>
      </w:tr>
      <w:tr>
        <w:tc>
          <w:tcPr>
            <w:tcW w:type="dxa" w:w="2448"/>
            <w:vAlign w:val="center"/>
          </w:tcPr>
          <w:p>
            <w:r/>
            <w:r>
              <w:rPr>
                <w:b w:val="0"/>
                <w:sz w:val="17"/>
              </w:rPr>
              <w:t>Unauthorized</w:t>
            </w:r>
          </w:p>
        </w:tc>
        <w:tc>
          <w:tcPr>
            <w:tcW w:type="dxa" w:w="1728"/>
            <w:vAlign w:val="center"/>
          </w:tcPr>
          <w:p>
            <w:r/>
            <w:r>
              <w:rPr>
                <w:b w:val="0"/>
                <w:sz w:val="17"/>
              </w:rPr>
              <w:t>401</w:t>
            </w:r>
          </w:p>
        </w:tc>
        <w:tc>
          <w:tcPr>
            <w:tcW w:type="dxa" w:w="6336"/>
            <w:vAlign w:val="center"/>
          </w:tcPr>
          <w:p>
            <w:r/>
            <w:r>
              <w:rPr>
                <w:b w:val="0"/>
                <w:sz w:val="17"/>
              </w:rPr>
              <w:t>Returns exception code/message.</w:t>
            </w:r>
          </w:p>
        </w:tc>
      </w:tr>
      <w:tr>
        <w:tc>
          <w:tcPr>
            <w:tcW w:type="dxa" w:w="2448"/>
            <w:vAlign w:val="center"/>
            <w:shd w:fill="F3F6F9"/>
          </w:tcPr>
          <w:p>
            <w:r/>
            <w:r>
              <w:rPr>
                <w:b w:val="0"/>
                <w:sz w:val="17"/>
              </w:rPr>
              <w:t>Conflict</w:t>
            </w:r>
          </w:p>
        </w:tc>
        <w:tc>
          <w:tcPr>
            <w:tcW w:type="dxa" w:w="1728"/>
            <w:vAlign w:val="center"/>
            <w:shd w:fill="F3F6F9"/>
          </w:tcPr>
          <w:p>
            <w:r/>
            <w:r>
              <w:rPr>
                <w:b w:val="0"/>
                <w:sz w:val="17"/>
              </w:rPr>
              <w:t>409</w:t>
            </w:r>
          </w:p>
        </w:tc>
        <w:tc>
          <w:tcPr>
            <w:tcW w:type="dxa" w:w="6336"/>
            <w:vAlign w:val="center"/>
            <w:shd w:fill="F3F6F9"/>
          </w:tcPr>
          <w:p>
            <w:r/>
            <w:r>
              <w:rPr>
                <w:b w:val="0"/>
                <w:sz w:val="17"/>
              </w:rPr>
              <w:t>Returns exception code/message.</w:t>
            </w:r>
          </w:p>
        </w:tc>
      </w:tr>
      <w:tr>
        <w:tc>
          <w:tcPr>
            <w:tcW w:type="dxa" w:w="2448"/>
            <w:vAlign w:val="center"/>
          </w:tcPr>
          <w:p>
            <w:r/>
            <w:r>
              <w:rPr>
                <w:b w:val="0"/>
                <w:sz w:val="17"/>
              </w:rPr>
              <w:t>Other SsoException</w:t>
            </w:r>
          </w:p>
        </w:tc>
        <w:tc>
          <w:tcPr>
            <w:tcW w:type="dxa" w:w="1728"/>
            <w:vAlign w:val="center"/>
          </w:tcPr>
          <w:p>
            <w:r/>
            <w:r>
              <w:rPr>
                <w:b w:val="0"/>
                <w:sz w:val="17"/>
              </w:rPr>
              <w:t>400</w:t>
            </w:r>
          </w:p>
        </w:tc>
        <w:tc>
          <w:tcPr>
            <w:tcW w:type="dxa" w:w="6336"/>
            <w:vAlign w:val="center"/>
          </w:tcPr>
          <w:p>
            <w:r/>
            <w:r>
              <w:rPr>
                <w:b w:val="0"/>
                <w:sz w:val="17"/>
              </w:rPr>
              <w:t>Returns exception code/message.</w:t>
            </w:r>
          </w:p>
        </w:tc>
      </w:tr>
      <w:tr>
        <w:tc>
          <w:tcPr>
            <w:tcW w:type="dxa" w:w="2448"/>
            <w:vAlign w:val="center"/>
            <w:shd w:fill="F3F6F9"/>
          </w:tcPr>
          <w:p>
            <w:r/>
            <w:r>
              <w:rPr>
                <w:b w:val="0"/>
                <w:sz w:val="17"/>
              </w:rPr>
              <w:t>Unexpected Exception</w:t>
            </w:r>
          </w:p>
        </w:tc>
        <w:tc>
          <w:tcPr>
            <w:tcW w:type="dxa" w:w="1728"/>
            <w:vAlign w:val="center"/>
            <w:shd w:fill="F3F6F9"/>
          </w:tcPr>
          <w:p>
            <w:r/>
            <w:r>
              <w:rPr>
                <w:b w:val="0"/>
                <w:sz w:val="17"/>
              </w:rPr>
              <w:t>500</w:t>
            </w:r>
          </w:p>
        </w:tc>
        <w:tc>
          <w:tcPr>
            <w:tcW w:type="dxa" w:w="6336"/>
            <w:vAlign w:val="center"/>
            <w:shd w:fill="F3F6F9"/>
          </w:tcPr>
          <w:p>
            <w:r/>
            <w:r>
              <w:rPr>
                <w:b w:val="0"/>
                <w:sz w:val="17"/>
              </w:rPr>
              <w:t>Returns INTERNAL_ERROR and a generic message.</w:t>
            </w:r>
          </w:p>
        </w:tc>
      </w:tr>
    </w:tbl>
    <w:p/>
    <w:p>
      <w:pPr>
        <w:pStyle w:val="CodeBlock"/>
      </w:pPr>
      <w:r>
        <w:t>{</w:t>
        <w:br/>
        <w:t xml:space="preserve">  "code":"VALIDATION_FAILED",</w:t>
        <w:br/>
        <w:t xml:space="preserve">  "message":"Please correct the highlighted fields.",</w:t>
        <w:br/>
        <w:t xml:space="preserve">  "fieldErrors":[{"field":"username","rule":"MIN_LENGTH","message":"Username must contain at least 10 characters."}],</w:t>
        <w:br/>
        <w:t xml:space="preserve">  "trackingId":"&lt;correlation-id&gt;"</w:t>
        <w:br/>
        <w:t>}</w:t>
      </w:r>
    </w:p>
    <w:tbl>
      <w:tblPr>
        <w:tblStyle w:val="TableGrid"/>
        <w:tblW w:type="auto" w:w="0"/>
        <w:jc w:val="center"/>
        <w:tblLook w:firstColumn="1" w:firstRow="1" w:lastColumn="0" w:lastRow="0" w:noHBand="0" w:noVBand="1" w:val="04A0"/>
      </w:tblPr>
      <w:tblGrid>
        <w:gridCol w:w="10224"/>
      </w:tblGrid>
      <w:tr>
        <w:tc>
          <w:tcPr>
            <w:tcW w:type="dxa" w:w="10224"/>
            <w:shd w:fill="FFF2CC"/>
          </w:tcPr>
          <w:p>
            <w:r>
              <w:rPr>
                <w:b/>
              </w:rPr>
              <w:t xml:space="preserve">Recommended improvement: </w:t>
            </w:r>
            <w:r>
              <w:t>Use the request MDC trackingId when available instead of generating an unrelated UUID inside the exception handler. Log unexpected exceptions server-side with the same trackingId.</w:t>
            </w:r>
          </w:p>
        </w:tc>
      </w:tr>
    </w:tbl>
    <w:p/>
    <w:p>
      <w:pPr>
        <w:pStyle w:val="Heading1"/>
      </w:pPr>
      <w:r>
        <w:t>12. Endpoint Summary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shd w:fill="1F4E78"/>
            <w:vAlign w:val="center"/>
          </w:tcPr>
          <w:p>
            <w:r/>
            <w:r>
              <w:rPr>
                <w:b/>
                <w:color w:val="FFFFFF"/>
                <w:sz w:val="18"/>
              </w:rPr>
              <w:t>Method</w:t>
            </w:r>
          </w:p>
        </w:tc>
        <w:tc>
          <w:tcPr>
            <w:tcW w:type="dxa" w:w="3384"/>
            <w:shd w:fill="1F4E78"/>
            <w:vAlign w:val="center"/>
          </w:tcPr>
          <w:p>
            <w:r/>
            <w:r>
              <w:rPr>
                <w:b/>
                <w:color w:val="FFFFFF"/>
                <w:sz w:val="18"/>
              </w:rPr>
              <w:t>Endpoint</w:t>
            </w:r>
          </w:p>
        </w:tc>
        <w:tc>
          <w:tcPr>
            <w:tcW w:type="dxa" w:w="1800"/>
            <w:shd w:fill="1F4E78"/>
            <w:vAlign w:val="center"/>
          </w:tcPr>
          <w:p>
            <w:r/>
            <w:r>
              <w:rPr>
                <w:b/>
                <w:color w:val="FFFFFF"/>
                <w:sz w:val="18"/>
              </w:rPr>
              <w:t>Context</w:t>
            </w:r>
          </w:p>
        </w:tc>
        <w:tc>
          <w:tcPr>
            <w:tcW w:type="dxa" w:w="1656"/>
            <w:shd w:fill="1F4E78"/>
            <w:vAlign w:val="center"/>
          </w:tcPr>
          <w:p>
            <w:r/>
            <w:r>
              <w:rPr>
                <w:b/>
                <w:color w:val="FFFFFF"/>
                <w:sz w:val="18"/>
              </w:rPr>
              <w:t>Caller</w:t>
            </w:r>
          </w:p>
        </w:tc>
        <w:tc>
          <w:tcPr>
            <w:tcW w:type="dxa" w:w="3168"/>
            <w:shd w:fill="1F4E78"/>
            <w:vAlign w:val="center"/>
          </w:tcPr>
          <w:p>
            <w:r/>
            <w:r>
              <w:rPr>
                <w:b/>
                <w:color w:val="FFFFFF"/>
                <w:sz w:val="18"/>
              </w:rPr>
              <w:t>Purpose</w:t>
            </w:r>
          </w:p>
        </w:tc>
      </w:tr>
      <w:tr>
        <w:tc>
          <w:tcPr>
            <w:tcW w:type="dxa" w:w="792"/>
            <w:vAlign w:val="center"/>
            <w:shd w:fill="F3F6F9"/>
          </w:tcPr>
          <w:p>
            <w:r/>
            <w:r>
              <w:rPr>
                <w:b w:val="0"/>
                <w:sz w:val="17"/>
              </w:rPr>
              <w:t>GET</w:t>
            </w:r>
          </w:p>
        </w:tc>
        <w:tc>
          <w:tcPr>
            <w:tcW w:type="dxa" w:w="3384"/>
            <w:vAlign w:val="center"/>
            <w:shd w:fill="F3F6F9"/>
          </w:tcPr>
          <w:p>
            <w:r/>
            <w:r>
              <w:rPr>
                <w:b w:val="0"/>
                <w:sz w:val="17"/>
              </w:rPr>
              <w:t>/login/ssoAuthenticate</w:t>
            </w:r>
          </w:p>
        </w:tc>
        <w:tc>
          <w:tcPr>
            <w:tcW w:type="dxa" w:w="1800"/>
            <w:vAlign w:val="center"/>
            <w:shd w:fill="F3F6F9"/>
          </w:tcPr>
          <w:p>
            <w:r/>
            <w:r>
              <w:rPr>
                <w:b w:val="0"/>
                <w:sz w:val="17"/>
              </w:rPr>
              <w:t>Public</w:t>
            </w:r>
          </w:p>
        </w:tc>
        <w:tc>
          <w:tcPr>
            <w:tcW w:type="dxa" w:w="1656"/>
            <w:vAlign w:val="center"/>
            <w:shd w:fill="F3F6F9"/>
          </w:tcPr>
          <w:p>
            <w:r/>
            <w:r>
              <w:rPr>
                <w:b w:val="0"/>
                <w:sz w:val="17"/>
              </w:rPr>
              <w:t>Relying party</w:t>
            </w:r>
          </w:p>
        </w:tc>
        <w:tc>
          <w:tcPr>
            <w:tcW w:type="dxa" w:w="3168"/>
            <w:vAlign w:val="center"/>
            <w:shd w:fill="F3F6F9"/>
          </w:tcPr>
          <w:p>
            <w:r/>
            <w:r>
              <w:rPr>
                <w:b w:val="0"/>
                <w:sz w:val="17"/>
              </w:rPr>
              <w:t>Create requestId and redirect to React</w:t>
            </w:r>
          </w:p>
        </w:tc>
      </w:tr>
      <w:tr>
        <w:tc>
          <w:tcPr>
            <w:tcW w:type="dxa" w:w="792"/>
            <w:vAlign w:val="center"/>
          </w:tcPr>
          <w:p>
            <w:r/>
            <w:r>
              <w:rPr>
                <w:b w:val="0"/>
                <w:sz w:val="17"/>
              </w:rPr>
              <w:t>GET</w:t>
            </w:r>
          </w:p>
        </w:tc>
        <w:tc>
          <w:tcPr>
            <w:tcW w:type="dxa" w:w="3384"/>
            <w:vAlign w:val="center"/>
          </w:tcPr>
          <w:p>
            <w:r/>
            <w:r>
              <w:rPr>
                <w:b w:val="0"/>
                <w:sz w:val="17"/>
              </w:rPr>
              <w:t>/api/auth/bootstrap/{id}</w:t>
            </w:r>
          </w:p>
        </w:tc>
        <w:tc>
          <w:tcPr>
            <w:tcW w:type="dxa" w:w="1800"/>
            <w:vAlign w:val="center"/>
          </w:tcPr>
          <w:p>
            <w:r/>
            <w:r>
              <w:rPr>
                <w:b w:val="0"/>
                <w:sz w:val="17"/>
              </w:rPr>
              <w:t>Public/session</w:t>
            </w:r>
          </w:p>
        </w:tc>
        <w:tc>
          <w:tcPr>
            <w:tcW w:type="dxa" w:w="1656"/>
            <w:vAlign w:val="center"/>
          </w:tcPr>
          <w:p>
            <w:r/>
            <w:r>
              <w:rPr>
                <w:b w:val="0"/>
                <w:sz w:val="17"/>
              </w:rPr>
              <w:t>React shell</w:t>
            </w:r>
          </w:p>
        </w:tc>
        <w:tc>
          <w:tcPr>
            <w:tcW w:type="dxa" w:w="3168"/>
            <w:vAlign w:val="center"/>
          </w:tcPr>
          <w:p>
            <w:r/>
            <w:r>
              <w:rPr>
                <w:b w:val="0"/>
                <w:sz w:val="17"/>
              </w:rPr>
              <w:t>Restore flow, UI and realm policy</w:t>
            </w:r>
          </w:p>
        </w:tc>
      </w:tr>
      <w:tr>
        <w:tc>
          <w:tcPr>
            <w:tcW w:type="dxa" w:w="792"/>
            <w:vAlign w:val="center"/>
            <w:shd w:fill="F3F6F9"/>
          </w:tcPr>
          <w:p>
            <w:r/>
            <w:r>
              <w:rPr>
                <w:b w:val="0"/>
                <w:sz w:val="17"/>
              </w:rPr>
              <w:t>GET</w:t>
            </w:r>
          </w:p>
        </w:tc>
        <w:tc>
          <w:tcPr>
            <w:tcW w:type="dxa" w:w="3384"/>
            <w:vAlign w:val="center"/>
            <w:shd w:fill="F3F6F9"/>
          </w:tcPr>
          <w:p>
            <w:r/>
            <w:r>
              <w:rPr>
                <w:b w:val="0"/>
                <w:sz w:val="17"/>
              </w:rPr>
              <w:t>/api/auth/csrf</w:t>
            </w:r>
          </w:p>
        </w:tc>
        <w:tc>
          <w:tcPr>
            <w:tcW w:type="dxa" w:w="1800"/>
            <w:vAlign w:val="center"/>
            <w:shd w:fill="F3F6F9"/>
          </w:tcPr>
          <w:p>
            <w:r/>
            <w:r>
              <w:rPr>
                <w:b w:val="0"/>
                <w:sz w:val="17"/>
              </w:rPr>
              <w:t>Public/session</w:t>
            </w:r>
          </w:p>
        </w:tc>
        <w:tc>
          <w:tcPr>
            <w:tcW w:type="dxa" w:w="1656"/>
            <w:vAlign w:val="center"/>
            <w:shd w:fill="F3F6F9"/>
          </w:tcPr>
          <w:p>
            <w:r/>
            <w:r>
              <w:rPr>
                <w:b w:val="0"/>
                <w:sz w:val="17"/>
              </w:rPr>
              <w:t>React API setup</w:t>
            </w:r>
          </w:p>
        </w:tc>
        <w:tc>
          <w:tcPr>
            <w:tcW w:type="dxa" w:w="3168"/>
            <w:vAlign w:val="center"/>
            <w:shd w:fill="F3F6F9"/>
          </w:tcPr>
          <w:p>
            <w:r/>
            <w:r>
              <w:rPr>
                <w:b w:val="0"/>
                <w:sz w:val="17"/>
              </w:rPr>
              <w:t>Obtain CSRF token</w:t>
            </w:r>
          </w:p>
        </w:tc>
      </w:tr>
      <w:tr>
        <w:tc>
          <w:tcPr>
            <w:tcW w:type="dxa" w:w="792"/>
            <w:vAlign w:val="center"/>
          </w:tcPr>
          <w:p>
            <w:r/>
            <w:r>
              <w:rPr>
                <w:b w:val="0"/>
                <w:sz w:val="17"/>
              </w:rPr>
              <w:t>POST</w:t>
            </w:r>
          </w:p>
        </w:tc>
        <w:tc>
          <w:tcPr>
            <w:tcW w:type="dxa" w:w="3384"/>
            <w:vAlign w:val="center"/>
          </w:tcPr>
          <w:p>
            <w:r/>
            <w:r>
              <w:rPr>
                <w:b w:val="0"/>
                <w:sz w:val="17"/>
              </w:rPr>
              <w:t>/api/auth/authenticate</w:t>
            </w:r>
          </w:p>
        </w:tc>
        <w:tc>
          <w:tcPr>
            <w:tcW w:type="dxa" w:w="1800"/>
            <w:vAlign w:val="center"/>
          </w:tcPr>
          <w:p>
            <w:r/>
            <w:r>
              <w:rPr>
                <w:b w:val="0"/>
                <w:sz w:val="17"/>
              </w:rPr>
              <w:t>Public/session</w:t>
            </w:r>
          </w:p>
        </w:tc>
        <w:tc>
          <w:tcPr>
            <w:tcW w:type="dxa" w:w="1656"/>
            <w:vAlign w:val="center"/>
          </w:tcPr>
          <w:p>
            <w:r/>
            <w:r>
              <w:rPr>
                <w:b w:val="0"/>
                <w:sz w:val="17"/>
              </w:rPr>
              <w:t>Authenticate flow</w:t>
            </w:r>
          </w:p>
        </w:tc>
        <w:tc>
          <w:tcPr>
            <w:tcW w:type="dxa" w:w="3168"/>
            <w:vAlign w:val="center"/>
          </w:tcPr>
          <w:p>
            <w:r/>
            <w:r>
              <w:rPr>
                <w:b w:val="0"/>
                <w:sz w:val="17"/>
              </w:rPr>
              <w:t>Validate credentials and choose next action</w:t>
            </w:r>
          </w:p>
        </w:tc>
      </w:tr>
      <w:tr>
        <w:tc>
          <w:tcPr>
            <w:tcW w:type="dxa" w:w="792"/>
            <w:vAlign w:val="center"/>
            <w:shd w:fill="F3F6F9"/>
          </w:tcPr>
          <w:p>
            <w:r/>
            <w:r>
              <w:rPr>
                <w:b w:val="0"/>
                <w:sz w:val="17"/>
              </w:rPr>
              <w:t>POST</w:t>
            </w:r>
          </w:p>
        </w:tc>
        <w:tc>
          <w:tcPr>
            <w:tcW w:type="dxa" w:w="3384"/>
            <w:vAlign w:val="center"/>
            <w:shd w:fill="F3F6F9"/>
          </w:tcPr>
          <w:p>
            <w:r/>
            <w:r>
              <w:rPr>
                <w:b w:val="0"/>
                <w:sz w:val="17"/>
              </w:rPr>
              <w:t>/api/auth/authorize/complete</w:t>
            </w:r>
          </w:p>
        </w:tc>
        <w:tc>
          <w:tcPr>
            <w:tcW w:type="dxa" w:w="1800"/>
            <w:vAlign w:val="center"/>
            <w:shd w:fill="F3F6F9"/>
          </w:tcPr>
          <w:p>
            <w:r/>
            <w:r>
              <w:rPr>
                <w:b w:val="0"/>
                <w:sz w:val="17"/>
              </w:rPr>
              <w:t>Authenticated journey</w:t>
            </w:r>
          </w:p>
        </w:tc>
        <w:tc>
          <w:tcPr>
            <w:tcW w:type="dxa" w:w="1656"/>
            <w:vAlign w:val="center"/>
            <w:shd w:fill="F3F6F9"/>
          </w:tcPr>
          <w:p>
            <w:r/>
            <w:r>
              <w:rPr>
                <w:b w:val="0"/>
                <w:sz w:val="17"/>
              </w:rPr>
              <w:t>React shell</w:t>
            </w:r>
          </w:p>
        </w:tc>
        <w:tc>
          <w:tcPr>
            <w:tcW w:type="dxa" w:w="3168"/>
            <w:vAlign w:val="center"/>
            <w:shd w:fill="F3F6F9"/>
          </w:tcPr>
          <w:p>
            <w:r/>
            <w:r>
              <w:rPr>
                <w:b w:val="0"/>
                <w:sz w:val="17"/>
              </w:rPr>
              <w:t>Create final RP redirect</w:t>
            </w:r>
          </w:p>
        </w:tc>
      </w:tr>
      <w:tr>
        <w:tc>
          <w:tcPr>
            <w:tcW w:type="dxa" w:w="792"/>
            <w:vAlign w:val="center"/>
          </w:tcPr>
          <w:p>
            <w:r/>
            <w:r>
              <w:rPr>
                <w:b w:val="0"/>
                <w:sz w:val="17"/>
              </w:rPr>
              <w:t>POST</w:t>
            </w:r>
          </w:p>
        </w:tc>
        <w:tc>
          <w:tcPr>
            <w:tcW w:type="dxa" w:w="3384"/>
            <w:vAlign w:val="center"/>
          </w:tcPr>
          <w:p>
            <w:r/>
            <w:r>
              <w:rPr>
                <w:b w:val="0"/>
                <w:sz w:val="17"/>
              </w:rPr>
              <w:t>/api/auth/logout</w:t>
            </w:r>
          </w:p>
        </w:tc>
        <w:tc>
          <w:tcPr>
            <w:tcW w:type="dxa" w:w="1800"/>
            <w:vAlign w:val="center"/>
          </w:tcPr>
          <w:p>
            <w:r/>
            <w:r>
              <w:rPr>
                <w:b w:val="0"/>
                <w:sz w:val="17"/>
              </w:rPr>
              <w:t>Session</w:t>
            </w:r>
          </w:p>
        </w:tc>
        <w:tc>
          <w:tcPr>
            <w:tcW w:type="dxa" w:w="1656"/>
            <w:vAlign w:val="center"/>
          </w:tcPr>
          <w:p>
            <w:r/>
            <w:r>
              <w:rPr>
                <w:b w:val="0"/>
                <w:sz w:val="17"/>
              </w:rPr>
              <w:t>Header/RP</w:t>
            </w:r>
          </w:p>
        </w:tc>
        <w:tc>
          <w:tcPr>
            <w:tcW w:type="dxa" w:w="3168"/>
            <w:vAlign w:val="center"/>
          </w:tcPr>
          <w:p>
            <w:r/>
            <w:r>
              <w:rPr>
                <w:b w:val="0"/>
                <w:sz w:val="17"/>
              </w:rPr>
              <w:t>Realm or global logout</w:t>
            </w:r>
          </w:p>
        </w:tc>
      </w:tr>
      <w:tr>
        <w:tc>
          <w:tcPr>
            <w:tcW w:type="dxa" w:w="792"/>
            <w:vAlign w:val="center"/>
            <w:shd w:fill="F3F6F9"/>
          </w:tcPr>
          <w:p>
            <w:r/>
            <w:r>
              <w:rPr>
                <w:b w:val="0"/>
                <w:sz w:val="17"/>
              </w:rPr>
              <w:t>POST</w:t>
            </w:r>
          </w:p>
        </w:tc>
        <w:tc>
          <w:tcPr>
            <w:tcW w:type="dxa" w:w="3384"/>
            <w:vAlign w:val="center"/>
            <w:shd w:fill="F3F6F9"/>
          </w:tcPr>
          <w:p>
            <w:r/>
            <w:r>
              <w:rPr>
                <w:b w:val="0"/>
                <w:sz w:val="17"/>
              </w:rPr>
              <w:t>/api/auth/flow/select</w:t>
            </w:r>
          </w:p>
        </w:tc>
        <w:tc>
          <w:tcPr>
            <w:tcW w:type="dxa" w:w="1800"/>
            <w:vAlign w:val="center"/>
            <w:shd w:fill="F3F6F9"/>
          </w:tcPr>
          <w:p>
            <w:r/>
            <w:r>
              <w:rPr>
                <w:b w:val="0"/>
                <w:sz w:val="17"/>
              </w:rPr>
              <w:t>Public journey</w:t>
            </w:r>
          </w:p>
        </w:tc>
        <w:tc>
          <w:tcPr>
            <w:tcW w:type="dxa" w:w="1656"/>
            <w:vAlign w:val="center"/>
            <w:shd w:fill="F3F6F9"/>
          </w:tcPr>
          <w:p>
            <w:r/>
            <w:r>
              <w:rPr>
                <w:b w:val="0"/>
                <w:sz w:val="17"/>
              </w:rPr>
              <w:t>Login page</w:t>
            </w:r>
          </w:p>
        </w:tc>
        <w:tc>
          <w:tcPr>
            <w:tcW w:type="dxa" w:w="3168"/>
            <w:vAlign w:val="center"/>
            <w:shd w:fill="F3F6F9"/>
          </w:tcPr>
          <w:p>
            <w:r/>
            <w:r>
              <w:rPr>
                <w:b w:val="0"/>
                <w:sz w:val="17"/>
              </w:rPr>
              <w:t>Select public recovery flow</w:t>
            </w:r>
          </w:p>
        </w:tc>
      </w:tr>
      <w:tr>
        <w:tc>
          <w:tcPr>
            <w:tcW w:type="dxa" w:w="792"/>
            <w:vAlign w:val="center"/>
          </w:tcPr>
          <w:p>
            <w:r/>
            <w:r>
              <w:rPr>
                <w:b w:val="0"/>
                <w:sz w:val="17"/>
              </w:rPr>
              <w:t>POST</w:t>
            </w:r>
          </w:p>
        </w:tc>
        <w:tc>
          <w:tcPr>
            <w:tcW w:type="dxa" w:w="3384"/>
            <w:vAlign w:val="center"/>
          </w:tcPr>
          <w:p>
            <w:r/>
            <w:r>
              <w:rPr>
                <w:b w:val="0"/>
                <w:sz w:val="17"/>
              </w:rPr>
              <w:t>/api/auth/forgot-password/start</w:t>
            </w:r>
          </w:p>
        </w:tc>
        <w:tc>
          <w:tcPr>
            <w:tcW w:type="dxa" w:w="1800"/>
            <w:vAlign w:val="center"/>
          </w:tcPr>
          <w:p>
            <w:r/>
            <w:r>
              <w:rPr>
                <w:b w:val="0"/>
                <w:sz w:val="17"/>
              </w:rPr>
              <w:t>Public journey</w:t>
            </w:r>
          </w:p>
        </w:tc>
        <w:tc>
          <w:tcPr>
            <w:tcW w:type="dxa" w:w="1656"/>
            <w:vAlign w:val="center"/>
          </w:tcPr>
          <w:p>
            <w:r/>
            <w:r>
              <w:rPr>
                <w:b w:val="0"/>
                <w:sz w:val="17"/>
              </w:rPr>
              <w:t>Forgot Password</w:t>
            </w:r>
          </w:p>
        </w:tc>
        <w:tc>
          <w:tcPr>
            <w:tcW w:type="dxa" w:w="3168"/>
            <w:vAlign w:val="center"/>
          </w:tcPr>
          <w:p>
            <w:r/>
            <w:r>
              <w:rPr>
                <w:b w:val="0"/>
                <w:sz w:val="17"/>
              </w:rPr>
              <w:t>Start password recovery</w:t>
            </w:r>
          </w:p>
        </w:tc>
      </w:tr>
      <w:tr>
        <w:tc>
          <w:tcPr>
            <w:tcW w:type="dxa" w:w="792"/>
            <w:vAlign w:val="center"/>
            <w:shd w:fill="F3F6F9"/>
          </w:tcPr>
          <w:p>
            <w:r/>
            <w:r>
              <w:rPr>
                <w:b w:val="0"/>
                <w:sz w:val="17"/>
              </w:rPr>
              <w:t>POST</w:t>
            </w:r>
          </w:p>
        </w:tc>
        <w:tc>
          <w:tcPr>
            <w:tcW w:type="dxa" w:w="3384"/>
            <w:vAlign w:val="center"/>
            <w:shd w:fill="F3F6F9"/>
          </w:tcPr>
          <w:p>
            <w:r/>
            <w:r>
              <w:rPr>
                <w:b w:val="0"/>
                <w:sz w:val="17"/>
              </w:rPr>
              <w:t>/api/auth/forgot-password/verify</w:t>
            </w:r>
          </w:p>
        </w:tc>
        <w:tc>
          <w:tcPr>
            <w:tcW w:type="dxa" w:w="1800"/>
            <w:vAlign w:val="center"/>
            <w:shd w:fill="F3F6F9"/>
          </w:tcPr>
          <w:p>
            <w:r/>
            <w:r>
              <w:rPr>
                <w:b w:val="0"/>
                <w:sz w:val="17"/>
              </w:rPr>
              <w:t>Public journey</w:t>
            </w:r>
          </w:p>
        </w:tc>
        <w:tc>
          <w:tcPr>
            <w:tcW w:type="dxa" w:w="1656"/>
            <w:vAlign w:val="center"/>
            <w:shd w:fill="F3F6F9"/>
          </w:tcPr>
          <w:p>
            <w:r/>
            <w:r>
              <w:rPr>
                <w:b w:val="0"/>
                <w:sz w:val="17"/>
              </w:rPr>
              <w:t>Forgot Password</w:t>
            </w:r>
          </w:p>
        </w:tc>
        <w:tc>
          <w:tcPr>
            <w:tcW w:type="dxa" w:w="3168"/>
            <w:vAlign w:val="center"/>
            <w:shd w:fill="F3F6F9"/>
          </w:tcPr>
          <w:p>
            <w:r/>
            <w:r>
              <w:rPr>
                <w:b w:val="0"/>
                <w:sz w:val="17"/>
              </w:rPr>
              <w:t>Verify recovery code</w:t>
            </w:r>
          </w:p>
        </w:tc>
      </w:tr>
      <w:tr>
        <w:tc>
          <w:tcPr>
            <w:tcW w:type="dxa" w:w="792"/>
            <w:vAlign w:val="center"/>
          </w:tcPr>
          <w:p>
            <w:r/>
            <w:r>
              <w:rPr>
                <w:b w:val="0"/>
                <w:sz w:val="17"/>
              </w:rPr>
              <w:t>POST</w:t>
            </w:r>
          </w:p>
        </w:tc>
        <w:tc>
          <w:tcPr>
            <w:tcW w:type="dxa" w:w="3384"/>
            <w:vAlign w:val="center"/>
          </w:tcPr>
          <w:p>
            <w:r/>
            <w:r>
              <w:rPr>
                <w:b w:val="0"/>
                <w:sz w:val="17"/>
              </w:rPr>
              <w:t>/api/auth/forgot-password/complete</w:t>
            </w:r>
          </w:p>
        </w:tc>
        <w:tc>
          <w:tcPr>
            <w:tcW w:type="dxa" w:w="1800"/>
            <w:vAlign w:val="center"/>
          </w:tcPr>
          <w:p>
            <w:r/>
            <w:r>
              <w:rPr>
                <w:b w:val="0"/>
                <w:sz w:val="17"/>
              </w:rPr>
              <w:t>Verified recovery</w:t>
            </w:r>
          </w:p>
        </w:tc>
        <w:tc>
          <w:tcPr>
            <w:tcW w:type="dxa" w:w="1656"/>
            <w:vAlign w:val="center"/>
          </w:tcPr>
          <w:p>
            <w:r/>
            <w:r>
              <w:rPr>
                <w:b w:val="0"/>
                <w:sz w:val="17"/>
              </w:rPr>
              <w:t>Forgot Password</w:t>
            </w:r>
          </w:p>
        </w:tc>
        <w:tc>
          <w:tcPr>
            <w:tcW w:type="dxa" w:w="3168"/>
            <w:vAlign w:val="center"/>
          </w:tcPr>
          <w:p>
            <w:r/>
            <w:r>
              <w:rPr>
                <w:b w:val="0"/>
                <w:sz w:val="17"/>
              </w:rPr>
              <w:t>Reset password</w:t>
            </w:r>
          </w:p>
        </w:tc>
      </w:tr>
      <w:tr>
        <w:tc>
          <w:tcPr>
            <w:tcW w:type="dxa" w:w="792"/>
            <w:vAlign w:val="center"/>
            <w:shd w:fill="F3F6F9"/>
          </w:tcPr>
          <w:p>
            <w:r/>
            <w:r>
              <w:rPr>
                <w:b w:val="0"/>
                <w:sz w:val="17"/>
              </w:rPr>
              <w:t>POST</w:t>
            </w:r>
          </w:p>
        </w:tc>
        <w:tc>
          <w:tcPr>
            <w:tcW w:type="dxa" w:w="3384"/>
            <w:vAlign w:val="center"/>
            <w:shd w:fill="F3F6F9"/>
          </w:tcPr>
          <w:p>
            <w:r/>
            <w:r>
              <w:rPr>
                <w:b w:val="0"/>
                <w:sz w:val="17"/>
              </w:rPr>
              <w:t>/api/auth/forgot-username/start</w:t>
            </w:r>
          </w:p>
        </w:tc>
        <w:tc>
          <w:tcPr>
            <w:tcW w:type="dxa" w:w="1800"/>
            <w:vAlign w:val="center"/>
            <w:shd w:fill="F3F6F9"/>
          </w:tcPr>
          <w:p>
            <w:r/>
            <w:r>
              <w:rPr>
                <w:b w:val="0"/>
                <w:sz w:val="17"/>
              </w:rPr>
              <w:t>Public journey</w:t>
            </w:r>
          </w:p>
        </w:tc>
        <w:tc>
          <w:tcPr>
            <w:tcW w:type="dxa" w:w="1656"/>
            <w:vAlign w:val="center"/>
            <w:shd w:fill="F3F6F9"/>
          </w:tcPr>
          <w:p>
            <w:r/>
            <w:r>
              <w:rPr>
                <w:b w:val="0"/>
                <w:sz w:val="17"/>
              </w:rPr>
              <w:t>Forgot Username</w:t>
            </w:r>
          </w:p>
        </w:tc>
        <w:tc>
          <w:tcPr>
            <w:tcW w:type="dxa" w:w="3168"/>
            <w:vAlign w:val="center"/>
            <w:shd w:fill="F3F6F9"/>
          </w:tcPr>
          <w:p>
            <w:r/>
            <w:r>
              <w:rPr>
                <w:b w:val="0"/>
                <w:sz w:val="17"/>
              </w:rPr>
              <w:t>Start username recovery</w:t>
            </w:r>
          </w:p>
        </w:tc>
      </w:tr>
      <w:tr>
        <w:tc>
          <w:tcPr>
            <w:tcW w:type="dxa" w:w="792"/>
            <w:vAlign w:val="center"/>
          </w:tcPr>
          <w:p>
            <w:r/>
            <w:r>
              <w:rPr>
                <w:b w:val="0"/>
                <w:sz w:val="17"/>
              </w:rPr>
              <w:t>POST</w:t>
            </w:r>
          </w:p>
        </w:tc>
        <w:tc>
          <w:tcPr>
            <w:tcW w:type="dxa" w:w="3384"/>
            <w:vAlign w:val="center"/>
          </w:tcPr>
          <w:p>
            <w:r/>
            <w:r>
              <w:rPr>
                <w:b w:val="0"/>
                <w:sz w:val="17"/>
              </w:rPr>
              <w:t>/api/auth/forgot-username/verify</w:t>
            </w:r>
          </w:p>
        </w:tc>
        <w:tc>
          <w:tcPr>
            <w:tcW w:type="dxa" w:w="1800"/>
            <w:vAlign w:val="center"/>
          </w:tcPr>
          <w:p>
            <w:r/>
            <w:r>
              <w:rPr>
                <w:b w:val="0"/>
                <w:sz w:val="17"/>
              </w:rPr>
              <w:t>Public journey</w:t>
            </w:r>
          </w:p>
        </w:tc>
        <w:tc>
          <w:tcPr>
            <w:tcW w:type="dxa" w:w="1656"/>
            <w:vAlign w:val="center"/>
          </w:tcPr>
          <w:p>
            <w:r/>
            <w:r>
              <w:rPr>
                <w:b w:val="0"/>
                <w:sz w:val="17"/>
              </w:rPr>
              <w:t>Forgot Username</w:t>
            </w:r>
          </w:p>
        </w:tc>
        <w:tc>
          <w:tcPr>
            <w:tcW w:type="dxa" w:w="3168"/>
            <w:vAlign w:val="center"/>
          </w:tcPr>
          <w:p>
            <w:r/>
            <w:r>
              <w:rPr>
                <w:b w:val="0"/>
                <w:sz w:val="17"/>
              </w:rPr>
              <w:t>Verify recovery code</w:t>
            </w:r>
          </w:p>
        </w:tc>
      </w:tr>
      <w:tr>
        <w:tc>
          <w:tcPr>
            <w:tcW w:type="dxa" w:w="792"/>
            <w:vAlign w:val="center"/>
            <w:shd w:fill="F3F6F9"/>
          </w:tcPr>
          <w:p>
            <w:r/>
            <w:r>
              <w:rPr>
                <w:b w:val="0"/>
                <w:sz w:val="17"/>
              </w:rPr>
              <w:t>POST</w:t>
            </w:r>
          </w:p>
        </w:tc>
        <w:tc>
          <w:tcPr>
            <w:tcW w:type="dxa" w:w="3384"/>
            <w:vAlign w:val="center"/>
            <w:shd w:fill="F3F6F9"/>
          </w:tcPr>
          <w:p>
            <w:r/>
            <w:r>
              <w:rPr>
                <w:b w:val="0"/>
                <w:sz w:val="17"/>
              </w:rPr>
              <w:t>/api/auth/forgot-username/complete</w:t>
            </w:r>
          </w:p>
        </w:tc>
        <w:tc>
          <w:tcPr>
            <w:tcW w:type="dxa" w:w="1800"/>
            <w:vAlign w:val="center"/>
            <w:shd w:fill="F3F6F9"/>
          </w:tcPr>
          <w:p>
            <w:r/>
            <w:r>
              <w:rPr>
                <w:b w:val="0"/>
                <w:sz w:val="17"/>
              </w:rPr>
              <w:t>Verified recovery</w:t>
            </w:r>
          </w:p>
        </w:tc>
        <w:tc>
          <w:tcPr>
            <w:tcW w:type="dxa" w:w="1656"/>
            <w:vAlign w:val="center"/>
            <w:shd w:fill="F3F6F9"/>
          </w:tcPr>
          <w:p>
            <w:r/>
            <w:r>
              <w:rPr>
                <w:b w:val="0"/>
                <w:sz w:val="17"/>
              </w:rPr>
              <w:t>Forgot Username</w:t>
            </w:r>
          </w:p>
        </w:tc>
        <w:tc>
          <w:tcPr>
            <w:tcW w:type="dxa" w:w="3168"/>
            <w:vAlign w:val="center"/>
            <w:shd w:fill="F3F6F9"/>
          </w:tcPr>
          <w:p>
            <w:r/>
            <w:r>
              <w:rPr>
                <w:b w:val="0"/>
                <w:sz w:val="17"/>
              </w:rPr>
              <w:t>Return/send username</w:t>
            </w:r>
          </w:p>
        </w:tc>
      </w:tr>
      <w:tr>
        <w:tc>
          <w:tcPr>
            <w:tcW w:type="dxa" w:w="792"/>
            <w:vAlign w:val="center"/>
          </w:tcPr>
          <w:p>
            <w:r/>
            <w:r>
              <w:rPr>
                <w:b w:val="0"/>
                <w:sz w:val="17"/>
              </w:rPr>
              <w:t>POST</w:t>
            </w:r>
          </w:p>
        </w:tc>
        <w:tc>
          <w:tcPr>
            <w:tcW w:type="dxa" w:w="3384"/>
            <w:vAlign w:val="center"/>
          </w:tcPr>
          <w:p>
            <w:r/>
            <w:r>
              <w:rPr>
                <w:b w:val="0"/>
                <w:sz w:val="17"/>
              </w:rPr>
              <w:t>/api/auth/password-expired/update</w:t>
            </w:r>
          </w:p>
        </w:tc>
        <w:tc>
          <w:tcPr>
            <w:tcW w:type="dxa" w:w="1800"/>
            <w:vAlign w:val="center"/>
          </w:tcPr>
          <w:p>
            <w:r/>
            <w:r>
              <w:rPr>
                <w:b w:val="0"/>
                <w:sz w:val="17"/>
              </w:rPr>
              <w:t>Authenticated journey</w:t>
            </w:r>
          </w:p>
        </w:tc>
        <w:tc>
          <w:tcPr>
            <w:tcW w:type="dxa" w:w="1656"/>
            <w:vAlign w:val="center"/>
          </w:tcPr>
          <w:p>
            <w:r/>
            <w:r>
              <w:rPr>
                <w:b w:val="0"/>
                <w:sz w:val="17"/>
              </w:rPr>
              <w:t>Password Expired</w:t>
            </w:r>
          </w:p>
        </w:tc>
        <w:tc>
          <w:tcPr>
            <w:tcW w:type="dxa" w:w="3168"/>
            <w:vAlign w:val="center"/>
          </w:tcPr>
          <w:p>
            <w:r/>
            <w:r>
              <w:rPr>
                <w:b w:val="0"/>
                <w:sz w:val="17"/>
              </w:rPr>
              <w:t>Update expired password</w:t>
            </w:r>
          </w:p>
        </w:tc>
      </w:tr>
      <w:tr>
        <w:tc>
          <w:tcPr>
            <w:tcW w:type="dxa" w:w="792"/>
            <w:vAlign w:val="center"/>
            <w:shd w:fill="F3F6F9"/>
          </w:tcPr>
          <w:p>
            <w:r/>
            <w:r>
              <w:rPr>
                <w:b w:val="0"/>
                <w:sz w:val="17"/>
              </w:rPr>
              <w:t>PUT</w:t>
            </w:r>
          </w:p>
        </w:tc>
        <w:tc>
          <w:tcPr>
            <w:tcW w:type="dxa" w:w="3384"/>
            <w:vAlign w:val="center"/>
            <w:shd w:fill="F3F6F9"/>
          </w:tcPr>
          <w:p>
            <w:r/>
            <w:r>
              <w:rPr>
                <w:b w:val="0"/>
                <w:sz w:val="17"/>
              </w:rPr>
              <w:t>/api/auth/profile</w:t>
            </w:r>
          </w:p>
        </w:tc>
        <w:tc>
          <w:tcPr>
            <w:tcW w:type="dxa" w:w="1800"/>
            <w:vAlign w:val="center"/>
            <w:shd w:fill="F3F6F9"/>
          </w:tcPr>
          <w:p>
            <w:r/>
            <w:r>
              <w:rPr>
                <w:b w:val="0"/>
                <w:sz w:val="17"/>
              </w:rPr>
              <w:t>Authenticated journey</w:t>
            </w:r>
          </w:p>
        </w:tc>
        <w:tc>
          <w:tcPr>
            <w:tcW w:type="dxa" w:w="1656"/>
            <w:vAlign w:val="center"/>
            <w:shd w:fill="F3F6F9"/>
          </w:tcPr>
          <w:p>
            <w:r/>
            <w:r>
              <w:rPr>
                <w:b w:val="0"/>
                <w:sz w:val="17"/>
              </w:rPr>
              <w:t>Missing Profile</w:t>
            </w:r>
          </w:p>
        </w:tc>
        <w:tc>
          <w:tcPr>
            <w:tcW w:type="dxa" w:w="3168"/>
            <w:vAlign w:val="center"/>
            <w:shd w:fill="F3F6F9"/>
          </w:tcPr>
          <w:p>
            <w:r/>
            <w:r>
              <w:rPr>
                <w:b w:val="0"/>
                <w:sz w:val="17"/>
              </w:rPr>
              <w:t>Update required profile</w:t>
            </w:r>
          </w:p>
        </w:tc>
      </w:tr>
      <w:tr>
        <w:tc>
          <w:tcPr>
            <w:tcW w:type="dxa" w:w="792"/>
            <w:vAlign w:val="center"/>
          </w:tcPr>
          <w:p>
            <w:r/>
            <w:r>
              <w:rPr>
                <w:b w:val="0"/>
                <w:sz w:val="17"/>
              </w:rPr>
              <w:t>POST</w:t>
            </w:r>
          </w:p>
        </w:tc>
        <w:tc>
          <w:tcPr>
            <w:tcW w:type="dxa" w:w="3384"/>
            <w:vAlign w:val="center"/>
          </w:tcPr>
          <w:p>
            <w:r/>
            <w:r>
              <w:rPr>
                <w:b w:val="0"/>
                <w:sz w:val="17"/>
              </w:rPr>
              <w:t>/api/auth/transmit/start</w:t>
            </w:r>
          </w:p>
        </w:tc>
        <w:tc>
          <w:tcPr>
            <w:tcW w:type="dxa" w:w="1800"/>
            <w:vAlign w:val="center"/>
          </w:tcPr>
          <w:p>
            <w:r/>
            <w:r>
              <w:rPr>
                <w:b w:val="0"/>
                <w:sz w:val="17"/>
              </w:rPr>
              <w:t>Authenticated journey</w:t>
            </w:r>
          </w:p>
        </w:tc>
        <w:tc>
          <w:tcPr>
            <w:tcW w:type="dxa" w:w="1656"/>
            <w:vAlign w:val="center"/>
          </w:tcPr>
          <w:p>
            <w:r/>
            <w:r>
              <w:rPr>
                <w:b w:val="0"/>
                <w:sz w:val="17"/>
              </w:rPr>
              <w:t>Transmit</w:t>
            </w:r>
          </w:p>
        </w:tc>
        <w:tc>
          <w:tcPr>
            <w:tcW w:type="dxa" w:w="3168"/>
            <w:vAlign w:val="center"/>
          </w:tcPr>
          <w:p>
            <w:r/>
            <w:r>
              <w:rPr>
                <w:b w:val="0"/>
                <w:sz w:val="17"/>
              </w:rPr>
              <w:t>Initialize Transmit</w:t>
            </w:r>
          </w:p>
        </w:tc>
      </w:tr>
      <w:tr>
        <w:tc>
          <w:tcPr>
            <w:tcW w:type="dxa" w:w="792"/>
            <w:vAlign w:val="center"/>
            <w:shd w:fill="F3F6F9"/>
          </w:tcPr>
          <w:p>
            <w:r/>
            <w:r>
              <w:rPr>
                <w:b w:val="0"/>
                <w:sz w:val="17"/>
              </w:rPr>
              <w:t>POST</w:t>
            </w:r>
          </w:p>
        </w:tc>
        <w:tc>
          <w:tcPr>
            <w:tcW w:type="dxa" w:w="3384"/>
            <w:vAlign w:val="center"/>
            <w:shd w:fill="F3F6F9"/>
          </w:tcPr>
          <w:p>
            <w:r/>
            <w:r>
              <w:rPr>
                <w:b w:val="0"/>
                <w:sz w:val="17"/>
              </w:rPr>
              <w:t>/api/auth/transmit/complete</w:t>
            </w:r>
          </w:p>
        </w:tc>
        <w:tc>
          <w:tcPr>
            <w:tcW w:type="dxa" w:w="1800"/>
            <w:vAlign w:val="center"/>
            <w:shd w:fill="F3F6F9"/>
          </w:tcPr>
          <w:p>
            <w:r/>
            <w:r>
              <w:rPr>
                <w:b w:val="0"/>
                <w:sz w:val="17"/>
              </w:rPr>
              <w:t>Authenticated journey</w:t>
            </w:r>
          </w:p>
        </w:tc>
        <w:tc>
          <w:tcPr>
            <w:tcW w:type="dxa" w:w="1656"/>
            <w:vAlign w:val="center"/>
            <w:shd w:fill="F3F6F9"/>
          </w:tcPr>
          <w:p>
            <w:r/>
            <w:r>
              <w:rPr>
                <w:b w:val="0"/>
                <w:sz w:val="17"/>
              </w:rPr>
              <w:t>Transmit</w:t>
            </w:r>
          </w:p>
        </w:tc>
        <w:tc>
          <w:tcPr>
            <w:tcW w:type="dxa" w:w="3168"/>
            <w:vAlign w:val="center"/>
            <w:shd w:fill="F3F6F9"/>
          </w:tcPr>
          <w:p>
            <w:r/>
            <w:r>
              <w:rPr>
                <w:b w:val="0"/>
                <w:sz w:val="17"/>
              </w:rPr>
              <w:t>Verify Transmit result</w:t>
            </w:r>
          </w:p>
        </w:tc>
      </w:tr>
      <w:tr>
        <w:tc>
          <w:tcPr>
            <w:tcW w:type="dxa" w:w="792"/>
            <w:vAlign w:val="center"/>
          </w:tcPr>
          <w:p>
            <w:r/>
            <w:r>
              <w:rPr>
                <w:b w:val="0"/>
                <w:sz w:val="17"/>
              </w:rPr>
              <w:t>POST</w:t>
            </w:r>
          </w:p>
        </w:tc>
        <w:tc>
          <w:tcPr>
            <w:tcW w:type="dxa" w:w="3384"/>
            <w:vAlign w:val="center"/>
          </w:tcPr>
          <w:p>
            <w:r/>
            <w:r>
              <w:rPr>
                <w:b w:val="0"/>
                <w:sz w:val="17"/>
              </w:rPr>
              <w:t>/api/client-logs</w:t>
            </w:r>
          </w:p>
        </w:tc>
        <w:tc>
          <w:tcPr>
            <w:tcW w:type="dxa" w:w="1800"/>
            <w:vAlign w:val="center"/>
          </w:tcPr>
          <w:p>
            <w:r/>
            <w:r>
              <w:rPr>
                <w:b w:val="0"/>
                <w:sz w:val="17"/>
              </w:rPr>
              <w:t>Public/session</w:t>
            </w:r>
          </w:p>
        </w:tc>
        <w:tc>
          <w:tcPr>
            <w:tcW w:type="dxa" w:w="1656"/>
            <w:vAlign w:val="center"/>
          </w:tcPr>
          <w:p>
            <w:r/>
            <w:r>
              <w:rPr>
                <w:b w:val="0"/>
                <w:sz w:val="17"/>
              </w:rPr>
              <w:t>Client logger</w:t>
            </w:r>
          </w:p>
        </w:tc>
        <w:tc>
          <w:tcPr>
            <w:tcW w:type="dxa" w:w="3168"/>
            <w:vAlign w:val="center"/>
          </w:tcPr>
          <w:p>
            <w:r/>
            <w:r>
              <w:rPr>
                <w:b w:val="0"/>
                <w:sz w:val="17"/>
              </w:rPr>
              <w:t>Ingest one UI event</w:t>
            </w:r>
          </w:p>
        </w:tc>
      </w:tr>
      <w:tr>
        <w:tc>
          <w:tcPr>
            <w:tcW w:type="dxa" w:w="792"/>
            <w:vAlign w:val="center"/>
            <w:shd w:fill="F3F6F9"/>
          </w:tcPr>
          <w:p>
            <w:r/>
            <w:r>
              <w:rPr>
                <w:b w:val="0"/>
                <w:sz w:val="17"/>
              </w:rPr>
              <w:t>POST</w:t>
            </w:r>
          </w:p>
        </w:tc>
        <w:tc>
          <w:tcPr>
            <w:tcW w:type="dxa" w:w="3384"/>
            <w:vAlign w:val="center"/>
            <w:shd w:fill="F3F6F9"/>
          </w:tcPr>
          <w:p>
            <w:r/>
            <w:r>
              <w:rPr>
                <w:b w:val="0"/>
                <w:sz w:val="17"/>
              </w:rPr>
              <w:t>/api/client-logs/batch</w:t>
            </w:r>
          </w:p>
        </w:tc>
        <w:tc>
          <w:tcPr>
            <w:tcW w:type="dxa" w:w="1800"/>
            <w:vAlign w:val="center"/>
            <w:shd w:fill="F3F6F9"/>
          </w:tcPr>
          <w:p>
            <w:r/>
            <w:r>
              <w:rPr>
                <w:b w:val="0"/>
                <w:sz w:val="17"/>
              </w:rPr>
              <w:t>Public/session</w:t>
            </w:r>
          </w:p>
        </w:tc>
        <w:tc>
          <w:tcPr>
            <w:tcW w:type="dxa" w:w="1656"/>
            <w:vAlign w:val="center"/>
            <w:shd w:fill="F3F6F9"/>
          </w:tcPr>
          <w:p>
            <w:r/>
            <w:r>
              <w:rPr>
                <w:b w:val="0"/>
                <w:sz w:val="17"/>
              </w:rPr>
              <w:t>Client logger</w:t>
            </w:r>
          </w:p>
        </w:tc>
        <w:tc>
          <w:tcPr>
            <w:tcW w:type="dxa" w:w="3168"/>
            <w:vAlign w:val="center"/>
            <w:shd w:fill="F3F6F9"/>
          </w:tcPr>
          <w:p>
            <w:r/>
            <w:r>
              <w:rPr>
                <w:b w:val="0"/>
                <w:sz w:val="17"/>
              </w:rPr>
              <w:t>Ingest UI event batch</w:t>
            </w:r>
          </w:p>
        </w:tc>
      </w:tr>
    </w:tbl>
    <w:p/>
    <w:p>
      <w:pPr>
        <w:pStyle w:val="Heading1"/>
      </w:pPr>
      <w:r>
        <w:t>13. Session and Multi-Tab Behavior</w:t>
      </w:r>
    </w:p>
    <w:p>
      <w:r>
        <w:t>All tabs share the SSOSESSION cookie, but each SSO attempt is identified by requestId. A requestId must belong to the current HttpSession. Authorization requests and journeys should be stored as maps keyed by requestId. Realm user contexts may be keyed by realm or by requestId depending on the configured same-realm user policy.</w:t>
      </w:r>
    </w:p>
    <w:p>
      <w:pPr>
        <w:pStyle w:val="CodeBlock"/>
      </w:pPr>
      <w:r>
        <w:t>SSOSESSION=ABC123</w:t>
        <w:br/>
        <w:t xml:space="preserve">  AUTHORIZATION_REQUESTS</w:t>
        <w:br/>
        <w:t xml:space="preserve">    REQ-101 -&gt; realm=BCA, client=bca-web</w:t>
        <w:br/>
        <w:t xml:space="preserve">    REQ-102 -&gt; realm=CCA, client=cca-web</w:t>
        <w:br/>
        <w:t xml:space="preserve">  AUTH_JOURNEYS</w:t>
        <w:br/>
        <w:t xml:space="preserve">    REQ-101 -&gt; PASSWORD_EXPIRED</w:t>
        <w:br/>
        <w:t xml:space="preserve">    REQ-102 -&gt; COMPLETE</w:t>
        <w:br/>
        <w:t xml:space="preserve">  REALM/REQUEST USER CONTEXTS</w:t>
        <w:br/>
        <w:t xml:space="preserve">    REQ-101 -&gt; BCA user context</w:t>
        <w:br/>
        <w:t xml:space="preserve">    REQ-102 -&gt; CCA user context</w:t>
      </w:r>
    </w:p>
    <w:tbl>
      <w:tblPr>
        <w:tblStyle w:val="TableGrid"/>
        <w:tblW w:type="auto" w:w="0"/>
        <w:jc w:val="center"/>
        <w:tblLook w:firstColumn="1" w:firstRow="1" w:lastColumn="0" w:lastRow="0" w:noHBand="0" w:noVBand="1" w:val="04A0"/>
      </w:tblPr>
      <w:tblGrid>
        <w:gridCol w:w="10224"/>
      </w:tblGrid>
      <w:tr>
        <w:tc>
          <w:tcPr>
            <w:tcW w:type="dxa" w:w="10224"/>
            <w:shd w:fill="D9EAF7"/>
          </w:tcPr>
          <w:p>
            <w:r>
              <w:rPr>
                <w:b/>
              </w:rPr>
              <w:t xml:space="preserve">Tab close behavior: </w:t>
            </w:r>
            <w:r>
              <w:t>Closing a tab does not remove the browser session. A new relying-party visit creates a new requestId and may reuse a valid realm context. Abandoned request/journey entries require TTL cleanup.</w:t>
            </w:r>
          </w:p>
        </w:tc>
      </w:tr>
    </w:tbl>
    <w:p/>
    <w:p>
      <w:pPr>
        <w:pStyle w:val="Heading1"/>
      </w:pPr>
      <w:r>
        <w:t>14. Realm-Specific Configuration Used by the APIs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8"/>
            <w:vAlign w:val="center"/>
          </w:tcPr>
          <w:p>
            <w:r/>
            <w:r>
              <w:rPr>
                <w:b/>
                <w:color w:val="FFFFFF"/>
                <w:sz w:val="18"/>
              </w:rPr>
              <w:t>Configuration block</w:t>
            </w:r>
          </w:p>
        </w:tc>
        <w:tc>
          <w:tcPr>
            <w:tcW w:type="dxa" w:w="3168"/>
            <w:shd w:fill="1F4E78"/>
            <w:vAlign w:val="center"/>
          </w:tcPr>
          <w:p>
            <w:r/>
            <w:r>
              <w:rPr>
                <w:b/>
                <w:color w:val="FFFFFF"/>
                <w:sz w:val="18"/>
              </w:rPr>
              <w:t>Used by</w:t>
            </w:r>
          </w:p>
        </w:tc>
        <w:tc>
          <w:tcPr>
            <w:tcW w:type="dxa" w:w="4320"/>
            <w:shd w:fill="1F4E78"/>
            <w:vAlign w:val="center"/>
          </w:tcPr>
          <w:p>
            <w:r/>
            <w:r>
              <w:rPr>
                <w:b/>
                <w:color w:val="FFFFFF"/>
                <w:sz w:val="18"/>
              </w:rPr>
              <w:t>Purpose</w:t>
            </w:r>
          </w:p>
        </w:tc>
      </w:tr>
      <w:tr>
        <w:tc>
          <w:tcPr>
            <w:tcW w:type="dxa" w:w="2880"/>
            <w:vAlign w:val="center"/>
            <w:shd w:fill="F3F6F9"/>
          </w:tcPr>
          <w:p>
            <w:r/>
            <w:r>
              <w:rPr>
                <w:b w:val="0"/>
                <w:sz w:val="17"/>
              </w:rPr>
              <w:t>allowed-clients / allowed-redirect-uris</w:t>
            </w:r>
          </w:p>
        </w:tc>
        <w:tc>
          <w:tcPr>
            <w:tcW w:type="dxa" w:w="3168"/>
            <w:vAlign w:val="center"/>
            <w:shd w:fill="F3F6F9"/>
          </w:tcPr>
          <w:p>
            <w:r/>
            <w:r>
              <w:rPr>
                <w:b w:val="0"/>
                <w:sz w:val="17"/>
              </w:rPr>
              <w:t>SsoEntryController / SsoService</w:t>
            </w:r>
          </w:p>
        </w:tc>
        <w:tc>
          <w:tcPr>
            <w:tcW w:type="dxa" w:w="4320"/>
            <w:vAlign w:val="center"/>
            <w:shd w:fill="F3F6F9"/>
          </w:tcPr>
          <w:p>
            <w:r/>
            <w:r>
              <w:rPr>
                <w:b w:val="0"/>
                <w:sz w:val="17"/>
              </w:rPr>
              <w:t>Prevents unregistered clients and open redirects.</w:t>
            </w:r>
          </w:p>
        </w:tc>
      </w:tr>
      <w:tr>
        <w:tc>
          <w:tcPr>
            <w:tcW w:type="dxa" w:w="2880"/>
            <w:vAlign w:val="center"/>
          </w:tcPr>
          <w:p>
            <w:r/>
            <w:r>
              <w:rPr>
                <w:b w:val="0"/>
                <w:sz w:val="17"/>
              </w:rPr>
              <w:t>flows</w:t>
            </w:r>
          </w:p>
        </w:tc>
        <w:tc>
          <w:tcPr>
            <w:tcW w:type="dxa" w:w="3168"/>
            <w:vAlign w:val="center"/>
          </w:tcPr>
          <w:p>
            <w:r/>
            <w:r>
              <w:rPr>
                <w:b w:val="0"/>
                <w:sz w:val="17"/>
              </w:rPr>
              <w:t>Bootstrap, FlowNavigation and all flow services</w:t>
            </w:r>
          </w:p>
        </w:tc>
        <w:tc>
          <w:tcPr>
            <w:tcW w:type="dxa" w:w="4320"/>
            <w:vAlign w:val="center"/>
          </w:tcPr>
          <w:p>
            <w:r/>
            <w:r>
              <w:rPr>
                <w:b w:val="0"/>
                <w:sz w:val="17"/>
              </w:rPr>
              <w:t>Enables/disables flows per realm.</w:t>
            </w:r>
          </w:p>
        </w:tc>
      </w:tr>
      <w:tr>
        <w:tc>
          <w:tcPr>
            <w:tcW w:type="dxa" w:w="2880"/>
            <w:vAlign w:val="center"/>
            <w:shd w:fill="F3F6F9"/>
          </w:tcPr>
          <w:p>
            <w:r/>
            <w:r>
              <w:rPr>
                <w:b w:val="0"/>
                <w:sz w:val="17"/>
              </w:rPr>
              <w:t>session-policy</w:t>
            </w:r>
          </w:p>
        </w:tc>
        <w:tc>
          <w:tcPr>
            <w:tcW w:type="dxa" w:w="3168"/>
            <w:vAlign w:val="center"/>
            <w:shd w:fill="F3F6F9"/>
          </w:tcPr>
          <w:p>
            <w:r/>
            <w:r>
              <w:rPr>
                <w:b w:val="0"/>
                <w:sz w:val="17"/>
              </w:rPr>
              <w:t>SsoService/session repository</w:t>
            </w:r>
          </w:p>
        </w:tc>
        <w:tc>
          <w:tcPr>
            <w:tcW w:type="dxa" w:w="4320"/>
            <w:vAlign w:val="center"/>
            <w:shd w:fill="F3F6F9"/>
          </w:tcPr>
          <w:p>
            <w:r/>
            <w:r>
              <w:rPr>
                <w:b w:val="0"/>
                <w:sz w:val="17"/>
              </w:rPr>
              <w:t>Controls REALM_CONTEXT vs TRANSIENT and fixed/sliding timeout.</w:t>
            </w:r>
          </w:p>
        </w:tc>
      </w:tr>
      <w:tr>
        <w:tc>
          <w:tcPr>
            <w:tcW w:type="dxa" w:w="2880"/>
            <w:vAlign w:val="center"/>
          </w:tcPr>
          <w:p>
            <w:r/>
            <w:r>
              <w:rPr>
                <w:b w:val="0"/>
                <w:sz w:val="17"/>
              </w:rPr>
              <w:t>allow-from</w:t>
            </w:r>
          </w:p>
        </w:tc>
        <w:tc>
          <w:tcPr>
            <w:tcW w:type="dxa" w:w="3168"/>
            <w:vAlign w:val="center"/>
          </w:tcPr>
          <w:p>
            <w:r/>
            <w:r>
              <w:rPr>
                <w:b w:val="0"/>
                <w:sz w:val="17"/>
              </w:rPr>
              <w:t>Bootstrap/cross-realm reuse</w:t>
            </w:r>
          </w:p>
        </w:tc>
        <w:tc>
          <w:tcPr>
            <w:tcW w:type="dxa" w:w="4320"/>
            <w:vAlign w:val="center"/>
          </w:tcPr>
          <w:p>
            <w:r/>
            <w:r>
              <w:rPr>
                <w:b w:val="0"/>
                <w:sz w:val="17"/>
              </w:rPr>
              <w:t>Controls whether a source realm identity can be revalidated for target realm.</w:t>
            </w:r>
          </w:p>
        </w:tc>
      </w:tr>
      <w:tr>
        <w:tc>
          <w:tcPr>
            <w:tcW w:type="dxa" w:w="2880"/>
            <w:vAlign w:val="center"/>
            <w:shd w:fill="F3F6F9"/>
          </w:tcPr>
          <w:p>
            <w:r/>
            <w:r>
              <w:rPr>
                <w:b w:val="0"/>
                <w:sz w:val="17"/>
              </w:rPr>
              <w:t>ui.public-layout / authenticated-layout</w:t>
            </w:r>
          </w:p>
        </w:tc>
        <w:tc>
          <w:tcPr>
            <w:tcW w:type="dxa" w:w="3168"/>
            <w:vAlign w:val="center"/>
            <w:shd w:fill="F3F6F9"/>
          </w:tcPr>
          <w:p>
            <w:r/>
            <w:r>
              <w:rPr>
                <w:b w:val="0"/>
                <w:sz w:val="17"/>
              </w:rPr>
              <w:t>BootstrapController</w:t>
            </w:r>
          </w:p>
        </w:tc>
        <w:tc>
          <w:tcPr>
            <w:tcW w:type="dxa" w:w="4320"/>
            <w:vAlign w:val="center"/>
            <w:shd w:fill="F3F6F9"/>
          </w:tcPr>
          <w:p>
            <w:r/>
            <w:r>
              <w:rPr>
                <w:b w:val="0"/>
                <w:sz w:val="17"/>
              </w:rPr>
              <w:t>Supplies logo, header/footer, links and approved script IDs.</w:t>
            </w:r>
          </w:p>
        </w:tc>
      </w:tr>
      <w:tr>
        <w:tc>
          <w:tcPr>
            <w:tcW w:type="dxa" w:w="2880"/>
            <w:vAlign w:val="center"/>
          </w:tcPr>
          <w:p>
            <w:r/>
            <w:r>
              <w:rPr>
                <w:b w:val="0"/>
                <w:sz w:val="17"/>
              </w:rPr>
              <w:t>validation</w:t>
            </w:r>
          </w:p>
        </w:tc>
        <w:tc>
          <w:tcPr>
            <w:tcW w:type="dxa" w:w="3168"/>
            <w:vAlign w:val="center"/>
          </w:tcPr>
          <w:p>
            <w:r/>
            <w:r>
              <w:rPr>
                <w:b w:val="0"/>
                <w:sz w:val="17"/>
              </w:rPr>
              <w:t>ValidationService</w:t>
            </w:r>
          </w:p>
        </w:tc>
        <w:tc>
          <w:tcPr>
            <w:tcW w:type="dxa" w:w="4320"/>
            <w:vAlign w:val="center"/>
          </w:tcPr>
          <w:p>
            <w:r/>
            <w:r>
              <w:rPr>
                <w:b w:val="0"/>
                <w:sz w:val="17"/>
              </w:rPr>
              <w:t>Supplies username/password/email/phone constraints and UI-safe messages.</w:t>
            </w:r>
          </w:p>
        </w:tc>
      </w:tr>
      <w:tr>
        <w:tc>
          <w:tcPr>
            <w:tcW w:type="dxa" w:w="2880"/>
            <w:vAlign w:val="center"/>
            <w:shd w:fill="F3F6F9"/>
          </w:tcPr>
          <w:p>
            <w:r/>
            <w:r>
              <w:rPr>
                <w:b w:val="0"/>
                <w:sz w:val="17"/>
              </w:rPr>
              <w:t>remember-me</w:t>
            </w:r>
          </w:p>
        </w:tc>
        <w:tc>
          <w:tcPr>
            <w:tcW w:type="dxa" w:w="3168"/>
            <w:vAlign w:val="center"/>
            <w:shd w:fill="F3F6F9"/>
          </w:tcPr>
          <w:p>
            <w:r/>
            <w:r>
              <w:rPr>
                <w:b w:val="0"/>
                <w:sz w:val="17"/>
              </w:rPr>
              <w:t>Authentication/SsoService</w:t>
            </w:r>
          </w:p>
        </w:tc>
        <w:tc>
          <w:tcPr>
            <w:tcW w:type="dxa" w:w="4320"/>
            <w:vAlign w:val="center"/>
            <w:shd w:fill="F3F6F9"/>
          </w:tcPr>
          <w:p>
            <w:r/>
            <w:r>
              <w:rPr>
                <w:b w:val="0"/>
                <w:sz w:val="17"/>
              </w:rPr>
              <w:t>Controls cookie/token creation and restoration.</w:t>
            </w:r>
          </w:p>
        </w:tc>
      </w:tr>
      <w:tr>
        <w:tc>
          <w:tcPr>
            <w:tcW w:type="dxa" w:w="2880"/>
            <w:vAlign w:val="center"/>
          </w:tcPr>
          <w:p>
            <w:r/>
            <w:r>
              <w:rPr>
                <w:b w:val="0"/>
                <w:sz w:val="17"/>
              </w:rPr>
              <w:t>disabled-flow-actions</w:t>
            </w:r>
          </w:p>
        </w:tc>
        <w:tc>
          <w:tcPr>
            <w:tcW w:type="dxa" w:w="3168"/>
            <w:vAlign w:val="center"/>
          </w:tcPr>
          <w:p>
            <w:r/>
            <w:r>
              <w:rPr>
                <w:b w:val="0"/>
                <w:sz w:val="17"/>
              </w:rPr>
              <w:t>Flow decision services</w:t>
            </w:r>
          </w:p>
        </w:tc>
        <w:tc>
          <w:tcPr>
            <w:tcW w:type="dxa" w:w="4320"/>
            <w:vAlign w:val="center"/>
          </w:tcPr>
          <w:p>
            <w:r/>
            <w:r>
              <w:rPr>
                <w:b w:val="0"/>
                <w:sz w:val="17"/>
              </w:rPr>
              <w:t>Defines behavior if external service requires a flow disabled for that realm.</w:t>
            </w:r>
          </w:p>
        </w:tc>
      </w:tr>
    </w:tbl>
    <w:p/>
    <w:p>
      <w:pPr>
        <w:pStyle w:val="Heading1"/>
      </w:pPr>
      <w:r>
        <w:t>15. Production Readiness Gaps to Close</w:t>
      </w:r>
    </w:p>
    <w:p>
      <w:pPr>
        <w:pStyle w:val="ListBullet"/>
      </w:pPr>
      <w:r>
        <w:t>Replace in-memory Remember Me token repository with an approved durable identity-service or database-backed implementation.</w:t>
      </w:r>
    </w:p>
    <w:p>
      <w:pPr>
        <w:pStyle w:val="ListBullet"/>
      </w:pPr>
      <w:r>
        <w:t>Add approved Spring Session Data GemFire dependency, cluster locators, TLS, serialization and failover configuration.</w:t>
      </w:r>
    </w:p>
    <w:p>
      <w:pPr>
        <w:pStyle w:val="ListBullet"/>
      </w:pPr>
      <w:r>
        <w:t>Integrate exact external login-service request/response DTOs, mTLS/auth headers, timeout, retry and circuit-breaker policy.</w:t>
      </w:r>
    </w:p>
    <w:p>
      <w:pPr>
        <w:pStyle w:val="ListBullet"/>
      </w:pPr>
      <w:r>
        <w:t>Implement a real one-time authorization code repository and token exchange instead of redirect-only scaffolding.</w:t>
      </w:r>
    </w:p>
    <w:p>
      <w:pPr>
        <w:pStyle w:val="ListBullet"/>
      </w:pPr>
      <w:r>
        <w:t>Enforce rate limits for authentication, recovery starts, verification attempts and password/profile operations.</w:t>
      </w:r>
    </w:p>
    <w:p>
      <w:pPr>
        <w:pStyle w:val="ListBullet"/>
      </w:pPr>
      <w:r>
        <w:t>Add request/journey expiration cleanup and maximum entries per HttpSession.</w:t>
      </w:r>
    </w:p>
    <w:p>
      <w:pPr>
        <w:pStyle w:val="ListBullet"/>
      </w:pPr>
      <w:r>
        <w:t>Use allowlisted profile fields rather than accepting an unrestricted Map.</w:t>
      </w:r>
    </w:p>
    <w:p>
      <w:pPr>
        <w:pStyle w:val="ListBullet"/>
      </w:pPr>
      <w:r>
        <w:t>Wire MDC trackingId through controller, service, external client and exception handler.</w:t>
      </w:r>
    </w:p>
    <w:p>
      <w:pPr>
        <w:pStyle w:val="ListBullet"/>
      </w:pPr>
      <w:r>
        <w:t>Add OpenAPI annotations/specification and contract tests.</w:t>
      </w:r>
    </w:p>
    <w:p>
      <w:pPr>
        <w:pStyle w:val="ListBullet"/>
      </w:pPr>
      <w:r>
        <w:t>Add authorization tests proving requestId cannot be used from another browser session.</w:t>
      </w:r>
    </w:p>
    <w:p>
      <w:pPr>
        <w:pStyle w:val="ListBullet"/>
      </w:pPr>
      <w:r>
        <w:t>Validate Transmit completion server-to-server.</w:t>
      </w:r>
    </w:p>
    <w:p>
      <w:pPr>
        <w:pStyle w:val="ListBullet"/>
      </w:pPr>
      <w:r>
        <w:t>Ensure production cookies use Secure=true and the approved SameSite/domain policy.</w:t>
      </w:r>
    </w:p>
    <w:p>
      <w:pPr>
        <w:pStyle w:val="Heading1"/>
      </w:pPr>
      <w:r>
        <w:t>16. Recommended Team Ownership</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8"/>
            <w:vAlign w:val="center"/>
          </w:tcPr>
          <w:p>
            <w:r/>
            <w:r>
              <w:rPr>
                <w:b/>
                <w:color w:val="FFFFFF"/>
                <w:sz w:val="18"/>
              </w:rPr>
              <w:t>Area</w:t>
            </w:r>
          </w:p>
        </w:tc>
        <w:tc>
          <w:tcPr>
            <w:tcW w:type="dxa" w:w="2592"/>
            <w:shd w:fill="1F4E78"/>
            <w:vAlign w:val="center"/>
          </w:tcPr>
          <w:p>
            <w:r/>
            <w:r>
              <w:rPr>
                <w:b/>
                <w:color w:val="FFFFFF"/>
                <w:sz w:val="18"/>
              </w:rPr>
              <w:t>Suggested owner</w:t>
            </w:r>
          </w:p>
        </w:tc>
        <w:tc>
          <w:tcPr>
            <w:tcW w:type="dxa" w:w="5184"/>
            <w:shd w:fill="1F4E78"/>
            <w:vAlign w:val="center"/>
          </w:tcPr>
          <w:p>
            <w:r/>
            <w:r>
              <w:rPr>
                <w:b/>
                <w:color w:val="FFFFFF"/>
                <w:sz w:val="18"/>
              </w:rPr>
              <w:t>Primary files</w:t>
            </w:r>
          </w:p>
        </w:tc>
      </w:tr>
      <w:tr>
        <w:tc>
          <w:tcPr>
            <w:tcW w:type="dxa" w:w="2592"/>
            <w:vAlign w:val="center"/>
            <w:shd w:fill="F3F6F9"/>
          </w:tcPr>
          <w:p>
            <w:r/>
            <w:r>
              <w:rPr>
                <w:b w:val="0"/>
                <w:sz w:val="17"/>
              </w:rPr>
              <w:t>SSO entry/bootstrap</w:t>
            </w:r>
          </w:p>
        </w:tc>
        <w:tc>
          <w:tcPr>
            <w:tcW w:type="dxa" w:w="2592"/>
            <w:vAlign w:val="center"/>
            <w:shd w:fill="F3F6F9"/>
          </w:tcPr>
          <w:p>
            <w:r/>
            <w:r>
              <w:rPr>
                <w:b w:val="0"/>
                <w:sz w:val="17"/>
              </w:rPr>
              <w:t>Platform team</w:t>
            </w:r>
          </w:p>
        </w:tc>
        <w:tc>
          <w:tcPr>
            <w:tcW w:type="dxa" w:w="5184"/>
            <w:vAlign w:val="center"/>
            <w:shd w:fill="F3F6F9"/>
          </w:tcPr>
          <w:p>
            <w:r/>
            <w:r>
              <w:rPr>
                <w:b w:val="0"/>
                <w:sz w:val="17"/>
              </w:rPr>
              <w:t>SsoEntryController, BootstrapController, SsoService</w:t>
            </w:r>
          </w:p>
        </w:tc>
      </w:tr>
      <w:tr>
        <w:tc>
          <w:tcPr>
            <w:tcW w:type="dxa" w:w="2592"/>
            <w:vAlign w:val="center"/>
          </w:tcPr>
          <w:p>
            <w:r/>
            <w:r>
              <w:rPr>
                <w:b w:val="0"/>
                <w:sz w:val="17"/>
              </w:rPr>
              <w:t>Authentication/logout</w:t>
            </w:r>
          </w:p>
        </w:tc>
        <w:tc>
          <w:tcPr>
            <w:tcW w:type="dxa" w:w="2592"/>
            <w:vAlign w:val="center"/>
          </w:tcPr>
          <w:p>
            <w:r/>
            <w:r>
              <w:rPr>
                <w:b w:val="0"/>
                <w:sz w:val="17"/>
              </w:rPr>
              <w:t>Identity integration team</w:t>
            </w:r>
          </w:p>
        </w:tc>
        <w:tc>
          <w:tcPr>
            <w:tcW w:type="dxa" w:w="5184"/>
            <w:vAlign w:val="center"/>
          </w:tcPr>
          <w:p>
            <w:r/>
            <w:r>
              <w:rPr>
                <w:b w:val="0"/>
                <w:sz w:val="17"/>
              </w:rPr>
              <w:t>AuthenticationController, ExternalLoginClient, RememberMeManager</w:t>
            </w:r>
          </w:p>
        </w:tc>
      </w:tr>
      <w:tr>
        <w:tc>
          <w:tcPr>
            <w:tcW w:type="dxa" w:w="2592"/>
            <w:vAlign w:val="center"/>
            <w:shd w:fill="F3F6F9"/>
          </w:tcPr>
          <w:p>
            <w:r/>
            <w:r>
              <w:rPr>
                <w:b w:val="0"/>
                <w:sz w:val="17"/>
              </w:rPr>
              <w:t>Recovery</w:t>
            </w:r>
          </w:p>
        </w:tc>
        <w:tc>
          <w:tcPr>
            <w:tcW w:type="dxa" w:w="2592"/>
            <w:vAlign w:val="center"/>
            <w:shd w:fill="F3F6F9"/>
          </w:tcPr>
          <w:p>
            <w:r/>
            <w:r>
              <w:rPr>
                <w:b w:val="0"/>
                <w:sz w:val="17"/>
              </w:rPr>
              <w:t>Account recovery team</w:t>
            </w:r>
          </w:p>
        </w:tc>
        <w:tc>
          <w:tcPr>
            <w:tcW w:type="dxa" w:w="5184"/>
            <w:vAlign w:val="center"/>
            <w:shd w:fill="F3F6F9"/>
          </w:tcPr>
          <w:p>
            <w:r/>
            <w:r>
              <w:rPr>
                <w:b w:val="0"/>
                <w:sz w:val="17"/>
              </w:rPr>
              <w:t>RecoveryController, RecoveryService</w:t>
            </w:r>
          </w:p>
        </w:tc>
      </w:tr>
      <w:tr>
        <w:tc>
          <w:tcPr>
            <w:tcW w:type="dxa" w:w="2592"/>
            <w:vAlign w:val="center"/>
          </w:tcPr>
          <w:p>
            <w:r/>
            <w:r>
              <w:rPr>
                <w:b w:val="0"/>
                <w:sz w:val="17"/>
              </w:rPr>
              <w:t>Post-auth flows</w:t>
            </w:r>
          </w:p>
        </w:tc>
        <w:tc>
          <w:tcPr>
            <w:tcW w:type="dxa" w:w="2592"/>
            <w:vAlign w:val="center"/>
          </w:tcPr>
          <w:p>
            <w:r/>
            <w:r>
              <w:rPr>
                <w:b w:val="0"/>
                <w:sz w:val="17"/>
              </w:rPr>
              <w:t>Profile/security team</w:t>
            </w:r>
          </w:p>
        </w:tc>
        <w:tc>
          <w:tcPr>
            <w:tcW w:type="dxa" w:w="5184"/>
            <w:vAlign w:val="center"/>
          </w:tcPr>
          <w:p>
            <w:r/>
            <w:r>
              <w:rPr>
                <w:b w:val="0"/>
                <w:sz w:val="17"/>
              </w:rPr>
              <w:t>PostAuthenticationController, PostAuthenticationFlowService</w:t>
            </w:r>
          </w:p>
        </w:tc>
      </w:tr>
      <w:tr>
        <w:tc>
          <w:tcPr>
            <w:tcW w:type="dxa" w:w="2592"/>
            <w:vAlign w:val="center"/>
            <w:shd w:fill="F3F6F9"/>
          </w:tcPr>
          <w:p>
            <w:r/>
            <w:r>
              <w:rPr>
                <w:b w:val="0"/>
                <w:sz w:val="17"/>
              </w:rPr>
              <w:t>Transmit</w:t>
            </w:r>
          </w:p>
        </w:tc>
        <w:tc>
          <w:tcPr>
            <w:tcW w:type="dxa" w:w="2592"/>
            <w:vAlign w:val="center"/>
            <w:shd w:fill="F3F6F9"/>
          </w:tcPr>
          <w:p>
            <w:r/>
            <w:r>
              <w:rPr>
                <w:b w:val="0"/>
                <w:sz w:val="17"/>
              </w:rPr>
              <w:t>Fraud/identity verification team</w:t>
            </w:r>
          </w:p>
        </w:tc>
        <w:tc>
          <w:tcPr>
            <w:tcW w:type="dxa" w:w="5184"/>
            <w:vAlign w:val="center"/>
            <w:shd w:fill="F3F6F9"/>
          </w:tcPr>
          <w:p>
            <w:r/>
            <w:r>
              <w:rPr>
                <w:b w:val="0"/>
                <w:sz w:val="17"/>
              </w:rPr>
              <w:t>Transmit endpoints and adapter</w:t>
            </w:r>
          </w:p>
        </w:tc>
      </w:tr>
      <w:tr>
        <w:tc>
          <w:tcPr>
            <w:tcW w:type="dxa" w:w="2592"/>
            <w:vAlign w:val="center"/>
          </w:tcPr>
          <w:p>
            <w:r/>
            <w:r>
              <w:rPr>
                <w:b w:val="0"/>
                <w:sz w:val="17"/>
              </w:rPr>
              <w:t>Client telemetry</w:t>
            </w:r>
          </w:p>
        </w:tc>
        <w:tc>
          <w:tcPr>
            <w:tcW w:type="dxa" w:w="2592"/>
            <w:vAlign w:val="center"/>
          </w:tcPr>
          <w:p>
            <w:r/>
            <w:r>
              <w:rPr>
                <w:b w:val="0"/>
                <w:sz w:val="17"/>
              </w:rPr>
              <w:t>Observability team</w:t>
            </w:r>
          </w:p>
        </w:tc>
        <w:tc>
          <w:tcPr>
            <w:tcW w:type="dxa" w:w="5184"/>
            <w:vAlign w:val="center"/>
          </w:tcPr>
          <w:p>
            <w:r/>
            <w:r>
              <w:rPr>
                <w:b w:val="0"/>
                <w:sz w:val="17"/>
              </w:rPr>
              <w:t>ClientLogController, sso-client-logger</w:t>
            </w:r>
          </w:p>
        </w:tc>
      </w:tr>
      <w:tr>
        <w:tc>
          <w:tcPr>
            <w:tcW w:type="dxa" w:w="2592"/>
            <w:vAlign w:val="center"/>
            <w:shd w:fill="F3F6F9"/>
          </w:tcPr>
          <w:p>
            <w:r/>
            <w:r>
              <w:rPr>
                <w:b w:val="0"/>
                <w:sz w:val="17"/>
              </w:rPr>
              <w:t>Policies/config</w:t>
            </w:r>
          </w:p>
        </w:tc>
        <w:tc>
          <w:tcPr>
            <w:tcW w:type="dxa" w:w="2592"/>
            <w:vAlign w:val="center"/>
            <w:shd w:fill="F3F6F9"/>
          </w:tcPr>
          <w:p>
            <w:r/>
            <w:r>
              <w:rPr>
                <w:b w:val="0"/>
                <w:sz w:val="17"/>
              </w:rPr>
              <w:t>Platform configuration team</w:t>
            </w:r>
          </w:p>
        </w:tc>
        <w:tc>
          <w:tcPr>
            <w:tcW w:type="dxa" w:w="5184"/>
            <w:vAlign w:val="center"/>
            <w:shd w:fill="F3F6F9"/>
          </w:tcPr>
          <w:p>
            <w:r/>
            <w:r>
              <w:rPr>
                <w:b w:val="0"/>
                <w:sz w:val="17"/>
              </w:rPr>
              <w:t>AuthProperties, RealmPolicyService, Config Server YAML</w:t>
            </w:r>
          </w:p>
        </w:tc>
      </w:tr>
      <w:tr>
        <w:tc>
          <w:tcPr>
            <w:tcW w:type="dxa" w:w="2592"/>
            <w:vAlign w:val="center"/>
          </w:tcPr>
          <w:p>
            <w:r/>
            <w:r>
              <w:rPr>
                <w:b w:val="0"/>
                <w:sz w:val="17"/>
              </w:rPr>
              <w:t>Security/error handling</w:t>
            </w:r>
          </w:p>
        </w:tc>
        <w:tc>
          <w:tcPr>
            <w:tcW w:type="dxa" w:w="2592"/>
            <w:vAlign w:val="center"/>
          </w:tcPr>
          <w:p>
            <w:r/>
            <w:r>
              <w:rPr>
                <w:b w:val="0"/>
                <w:sz w:val="17"/>
              </w:rPr>
              <w:t>Application security team</w:t>
            </w:r>
          </w:p>
        </w:tc>
        <w:tc>
          <w:tcPr>
            <w:tcW w:type="dxa" w:w="5184"/>
            <w:vAlign w:val="center"/>
          </w:tcPr>
          <w:p>
            <w:r/>
            <w:r>
              <w:rPr>
                <w:b w:val="0"/>
                <w:sz w:val="17"/>
              </w:rPr>
              <w:t>SecurityConfig, GlobalExceptionHandler, validation/rate limiting</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Internal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Enterprise SSO Platform - Controller &amp; API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ind w:left="360" w:right="216"/>
      <w:shd w:fill="F2F2F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