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909" w:rsidRDefault="006B7909"/>
    <w:p w:rsidR="0003651E" w:rsidRDefault="0003651E"/>
    <w:p w:rsidR="0003651E" w:rsidRDefault="0003651E"/>
    <w:p w:rsidR="0003651E" w:rsidRDefault="0003651E"/>
    <w:p w:rsidR="0003651E" w:rsidRDefault="0003651E"/>
    <w:p w:rsidR="0003651E" w:rsidRDefault="0003651E" w:rsidP="0003651E">
      <w:pPr>
        <w:jc w:val="center"/>
      </w:pPr>
    </w:p>
    <w:p w:rsidR="0003651E" w:rsidRPr="0003651E" w:rsidRDefault="0003651E" w:rsidP="0003651E">
      <w:pPr>
        <w:jc w:val="center"/>
        <w:rPr>
          <w:sz w:val="56"/>
          <w:szCs w:val="56"/>
        </w:rPr>
      </w:pPr>
      <w:r w:rsidRPr="0003651E">
        <w:rPr>
          <w:sz w:val="56"/>
          <w:szCs w:val="56"/>
        </w:rPr>
        <w:t>Certification Project</w:t>
      </w:r>
    </w:p>
    <w:p w:rsidR="0003651E" w:rsidRPr="0003651E" w:rsidRDefault="0003651E" w:rsidP="0003651E">
      <w:pPr>
        <w:jc w:val="center"/>
        <w:rPr>
          <w:sz w:val="32"/>
          <w:szCs w:val="32"/>
        </w:rPr>
      </w:pPr>
      <w:r w:rsidRPr="0003651E">
        <w:rPr>
          <w:sz w:val="32"/>
          <w:szCs w:val="32"/>
        </w:rPr>
        <w:t>for</w:t>
      </w:r>
    </w:p>
    <w:p w:rsidR="0003651E" w:rsidRPr="0003651E" w:rsidRDefault="0003651E" w:rsidP="0003651E">
      <w:pPr>
        <w:jc w:val="center"/>
        <w:rPr>
          <w:sz w:val="40"/>
          <w:szCs w:val="40"/>
        </w:rPr>
      </w:pPr>
      <w:r w:rsidRPr="0003651E">
        <w:rPr>
          <w:sz w:val="40"/>
          <w:szCs w:val="40"/>
        </w:rPr>
        <w:t>Testing With Selenium Web</w:t>
      </w:r>
      <w:r>
        <w:rPr>
          <w:sz w:val="40"/>
          <w:szCs w:val="40"/>
        </w:rPr>
        <w:t>d</w:t>
      </w:r>
      <w:r w:rsidRPr="0003651E">
        <w:rPr>
          <w:sz w:val="40"/>
          <w:szCs w:val="40"/>
        </w:rPr>
        <w:t>river</w:t>
      </w:r>
    </w:p>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03651E" w:rsidRDefault="0003651E"/>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p w:rsidR="004346C2" w:rsidRDefault="004346C2" w:rsidP="004346C2">
      <w:pPr>
        <w:pStyle w:val="ListParagraph"/>
        <w:numPr>
          <w:ilvl w:val="0"/>
          <w:numId w:val="1"/>
        </w:numPr>
      </w:pPr>
      <w:r>
        <w:lastRenderedPageBreak/>
        <w:t>Introduction:</w:t>
      </w:r>
    </w:p>
    <w:p w:rsidR="00CA249F" w:rsidRDefault="004346C2">
      <w:r>
        <w:t xml:space="preserve">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w:t>
      </w:r>
      <w:r w:rsidR="000467F7">
        <w:t>The framework uses Page Factory and Page Object Model, both of the design pattern for ease of coding and maintenance.</w:t>
      </w:r>
    </w:p>
    <w:p w:rsidR="000467F7" w:rsidRDefault="000467F7"/>
    <w:p w:rsidR="00CA249F" w:rsidRDefault="00CA249F" w:rsidP="00CA249F">
      <w:pPr>
        <w:pStyle w:val="ListParagraph"/>
        <w:numPr>
          <w:ilvl w:val="0"/>
          <w:numId w:val="1"/>
        </w:numPr>
      </w:pPr>
      <w:r>
        <w:t>Framework Architecture</w:t>
      </w:r>
    </w:p>
    <w:p w:rsidR="00CA249F" w:rsidRDefault="00CA249F" w:rsidP="00CA249F">
      <w:r>
        <w:t>The framework comprises of below packages and classes:</w:t>
      </w:r>
    </w:p>
    <w:p w:rsidR="000467F7" w:rsidRDefault="000467F7" w:rsidP="00CA249F">
      <w:pPr>
        <w:rPr>
          <w:noProof/>
        </w:rPr>
      </w:pPr>
      <w:r w:rsidRPr="00093529">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w:t>
      </w:r>
      <w:r w:rsidR="00093529">
        <w:rPr>
          <w:noProof/>
        </w:rPr>
        <w:t>s the information about the classes in this package</w:t>
      </w:r>
      <w:r>
        <w:rPr>
          <w:noProof/>
        </w:rPr>
        <w:t xml:space="preserve"> in breif:</w:t>
      </w:r>
    </w:p>
    <w:p w:rsidR="00871781" w:rsidRDefault="000467F7" w:rsidP="000467F7">
      <w:pPr>
        <w:pStyle w:val="ListParagraph"/>
        <w:numPr>
          <w:ilvl w:val="0"/>
          <w:numId w:val="2"/>
        </w:numPr>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0467F7" w:rsidRDefault="000467F7" w:rsidP="000467F7">
      <w:pPr>
        <w:pStyle w:val="ListParagraph"/>
        <w:numPr>
          <w:ilvl w:val="0"/>
          <w:numId w:val="2"/>
        </w:numPr>
      </w:pPr>
      <w:r>
        <w:t xml:space="preserve">Class </w:t>
      </w:r>
      <w:r w:rsidRPr="000467F7">
        <w:rPr>
          <w:b/>
          <w:noProof/>
        </w:rPr>
        <w:t>mercuryRegistration</w:t>
      </w:r>
      <w:r>
        <w:rPr>
          <w:noProof/>
        </w:rPr>
        <w:t>: Consists of code for new user registration functionalty.</w:t>
      </w:r>
    </w:p>
    <w:p w:rsidR="000467F7" w:rsidRDefault="000467F7" w:rsidP="000467F7">
      <w:pPr>
        <w:pStyle w:val="ListParagraph"/>
        <w:numPr>
          <w:ilvl w:val="0"/>
          <w:numId w:val="2"/>
        </w:numPr>
      </w:pPr>
      <w:r>
        <w:rPr>
          <w:noProof/>
        </w:rPr>
        <w:t xml:space="preserve">Class </w:t>
      </w:r>
      <w:r w:rsidRPr="000467F7">
        <w:rPr>
          <w:b/>
          <w:noProof/>
        </w:rPr>
        <w:t>mercuryFlightBooking</w:t>
      </w:r>
      <w:r>
        <w:rPr>
          <w:noProof/>
        </w:rPr>
        <w:t>: Consists of coder for flight booking functionality.</w:t>
      </w:r>
    </w:p>
    <w:p w:rsidR="000467F7" w:rsidRDefault="00093529" w:rsidP="00CA249F">
      <w:r>
        <w:t>Package commonLibs: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093529" w:rsidRDefault="00093529" w:rsidP="00093529">
      <w:pPr>
        <w:pStyle w:val="ListParagraph"/>
        <w:numPr>
          <w:ilvl w:val="0"/>
          <w:numId w:val="3"/>
        </w:numPr>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093529" w:rsidRDefault="00093529" w:rsidP="00093529">
      <w:pPr>
        <w:pStyle w:val="ListParagraph"/>
        <w:numPr>
          <w:ilvl w:val="0"/>
          <w:numId w:val="3"/>
        </w:numPr>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093529" w:rsidRDefault="00093529" w:rsidP="00093529">
      <w:pPr>
        <w:pStyle w:val="ListParagraph"/>
        <w:numPr>
          <w:ilvl w:val="0"/>
          <w:numId w:val="3"/>
        </w:numPr>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093529" w:rsidRDefault="00093529" w:rsidP="00093529">
      <w:pPr>
        <w:pStyle w:val="ListParagraph"/>
        <w:numPr>
          <w:ilvl w:val="0"/>
          <w:numId w:val="3"/>
        </w:numPr>
      </w:pPr>
      <w:r>
        <w:t xml:space="preserve">Class </w:t>
      </w:r>
      <w:r w:rsidRPr="00093529">
        <w:rPr>
          <w:b/>
        </w:rPr>
        <w:t>Log</w:t>
      </w:r>
      <w:r>
        <w:t>: This class contains methods to write the framework logs. This framework uses log4j for the logging purpose</w:t>
      </w:r>
    </w:p>
    <w:p w:rsidR="00093529" w:rsidRDefault="00093529" w:rsidP="00093529">
      <w:pPr>
        <w:pStyle w:val="ListParagraph"/>
        <w:numPr>
          <w:ilvl w:val="0"/>
          <w:numId w:val="3"/>
        </w:numPr>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bookmarkStart w:id="0" w:name="_GoBack"/>
      <w:bookmarkEnd w:id="0"/>
    </w:p>
    <w:p w:rsidR="00CA249F" w:rsidRDefault="00CA249F"/>
    <w:p w:rsidR="00CA249F" w:rsidRDefault="00CA249F"/>
    <w:p w:rsidR="00CA249F" w:rsidRDefault="00CA249F"/>
    <w:p w:rsidR="00CA249F" w:rsidRDefault="00CA249F"/>
    <w:p w:rsidR="00CA249F" w:rsidRDefault="00CA249F"/>
    <w:p w:rsidR="00CA249F" w:rsidRDefault="00CA249F"/>
    <w:p w:rsidR="0003651E" w:rsidRDefault="0003651E"/>
    <w:p w:rsidR="0003651E" w:rsidRDefault="0003651E"/>
    <w:p w:rsidR="0003651E" w:rsidRDefault="0003651E"/>
    <w:sectPr w:rsidR="0003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573FF"/>
    <w:multiLevelType w:val="hybridMultilevel"/>
    <w:tmpl w:val="9632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38C0"/>
    <w:multiLevelType w:val="hybridMultilevel"/>
    <w:tmpl w:val="8958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80"/>
    <w:rsid w:val="0003651E"/>
    <w:rsid w:val="000467F7"/>
    <w:rsid w:val="00093529"/>
    <w:rsid w:val="004346C2"/>
    <w:rsid w:val="006B7909"/>
    <w:rsid w:val="00871781"/>
    <w:rsid w:val="00CA249F"/>
    <w:rsid w:val="00F7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60923-5019-4794-9E33-9563E7F2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116B1-C9FD-440D-B2A2-2D33E4ACDAA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6ED9-B4F9-4992-934C-5945E378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Dhande</dc:creator>
  <cp:keywords/>
  <dc:description/>
  <cp:lastModifiedBy>Pankaj Dhande</cp:lastModifiedBy>
  <cp:revision>7</cp:revision>
  <dcterms:created xsi:type="dcterms:W3CDTF">2016-08-24T12:26:00Z</dcterms:created>
  <dcterms:modified xsi:type="dcterms:W3CDTF">2016-08-24T12:57:00Z</dcterms:modified>
</cp:coreProperties>
</file>