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44036"/>
        <w:docPartObj>
          <w:docPartGallery w:val="Cover Pages"/>
          <w:docPartUnique/>
        </w:docPartObj>
      </w:sdtPr>
      <w:sdtEndPr>
        <w:rPr>
          <w:sz w:val="56"/>
          <w:szCs w:val="56"/>
        </w:rPr>
      </w:sdtEndPr>
      <w:sdtContent>
        <w:p w:rsidR="00296F81" w:rsidRDefault="00296F81">
          <w:pPr>
            <w:pStyle w:val="NoSpacing"/>
          </w:pPr>
          <w:r>
            <w:rPr>
              <w:noProof/>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8" name="Group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w:t>
                                      </w:r>
                                      <w:r w:rsidR="00432ABE">
                                        <w:rPr>
                                          <w:color w:val="FFFFFF" w:themeColor="background1"/>
                                          <w:sz w:val="28"/>
                                          <w:szCs w:val="28"/>
                                        </w:rPr>
                                        <w:t>9</w:t>
                                      </w:r>
                                      <w:r w:rsidR="00296F81">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5" name="Group 65"/>
                              <wpg:cNvGrpSpPr>
                                <a:grpSpLocks noChangeAspect="1"/>
                              </wpg:cNvGrpSpPr>
                              <wpg:grpSpPr>
                                <a:xfrm>
                                  <a:off x="80645" y="4826972"/>
                                  <a:ext cx="1306273" cy="2505863"/>
                                  <a:chOff x="80645" y="4649964"/>
                                  <a:chExt cx="874712" cy="1677988"/>
                                </a:xfrm>
                              </wpg:grpSpPr>
                              <wps:wsp>
                                <wps:cNvPr id="66" name="Freeform 6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YIWVhNCQAAJAEAQAOAAAAAAAAAAAAAAAAAC4CAABkcnMvZTJvRG9jLnht&#10;bFBLAQItABQABgAIAAAAIQBP95Uy3QAAAAYBAAAPAAAAAAAAAAAAAAAAAI4mAABkcnMvZG93bnJl&#10;di54bWxQSwUGAAAAAAQABADzAAAAmCcAAAAA&#10;">
                    <v:rect id="Rectangle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w:t>
                                </w:r>
                                <w:r w:rsidR="00432ABE">
                                  <w:rPr>
                                    <w:color w:val="FFFFFF" w:themeColor="background1"/>
                                    <w:sz w:val="28"/>
                                    <w:szCs w:val="28"/>
                                  </w:rPr>
                                  <w:t>9</w:t>
                                </w:r>
                                <w:r w:rsidR="00296F81">
                                  <w:rPr>
                                    <w:color w:val="FFFFFF" w:themeColor="background1"/>
                                    <w:sz w:val="28"/>
                                    <w:szCs w:val="28"/>
                                  </w:rPr>
                                  <w:t>/2016</w:t>
                                </w:r>
                              </w:p>
                            </w:sdtContent>
                          </w:sdt>
                        </w:txbxContent>
                      </v:textbox>
                    </v:shape>
                    <v:group id="Group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reeform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099bdd [3215]" strokecolor="#099bdd [3215]" strokeweight="0">
                          <v:path arrowok="t" o:connecttype="custom" o:connectlocs="0,0;52388,109538;38100,109538;19050,55563;0,0" o:connectangles="0,0,0,0,0"/>
                        </v:shape>
                        <v:shape id="Freeform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6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6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099bdd [3215]" strokecolor="#099bdd [3215]" strokeweight="0">
                          <v:path arrowok="t" o:connecttype="custom" o:connectlocs="0,0;9525,26988;11113,66675;9525,61913;0,36513;0,0" o:connectangles="0,0,0,0,0,0"/>
                        </v:shape>
                        <v:shape id="Freeform 6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xsUA&#10;AADbAAAADwAAAGRycy9kb3ducmV2LnhtbESPQWvCQBSE70L/w/IK3symUkRSN8EWxCIUrO2lt0f2&#10;mUSzb9Pd1aT+ercgeBxm5htmUQymFWdyvrGs4ClJQRCXVjdcKfj+Wk3mIHxA1thaJgV/5KHIH0YL&#10;zLTt+ZPOu1CJCGGfoYI6hC6T0pc1GfSJ7Yijt7fOYIjSVVI77CPctHKapjNpsOG4UGNHbzWVx93J&#10;KLB9eXp1Py3+Lg9mfdl/9NPNZavU+HFYvoAINIR7+NZ+1wpm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HG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6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Freeform 6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psYA&#10;AADbAAAADwAAAGRycy9kb3ducmV2LnhtbESPT2vCQBTE7wW/w/KE3urGHkJJXUUKag9V6z/w+Mg+&#10;k9Ts2zS70W0/vSsUehxm5jfMaBJMLS7UusqyguEgAUGcW11xoWC/mz29gHAeWWNtmRT8kIPJuPcw&#10;wkzbK2/osvWFiBB2GSoovW8yKV1ekkE3sA1x9E62NeijbAupW7xGuKnlc5Kk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fgpsYAAADbAAAADwAAAAAAAAAAAAAAAACYAgAAZHJz&#10;L2Rvd25yZXYueG1sUEsFBgAAAAAEAAQA9QAAAIsDA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6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wMQA&#10;AADbAAAADwAAAGRycy9kb3ducmV2LnhtbESP0WrCQBRE3wv9h+UKvhSzidC0RFcptqJPlab5gEv2&#10;mg1m74bsqvHv3YLQx2FmzjDL9Wg7caHBt44VZEkKgrh2uuVGQfW7nb2D8AFZY+eYFNzIw3r1/LTE&#10;Qrsr/9ClDI2IEPYFKjAh9IWUvjZk0SeuJ47e0Q0WQ5RDI/WA1wi3nZynaS4tthwXDPa0MVSfyrNV&#10;UH7zuf965erweXgZ7S7P7HGTKTWdjB8LEIHG8B9+tPdaQf4Gf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3O8DEAAAA2wAAAA8AAAAAAAAAAAAAAAAAmAIAAGRycy9k&#10;b3ducmV2LnhtbFBLBQYAAAAABAAEAPUAAACJAw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6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pMAA&#10;AADbAAAADwAAAGRycy9kb3ducmV2LnhtbERPy4rCMBTdD/gP4QruxtQRRKpRRFBnVWbUhctrc/vA&#10;5iY00Va/3iwGZnk47+W6N414UOtrywom4wQEcW51zaWC82n3OQfhA7LGxjIpeJKH9WrwscRU245/&#10;6XEMpYgh7FNUUIXgUil9XpFBP7aOOHKFbQ2GCNtS6ha7GG4a+ZUkM2mw5thQoaNtRfnteDcKiv3P&#10;zRwuxWt+vXeH6SbL3NRlSo2G/WYBIlAf/sV/7m+tYBbHxi/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NpMAAAADbAAAADwAAAAAAAAAAAAAAAACYAgAAZHJzL2Rvd25y&#10;ZXYueG1sUEsFBgAAAAAEAAQA9QAAAIUDAAAAAA==&#10;" path="m,l16,72r4,49l18,112,,31,,xe" fillcolor="#099bdd [3215]" strokecolor="#099bdd [3215]" strokeweight="0">
                          <v:fill opacity="13107f"/>
                          <v:stroke opacity="13107f"/>
                          <v:path arrowok="t" o:connecttype="custom" o:connectlocs="0,0;25400,114300;31750,192088;28575,177800;0,49213;0,0" o:connectangles="0,0,0,0,0,0"/>
                        </v:shape>
                        <v:shape id="Freeform 6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76MIA&#10;AADbAAAADwAAAGRycy9kb3ducmV2LnhtbESPQWsCMRSE74X+h/AKvdVEKVtdjVIESxE8dNX7Y/Pc&#10;LN28LJvorv/eCILHYWa+YRarwTXiQl2oPWsYjxQI4tKbmisNh/3mYwoiRGSDjWfScKUAq+XrywJz&#10;43v+o0sRK5EgHHLUYGNscylDaclhGPmWOHkn3zmMSXaVNB32Ce4aOVEqkw5rTgsWW1pbKv+Ls9PA&#10;20mw3Adlst308/r1c1TjzVHr97fhew4i0hCf4Uf712jIZn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vowgAAANsAAAAPAAAAAAAAAAAAAAAAAJgCAABkcnMvZG93&#10;bnJldi54bWxQSwUGAAAAAAQABAD1AAAAhwM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1AcAA&#10;AADbAAAADwAAAGRycy9kb3ducmV2LnhtbERPy4rCMBTdD/gP4QruxlQXKtUoPhDEjU5V0N2lubbF&#10;5qY00da/Nwthlofzni1aU4oX1a6wrGDQj0AQp1YXnCk4n7a/ExDOI2ssLZOCNzlYzDs/M4y1bfiP&#10;XonPRAhhF6OC3PsqltKlORl0fVsRB+5ua4M+wDqTusYmhJtSDqNoJA0WHBpyrGidU/pInkZBdVxt&#10;mvXN7YvLcNL692V3uGVXpXrddjkF4an1/+Kve6c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q1Ac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7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GsMA&#10;AADbAAAADwAAAGRycy9kb3ducmV2LnhtbESPT4vCMBTE7wt+h/AEb2taBV26xiKCIHgQ/8Hu7dk8&#10;22LzUpKo3W+/EQSPw8z8hpnlnWnEnZyvLStIhwkI4sLqmksFx8Pq8wuED8gaG8uk4I885PPexwwz&#10;bR+8o/s+lCJC2GeooAqhzaT0RUUG/dC2xNG7WGcwROlKqR0+Itw0cpQkE2mw5rhQYUvLiorr/mYU&#10;nDZb1+rR7+o8GS8OP9JuNO3OSg363eIbRKAuvMOv9lormK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GsMAAADbAAAADwAAAAAAAAAAAAAAAACYAgAAZHJzL2Rv&#10;d25yZXYueG1sUEsFBgAAAAAEAAQA9QAAAIgDAAAAAA==&#10;" path="m,l8,37r,4l15,95,4,49,,xe" fillcolor="#099bdd [3215]" strokecolor="#099bdd [3215]" strokeweight="0">
                          <v:fill opacity="13107f"/>
                          <v:stroke opacity="13107f"/>
                          <v:path arrowok="t" o:connecttype="custom" o:connectlocs="0,0;12700,58738;12700,65088;23813,150813;6350,77788;0,0" o:connectangles="0,0,0,0,0,0"/>
                        </v:shape>
                        <v:shape id="Freeform 7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7DcUA&#10;AADbAAAADwAAAGRycy9kb3ducmV2LnhtbESPQWvCQBSE70L/w/KE3pqNQVpJXUWsllJBaOylt0f2&#10;NRvNvg3ZVaO/visUPA4z8w0znfe2ESfqfO1YwShJQRCXTtdcKfjerZ8mIHxA1tg4JgUX8jCfPQym&#10;mGt35i86FaESEcI+RwUmhDaX0peGLPrEtcTR+3WdxRBlV0nd4TnCbSOzNH2WFmuOCwZbWhoqD8XR&#10;KhgvP4/X1TbTb8WY9f59Y0bbH6PU47BfvIII1Id7+L/9oRW8ZH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7sNxQAAANsAAAAPAAAAAAAAAAAAAAAAAJgCAABkcnMv&#10;ZG93bnJldi54bWxQSwUGAAAAAAQABAD1AAAAigM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tG8QA&#10;AADbAAAADwAAAGRycy9kb3ducmV2LnhtbESPwW7CMBBE75X6D9Yi9dY4tLRAihMhWqRcOAD9gCVe&#10;kqjxOsQmCX+PK1XqcTQ7b3ZW2Wga0VPnassKplEMgriwuuZSwfdx+7wA4TyyxsYyKbiRgyx9fFhh&#10;ou3Ae+oPvhQBwi5BBZX3bSKlKyoy6CLbEgfvbDuDPsiulLrDIcBNI1/i+F0arDk0VNjSpqLi53A1&#10;4Q388ovZvLzQun/7vB5Py3xXL5V6mozrDxCeRv9//JfOtYL5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LRv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j8UA&#10;AADbAAAADwAAAGRycy9kb3ducmV2LnhtbESPQWsCMRSE70L/Q3hCL6JZS6m6GkVKS3spUg2it0fy&#10;3F26eVk2cd3++6ZQ6HGYmW+Y1aZ3teioDZVnBdNJBoLYeFtxoUAfXsdzECEiW6w9k4JvCrBZ3w1W&#10;mFt/40/q9rEQCcIhRwVljE0uZTAlOQwT3xAn7+JbhzHJtpC2xVuCu1o+ZNmTdFhxWiixoeeSzNf+&#10;6hTQqVt87M6VmbF+0fpIV/1mRkrdD/vtEkSkPv6H/9rvVsHsEX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5ePxQAAANsAAAAPAAAAAAAAAAAAAAAAAJgCAABkcnMv&#10;ZG93bnJldi54bWxQSwUGAAAAAAQABAD1AAAAigMAAAAA&#10;" path="m,l31,66r-7,l,xe" fillcolor="#099bdd [3215]" strokecolor="#099bdd [3215]" strokeweight="0">
                          <v:fill opacity="13107f"/>
                          <v:stroke opacity="13107f"/>
                          <v:path arrowok="t" o:connecttype="custom" o:connectlocs="0,0;49213,104775;38100,104775;0,0" o:connectangles="0,0,0,0"/>
                        </v:shape>
                        <v:shape id="Freeform 7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ujMIA&#10;AADbAAAADwAAAGRycy9kb3ducmV2LnhtbESPT2sCMRTE74LfITzBW81aqJ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e6M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7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408MA&#10;AADbAAAADwAAAGRycy9kb3ducmV2LnhtbESPT2sCMRTE7wW/Q3iCt5q1h21djaKCIO7JP+D1uXlu&#10;FjcvYZPq+u2bQqHHYWZ+w8yXvW3Fg7rQOFYwGWcgiCunG64VnE/b9y8QISJrbB2TghcFWC4Gb3Ms&#10;tHvygR7HWIsE4VCgAhOjL6QMlSGLYew8cfJurrMYk+xqqTt8Jrht5UeW5dJiw2nBoKeNoep+/LYK&#10;yrWZNvVhPynXMvdXX152q/NFqdGwX81AROrjf/ivvdMKPnP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1408MAAADbAAAADwAAAAAAAAAAAAAAAACYAgAAZHJzL2Rv&#10;d25yZXYueG1sUEsFBgAAAAAEAAQA9QAAAIgDA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v:textbox>
                    <w10:wrap anchorx="page" anchory="page"/>
                  </v:shape>
                </w:pict>
              </mc:Fallback>
            </mc:AlternateContent>
          </w:r>
        </w:p>
        <w:p w:rsidR="00296F81" w:rsidRDefault="00296F81">
          <w:pPr>
            <w:rPr>
              <w:sz w:val="56"/>
              <w:szCs w:val="56"/>
            </w:rPr>
          </w:pPr>
          <w:r>
            <w:rPr>
              <w:noProof/>
              <w:lang w:eastAsia="en-US"/>
            </w:rPr>
            <mc:AlternateContent>
              <mc:Choice Requires="wps">
                <w:drawing>
                  <wp:anchor distT="0" distB="0" distL="114300" distR="114300" simplePos="0" relativeHeight="251660288" behindDoc="0" locked="0" layoutInCell="1" allowOverlap="1" wp14:anchorId="5E12BD64" wp14:editId="0FF89F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371600"/>
                    <wp:effectExtent l="0" t="0" r="9525" b="0"/>
                    <wp:wrapNone/>
                    <wp:docPr id="77" name="Text Box 77"/>
                    <wp:cNvGraphicFramePr/>
                    <a:graphic xmlns:a="http://schemas.openxmlformats.org/drawingml/2006/main">
                      <a:graphicData uri="http://schemas.microsoft.com/office/word/2010/wordprocessingShape">
                        <wps:wsp>
                          <wps:cNvSpPr txBox="1"/>
                          <wps:spPr>
                            <a:xfrm>
                              <a:off x="0" y="0"/>
                              <a:ext cx="40862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Default="001B497C">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1B497C">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4135">
                                      <w:rPr>
                                        <w:sz w:val="40"/>
                                        <w:szCs w:val="40"/>
                                      </w:rPr>
                                      <w:t>Testing With Selenium WebD</w:t>
                                    </w:r>
                                    <w:r w:rsidR="00296F81" w:rsidRPr="00296F81">
                                      <w:rPr>
                                        <w:sz w:val="40"/>
                                        <w:szCs w:val="40"/>
                                      </w:rPr>
                                      <w:t>river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12BD64" id="_x0000_t202" coordsize="21600,21600" o:spt="202" path="m,l,21600r21600,l21600,xe">
                    <v:stroke joinstyle="miter"/>
                    <v:path gradientshapeok="t" o:connecttype="rect"/>
                  </v:shapetype>
                  <v:shape id="Text Box 77" o:spid="_x0000_s1056" type="#_x0000_t202" style="position:absolute;margin-left:0;margin-top:0;width:321.75pt;height:10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" filled="f" stroked="f" strokeweight=".5pt">
                    <v:textbox inset="0,0,0,0">
                      <w:txbxContent>
                        <w:p w:rsidR="00296F81" w:rsidRDefault="001B497C">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1B497C">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4135">
                                <w:rPr>
                                  <w:sz w:val="40"/>
                                  <w:szCs w:val="40"/>
                                </w:rPr>
                                <w:t>Testing With Selenium WebD</w:t>
                              </w:r>
                              <w:r w:rsidR="00296F81" w:rsidRPr="00296F81">
                                <w:rPr>
                                  <w:sz w:val="40"/>
                                  <w:szCs w:val="40"/>
                                </w:rPr>
                                <w:t>river</w:t>
                              </w:r>
                            </w:sdtContent>
                          </w:sdt>
                        </w:p>
                      </w:txbxContent>
                    </v:textbox>
                    <w10:wrap anchorx="page" anchory="page"/>
                  </v:shape>
                </w:pict>
              </mc:Fallback>
            </mc:AlternateContent>
          </w:r>
          <w:r>
            <w:rPr>
              <w:sz w:val="56"/>
              <w:szCs w:val="56"/>
            </w:rPr>
            <w:br w:type="page"/>
          </w:r>
        </w:p>
      </w:sdtContent>
    </w:sdt>
    <w:sdt>
      <w:sdtPr>
        <w:rPr>
          <w:rFonts w:asciiTheme="minorHAnsi" w:eastAsiaTheme="minorEastAsia" w:hAnsiTheme="minorHAnsi" w:cstheme="minorBidi"/>
          <w:caps w:val="0"/>
          <w:color w:val="auto"/>
          <w:spacing w:val="0"/>
        </w:rPr>
        <w:id w:val="946584895"/>
        <w:docPartObj>
          <w:docPartGallery w:val="Table of Contents"/>
          <w:docPartUnique/>
        </w:docPartObj>
      </w:sdtPr>
      <w:sdtEndPr>
        <w:rPr>
          <w:b/>
          <w:bCs/>
          <w:noProof/>
        </w:rPr>
      </w:sdtEndPr>
      <w:sdtContent>
        <w:p w:rsidR="002B5529" w:rsidRDefault="002B5529">
          <w:pPr>
            <w:pStyle w:val="TOCHeading"/>
          </w:pPr>
          <w:r>
            <w:t>Table of Contents</w:t>
          </w:r>
        </w:p>
        <w:p w:rsidR="00931E5B" w:rsidRDefault="002B5529">
          <w:pPr>
            <w:pStyle w:val="TOC1"/>
            <w:tabs>
              <w:tab w:val="right" w:leader="dot" w:pos="9350"/>
            </w:tabs>
            <w:rPr>
              <w:noProof/>
              <w:lang w:eastAsia="en-US"/>
            </w:rPr>
          </w:pPr>
          <w:r>
            <w:fldChar w:fldCharType="begin"/>
          </w:r>
          <w:r>
            <w:instrText xml:space="preserve"> TOC \o "1-3" \h \z \u </w:instrText>
          </w:r>
          <w:r>
            <w:fldChar w:fldCharType="separate"/>
          </w:r>
          <w:hyperlink w:anchor="_Toc460242101" w:history="1">
            <w:r w:rsidR="00931E5B" w:rsidRPr="00C94DCF">
              <w:rPr>
                <w:rStyle w:val="Hyperlink"/>
                <w:noProof/>
              </w:rPr>
              <w:t>Introduction</w:t>
            </w:r>
            <w:r w:rsidR="00931E5B">
              <w:rPr>
                <w:noProof/>
                <w:webHidden/>
              </w:rPr>
              <w:tab/>
            </w:r>
            <w:r w:rsidR="00931E5B">
              <w:rPr>
                <w:noProof/>
                <w:webHidden/>
              </w:rPr>
              <w:fldChar w:fldCharType="begin"/>
            </w:r>
            <w:r w:rsidR="00931E5B">
              <w:rPr>
                <w:noProof/>
                <w:webHidden/>
              </w:rPr>
              <w:instrText xml:space="preserve"> PAGEREF _Toc460242101 \h </w:instrText>
            </w:r>
            <w:r w:rsidR="00931E5B">
              <w:rPr>
                <w:noProof/>
                <w:webHidden/>
              </w:rPr>
            </w:r>
            <w:r w:rsidR="00931E5B">
              <w:rPr>
                <w:noProof/>
                <w:webHidden/>
              </w:rPr>
              <w:fldChar w:fldCharType="separate"/>
            </w:r>
            <w:r w:rsidR="00931E5B">
              <w:rPr>
                <w:noProof/>
                <w:webHidden/>
              </w:rPr>
              <w:t>2</w:t>
            </w:r>
            <w:r w:rsidR="00931E5B">
              <w:rPr>
                <w:noProof/>
                <w:webHidden/>
              </w:rPr>
              <w:fldChar w:fldCharType="end"/>
            </w:r>
          </w:hyperlink>
        </w:p>
        <w:p w:rsidR="00931E5B" w:rsidRDefault="00931E5B">
          <w:pPr>
            <w:pStyle w:val="TOC1"/>
            <w:tabs>
              <w:tab w:val="right" w:leader="dot" w:pos="9350"/>
            </w:tabs>
            <w:rPr>
              <w:noProof/>
              <w:lang w:eastAsia="en-US"/>
            </w:rPr>
          </w:pPr>
          <w:hyperlink w:anchor="_Toc460242102" w:history="1">
            <w:r w:rsidRPr="00C94DCF">
              <w:rPr>
                <w:rStyle w:val="Hyperlink"/>
                <w:noProof/>
              </w:rPr>
              <w:t>Framework Architecture</w:t>
            </w:r>
            <w:r>
              <w:rPr>
                <w:noProof/>
                <w:webHidden/>
              </w:rPr>
              <w:tab/>
            </w:r>
            <w:r>
              <w:rPr>
                <w:noProof/>
                <w:webHidden/>
              </w:rPr>
              <w:fldChar w:fldCharType="begin"/>
            </w:r>
            <w:r>
              <w:rPr>
                <w:noProof/>
                <w:webHidden/>
              </w:rPr>
              <w:instrText xml:space="preserve"> PAGEREF _Toc460242102 \h </w:instrText>
            </w:r>
            <w:r>
              <w:rPr>
                <w:noProof/>
                <w:webHidden/>
              </w:rPr>
            </w:r>
            <w:r>
              <w:rPr>
                <w:noProof/>
                <w:webHidden/>
              </w:rPr>
              <w:fldChar w:fldCharType="separate"/>
            </w:r>
            <w:r>
              <w:rPr>
                <w:noProof/>
                <w:webHidden/>
              </w:rPr>
              <w:t>3</w:t>
            </w:r>
            <w:r>
              <w:rPr>
                <w:noProof/>
                <w:webHidden/>
              </w:rPr>
              <w:fldChar w:fldCharType="end"/>
            </w:r>
          </w:hyperlink>
        </w:p>
        <w:p w:rsidR="00931E5B" w:rsidRDefault="00931E5B">
          <w:pPr>
            <w:pStyle w:val="TOC1"/>
            <w:tabs>
              <w:tab w:val="right" w:leader="dot" w:pos="9350"/>
            </w:tabs>
            <w:rPr>
              <w:noProof/>
              <w:lang w:eastAsia="en-US"/>
            </w:rPr>
          </w:pPr>
          <w:hyperlink w:anchor="_Toc460242103" w:history="1">
            <w:r w:rsidRPr="00C94DCF">
              <w:rPr>
                <w:rStyle w:val="Hyperlink"/>
                <w:noProof/>
              </w:rPr>
              <w:t>Framework Features</w:t>
            </w:r>
            <w:r>
              <w:rPr>
                <w:noProof/>
                <w:webHidden/>
              </w:rPr>
              <w:tab/>
            </w:r>
            <w:r>
              <w:rPr>
                <w:noProof/>
                <w:webHidden/>
              </w:rPr>
              <w:fldChar w:fldCharType="begin"/>
            </w:r>
            <w:r>
              <w:rPr>
                <w:noProof/>
                <w:webHidden/>
              </w:rPr>
              <w:instrText xml:space="preserve"> PAGEREF _Toc460242103 \h </w:instrText>
            </w:r>
            <w:r>
              <w:rPr>
                <w:noProof/>
                <w:webHidden/>
              </w:rPr>
            </w:r>
            <w:r>
              <w:rPr>
                <w:noProof/>
                <w:webHidden/>
              </w:rPr>
              <w:fldChar w:fldCharType="separate"/>
            </w:r>
            <w:r>
              <w:rPr>
                <w:noProof/>
                <w:webHidden/>
              </w:rPr>
              <w:t>4</w:t>
            </w:r>
            <w:r>
              <w:rPr>
                <w:noProof/>
                <w:webHidden/>
              </w:rPr>
              <w:fldChar w:fldCharType="end"/>
            </w:r>
          </w:hyperlink>
        </w:p>
        <w:p w:rsidR="00931E5B" w:rsidRDefault="00931E5B">
          <w:pPr>
            <w:pStyle w:val="TOC1"/>
            <w:tabs>
              <w:tab w:val="right" w:leader="dot" w:pos="9350"/>
            </w:tabs>
            <w:rPr>
              <w:noProof/>
              <w:lang w:eastAsia="en-US"/>
            </w:rPr>
          </w:pPr>
          <w:hyperlink w:anchor="_Toc460242104" w:history="1">
            <w:r w:rsidRPr="00C94DCF">
              <w:rPr>
                <w:rStyle w:val="Hyperlink"/>
                <w:noProof/>
              </w:rPr>
              <w:t>Framework control flow</w:t>
            </w:r>
            <w:r>
              <w:rPr>
                <w:noProof/>
                <w:webHidden/>
              </w:rPr>
              <w:tab/>
            </w:r>
            <w:r>
              <w:rPr>
                <w:noProof/>
                <w:webHidden/>
              </w:rPr>
              <w:fldChar w:fldCharType="begin"/>
            </w:r>
            <w:r>
              <w:rPr>
                <w:noProof/>
                <w:webHidden/>
              </w:rPr>
              <w:instrText xml:space="preserve"> PAGEREF _Toc460242104 \h </w:instrText>
            </w:r>
            <w:r>
              <w:rPr>
                <w:noProof/>
                <w:webHidden/>
              </w:rPr>
            </w:r>
            <w:r>
              <w:rPr>
                <w:noProof/>
                <w:webHidden/>
              </w:rPr>
              <w:fldChar w:fldCharType="separate"/>
            </w:r>
            <w:r>
              <w:rPr>
                <w:noProof/>
                <w:webHidden/>
              </w:rPr>
              <w:t>5</w:t>
            </w:r>
            <w:r>
              <w:rPr>
                <w:noProof/>
                <w:webHidden/>
              </w:rPr>
              <w:fldChar w:fldCharType="end"/>
            </w:r>
          </w:hyperlink>
        </w:p>
        <w:p w:rsidR="00931E5B" w:rsidRDefault="00931E5B">
          <w:pPr>
            <w:pStyle w:val="TOC1"/>
            <w:tabs>
              <w:tab w:val="right" w:leader="dot" w:pos="9350"/>
            </w:tabs>
            <w:rPr>
              <w:noProof/>
              <w:lang w:eastAsia="en-US"/>
            </w:rPr>
          </w:pPr>
          <w:hyperlink w:anchor="_Toc460242105" w:history="1">
            <w:r w:rsidRPr="00C94DCF">
              <w:rPr>
                <w:rStyle w:val="Hyperlink"/>
                <w:noProof/>
              </w:rPr>
              <w:t>Directory structure</w:t>
            </w:r>
            <w:r>
              <w:rPr>
                <w:noProof/>
                <w:webHidden/>
              </w:rPr>
              <w:tab/>
            </w:r>
            <w:r>
              <w:rPr>
                <w:noProof/>
                <w:webHidden/>
              </w:rPr>
              <w:fldChar w:fldCharType="begin"/>
            </w:r>
            <w:r>
              <w:rPr>
                <w:noProof/>
                <w:webHidden/>
              </w:rPr>
              <w:instrText xml:space="preserve"> PAGEREF _Toc460242105 \h </w:instrText>
            </w:r>
            <w:r>
              <w:rPr>
                <w:noProof/>
                <w:webHidden/>
              </w:rPr>
            </w:r>
            <w:r>
              <w:rPr>
                <w:noProof/>
                <w:webHidden/>
              </w:rPr>
              <w:fldChar w:fldCharType="separate"/>
            </w:r>
            <w:r>
              <w:rPr>
                <w:noProof/>
                <w:webHidden/>
              </w:rPr>
              <w:t>6</w:t>
            </w:r>
            <w:r>
              <w:rPr>
                <w:noProof/>
                <w:webHidden/>
              </w:rPr>
              <w:fldChar w:fldCharType="end"/>
            </w:r>
          </w:hyperlink>
        </w:p>
        <w:p w:rsidR="00931E5B" w:rsidRDefault="00931E5B">
          <w:pPr>
            <w:pStyle w:val="TOC1"/>
            <w:tabs>
              <w:tab w:val="right" w:leader="dot" w:pos="9350"/>
            </w:tabs>
            <w:rPr>
              <w:noProof/>
              <w:lang w:eastAsia="en-US"/>
            </w:rPr>
          </w:pPr>
          <w:hyperlink w:anchor="_Toc460242106" w:history="1">
            <w:r w:rsidRPr="00C94DCF">
              <w:rPr>
                <w:rStyle w:val="Hyperlink"/>
                <w:noProof/>
              </w:rPr>
              <w:t>Reporting and Logging</w:t>
            </w:r>
            <w:r>
              <w:rPr>
                <w:noProof/>
                <w:webHidden/>
              </w:rPr>
              <w:tab/>
            </w:r>
            <w:r>
              <w:rPr>
                <w:noProof/>
                <w:webHidden/>
              </w:rPr>
              <w:fldChar w:fldCharType="begin"/>
            </w:r>
            <w:r>
              <w:rPr>
                <w:noProof/>
                <w:webHidden/>
              </w:rPr>
              <w:instrText xml:space="preserve"> PAGEREF _Toc460242106 \h </w:instrText>
            </w:r>
            <w:r>
              <w:rPr>
                <w:noProof/>
                <w:webHidden/>
              </w:rPr>
            </w:r>
            <w:r>
              <w:rPr>
                <w:noProof/>
                <w:webHidden/>
              </w:rPr>
              <w:fldChar w:fldCharType="separate"/>
            </w:r>
            <w:r>
              <w:rPr>
                <w:noProof/>
                <w:webHidden/>
              </w:rPr>
              <w:t>7</w:t>
            </w:r>
            <w:r>
              <w:rPr>
                <w:noProof/>
                <w:webHidden/>
              </w:rPr>
              <w:fldChar w:fldCharType="end"/>
            </w:r>
          </w:hyperlink>
        </w:p>
        <w:p w:rsidR="00931E5B" w:rsidRDefault="00931E5B">
          <w:pPr>
            <w:pStyle w:val="TOC1"/>
            <w:tabs>
              <w:tab w:val="right" w:leader="dot" w:pos="9350"/>
            </w:tabs>
            <w:rPr>
              <w:noProof/>
              <w:lang w:eastAsia="en-US"/>
            </w:rPr>
          </w:pPr>
          <w:hyperlink w:anchor="_Toc460242107" w:history="1">
            <w:r w:rsidRPr="00C94DCF">
              <w:rPr>
                <w:rStyle w:val="Hyperlink"/>
                <w:noProof/>
              </w:rPr>
              <w:t>How to run the tests</w:t>
            </w:r>
            <w:r>
              <w:rPr>
                <w:noProof/>
                <w:webHidden/>
              </w:rPr>
              <w:tab/>
            </w:r>
            <w:r>
              <w:rPr>
                <w:noProof/>
                <w:webHidden/>
              </w:rPr>
              <w:fldChar w:fldCharType="begin"/>
            </w:r>
            <w:r>
              <w:rPr>
                <w:noProof/>
                <w:webHidden/>
              </w:rPr>
              <w:instrText xml:space="preserve"> PAGEREF _Toc460242107 \h </w:instrText>
            </w:r>
            <w:r>
              <w:rPr>
                <w:noProof/>
                <w:webHidden/>
              </w:rPr>
            </w:r>
            <w:r>
              <w:rPr>
                <w:noProof/>
                <w:webHidden/>
              </w:rPr>
              <w:fldChar w:fldCharType="separate"/>
            </w:r>
            <w:r>
              <w:rPr>
                <w:noProof/>
                <w:webHidden/>
              </w:rPr>
              <w:t>8</w:t>
            </w:r>
            <w:r>
              <w:rPr>
                <w:noProof/>
                <w:webHidden/>
              </w:rPr>
              <w:fldChar w:fldCharType="end"/>
            </w:r>
          </w:hyperlink>
        </w:p>
        <w:p w:rsidR="00931E5B" w:rsidRDefault="00931E5B">
          <w:pPr>
            <w:pStyle w:val="TOC1"/>
            <w:tabs>
              <w:tab w:val="right" w:leader="dot" w:pos="9350"/>
            </w:tabs>
            <w:rPr>
              <w:noProof/>
              <w:lang w:eastAsia="en-US"/>
            </w:rPr>
          </w:pPr>
          <w:hyperlink w:anchor="_Toc460242108" w:history="1">
            <w:r w:rsidRPr="00C94DCF">
              <w:rPr>
                <w:rStyle w:val="Hyperlink"/>
                <w:noProof/>
              </w:rPr>
              <w:t>Coverage</w:t>
            </w:r>
            <w:r>
              <w:rPr>
                <w:noProof/>
                <w:webHidden/>
              </w:rPr>
              <w:tab/>
            </w:r>
            <w:r>
              <w:rPr>
                <w:noProof/>
                <w:webHidden/>
              </w:rPr>
              <w:fldChar w:fldCharType="begin"/>
            </w:r>
            <w:r>
              <w:rPr>
                <w:noProof/>
                <w:webHidden/>
              </w:rPr>
              <w:instrText xml:space="preserve"> PAGEREF _Toc460242108 \h </w:instrText>
            </w:r>
            <w:r>
              <w:rPr>
                <w:noProof/>
                <w:webHidden/>
              </w:rPr>
            </w:r>
            <w:r>
              <w:rPr>
                <w:noProof/>
                <w:webHidden/>
              </w:rPr>
              <w:fldChar w:fldCharType="separate"/>
            </w:r>
            <w:r>
              <w:rPr>
                <w:noProof/>
                <w:webHidden/>
              </w:rPr>
              <w:t>9</w:t>
            </w:r>
            <w:r>
              <w:rPr>
                <w:noProof/>
                <w:webHidden/>
              </w:rPr>
              <w:fldChar w:fldCharType="end"/>
            </w:r>
          </w:hyperlink>
        </w:p>
        <w:p w:rsidR="00931E5B" w:rsidRDefault="00931E5B">
          <w:pPr>
            <w:pStyle w:val="TOC1"/>
            <w:tabs>
              <w:tab w:val="right" w:leader="dot" w:pos="9350"/>
            </w:tabs>
            <w:rPr>
              <w:noProof/>
              <w:lang w:eastAsia="en-US"/>
            </w:rPr>
          </w:pPr>
          <w:hyperlink w:anchor="_Toc460242109" w:history="1">
            <w:r w:rsidRPr="00C94DCF">
              <w:rPr>
                <w:rStyle w:val="Hyperlink"/>
                <w:noProof/>
              </w:rPr>
              <w:t>Application Under test</w:t>
            </w:r>
            <w:r>
              <w:rPr>
                <w:noProof/>
                <w:webHidden/>
              </w:rPr>
              <w:tab/>
            </w:r>
            <w:r>
              <w:rPr>
                <w:noProof/>
                <w:webHidden/>
              </w:rPr>
              <w:fldChar w:fldCharType="begin"/>
            </w:r>
            <w:r>
              <w:rPr>
                <w:noProof/>
                <w:webHidden/>
              </w:rPr>
              <w:instrText xml:space="preserve"> PAGEREF _Toc460242109 \h </w:instrText>
            </w:r>
            <w:r>
              <w:rPr>
                <w:noProof/>
                <w:webHidden/>
              </w:rPr>
            </w:r>
            <w:r>
              <w:rPr>
                <w:noProof/>
                <w:webHidden/>
              </w:rPr>
              <w:fldChar w:fldCharType="separate"/>
            </w:r>
            <w:r>
              <w:rPr>
                <w:noProof/>
                <w:webHidden/>
              </w:rPr>
              <w:t>10</w:t>
            </w:r>
            <w:r>
              <w:rPr>
                <w:noProof/>
                <w:webHidden/>
              </w:rPr>
              <w:fldChar w:fldCharType="end"/>
            </w:r>
          </w:hyperlink>
        </w:p>
        <w:p w:rsidR="00931E5B" w:rsidRDefault="00931E5B">
          <w:pPr>
            <w:pStyle w:val="TOC1"/>
            <w:tabs>
              <w:tab w:val="right" w:leader="dot" w:pos="9350"/>
            </w:tabs>
            <w:rPr>
              <w:noProof/>
              <w:lang w:eastAsia="en-US"/>
            </w:rPr>
          </w:pPr>
          <w:hyperlink w:anchor="_Toc460242110" w:history="1">
            <w:r w:rsidRPr="00C94DCF">
              <w:rPr>
                <w:rStyle w:val="Hyperlink"/>
                <w:noProof/>
              </w:rPr>
              <w:t>Future improvements</w:t>
            </w:r>
            <w:r>
              <w:rPr>
                <w:noProof/>
                <w:webHidden/>
              </w:rPr>
              <w:tab/>
            </w:r>
            <w:r>
              <w:rPr>
                <w:noProof/>
                <w:webHidden/>
              </w:rPr>
              <w:fldChar w:fldCharType="begin"/>
            </w:r>
            <w:r>
              <w:rPr>
                <w:noProof/>
                <w:webHidden/>
              </w:rPr>
              <w:instrText xml:space="preserve"> PAGEREF _Toc460242110 \h </w:instrText>
            </w:r>
            <w:r>
              <w:rPr>
                <w:noProof/>
                <w:webHidden/>
              </w:rPr>
            </w:r>
            <w:r>
              <w:rPr>
                <w:noProof/>
                <w:webHidden/>
              </w:rPr>
              <w:fldChar w:fldCharType="separate"/>
            </w:r>
            <w:r>
              <w:rPr>
                <w:noProof/>
                <w:webHidden/>
              </w:rPr>
              <w:t>11</w:t>
            </w:r>
            <w:r>
              <w:rPr>
                <w:noProof/>
                <w:webHidden/>
              </w:rPr>
              <w:fldChar w:fldCharType="end"/>
            </w:r>
          </w:hyperlink>
        </w:p>
        <w:p w:rsidR="00931E5B" w:rsidRDefault="00931E5B">
          <w:pPr>
            <w:pStyle w:val="TOC1"/>
            <w:tabs>
              <w:tab w:val="right" w:leader="dot" w:pos="9350"/>
            </w:tabs>
            <w:rPr>
              <w:noProof/>
              <w:lang w:eastAsia="en-US"/>
            </w:rPr>
          </w:pPr>
          <w:hyperlink w:anchor="_Toc460242111" w:history="1">
            <w:r w:rsidRPr="00C94DCF">
              <w:rPr>
                <w:rStyle w:val="Hyperlink"/>
                <w:noProof/>
              </w:rPr>
              <w:t>References</w:t>
            </w:r>
            <w:r>
              <w:rPr>
                <w:noProof/>
                <w:webHidden/>
              </w:rPr>
              <w:tab/>
            </w:r>
            <w:r>
              <w:rPr>
                <w:noProof/>
                <w:webHidden/>
              </w:rPr>
              <w:fldChar w:fldCharType="begin"/>
            </w:r>
            <w:r>
              <w:rPr>
                <w:noProof/>
                <w:webHidden/>
              </w:rPr>
              <w:instrText xml:space="preserve"> PAGEREF _Toc460242111 \h </w:instrText>
            </w:r>
            <w:r>
              <w:rPr>
                <w:noProof/>
                <w:webHidden/>
              </w:rPr>
            </w:r>
            <w:r>
              <w:rPr>
                <w:noProof/>
                <w:webHidden/>
              </w:rPr>
              <w:fldChar w:fldCharType="separate"/>
            </w:r>
            <w:r>
              <w:rPr>
                <w:noProof/>
                <w:webHidden/>
              </w:rPr>
              <w:t>12</w:t>
            </w:r>
            <w:r>
              <w:rPr>
                <w:noProof/>
                <w:webHidden/>
              </w:rPr>
              <w:fldChar w:fldCharType="end"/>
            </w:r>
          </w:hyperlink>
        </w:p>
        <w:p w:rsidR="002B5529" w:rsidRDefault="002B5529">
          <w:r>
            <w:rPr>
              <w:b/>
              <w:bCs/>
              <w:noProof/>
            </w:rPr>
            <w:fldChar w:fldCharType="end"/>
          </w:r>
        </w:p>
      </w:sdtContent>
    </w:sdt>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E336EC" w:rsidRDefault="00A21460">
      <w:pPr>
        <w:pStyle w:val="Title"/>
      </w:pPr>
      <w:r>
        <w:lastRenderedPageBreak/>
        <w:t>Testing with Selenium Webdriver</w:t>
      </w:r>
    </w:p>
    <w:p w:rsidR="00E336EC" w:rsidRDefault="00A21460">
      <w:pPr>
        <w:pStyle w:val="Heading1"/>
      </w:pPr>
      <w:bookmarkStart w:id="0" w:name="_Toc460242101"/>
      <w:r>
        <w:t>Introduction</w:t>
      </w:r>
      <w:bookmarkEnd w:id="0"/>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bookmarkStart w:id="1" w:name="_Toc460242102"/>
      <w:r w:rsidRPr="00A21460">
        <w:lastRenderedPageBreak/>
        <w:t>Framework Architecture</w:t>
      </w:r>
      <w:bookmarkEnd w:id="1"/>
    </w:p>
    <w:p w:rsidR="00A21460" w:rsidRDefault="00A21460" w:rsidP="00A21460">
      <w:r>
        <w:t>The framework comprises of below packages and classes:</w:t>
      </w:r>
    </w:p>
    <w:p w:rsidR="00A21460" w:rsidRDefault="00A21460" w:rsidP="006C1592">
      <w:pPr>
        <w:pStyle w:val="ListParagraph"/>
        <w:numPr>
          <w:ilvl w:val="0"/>
          <w:numId w:val="12"/>
        </w:numPr>
        <w:rPr>
          <w:noProof/>
        </w:rPr>
      </w:pPr>
      <w:r w:rsidRPr="006C1592">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FD3517" w:rsidRDefault="00FD3517" w:rsidP="00FD3517">
      <w:pPr>
        <w:spacing w:before="0" w:after="0" w:line="240" w:lineRule="auto"/>
      </w:pPr>
    </w:p>
    <w:p w:rsidR="00A21460" w:rsidRDefault="00A21460" w:rsidP="006C1592">
      <w:pPr>
        <w:pStyle w:val="ListParagraph"/>
        <w:numPr>
          <w:ilvl w:val="0"/>
          <w:numId w:val="12"/>
        </w:numPr>
      </w:pPr>
      <w:r w:rsidRPr="006C1592">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6C1592">
      <w:pPr>
        <w:pStyle w:val="ListParagraph"/>
        <w:numPr>
          <w:ilvl w:val="0"/>
          <w:numId w:val="13"/>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6C1592">
      <w:pPr>
        <w:pStyle w:val="ListParagraph"/>
        <w:numPr>
          <w:ilvl w:val="0"/>
          <w:numId w:val="13"/>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6C1592">
      <w:pPr>
        <w:pStyle w:val="ListParagraph"/>
        <w:numPr>
          <w:ilvl w:val="0"/>
          <w:numId w:val="13"/>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6C1592">
      <w:pPr>
        <w:pStyle w:val="ListParagraph"/>
        <w:numPr>
          <w:ilvl w:val="0"/>
          <w:numId w:val="13"/>
        </w:numPr>
        <w:spacing w:before="0" w:after="0" w:line="240" w:lineRule="auto"/>
      </w:pPr>
      <w:r>
        <w:t xml:space="preserve">Class </w:t>
      </w:r>
      <w:r w:rsidR="00A021D7">
        <w:rPr>
          <w:b/>
        </w:rPr>
        <w:t>Extent</w:t>
      </w:r>
      <w:r>
        <w:t>: This class contains metho</w:t>
      </w:r>
      <w:r w:rsidR="00A021D7">
        <w:t>ds to write the framework reporting and logs. A utility named “ExtentReports” is used here to fulfil the purpose.</w:t>
      </w:r>
    </w:p>
    <w:p w:rsidR="00A21460" w:rsidRDefault="00A21460" w:rsidP="006C1592">
      <w:pPr>
        <w:pStyle w:val="ListParagraph"/>
        <w:numPr>
          <w:ilvl w:val="0"/>
          <w:numId w:val="13"/>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6C1592" w:rsidRDefault="006C1592" w:rsidP="00A21460">
      <w:pPr>
        <w:rPr>
          <w:b/>
          <w:noProof/>
        </w:rPr>
      </w:pPr>
    </w:p>
    <w:p w:rsidR="00A21460" w:rsidRDefault="00A21460" w:rsidP="006C1592">
      <w:pPr>
        <w:pStyle w:val="ListParagraph"/>
        <w:numPr>
          <w:ilvl w:val="0"/>
          <w:numId w:val="12"/>
        </w:numPr>
      </w:pPr>
      <w:r>
        <w:t xml:space="preserve">Package </w:t>
      </w:r>
      <w:r w:rsidRPr="006C1592">
        <w:rPr>
          <w:b/>
        </w:rPr>
        <w:t>frameworkDriver</w:t>
      </w:r>
      <w:r>
        <w:t>: This package contains class</w:t>
      </w:r>
      <w:r w:rsidRPr="00A21460">
        <w:t xml:space="preserve"> </w:t>
      </w:r>
      <w:r w:rsidRPr="006C1592">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0854B6" w:rsidRDefault="000854B6" w:rsidP="00A21460"/>
    <w:p w:rsidR="000854B6" w:rsidRDefault="000854B6" w:rsidP="00A21460"/>
    <w:p w:rsidR="00A21460" w:rsidRDefault="00A21460" w:rsidP="00A21460"/>
    <w:p w:rsidR="0091525E" w:rsidRDefault="0091525E" w:rsidP="0091525E">
      <w:pPr>
        <w:pStyle w:val="Heading1"/>
      </w:pPr>
      <w:bookmarkStart w:id="2" w:name="_Toc460242103"/>
      <w:r w:rsidRPr="00A21460">
        <w:lastRenderedPageBreak/>
        <w:t xml:space="preserve">Framework </w:t>
      </w:r>
      <w:r>
        <w:t>Features</w:t>
      </w:r>
      <w:bookmarkEnd w:id="2"/>
    </w:p>
    <w:p w:rsidR="0091525E" w:rsidRDefault="00F2341E" w:rsidP="00A21460">
      <w:r>
        <w:t>Here are the features offered by this framework:</w:t>
      </w:r>
    </w:p>
    <w:p w:rsidR="00F2341E" w:rsidRDefault="00F2341E" w:rsidP="00F2341E">
      <w:pPr>
        <w:pStyle w:val="ListParagraph"/>
        <w:numPr>
          <w:ilvl w:val="0"/>
          <w:numId w:val="12"/>
        </w:numPr>
      </w:pPr>
      <w:r>
        <w:t>Keyword driven: The test cases and test steps are nothing but the keywords. You may use them in any logical order and they should work</w:t>
      </w:r>
    </w:p>
    <w:p w:rsidR="00F2341E" w:rsidRDefault="00F2341E" w:rsidP="00F2341E">
      <w:pPr>
        <w:pStyle w:val="ListParagraph"/>
        <w:numPr>
          <w:ilvl w:val="0"/>
          <w:numId w:val="12"/>
        </w:numPr>
      </w:pPr>
      <w:r>
        <w:t>Data driver: All of the data needed for the execution is fetched from Excel sheets, which makes it easier to modify the data.</w:t>
      </w:r>
    </w:p>
    <w:p w:rsidR="00F2341E" w:rsidRDefault="00F2341E" w:rsidP="00F2341E">
      <w:pPr>
        <w:pStyle w:val="ListParagraph"/>
        <w:numPr>
          <w:ilvl w:val="0"/>
          <w:numId w:val="12"/>
        </w:numPr>
      </w:pPr>
      <w:r>
        <w:t>Easy to maintain: POM and PageFactory makes this framework very easy to manage and maintain.</w:t>
      </w:r>
    </w:p>
    <w:p w:rsidR="00F2341E" w:rsidRDefault="00F2341E" w:rsidP="00F2341E">
      <w:pPr>
        <w:pStyle w:val="ListParagraph"/>
        <w:numPr>
          <w:ilvl w:val="0"/>
          <w:numId w:val="12"/>
        </w:numPr>
      </w:pPr>
      <w:r>
        <w:t>Detailed reports: Extent reports used in framework provided beautiful reports in HTML format, which takes out need of any other reporting.</w:t>
      </w:r>
    </w:p>
    <w:p w:rsidR="00F2341E" w:rsidRDefault="00F2341E" w:rsidP="00F2341E">
      <w:pPr>
        <w:pStyle w:val="ListParagraph"/>
        <w:numPr>
          <w:ilvl w:val="0"/>
          <w:numId w:val="12"/>
        </w:numPr>
      </w:pPr>
      <w:r>
        <w:t xml:space="preserve">Automated emails: Reports are automatically emailed to the addresses specified in the input excel sheet once the execution is over. Hence execution status can be checked </w:t>
      </w:r>
      <w:r w:rsidR="0018164D">
        <w:t>without logging into the automation machine</w:t>
      </w:r>
    </w:p>
    <w:p w:rsidR="0091525E" w:rsidRDefault="0091525E" w:rsidP="00A21460"/>
    <w:p w:rsidR="0091525E" w:rsidRDefault="000722E4" w:rsidP="00A21460">
      <w:r>
        <w:t xml:space="preserve">Note: To send automated email, you need </w:t>
      </w:r>
    </w:p>
    <w:p w:rsidR="000722E4" w:rsidRDefault="000722E4" w:rsidP="000722E4">
      <w:pPr>
        <w:pStyle w:val="ListParagraph"/>
        <w:numPr>
          <w:ilvl w:val="0"/>
          <w:numId w:val="15"/>
        </w:numPr>
      </w:pPr>
      <w:r>
        <w:t>Log into your gmail account which you are going to use as a “FROM” account.</w:t>
      </w:r>
    </w:p>
    <w:p w:rsidR="000722E4" w:rsidRDefault="000722E4" w:rsidP="000722E4">
      <w:pPr>
        <w:pStyle w:val="ListParagraph"/>
        <w:numPr>
          <w:ilvl w:val="0"/>
          <w:numId w:val="15"/>
        </w:numPr>
      </w:pPr>
      <w:r>
        <w:t xml:space="preserve">Navigate to account security settings using URL: </w:t>
      </w:r>
      <w:hyperlink r:id="rId10" w:history="1">
        <w:r w:rsidRPr="007B5622">
          <w:rPr>
            <w:rStyle w:val="Hyperlink"/>
          </w:rPr>
          <w:t>https://myaccount.google.com/security</w:t>
        </w:r>
      </w:hyperlink>
    </w:p>
    <w:p w:rsidR="000722E4" w:rsidRDefault="000722E4" w:rsidP="000722E4">
      <w:pPr>
        <w:pStyle w:val="ListParagraph"/>
        <w:numPr>
          <w:ilvl w:val="0"/>
          <w:numId w:val="15"/>
        </w:numPr>
      </w:pPr>
      <w:r>
        <w:t xml:space="preserve">Set </w:t>
      </w:r>
      <w:r w:rsidRPr="000722E4">
        <w:t>Allow less secure apps: ON</w:t>
      </w:r>
    </w:p>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A21460" w:rsidRDefault="00A21460" w:rsidP="00A21460">
      <w:pPr>
        <w:pStyle w:val="Heading1"/>
      </w:pPr>
      <w:bookmarkStart w:id="3" w:name="_Toc460242104"/>
      <w:r>
        <w:lastRenderedPageBreak/>
        <w:t>Framework control flow</w:t>
      </w:r>
      <w:bookmarkEnd w:id="3"/>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4D7093" w:rsidRDefault="004D7093" w:rsidP="00A21460">
      <w:pPr>
        <w:pStyle w:val="ListParagraph"/>
        <w:numPr>
          <w:ilvl w:val="0"/>
          <w:numId w:val="7"/>
        </w:numPr>
      </w:pPr>
      <w:r>
        <w:t>HTML reports are saved in the “Reports”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bookmarkStart w:id="4" w:name="_Toc460242105"/>
      <w:r>
        <w:lastRenderedPageBreak/>
        <w:t>Directory structure</w:t>
      </w:r>
      <w:bookmarkEnd w:id="4"/>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44CA" w:rsidRDefault="00D744CA" w:rsidP="00BB6F55">
      <w:r w:rsidRPr="00E55A49">
        <w:rPr>
          <w:b/>
        </w:rPr>
        <w:t>Config</w:t>
      </w:r>
      <w:r>
        <w:t>: This directory contains the properties file (</w:t>
      </w:r>
      <w:r w:rsidRPr="00D744CA">
        <w:t>config.properties</w:t>
      </w:r>
      <w:r>
        <w:t>).</w:t>
      </w:r>
    </w:p>
    <w:p w:rsidR="00D744CA" w:rsidRDefault="00D744CA" w:rsidP="00BB6F55">
      <w:r w:rsidRPr="00E55A49">
        <w:rPr>
          <w:b/>
        </w:rPr>
        <w:t>InputData</w:t>
      </w:r>
      <w:r>
        <w:t>: This directory contains the excel file which holds all the input test data (</w:t>
      </w:r>
      <w:r w:rsidRPr="00D744CA">
        <w:t>TestData.xlsx</w:t>
      </w:r>
      <w:r>
        <w:t>).</w:t>
      </w:r>
    </w:p>
    <w:p w:rsidR="00D4116A" w:rsidRDefault="00D4116A" w:rsidP="00BB6F55">
      <w:r w:rsidRPr="00D4116A">
        <w:rPr>
          <w:b/>
        </w:rPr>
        <w:t>Reports:</w:t>
      </w:r>
      <w:r>
        <w:t xml:space="preserve"> This directory contains HTML reports generated by framework</w:t>
      </w:r>
    </w:p>
    <w:p w:rsidR="00D744CA" w:rsidRDefault="00D744CA" w:rsidP="00BB6F55">
      <w:r w:rsidRPr="00E55A49">
        <w:rPr>
          <w:b/>
        </w:rPr>
        <w:t>Results</w:t>
      </w:r>
      <w:r>
        <w:t>: The results generated by the framework are kept in this directory.</w:t>
      </w:r>
    </w:p>
    <w:p w:rsidR="00D744CA" w:rsidRDefault="00D744CA" w:rsidP="00BB6F55">
      <w:r w:rsidRPr="00E55A49">
        <w:rPr>
          <w:b/>
        </w:rPr>
        <w:t>Screenshots</w:t>
      </w:r>
      <w:r>
        <w:t>: Screenshots captured during execution are kept in this directory.</w:t>
      </w:r>
    </w:p>
    <w:p w:rsidR="00D744CA" w:rsidRDefault="00D744CA" w:rsidP="00BB6F55">
      <w:r w:rsidRPr="00E55A49">
        <w:rPr>
          <w:b/>
        </w:rPr>
        <w:t>TestSuite</w:t>
      </w:r>
      <w:r>
        <w:t>: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4021C1" w:rsidRDefault="009F7E32" w:rsidP="004021C1">
      <w:pPr>
        <w:pStyle w:val="Heading1"/>
      </w:pPr>
      <w:bookmarkStart w:id="5" w:name="_Toc460242106"/>
      <w:r>
        <w:lastRenderedPageBreak/>
        <w:t>Reporting and L</w:t>
      </w:r>
      <w:r w:rsidR="004021C1">
        <w:t>ogging</w:t>
      </w:r>
      <w:bookmarkEnd w:id="5"/>
    </w:p>
    <w:p w:rsidR="004021C1" w:rsidRDefault="004021C1" w:rsidP="00BB6F55">
      <w:r>
        <w:t xml:space="preserve">This framework uses and external plugin called “ExtentReports” for reporting and logging purpose. Extent report provides </w:t>
      </w:r>
      <w:r w:rsidR="00B97D96">
        <w:t>.html reports in graphical format</w:t>
      </w:r>
      <w:r>
        <w:t xml:space="preserve"> along with test case and test step wise status. The best part is that it also handles logging part, hence </w:t>
      </w:r>
      <w:r w:rsidR="00B97D96">
        <w:t>we get everything at the same place.</w:t>
      </w:r>
      <w:r w:rsidR="00787AC4">
        <w:t xml:space="preserve"> Here is a sample report</w:t>
      </w:r>
    </w:p>
    <w:p w:rsidR="004323CE" w:rsidRDefault="004323CE" w:rsidP="00BB6F55"/>
    <w:p w:rsidR="004323CE" w:rsidRDefault="004323CE" w:rsidP="00BB6F55">
      <w:r>
        <w:rPr>
          <w:noProof/>
          <w:lang w:eastAsia="en-US"/>
        </w:rPr>
        <w:drawing>
          <wp:inline distT="0" distB="0" distL="0" distR="0">
            <wp:extent cx="6414977" cy="3448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4977" cy="3448050"/>
                    </a:xfrm>
                    <a:prstGeom prst="rect">
                      <a:avLst/>
                    </a:prstGeom>
                  </pic:spPr>
                </pic:pic>
              </a:graphicData>
            </a:graphic>
          </wp:inline>
        </w:drawing>
      </w:r>
      <w:bookmarkStart w:id="6" w:name="_GoBack"/>
      <w:bookmarkEnd w:id="6"/>
    </w:p>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5E2075" w:rsidRDefault="005E2075" w:rsidP="00BB6F55"/>
    <w:p w:rsidR="00BB6F55" w:rsidRDefault="009F7E32" w:rsidP="00BB6F55">
      <w:pPr>
        <w:pStyle w:val="Heading1"/>
      </w:pPr>
      <w:bookmarkStart w:id="7" w:name="_Toc460242107"/>
      <w:r>
        <w:t>H</w:t>
      </w:r>
      <w:r w:rsidR="00BB6F55">
        <w:t>ow to run the tests</w:t>
      </w:r>
      <w:bookmarkEnd w:id="7"/>
    </w:p>
    <w:p w:rsidR="00BB6F55" w:rsidRDefault="00BB6F55" w:rsidP="00BB6F55">
      <w:r>
        <w:lastRenderedPageBreak/>
        <w:t>I have written a set of test cases with this framework for demonstration purpose. These test cases demonstrate the features of this framework. Below is how you can get the test care running.</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(D:\selenium\Framework\</w:t>
      </w:r>
      <w:r w:rsidRPr="009F311A">
        <w:t>Screenshots</w:t>
      </w:r>
      <w:r w:rsidR="00AA51E3">
        <w:t>)</w:t>
      </w:r>
    </w:p>
    <w:p w:rsidR="000E2063" w:rsidRDefault="000E2063" w:rsidP="00BB6F55">
      <w:pPr>
        <w:pStyle w:val="ListParagraph"/>
        <w:numPr>
          <w:ilvl w:val="0"/>
          <w:numId w:val="8"/>
        </w:numPr>
      </w:pPr>
      <w:r>
        <w:t>Logs are saved in the directory where code resides</w:t>
      </w:r>
      <w:r w:rsidR="00CA74A6">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9F7E32" w:rsidP="00AA51E3">
      <w:pPr>
        <w:pStyle w:val="Heading1"/>
      </w:pPr>
      <w:bookmarkStart w:id="8" w:name="_Toc460242108"/>
      <w:r>
        <w:t>C</w:t>
      </w:r>
      <w:r w:rsidR="00AA51E3">
        <w:t>overage</w:t>
      </w:r>
      <w:bookmarkEnd w:id="8"/>
    </w:p>
    <w:p w:rsidR="00AA51E3" w:rsidRDefault="00AA51E3" w:rsidP="00AA51E3">
      <w:r>
        <w:lastRenderedPageBreak/>
        <w:t>There are a set of functiona</w:t>
      </w:r>
      <w:r w:rsidR="003B22A8">
        <w:t>lities/actions that have been asked in the certification project PDF file. Below is the brief picture of what is covered as a part of this project</w:t>
      </w:r>
      <w:r w:rsidR="00BC195D">
        <w:t>.</w:t>
      </w:r>
    </w:p>
    <w:tbl>
      <w:tblPr>
        <w:tblW w:w="9445" w:type="dxa"/>
        <w:tblLook w:val="04A0" w:firstRow="1" w:lastRow="0" w:firstColumn="1" w:lastColumn="0" w:noHBand="0" w:noVBand="1"/>
      </w:tblPr>
      <w:tblGrid>
        <w:gridCol w:w="3213"/>
        <w:gridCol w:w="1091"/>
        <w:gridCol w:w="5141"/>
      </w:tblGrid>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14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5E2075" w:rsidRDefault="005E2075" w:rsidP="00AA51E3">
      <w:pPr>
        <w:tabs>
          <w:tab w:val="left" w:pos="2325"/>
        </w:tabs>
      </w:pPr>
    </w:p>
    <w:p w:rsidR="001A712D" w:rsidRDefault="009F7E32" w:rsidP="001A712D">
      <w:pPr>
        <w:pStyle w:val="Heading1"/>
      </w:pPr>
      <w:bookmarkStart w:id="9" w:name="_Toc460242109"/>
      <w:r>
        <w:t>A</w:t>
      </w:r>
      <w:r w:rsidR="001A712D">
        <w:t>pplication Under test</w:t>
      </w:r>
      <w:bookmarkEnd w:id="9"/>
    </w:p>
    <w:p w:rsidR="001A712D" w:rsidRDefault="001A712D" w:rsidP="00AA51E3">
      <w:pPr>
        <w:tabs>
          <w:tab w:val="left" w:pos="2325"/>
        </w:tabs>
      </w:pPr>
      <w:r>
        <w:lastRenderedPageBreak/>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E55A49" w:rsidRDefault="001A712D" w:rsidP="00AA51E3">
      <w:pPr>
        <w:tabs>
          <w:tab w:val="left" w:pos="2325"/>
        </w:tabs>
      </w:pPr>
      <w:r>
        <w:t xml:space="preserve">Here is the URL for the AUT: </w:t>
      </w:r>
      <w:hyperlink r:id="rId17" w:history="1">
        <w:r w:rsidRPr="001A712D">
          <w:rPr>
            <w:rStyle w:val="Hyperlink"/>
          </w:rPr>
          <w:t>http://newtours.demoaut.com</w:t>
        </w:r>
      </w:hyperlink>
    </w:p>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1A712D" w:rsidRDefault="00E55A49" w:rsidP="00E55A49">
      <w:pPr>
        <w:tabs>
          <w:tab w:val="left" w:pos="2962"/>
        </w:tabs>
      </w:pPr>
      <w:r>
        <w:tab/>
      </w: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5E2075" w:rsidRDefault="005E2075" w:rsidP="00E55A49">
      <w:pPr>
        <w:tabs>
          <w:tab w:val="left" w:pos="2962"/>
        </w:tabs>
      </w:pPr>
    </w:p>
    <w:p w:rsidR="005E2075" w:rsidRDefault="005E2075"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2063E9" w:rsidRDefault="009F7E32" w:rsidP="002063E9">
      <w:pPr>
        <w:pStyle w:val="Heading1"/>
      </w:pPr>
      <w:bookmarkStart w:id="10" w:name="_Toc460242110"/>
      <w:r>
        <w:t>F</w:t>
      </w:r>
      <w:r w:rsidR="002063E9">
        <w:t>uture improvements</w:t>
      </w:r>
      <w:bookmarkEnd w:id="10"/>
    </w:p>
    <w:p w:rsidR="00484D68" w:rsidRDefault="00484D68" w:rsidP="002063E9">
      <w:pPr>
        <w:tabs>
          <w:tab w:val="left" w:pos="2325"/>
        </w:tabs>
      </w:pPr>
      <w:r>
        <w:lastRenderedPageBreak/>
        <w:t>The current implementation of the framework is very basic as the project submission is time bound. This framework will further be developed to incorporate below features</w:t>
      </w:r>
    </w:p>
    <w:p w:rsidR="00E55A49" w:rsidRDefault="00484D68" w:rsidP="00484D68">
      <w:pPr>
        <w:pStyle w:val="ListParagraph"/>
        <w:numPr>
          <w:ilvl w:val="0"/>
          <w:numId w:val="10"/>
        </w:numPr>
        <w:tabs>
          <w:tab w:val="left" w:pos="2325"/>
        </w:tabs>
      </w:pPr>
      <w:r>
        <w:t>Database connectivity for input data and test suites configuration.</w:t>
      </w:r>
    </w:p>
    <w:p w:rsidR="00484D68" w:rsidRDefault="00484D68" w:rsidP="00484D68">
      <w:pPr>
        <w:pStyle w:val="ListParagraph"/>
        <w:numPr>
          <w:ilvl w:val="0"/>
          <w:numId w:val="10"/>
        </w:numPr>
        <w:tabs>
          <w:tab w:val="left" w:pos="2325"/>
        </w:tabs>
      </w:pPr>
      <w:r>
        <w:t>Report export to PDF format</w:t>
      </w:r>
    </w:p>
    <w:p w:rsidR="00484D68" w:rsidRDefault="00484D68" w:rsidP="00484D68">
      <w:pPr>
        <w:pStyle w:val="ListParagraph"/>
        <w:numPr>
          <w:ilvl w:val="0"/>
          <w:numId w:val="10"/>
        </w:numPr>
        <w:tabs>
          <w:tab w:val="left" w:pos="2325"/>
        </w:tabs>
      </w:pPr>
      <w:r>
        <w:t>Saving report parameters to database and generating report any time for any execution run.</w:t>
      </w:r>
    </w:p>
    <w:p w:rsidR="00C62EFE" w:rsidRDefault="00C62EFE" w:rsidP="00484D68">
      <w:pPr>
        <w:pStyle w:val="ListParagraph"/>
        <w:numPr>
          <w:ilvl w:val="0"/>
          <w:numId w:val="10"/>
        </w:numPr>
        <w:tabs>
          <w:tab w:val="left" w:pos="2325"/>
        </w:tabs>
      </w:pPr>
      <w:r>
        <w:t>Selenium Grid integration</w:t>
      </w:r>
    </w:p>
    <w:p w:rsidR="00CB4F89" w:rsidRDefault="00CB4F89" w:rsidP="00484D68">
      <w:pPr>
        <w:pStyle w:val="ListParagraph"/>
        <w:numPr>
          <w:ilvl w:val="0"/>
          <w:numId w:val="10"/>
        </w:numPr>
        <w:tabs>
          <w:tab w:val="left" w:pos="2325"/>
        </w:tabs>
      </w:pPr>
      <w:r>
        <w:t xml:space="preserve">Email integration </w:t>
      </w:r>
      <w:r w:rsidR="00B762C3">
        <w:t>for options other than G</w:t>
      </w:r>
      <w:r>
        <w:t>mail</w:t>
      </w:r>
    </w:p>
    <w:p w:rsidR="00C62EFE" w:rsidRDefault="00C62EFE" w:rsidP="00C62EFE">
      <w:r>
        <w:t>Further development on this framework could be checked at Github</w:t>
      </w:r>
      <w:r w:rsidR="008A58CA">
        <w:t xml:space="preserve">: </w:t>
      </w:r>
      <w:hyperlink r:id="rId18" w:history="1">
        <w:r w:rsidR="008A58CA" w:rsidRPr="00A070D7">
          <w:rPr>
            <w:rStyle w:val="Hyperlink"/>
          </w:rPr>
          <w:t>https://github.com/pankdhnd/CertificationProject-HybirdFramework</w:t>
        </w:r>
      </w:hyperlink>
    </w:p>
    <w:p w:rsidR="008A58CA" w:rsidRPr="00C62EFE" w:rsidRDefault="008A58CA"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Default="00C62EFE" w:rsidP="00C62EFE"/>
    <w:p w:rsidR="00484D68" w:rsidRDefault="00C62EFE" w:rsidP="00C62EFE">
      <w:pPr>
        <w:tabs>
          <w:tab w:val="left" w:pos="3817"/>
        </w:tabs>
      </w:pPr>
      <w:r>
        <w:tab/>
      </w:r>
    </w:p>
    <w:p w:rsidR="00C62EFE" w:rsidRDefault="00C62EFE" w:rsidP="00C62EFE">
      <w:pPr>
        <w:tabs>
          <w:tab w:val="left" w:pos="3817"/>
        </w:tabs>
      </w:pPr>
    </w:p>
    <w:p w:rsidR="00C62EFE" w:rsidRDefault="00C62EFE" w:rsidP="00C62EFE">
      <w:pPr>
        <w:tabs>
          <w:tab w:val="left" w:pos="3817"/>
        </w:tabs>
      </w:pPr>
    </w:p>
    <w:p w:rsidR="005E2075" w:rsidRDefault="005E2075" w:rsidP="00C62EFE">
      <w:pPr>
        <w:tabs>
          <w:tab w:val="left" w:pos="3817"/>
        </w:tabs>
      </w:pPr>
    </w:p>
    <w:p w:rsidR="005E2075" w:rsidRDefault="005E2075" w:rsidP="00C62EFE">
      <w:pPr>
        <w:tabs>
          <w:tab w:val="left" w:pos="3817"/>
        </w:tabs>
      </w:pPr>
    </w:p>
    <w:p w:rsidR="00C62EFE" w:rsidRDefault="00D819FD" w:rsidP="00C62EFE">
      <w:pPr>
        <w:pStyle w:val="Heading1"/>
      </w:pPr>
      <w:bookmarkStart w:id="11" w:name="_Toc460242111"/>
      <w:r>
        <w:t>R</w:t>
      </w:r>
      <w:r w:rsidR="008A58CA">
        <w:t>eferences</w:t>
      </w:r>
      <w:bookmarkEnd w:id="11"/>
    </w:p>
    <w:p w:rsidR="008A58CA" w:rsidRDefault="001B497C" w:rsidP="008A58CA">
      <w:pPr>
        <w:pStyle w:val="ListParagraph"/>
        <w:numPr>
          <w:ilvl w:val="0"/>
          <w:numId w:val="11"/>
        </w:numPr>
        <w:tabs>
          <w:tab w:val="left" w:pos="2325"/>
        </w:tabs>
      </w:pPr>
      <w:hyperlink r:id="rId19" w:history="1">
        <w:r w:rsidR="008A58CA" w:rsidRPr="00A070D7">
          <w:rPr>
            <w:rStyle w:val="Hyperlink"/>
          </w:rPr>
          <w:t>www.edureka.co</w:t>
        </w:r>
      </w:hyperlink>
    </w:p>
    <w:p w:rsidR="008A58CA" w:rsidRDefault="001B497C" w:rsidP="008A58CA">
      <w:pPr>
        <w:pStyle w:val="ListParagraph"/>
        <w:numPr>
          <w:ilvl w:val="0"/>
          <w:numId w:val="11"/>
        </w:numPr>
        <w:tabs>
          <w:tab w:val="left" w:pos="2325"/>
        </w:tabs>
      </w:pPr>
      <w:hyperlink r:id="rId20" w:history="1">
        <w:r w:rsidR="008A58CA" w:rsidRPr="00A070D7">
          <w:rPr>
            <w:rStyle w:val="Hyperlink"/>
          </w:rPr>
          <w:t>www.guru99.com/</w:t>
        </w:r>
      </w:hyperlink>
    </w:p>
    <w:p w:rsidR="008A58CA" w:rsidRDefault="001B497C" w:rsidP="008A58CA">
      <w:pPr>
        <w:pStyle w:val="ListParagraph"/>
        <w:numPr>
          <w:ilvl w:val="0"/>
          <w:numId w:val="11"/>
        </w:numPr>
        <w:tabs>
          <w:tab w:val="left" w:pos="2325"/>
        </w:tabs>
      </w:pPr>
      <w:hyperlink r:id="rId21" w:history="1">
        <w:r w:rsidR="008A58CA" w:rsidRPr="00A070D7">
          <w:rPr>
            <w:rStyle w:val="Hyperlink"/>
          </w:rPr>
          <w:t>http://learn-automation.com/</w:t>
        </w:r>
      </w:hyperlink>
    </w:p>
    <w:p w:rsidR="008A58CA" w:rsidRDefault="001B497C" w:rsidP="00D012DE">
      <w:pPr>
        <w:pStyle w:val="ListParagraph"/>
        <w:numPr>
          <w:ilvl w:val="0"/>
          <w:numId w:val="11"/>
        </w:numPr>
        <w:tabs>
          <w:tab w:val="left" w:pos="2325"/>
        </w:tabs>
      </w:pPr>
      <w:hyperlink r:id="rId22" w:history="1">
        <w:r w:rsidR="008A58CA" w:rsidRPr="00A070D7">
          <w:rPr>
            <w:rStyle w:val="Hyperlink"/>
          </w:rPr>
          <w:t>http://toolsqa.com/</w:t>
        </w:r>
      </w:hyperlink>
    </w:p>
    <w:p w:rsidR="00C62EFE" w:rsidRPr="00C62EFE" w:rsidRDefault="00C62EFE" w:rsidP="00C62EFE">
      <w:pPr>
        <w:tabs>
          <w:tab w:val="left" w:pos="3817"/>
        </w:tabs>
      </w:pPr>
    </w:p>
    <w:sectPr w:rsidR="00C62EFE" w:rsidRPr="00C62EFE" w:rsidSect="00296F8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97C" w:rsidRDefault="001B497C">
      <w:pPr>
        <w:spacing w:after="0" w:line="240" w:lineRule="auto"/>
      </w:pPr>
      <w:r>
        <w:separator/>
      </w:r>
    </w:p>
  </w:endnote>
  <w:endnote w:type="continuationSeparator" w:id="0">
    <w:p w:rsidR="001B497C" w:rsidRDefault="001B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97C" w:rsidRDefault="001B497C">
      <w:pPr>
        <w:spacing w:after="0" w:line="240" w:lineRule="auto"/>
      </w:pPr>
      <w:r>
        <w:separator/>
      </w:r>
    </w:p>
  </w:footnote>
  <w:footnote w:type="continuationSeparator" w:id="0">
    <w:p w:rsidR="001B497C" w:rsidRDefault="001B4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122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38C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EFC"/>
    <w:multiLevelType w:val="hybridMultilevel"/>
    <w:tmpl w:val="54081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7D4FF1"/>
    <w:multiLevelType w:val="hybridMultilevel"/>
    <w:tmpl w:val="7D46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7742"/>
    <w:multiLevelType w:val="hybridMultilevel"/>
    <w:tmpl w:val="E54E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B3BD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D2721"/>
    <w:multiLevelType w:val="hybridMultilevel"/>
    <w:tmpl w:val="8B1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71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2"/>
  </w:num>
  <w:num w:numId="5">
    <w:abstractNumId w:val="1"/>
  </w:num>
  <w:num w:numId="6">
    <w:abstractNumId w:val="7"/>
  </w:num>
  <w:num w:numId="7">
    <w:abstractNumId w:val="8"/>
  </w:num>
  <w:num w:numId="8">
    <w:abstractNumId w:val="9"/>
  </w:num>
  <w:num w:numId="9">
    <w:abstractNumId w:val="14"/>
  </w:num>
  <w:num w:numId="10">
    <w:abstractNumId w:val="10"/>
  </w:num>
  <w:num w:numId="11">
    <w:abstractNumId w:val="5"/>
  </w:num>
  <w:num w:numId="12">
    <w:abstractNumId w:val="4"/>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23DEB"/>
    <w:rsid w:val="00034943"/>
    <w:rsid w:val="000722E4"/>
    <w:rsid w:val="000854B6"/>
    <w:rsid w:val="000E2063"/>
    <w:rsid w:val="0011305E"/>
    <w:rsid w:val="0018164D"/>
    <w:rsid w:val="001A712D"/>
    <w:rsid w:val="001B0A48"/>
    <w:rsid w:val="001B497C"/>
    <w:rsid w:val="001E1AA7"/>
    <w:rsid w:val="002063E9"/>
    <w:rsid w:val="00296F81"/>
    <w:rsid w:val="002B5529"/>
    <w:rsid w:val="003B22A8"/>
    <w:rsid w:val="003E577B"/>
    <w:rsid w:val="004021C1"/>
    <w:rsid w:val="004323CE"/>
    <w:rsid w:val="00432ABE"/>
    <w:rsid w:val="00470629"/>
    <w:rsid w:val="00484D68"/>
    <w:rsid w:val="004D7093"/>
    <w:rsid w:val="00554163"/>
    <w:rsid w:val="005570E5"/>
    <w:rsid w:val="00574135"/>
    <w:rsid w:val="005E2075"/>
    <w:rsid w:val="00641490"/>
    <w:rsid w:val="00660044"/>
    <w:rsid w:val="006C1592"/>
    <w:rsid w:val="007305E8"/>
    <w:rsid w:val="00787AC4"/>
    <w:rsid w:val="00813ABF"/>
    <w:rsid w:val="008175F6"/>
    <w:rsid w:val="008A19D0"/>
    <w:rsid w:val="008A58CA"/>
    <w:rsid w:val="008B42A6"/>
    <w:rsid w:val="0091525E"/>
    <w:rsid w:val="00916FB6"/>
    <w:rsid w:val="00931E5B"/>
    <w:rsid w:val="009F311A"/>
    <w:rsid w:val="009F7E32"/>
    <w:rsid w:val="00A021D7"/>
    <w:rsid w:val="00A21460"/>
    <w:rsid w:val="00AA51E3"/>
    <w:rsid w:val="00AC155F"/>
    <w:rsid w:val="00B338A1"/>
    <w:rsid w:val="00B3520C"/>
    <w:rsid w:val="00B35971"/>
    <w:rsid w:val="00B67AE5"/>
    <w:rsid w:val="00B762C3"/>
    <w:rsid w:val="00B97D96"/>
    <w:rsid w:val="00BB6F55"/>
    <w:rsid w:val="00BC195D"/>
    <w:rsid w:val="00BE39FA"/>
    <w:rsid w:val="00C62EFE"/>
    <w:rsid w:val="00CA74A6"/>
    <w:rsid w:val="00CB4F89"/>
    <w:rsid w:val="00D4116A"/>
    <w:rsid w:val="00D52650"/>
    <w:rsid w:val="00D744CA"/>
    <w:rsid w:val="00D819FD"/>
    <w:rsid w:val="00E336EC"/>
    <w:rsid w:val="00E55A49"/>
    <w:rsid w:val="00F2341E"/>
    <w:rsid w:val="00F76AA6"/>
    <w:rsid w:val="00FD3517"/>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 w:type="paragraph" w:styleId="TOC1">
    <w:name w:val="toc 1"/>
    <w:basedOn w:val="Normal"/>
    <w:next w:val="Normal"/>
    <w:autoRedefine/>
    <w:uiPriority w:val="39"/>
    <w:unhideWhenUsed/>
    <w:rsid w:val="002B55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pankdhnd/CertificationProject-HybirdFramework" TargetMode="External"/><Relationship Id="rId3" Type="http://schemas.openxmlformats.org/officeDocument/2006/relationships/customXml" Target="../customXml/item3.xml"/><Relationship Id="rId21" Type="http://schemas.openxmlformats.org/officeDocument/2006/relationships/hyperlink" Target="http://learn-automation.com/"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newtours.demoaut.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guru99.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myaccount.google.com/security" TargetMode="External"/><Relationship Id="rId19" Type="http://schemas.openxmlformats.org/officeDocument/2006/relationships/hyperlink" Target="http://www.edureka.c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toolsq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8C01E12C-30B5-4F45-A3ED-C1881B001A74}">
      <dgm:prSet phldrT="[Text]"/>
      <dgm:spPr/>
      <dgm:t>
        <a:bodyPr/>
        <a:lstStyle/>
        <a:p>
          <a:r>
            <a:rPr lang="en-US"/>
            <a:t>Reports</a:t>
          </a:r>
        </a:p>
      </dgm:t>
    </dgm:pt>
    <dgm:pt modelId="{57D51B5E-B0B5-493E-9318-7DCB64CE9787}" type="parTrans" cxnId="{64287D8B-DA58-4E9C-AA21-7F4FFE7CB1FC}">
      <dgm:prSet/>
      <dgm:spPr/>
    </dgm:pt>
    <dgm:pt modelId="{81E8D319-CA11-4FA0-A0C5-0354F5C53B4C}" type="sibTrans" cxnId="{64287D8B-DA58-4E9C-AA21-7F4FFE7CB1FC}">
      <dgm:prSet/>
      <dgm:spPr/>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t>
        <a:bodyPr/>
        <a:lstStyle/>
        <a:p>
          <a:endParaRPr lang="en-US"/>
        </a:p>
      </dgm:t>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t>
        <a:bodyPr/>
        <a:lstStyle/>
        <a:p>
          <a:endParaRPr lang="en-US"/>
        </a:p>
      </dgm:t>
    </dgm:pt>
    <dgm:pt modelId="{86DC8B2D-950E-4122-A5CD-EC1F7658D1A1}" type="pres">
      <dgm:prSet presAssocID="{29F11ED0-150B-4C31-B722-E0597B7D33F5}" presName="rootConnector1" presStyleLbl="node1" presStyleIdx="0" presStyleCnt="0"/>
      <dgm:spPr/>
      <dgm:t>
        <a:bodyPr/>
        <a:lstStyle/>
        <a:p>
          <a:endParaRPr lang="en-US"/>
        </a:p>
      </dgm:t>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6"/>
      <dgm:spPr/>
      <dgm:t>
        <a:bodyPr/>
        <a:lstStyle/>
        <a:p>
          <a:endParaRPr lang="en-US"/>
        </a:p>
      </dgm:t>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6">
        <dgm:presLayoutVars>
          <dgm:chPref val="3"/>
        </dgm:presLayoutVars>
      </dgm:prSet>
      <dgm:spPr/>
      <dgm:t>
        <a:bodyPr/>
        <a:lstStyle/>
        <a:p>
          <a:endParaRPr lang="en-US"/>
        </a:p>
      </dgm:t>
    </dgm:pt>
    <dgm:pt modelId="{E0F4C294-E2A3-47F5-B5E8-9C10D66CEB51}" type="pres">
      <dgm:prSet presAssocID="{2BA3CAD1-F4AD-4A97-AB0B-5EA1CBCC3679}" presName="rootConnector" presStyleLbl="node2" presStyleIdx="0" presStyleCnt="6"/>
      <dgm:spPr/>
      <dgm:t>
        <a:bodyPr/>
        <a:lstStyle/>
        <a:p>
          <a:endParaRPr lang="en-US"/>
        </a:p>
      </dgm:t>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6"/>
      <dgm:spPr/>
      <dgm:t>
        <a:bodyPr/>
        <a:lstStyle/>
        <a:p>
          <a:endParaRPr lang="en-US"/>
        </a:p>
      </dgm:t>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6">
        <dgm:presLayoutVars>
          <dgm:chPref val="3"/>
        </dgm:presLayoutVars>
      </dgm:prSet>
      <dgm:spPr/>
      <dgm:t>
        <a:bodyPr/>
        <a:lstStyle/>
        <a:p>
          <a:endParaRPr lang="en-US"/>
        </a:p>
      </dgm:t>
    </dgm:pt>
    <dgm:pt modelId="{899C5C2F-3217-4FC3-8363-91D175DF617D}" type="pres">
      <dgm:prSet presAssocID="{4E3DAC3D-27D4-4845-A8D4-B5FB9577FBE3}" presName="rootConnector" presStyleLbl="node2" presStyleIdx="1" presStyleCnt="6"/>
      <dgm:spPr/>
      <dgm:t>
        <a:bodyPr/>
        <a:lstStyle/>
        <a:p>
          <a:endParaRPr lang="en-US"/>
        </a:p>
      </dgm:t>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072519EB-554C-4766-83E6-EFEDEBBB5F8D}" type="pres">
      <dgm:prSet presAssocID="{57D51B5E-B0B5-493E-9318-7DCB64CE9787}" presName="Name37" presStyleLbl="parChTrans1D2" presStyleIdx="2" presStyleCnt="6"/>
      <dgm:spPr/>
    </dgm:pt>
    <dgm:pt modelId="{DBAD70BA-54CC-4EAC-B594-66A472F1397F}" type="pres">
      <dgm:prSet presAssocID="{8C01E12C-30B5-4F45-A3ED-C1881B001A74}" presName="hierRoot2" presStyleCnt="0">
        <dgm:presLayoutVars>
          <dgm:hierBranch val="init"/>
        </dgm:presLayoutVars>
      </dgm:prSet>
      <dgm:spPr/>
    </dgm:pt>
    <dgm:pt modelId="{33271FF5-FB90-4B09-B9AF-46392251AF48}" type="pres">
      <dgm:prSet presAssocID="{8C01E12C-30B5-4F45-A3ED-C1881B001A74}" presName="rootComposite" presStyleCnt="0"/>
      <dgm:spPr/>
    </dgm:pt>
    <dgm:pt modelId="{919177BA-54A9-4905-B8DE-2EDA86A2D23F}" type="pres">
      <dgm:prSet presAssocID="{8C01E12C-30B5-4F45-A3ED-C1881B001A74}" presName="rootText" presStyleLbl="node2" presStyleIdx="2" presStyleCnt="6">
        <dgm:presLayoutVars>
          <dgm:chPref val="3"/>
        </dgm:presLayoutVars>
      </dgm:prSet>
      <dgm:spPr/>
      <dgm:t>
        <a:bodyPr/>
        <a:lstStyle/>
        <a:p>
          <a:endParaRPr lang="en-US"/>
        </a:p>
      </dgm:t>
    </dgm:pt>
    <dgm:pt modelId="{1CE1FB99-30F6-4BF0-AC1F-0878B6854519}" type="pres">
      <dgm:prSet presAssocID="{8C01E12C-30B5-4F45-A3ED-C1881B001A74}" presName="rootConnector" presStyleLbl="node2" presStyleIdx="2" presStyleCnt="6"/>
      <dgm:spPr/>
      <dgm:t>
        <a:bodyPr/>
        <a:lstStyle/>
        <a:p>
          <a:endParaRPr lang="en-US"/>
        </a:p>
      </dgm:t>
    </dgm:pt>
    <dgm:pt modelId="{EDD018CF-3A91-49A1-BE12-E42DAEBF9103}" type="pres">
      <dgm:prSet presAssocID="{8C01E12C-30B5-4F45-A3ED-C1881B001A74}" presName="hierChild4" presStyleCnt="0"/>
      <dgm:spPr/>
    </dgm:pt>
    <dgm:pt modelId="{EFD75E76-FC10-4D00-957F-2A5509C194D5}" type="pres">
      <dgm:prSet presAssocID="{8C01E12C-30B5-4F45-A3ED-C1881B001A74}" presName="hierChild5" presStyleCnt="0"/>
      <dgm:spPr/>
    </dgm:pt>
    <dgm:pt modelId="{7DDCDCE1-5E4A-48D0-B510-0D6F22196158}" type="pres">
      <dgm:prSet presAssocID="{3F50DA60-D224-42CA-8A69-E616349BF916}" presName="Name37" presStyleLbl="parChTrans1D2" presStyleIdx="3" presStyleCnt="6"/>
      <dgm:spPr/>
      <dgm:t>
        <a:bodyPr/>
        <a:lstStyle/>
        <a:p>
          <a:endParaRPr lang="en-US"/>
        </a:p>
      </dgm:t>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3" presStyleCnt="6">
        <dgm:presLayoutVars>
          <dgm:chPref val="3"/>
        </dgm:presLayoutVars>
      </dgm:prSet>
      <dgm:spPr/>
      <dgm:t>
        <a:bodyPr/>
        <a:lstStyle/>
        <a:p>
          <a:endParaRPr lang="en-US"/>
        </a:p>
      </dgm:t>
    </dgm:pt>
    <dgm:pt modelId="{C647E83F-2EFD-4E30-A2F5-1ACDC7E7755B}" type="pres">
      <dgm:prSet presAssocID="{1644282B-2E52-4563-860F-0B241055C3C0}" presName="rootConnector" presStyleLbl="node2" presStyleIdx="3" presStyleCnt="6"/>
      <dgm:spPr/>
      <dgm:t>
        <a:bodyPr/>
        <a:lstStyle/>
        <a:p>
          <a:endParaRPr lang="en-US"/>
        </a:p>
      </dgm:t>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4" presStyleCnt="6"/>
      <dgm:spPr/>
      <dgm:t>
        <a:bodyPr/>
        <a:lstStyle/>
        <a:p>
          <a:endParaRPr lang="en-US"/>
        </a:p>
      </dgm:t>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4" presStyleCnt="6">
        <dgm:presLayoutVars>
          <dgm:chPref val="3"/>
        </dgm:presLayoutVars>
      </dgm:prSet>
      <dgm:spPr/>
      <dgm:t>
        <a:bodyPr/>
        <a:lstStyle/>
        <a:p>
          <a:endParaRPr lang="en-US"/>
        </a:p>
      </dgm:t>
    </dgm:pt>
    <dgm:pt modelId="{B185E66E-9169-4ED6-B2C5-B5AF1484C245}" type="pres">
      <dgm:prSet presAssocID="{46EB03C0-A38C-430B-940C-B9330C6CB78F}" presName="rootConnector" presStyleLbl="node2" presStyleIdx="4" presStyleCnt="6"/>
      <dgm:spPr/>
      <dgm:t>
        <a:bodyPr/>
        <a:lstStyle/>
        <a:p>
          <a:endParaRPr lang="en-US"/>
        </a:p>
      </dgm:t>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5" presStyleCnt="6"/>
      <dgm:spPr/>
      <dgm:t>
        <a:bodyPr/>
        <a:lstStyle/>
        <a:p>
          <a:endParaRPr lang="en-US"/>
        </a:p>
      </dgm:t>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5" presStyleCnt="6">
        <dgm:presLayoutVars>
          <dgm:chPref val="3"/>
        </dgm:presLayoutVars>
      </dgm:prSet>
      <dgm:spPr/>
      <dgm:t>
        <a:bodyPr/>
        <a:lstStyle/>
        <a:p>
          <a:endParaRPr lang="en-US"/>
        </a:p>
      </dgm:t>
    </dgm:pt>
    <dgm:pt modelId="{39C8280E-40A1-4AC6-9C8A-359CCBBDC390}" type="pres">
      <dgm:prSet presAssocID="{C40E267C-D01A-42BA-B11F-D2A1E6166E46}" presName="rootConnector" presStyleLbl="node2" presStyleIdx="5" presStyleCnt="6"/>
      <dgm:spPr/>
      <dgm:t>
        <a:bodyPr/>
        <a:lstStyle/>
        <a:p>
          <a:endParaRPr lang="en-US"/>
        </a:p>
      </dgm:t>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B88D82DF-60CB-49A0-B7A8-B86F6A1258F3}" srcId="{29F11ED0-150B-4C31-B722-E0597B7D33F5}" destId="{C40E267C-D01A-42BA-B11F-D2A1E6166E46}" srcOrd="5" destOrd="0" parTransId="{D79E1BEF-4461-4A88-A620-737B57B39F4E}" sibTransId="{CA9E7DC0-1500-4293-89CC-F48B4A6B4F88}"/>
    <dgm:cxn modelId="{2178A461-DA35-4C42-92AE-6C150376B47F}" type="presOf" srcId="{3CFF624F-4199-4369-BBAD-DB3CEE92C40D}" destId="{3391FD43-8B1E-49EA-85F9-2807D743259E}" srcOrd="0" destOrd="0" presId="urn:microsoft.com/office/officeart/2005/8/layout/orgChart1"/>
    <dgm:cxn modelId="{DAE33DA5-DC96-4BB5-A034-EBD4CCD9D2EC}" type="presOf" srcId="{3D4B4612-082C-4901-B8A0-21221CA8020A}" destId="{484097A7-C1B8-4075-A019-7639D0101DF9}" srcOrd="0" destOrd="0" presId="urn:microsoft.com/office/officeart/2005/8/layout/orgChart1"/>
    <dgm:cxn modelId="{19E0A324-FD40-4DBC-A2DB-DA1F8B8D1CDE}" type="presOf" srcId="{C40E267C-D01A-42BA-B11F-D2A1E6166E46}" destId="{B87ABFC5-7060-4032-B3FA-381DF82D026C}" srcOrd="0" destOrd="0" presId="urn:microsoft.com/office/officeart/2005/8/layout/orgChart1"/>
    <dgm:cxn modelId="{45BF4165-0373-47ED-8878-2CC17D699267}" srcId="{3CFF624F-4199-4369-BBAD-DB3CEE92C40D}" destId="{29F11ED0-150B-4C31-B722-E0597B7D33F5}" srcOrd="0" destOrd="0" parTransId="{CABB044F-212D-4BF2-92B8-706B9373D719}" sibTransId="{5B2755FF-6CA0-4D83-AF80-93731C2B9A7C}"/>
    <dgm:cxn modelId="{0675722B-82B4-44D9-A38E-91B0C9CD53D4}" type="presOf" srcId="{2BA3CAD1-F4AD-4A97-AB0B-5EA1CBCC3679}" destId="{04489A87-6E03-4715-8A61-D3B828C6F94B}" srcOrd="0" destOrd="0" presId="urn:microsoft.com/office/officeart/2005/8/layout/orgChart1"/>
    <dgm:cxn modelId="{B3ED0522-1FAF-4C67-B1BC-D406FB353436}" type="presOf" srcId="{29F11ED0-150B-4C31-B722-E0597B7D33F5}" destId="{86DC8B2D-950E-4122-A5CD-EC1F7658D1A1}" srcOrd="1" destOrd="0" presId="urn:microsoft.com/office/officeart/2005/8/layout/orgChart1"/>
    <dgm:cxn modelId="{81B05F8C-9378-4CD4-8D0D-4F45AEEFE825}" type="presOf" srcId="{62BCD219-A91C-4CF6-B0E4-0F58B23F8301}" destId="{A46A6BF6-8106-4A13-9DE1-F5A3C7184865}" srcOrd="0" destOrd="0" presId="urn:microsoft.com/office/officeart/2005/8/layout/orgChart1"/>
    <dgm:cxn modelId="{75137B3C-B807-4376-9DE9-C03B297E1C5E}" type="presOf" srcId="{D79E1BEF-4461-4A88-A620-737B57B39F4E}" destId="{6AD3B112-457C-4980-BFE6-6CFB524A2AC9}" srcOrd="0" destOrd="0" presId="urn:microsoft.com/office/officeart/2005/8/layout/orgChart1"/>
    <dgm:cxn modelId="{688C990F-F7D0-4D9A-8B29-FDC663922C35}" type="presOf" srcId="{46EB03C0-A38C-430B-940C-B9330C6CB78F}" destId="{B185E66E-9169-4ED6-B2C5-B5AF1484C245}" srcOrd="1" destOrd="0" presId="urn:microsoft.com/office/officeart/2005/8/layout/orgChart1"/>
    <dgm:cxn modelId="{7B6666AD-ABDC-4623-BEE5-470F0D7F0AFB}" type="presOf" srcId="{1644282B-2E52-4563-860F-0B241055C3C0}" destId="{C647E83F-2EFD-4E30-A2F5-1ACDC7E7755B}" srcOrd="1" destOrd="0" presId="urn:microsoft.com/office/officeart/2005/8/layout/orgChart1"/>
    <dgm:cxn modelId="{67229BD1-0625-4E81-820A-705898D4C7F2}" srcId="{29F11ED0-150B-4C31-B722-E0597B7D33F5}" destId="{1644282B-2E52-4563-860F-0B241055C3C0}" srcOrd="3" destOrd="0" parTransId="{3F50DA60-D224-42CA-8A69-E616349BF916}" sibTransId="{6C43E674-C949-4405-8F48-5E089096FEAA}"/>
    <dgm:cxn modelId="{018E1F94-CBC9-4947-84FC-E516F02827B1}" type="presOf" srcId="{8C01E12C-30B5-4F45-A3ED-C1881B001A74}" destId="{1CE1FB99-30F6-4BF0-AC1F-0878B6854519}" srcOrd="1" destOrd="0" presId="urn:microsoft.com/office/officeart/2005/8/layout/orgChart1"/>
    <dgm:cxn modelId="{2EAA0573-401D-40D6-9ABF-2ED3B391DDDF}" type="presOf" srcId="{DED5E7C5-8E1E-49C8-8980-1F705A864871}" destId="{59377CC1-A2A0-4522-9209-72B5C468C6D1}" srcOrd="0" destOrd="0" presId="urn:microsoft.com/office/officeart/2005/8/layout/orgChart1"/>
    <dgm:cxn modelId="{AA6F0234-12E6-4B55-82AD-5EB1AE558EA9}" type="presOf" srcId="{4E3DAC3D-27D4-4845-A8D4-B5FB9577FBE3}" destId="{3B7462E5-DEDD-4647-BF46-C7E592175E0F}" srcOrd="0" destOrd="0" presId="urn:microsoft.com/office/officeart/2005/8/layout/orgChart1"/>
    <dgm:cxn modelId="{2A71E994-6AA0-4CE6-BEE5-EC54AA0F897E}" type="presOf" srcId="{3F50DA60-D224-42CA-8A69-E616349BF916}" destId="{7DDCDCE1-5E4A-48D0-B510-0D6F22196158}" srcOrd="0" destOrd="0" presId="urn:microsoft.com/office/officeart/2005/8/layout/orgChart1"/>
    <dgm:cxn modelId="{AF5E3715-4F94-4235-BE5C-A75DD9B0229A}" type="presOf" srcId="{46EB03C0-A38C-430B-940C-B9330C6CB78F}" destId="{988A2436-D76A-4D68-A294-609DDEE80878}" srcOrd="0" destOrd="0" presId="urn:microsoft.com/office/officeart/2005/8/layout/orgChart1"/>
    <dgm:cxn modelId="{515AA5E4-D38D-4529-ADD9-1C696CA2B7C7}" srcId="{29F11ED0-150B-4C31-B722-E0597B7D33F5}" destId="{46EB03C0-A38C-430B-940C-B9330C6CB78F}" srcOrd="4" destOrd="0" parTransId="{62BCD219-A91C-4CF6-B0E4-0F58B23F8301}" sibTransId="{659B191C-3AF2-4D80-BDA6-95990128C42D}"/>
    <dgm:cxn modelId="{EE398906-3FC7-4139-936B-2E4D09FFF8E2}" srcId="{29F11ED0-150B-4C31-B722-E0597B7D33F5}" destId="{4E3DAC3D-27D4-4845-A8D4-B5FB9577FBE3}" srcOrd="1" destOrd="0" parTransId="{DED5E7C5-8E1E-49C8-8980-1F705A864871}" sibTransId="{51984873-9DF3-48A5-8F09-1A29DE01676B}"/>
    <dgm:cxn modelId="{EB2EC69F-A766-4E6F-A458-57D1EE2AD8A7}" type="presOf" srcId="{4E3DAC3D-27D4-4845-A8D4-B5FB9577FBE3}" destId="{899C5C2F-3217-4FC3-8363-91D175DF617D}" srcOrd="1" destOrd="0" presId="urn:microsoft.com/office/officeart/2005/8/layout/orgChart1"/>
    <dgm:cxn modelId="{1449E4EB-1C47-4F02-9789-1E9BEC44BD8F}" type="presOf" srcId="{57D51B5E-B0B5-493E-9318-7DCB64CE9787}" destId="{072519EB-554C-4766-83E6-EFEDEBBB5F8D}" srcOrd="0" destOrd="0" presId="urn:microsoft.com/office/officeart/2005/8/layout/orgChart1"/>
    <dgm:cxn modelId="{64287D8B-DA58-4E9C-AA21-7F4FFE7CB1FC}" srcId="{29F11ED0-150B-4C31-B722-E0597B7D33F5}" destId="{8C01E12C-30B5-4F45-A3ED-C1881B001A74}" srcOrd="2" destOrd="0" parTransId="{57D51B5E-B0B5-493E-9318-7DCB64CE9787}" sibTransId="{81E8D319-CA11-4FA0-A0C5-0354F5C53B4C}"/>
    <dgm:cxn modelId="{3EDDE071-30C1-4F34-9858-32118DF42129}" type="presOf" srcId="{C40E267C-D01A-42BA-B11F-D2A1E6166E46}" destId="{39C8280E-40A1-4AC6-9C8A-359CCBBDC390}" srcOrd="1" destOrd="0" presId="urn:microsoft.com/office/officeart/2005/8/layout/orgChart1"/>
    <dgm:cxn modelId="{65B75D60-3C55-4674-B39C-F3BE5D97B980}" srcId="{29F11ED0-150B-4C31-B722-E0597B7D33F5}" destId="{2BA3CAD1-F4AD-4A97-AB0B-5EA1CBCC3679}" srcOrd="0" destOrd="0" parTransId="{3D4B4612-082C-4901-B8A0-21221CA8020A}" sibTransId="{2E0B777E-4C0A-41E9-B370-F63AD76D24FE}"/>
    <dgm:cxn modelId="{1A15C72A-C9FC-4B45-9522-BDE0F8587827}" type="presOf" srcId="{29F11ED0-150B-4C31-B722-E0597B7D33F5}" destId="{A06565C2-5E3E-4512-A0CB-C9DE5F8C74F0}" srcOrd="0" destOrd="0" presId="urn:microsoft.com/office/officeart/2005/8/layout/orgChart1"/>
    <dgm:cxn modelId="{02C67F23-CBF4-4BFC-86AB-83C387AD2EC7}" type="presOf" srcId="{1644282B-2E52-4563-860F-0B241055C3C0}" destId="{E98211E7-66FF-45E2-AAA3-F4BDF0EF3120}" srcOrd="0" destOrd="0" presId="urn:microsoft.com/office/officeart/2005/8/layout/orgChart1"/>
    <dgm:cxn modelId="{84F38760-37D2-4A16-A2C0-F1438FEE158C}" type="presOf" srcId="{8C01E12C-30B5-4F45-A3ED-C1881B001A74}" destId="{919177BA-54A9-4905-B8DE-2EDA86A2D23F}" srcOrd="0" destOrd="0" presId="urn:microsoft.com/office/officeart/2005/8/layout/orgChart1"/>
    <dgm:cxn modelId="{82C371D9-476F-4998-AFDF-D9ED3BA1464A}" type="presOf" srcId="{2BA3CAD1-F4AD-4A97-AB0B-5EA1CBCC3679}" destId="{E0F4C294-E2A3-47F5-B5E8-9C10D66CEB51}" srcOrd="1" destOrd="0" presId="urn:microsoft.com/office/officeart/2005/8/layout/orgChart1"/>
    <dgm:cxn modelId="{18E45068-FC0B-45FD-9243-9FE6C9011A00}" type="presParOf" srcId="{3391FD43-8B1E-49EA-85F9-2807D743259E}" destId="{9A7BCBF0-228D-4A98-83A5-1F7C3FAED0AE}" srcOrd="0" destOrd="0" presId="urn:microsoft.com/office/officeart/2005/8/layout/orgChart1"/>
    <dgm:cxn modelId="{E44C3646-F52E-49C0-A36F-BBBD9EBAE7CD}" type="presParOf" srcId="{9A7BCBF0-228D-4A98-83A5-1F7C3FAED0AE}" destId="{80B49DEE-B92F-4A85-867D-B84AC1463A04}" srcOrd="0" destOrd="0" presId="urn:microsoft.com/office/officeart/2005/8/layout/orgChart1"/>
    <dgm:cxn modelId="{191B3695-2EB7-42E2-8BA1-164FD4BB9D32}" type="presParOf" srcId="{80B49DEE-B92F-4A85-867D-B84AC1463A04}" destId="{A06565C2-5E3E-4512-A0CB-C9DE5F8C74F0}" srcOrd="0" destOrd="0" presId="urn:microsoft.com/office/officeart/2005/8/layout/orgChart1"/>
    <dgm:cxn modelId="{DF24F357-1FF1-49BF-A883-7BAE8FEF0758}" type="presParOf" srcId="{80B49DEE-B92F-4A85-867D-B84AC1463A04}" destId="{86DC8B2D-950E-4122-A5CD-EC1F7658D1A1}" srcOrd="1" destOrd="0" presId="urn:microsoft.com/office/officeart/2005/8/layout/orgChart1"/>
    <dgm:cxn modelId="{32E104E7-153E-4577-805A-A2CE7473CE43}" type="presParOf" srcId="{9A7BCBF0-228D-4A98-83A5-1F7C3FAED0AE}" destId="{12D0E71F-838B-4977-B1EB-15018749C948}" srcOrd="1" destOrd="0" presId="urn:microsoft.com/office/officeart/2005/8/layout/orgChart1"/>
    <dgm:cxn modelId="{8C31E913-6EB9-4EF0-8849-88725FEC4C82}" type="presParOf" srcId="{12D0E71F-838B-4977-B1EB-15018749C948}" destId="{484097A7-C1B8-4075-A019-7639D0101DF9}" srcOrd="0" destOrd="0" presId="urn:microsoft.com/office/officeart/2005/8/layout/orgChart1"/>
    <dgm:cxn modelId="{0368450C-2CB5-47A4-839B-FCFE6FAF30A6}" type="presParOf" srcId="{12D0E71F-838B-4977-B1EB-15018749C948}" destId="{C99AA74E-E286-46AC-9039-81B4D689FE36}" srcOrd="1" destOrd="0" presId="urn:microsoft.com/office/officeart/2005/8/layout/orgChart1"/>
    <dgm:cxn modelId="{6B56C871-4183-4539-967F-71DD5AC1715D}" type="presParOf" srcId="{C99AA74E-E286-46AC-9039-81B4D689FE36}" destId="{CA8F7886-C58C-4F9C-BCCF-46E31BA52006}" srcOrd="0" destOrd="0" presId="urn:microsoft.com/office/officeart/2005/8/layout/orgChart1"/>
    <dgm:cxn modelId="{33BBEC45-5E9F-4A9F-BEB2-653A5ABB81BE}" type="presParOf" srcId="{CA8F7886-C58C-4F9C-BCCF-46E31BA52006}" destId="{04489A87-6E03-4715-8A61-D3B828C6F94B}" srcOrd="0" destOrd="0" presId="urn:microsoft.com/office/officeart/2005/8/layout/orgChart1"/>
    <dgm:cxn modelId="{EC96B1F3-B8F3-4CCC-840A-CBBE3F42872C}" type="presParOf" srcId="{CA8F7886-C58C-4F9C-BCCF-46E31BA52006}" destId="{E0F4C294-E2A3-47F5-B5E8-9C10D66CEB51}" srcOrd="1" destOrd="0" presId="urn:microsoft.com/office/officeart/2005/8/layout/orgChart1"/>
    <dgm:cxn modelId="{93A2F302-EBED-4A2F-972D-AB37C487B38F}" type="presParOf" srcId="{C99AA74E-E286-46AC-9039-81B4D689FE36}" destId="{3C2BA10E-A99A-4010-B0DC-C150D99FA74D}" srcOrd="1" destOrd="0" presId="urn:microsoft.com/office/officeart/2005/8/layout/orgChart1"/>
    <dgm:cxn modelId="{FE65FE39-BABC-464A-9D9B-1E139E474D5C}" type="presParOf" srcId="{C99AA74E-E286-46AC-9039-81B4D689FE36}" destId="{DA8A344B-B05C-4A9E-A95F-7D1090612AB3}" srcOrd="2" destOrd="0" presId="urn:microsoft.com/office/officeart/2005/8/layout/orgChart1"/>
    <dgm:cxn modelId="{DE3DFA7C-6783-4F06-BB51-2E7C6E2FAE87}" type="presParOf" srcId="{12D0E71F-838B-4977-B1EB-15018749C948}" destId="{59377CC1-A2A0-4522-9209-72B5C468C6D1}" srcOrd="2" destOrd="0" presId="urn:microsoft.com/office/officeart/2005/8/layout/orgChart1"/>
    <dgm:cxn modelId="{7EFB6F14-2F1D-41B7-B64A-B2CF352F45B3}" type="presParOf" srcId="{12D0E71F-838B-4977-B1EB-15018749C948}" destId="{A5BBD8D2-660A-4F60-ADBE-7C7A989D156E}" srcOrd="3" destOrd="0" presId="urn:microsoft.com/office/officeart/2005/8/layout/orgChart1"/>
    <dgm:cxn modelId="{793BB124-3C57-497A-8BCE-E34E56FF5BB9}" type="presParOf" srcId="{A5BBD8D2-660A-4F60-ADBE-7C7A989D156E}" destId="{33D4980C-CD68-43B3-B886-1C72872C1B0A}" srcOrd="0" destOrd="0" presId="urn:microsoft.com/office/officeart/2005/8/layout/orgChart1"/>
    <dgm:cxn modelId="{EFD2F5CC-3796-40C2-89E5-4A7EC55DB81F}" type="presParOf" srcId="{33D4980C-CD68-43B3-B886-1C72872C1B0A}" destId="{3B7462E5-DEDD-4647-BF46-C7E592175E0F}" srcOrd="0" destOrd="0" presId="urn:microsoft.com/office/officeart/2005/8/layout/orgChart1"/>
    <dgm:cxn modelId="{C0F31DB0-3D60-4726-9B72-15EA1C0EFBD7}" type="presParOf" srcId="{33D4980C-CD68-43B3-B886-1C72872C1B0A}" destId="{899C5C2F-3217-4FC3-8363-91D175DF617D}" srcOrd="1" destOrd="0" presId="urn:microsoft.com/office/officeart/2005/8/layout/orgChart1"/>
    <dgm:cxn modelId="{F4A42DB7-5AA2-4D1D-B99A-6B872A0E0BCA}" type="presParOf" srcId="{A5BBD8D2-660A-4F60-ADBE-7C7A989D156E}" destId="{6866FD1E-E484-48EA-B0D3-7DCB627CB470}" srcOrd="1" destOrd="0" presId="urn:microsoft.com/office/officeart/2005/8/layout/orgChart1"/>
    <dgm:cxn modelId="{FE841D10-9805-4D33-A955-52EB025E96E0}" type="presParOf" srcId="{A5BBD8D2-660A-4F60-ADBE-7C7A989D156E}" destId="{832481A6-5117-4F2C-9A5B-384B2460CC8B}" srcOrd="2" destOrd="0" presId="urn:microsoft.com/office/officeart/2005/8/layout/orgChart1"/>
    <dgm:cxn modelId="{B70FE14B-8E0E-4B8C-AE1D-B824EE0B05EE}" type="presParOf" srcId="{12D0E71F-838B-4977-B1EB-15018749C948}" destId="{072519EB-554C-4766-83E6-EFEDEBBB5F8D}" srcOrd="4" destOrd="0" presId="urn:microsoft.com/office/officeart/2005/8/layout/orgChart1"/>
    <dgm:cxn modelId="{B8B94143-E647-4A67-94BD-22AD62A2B09F}" type="presParOf" srcId="{12D0E71F-838B-4977-B1EB-15018749C948}" destId="{DBAD70BA-54CC-4EAC-B594-66A472F1397F}" srcOrd="5" destOrd="0" presId="urn:microsoft.com/office/officeart/2005/8/layout/orgChart1"/>
    <dgm:cxn modelId="{FE6D6A12-779D-484C-998D-37CCE0EC8263}" type="presParOf" srcId="{DBAD70BA-54CC-4EAC-B594-66A472F1397F}" destId="{33271FF5-FB90-4B09-B9AF-46392251AF48}" srcOrd="0" destOrd="0" presId="urn:microsoft.com/office/officeart/2005/8/layout/orgChart1"/>
    <dgm:cxn modelId="{DD20B288-70A4-4201-8A1E-5A11D8C8D981}" type="presParOf" srcId="{33271FF5-FB90-4B09-B9AF-46392251AF48}" destId="{919177BA-54A9-4905-B8DE-2EDA86A2D23F}" srcOrd="0" destOrd="0" presId="urn:microsoft.com/office/officeart/2005/8/layout/orgChart1"/>
    <dgm:cxn modelId="{3A8D6B62-13E5-436A-8211-E90805FE50F4}" type="presParOf" srcId="{33271FF5-FB90-4B09-B9AF-46392251AF48}" destId="{1CE1FB99-30F6-4BF0-AC1F-0878B6854519}" srcOrd="1" destOrd="0" presId="urn:microsoft.com/office/officeart/2005/8/layout/orgChart1"/>
    <dgm:cxn modelId="{CC330B72-A8AA-40C6-901C-EC7056C17C38}" type="presParOf" srcId="{DBAD70BA-54CC-4EAC-B594-66A472F1397F}" destId="{EDD018CF-3A91-49A1-BE12-E42DAEBF9103}" srcOrd="1" destOrd="0" presId="urn:microsoft.com/office/officeart/2005/8/layout/orgChart1"/>
    <dgm:cxn modelId="{BC5E0A95-186A-4429-A53D-9BF7C618A1A9}" type="presParOf" srcId="{DBAD70BA-54CC-4EAC-B594-66A472F1397F}" destId="{EFD75E76-FC10-4D00-957F-2A5509C194D5}" srcOrd="2" destOrd="0" presId="urn:microsoft.com/office/officeart/2005/8/layout/orgChart1"/>
    <dgm:cxn modelId="{2790EF6C-9AFF-485E-BD38-7810547DE289}" type="presParOf" srcId="{12D0E71F-838B-4977-B1EB-15018749C948}" destId="{7DDCDCE1-5E4A-48D0-B510-0D6F22196158}" srcOrd="6" destOrd="0" presId="urn:microsoft.com/office/officeart/2005/8/layout/orgChart1"/>
    <dgm:cxn modelId="{619E3746-E84E-4E88-B0E5-94A3A97B460E}" type="presParOf" srcId="{12D0E71F-838B-4977-B1EB-15018749C948}" destId="{00BB3100-C1DA-4D92-BF1F-B0E8C29892A5}" srcOrd="7" destOrd="0" presId="urn:microsoft.com/office/officeart/2005/8/layout/orgChart1"/>
    <dgm:cxn modelId="{AD011059-C1EA-4765-A1B6-8CFB12B90732}" type="presParOf" srcId="{00BB3100-C1DA-4D92-BF1F-B0E8C29892A5}" destId="{D50F158D-EA2D-4739-BB7F-78851F0C5C17}" srcOrd="0" destOrd="0" presId="urn:microsoft.com/office/officeart/2005/8/layout/orgChart1"/>
    <dgm:cxn modelId="{EE9D079D-9F14-4788-84A2-5568BA3C9F0E}" type="presParOf" srcId="{D50F158D-EA2D-4739-BB7F-78851F0C5C17}" destId="{E98211E7-66FF-45E2-AAA3-F4BDF0EF3120}" srcOrd="0" destOrd="0" presId="urn:microsoft.com/office/officeart/2005/8/layout/orgChart1"/>
    <dgm:cxn modelId="{0EB74826-F7EB-43F5-9247-27C17960E37C}" type="presParOf" srcId="{D50F158D-EA2D-4739-BB7F-78851F0C5C17}" destId="{C647E83F-2EFD-4E30-A2F5-1ACDC7E7755B}" srcOrd="1" destOrd="0" presId="urn:microsoft.com/office/officeart/2005/8/layout/orgChart1"/>
    <dgm:cxn modelId="{F396FD60-0C0C-45D5-8C82-E63C84C59746}" type="presParOf" srcId="{00BB3100-C1DA-4D92-BF1F-B0E8C29892A5}" destId="{DD76FBAE-1D23-4D91-9949-B5DC186B9320}" srcOrd="1" destOrd="0" presId="urn:microsoft.com/office/officeart/2005/8/layout/orgChart1"/>
    <dgm:cxn modelId="{38F90A56-3EC9-4729-BBA5-2E8B856052C8}" type="presParOf" srcId="{00BB3100-C1DA-4D92-BF1F-B0E8C29892A5}" destId="{D9AFFBC5-9DDB-4F4A-AA1A-116770564D94}" srcOrd="2" destOrd="0" presId="urn:microsoft.com/office/officeart/2005/8/layout/orgChart1"/>
    <dgm:cxn modelId="{6032D741-421F-4B17-A2BB-675021787943}" type="presParOf" srcId="{12D0E71F-838B-4977-B1EB-15018749C948}" destId="{A46A6BF6-8106-4A13-9DE1-F5A3C7184865}" srcOrd="8" destOrd="0" presId="urn:microsoft.com/office/officeart/2005/8/layout/orgChart1"/>
    <dgm:cxn modelId="{2F722874-E8FF-4A69-B8FE-F9921D12AA10}" type="presParOf" srcId="{12D0E71F-838B-4977-B1EB-15018749C948}" destId="{C4D329BF-1B7F-4147-A46F-ED98A034DDEA}" srcOrd="9" destOrd="0" presId="urn:microsoft.com/office/officeart/2005/8/layout/orgChart1"/>
    <dgm:cxn modelId="{F89E7326-9E2E-4D61-B9E3-0DF7FC197BAE}" type="presParOf" srcId="{C4D329BF-1B7F-4147-A46F-ED98A034DDEA}" destId="{2AF4AAC7-37C5-4274-8476-34E909E8DBF4}" srcOrd="0" destOrd="0" presId="urn:microsoft.com/office/officeart/2005/8/layout/orgChart1"/>
    <dgm:cxn modelId="{306A47B0-9698-4287-80A3-819FC4F50370}" type="presParOf" srcId="{2AF4AAC7-37C5-4274-8476-34E909E8DBF4}" destId="{988A2436-D76A-4D68-A294-609DDEE80878}" srcOrd="0" destOrd="0" presId="urn:microsoft.com/office/officeart/2005/8/layout/orgChart1"/>
    <dgm:cxn modelId="{F49ADC32-34C3-48D5-A081-D63D37207B55}" type="presParOf" srcId="{2AF4AAC7-37C5-4274-8476-34E909E8DBF4}" destId="{B185E66E-9169-4ED6-B2C5-B5AF1484C245}" srcOrd="1" destOrd="0" presId="urn:microsoft.com/office/officeart/2005/8/layout/orgChart1"/>
    <dgm:cxn modelId="{0125E2CC-D22E-493E-B150-328EC508B41C}" type="presParOf" srcId="{C4D329BF-1B7F-4147-A46F-ED98A034DDEA}" destId="{82589541-7B5C-486E-804D-E8F0CD4681A2}" srcOrd="1" destOrd="0" presId="urn:microsoft.com/office/officeart/2005/8/layout/orgChart1"/>
    <dgm:cxn modelId="{B1773B1C-E8F6-49FC-A593-B1DD2C318CF3}" type="presParOf" srcId="{C4D329BF-1B7F-4147-A46F-ED98A034DDEA}" destId="{09FA2068-3DDA-4916-943E-0530D1A61101}" srcOrd="2" destOrd="0" presId="urn:microsoft.com/office/officeart/2005/8/layout/orgChart1"/>
    <dgm:cxn modelId="{860A7049-582C-4BA2-8AA8-789AE2B68DB7}" type="presParOf" srcId="{12D0E71F-838B-4977-B1EB-15018749C948}" destId="{6AD3B112-457C-4980-BFE6-6CFB524A2AC9}" srcOrd="10" destOrd="0" presId="urn:microsoft.com/office/officeart/2005/8/layout/orgChart1"/>
    <dgm:cxn modelId="{1EB0DA9D-9557-4B5E-AC7E-871D78189FD7}" type="presParOf" srcId="{12D0E71F-838B-4977-B1EB-15018749C948}" destId="{D97A1B62-BA32-4EF5-8AB1-560CAF973DDC}" srcOrd="11" destOrd="0" presId="urn:microsoft.com/office/officeart/2005/8/layout/orgChart1"/>
    <dgm:cxn modelId="{27052114-E1F0-4005-A525-06C4EAA7B066}" type="presParOf" srcId="{D97A1B62-BA32-4EF5-8AB1-560CAF973DDC}" destId="{309605ED-63CF-4533-8161-735368105E2C}" srcOrd="0" destOrd="0" presId="urn:microsoft.com/office/officeart/2005/8/layout/orgChart1"/>
    <dgm:cxn modelId="{B14D8C52-D578-4FD6-909D-0F7A8486D3B2}" type="presParOf" srcId="{309605ED-63CF-4533-8161-735368105E2C}" destId="{B87ABFC5-7060-4032-B3FA-381DF82D026C}" srcOrd="0" destOrd="0" presId="urn:microsoft.com/office/officeart/2005/8/layout/orgChart1"/>
    <dgm:cxn modelId="{091BF31B-E62F-4BC6-8118-FF7A8BCC9955}" type="presParOf" srcId="{309605ED-63CF-4533-8161-735368105E2C}" destId="{39C8280E-40A1-4AC6-9C8A-359CCBBDC390}" srcOrd="1" destOrd="0" presId="urn:microsoft.com/office/officeart/2005/8/layout/orgChart1"/>
    <dgm:cxn modelId="{E364F4B4-829A-4BF9-957D-C48C104C7E09}" type="presParOf" srcId="{D97A1B62-BA32-4EF5-8AB1-560CAF973DDC}" destId="{193E7FBB-7D89-4990-BE40-ABF19FD527D3}" srcOrd="1" destOrd="0" presId="urn:microsoft.com/office/officeart/2005/8/layout/orgChart1"/>
    <dgm:cxn modelId="{89FEFD1E-4725-48D2-A2F9-780DAEE5DDA3}" type="presParOf" srcId="{D97A1B62-BA32-4EF5-8AB1-560CAF973DDC}" destId="{93D33BF4-5050-493B-B6B6-89F248DDEC00}" srcOrd="2" destOrd="0" presId="urn:microsoft.com/office/officeart/2005/8/layout/orgChart1"/>
    <dgm:cxn modelId="{1F9D7A56-690D-4D8C-B818-1CBFA2D3671A}"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704151"/>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704151"/>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743200" y="704151"/>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519EB-554C-4766-83E6-EFEDEBBB5F8D}">
      <dsp:nvSpPr>
        <dsp:cNvPr id="0" name=""/>
        <dsp:cNvSpPr/>
      </dsp:nvSpPr>
      <dsp:spPr>
        <a:xfrm>
          <a:off x="2272679" y="704151"/>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331638" y="704151"/>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390597" y="704151"/>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354340" y="315291"/>
          <a:ext cx="777719" cy="388859"/>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Framework</a:t>
          </a:r>
        </a:p>
      </dsp:txBody>
      <dsp:txXfrm>
        <a:off x="2354340" y="315291"/>
        <a:ext cx="777719" cy="388859"/>
      </dsp:txXfrm>
    </dsp:sp>
    <dsp:sp modelId="{04489A87-6E03-4715-8A61-D3B828C6F94B}">
      <dsp:nvSpPr>
        <dsp:cNvPr id="0" name=""/>
        <dsp:cNvSpPr/>
      </dsp:nvSpPr>
      <dsp:spPr>
        <a:xfrm>
          <a:off x="1737"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a:t>
          </a:r>
        </a:p>
      </dsp:txBody>
      <dsp:txXfrm>
        <a:off x="1737" y="867473"/>
        <a:ext cx="777719" cy="388859"/>
      </dsp:txXfrm>
    </dsp:sp>
    <dsp:sp modelId="{3B7462E5-DEDD-4647-BF46-C7E592175E0F}">
      <dsp:nvSpPr>
        <dsp:cNvPr id="0" name=""/>
        <dsp:cNvSpPr/>
      </dsp:nvSpPr>
      <dsp:spPr>
        <a:xfrm>
          <a:off x="942778"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InputData</a:t>
          </a:r>
        </a:p>
      </dsp:txBody>
      <dsp:txXfrm>
        <a:off x="942778" y="867473"/>
        <a:ext cx="777719" cy="388859"/>
      </dsp:txXfrm>
    </dsp:sp>
    <dsp:sp modelId="{919177BA-54A9-4905-B8DE-2EDA86A2D23F}">
      <dsp:nvSpPr>
        <dsp:cNvPr id="0" name=""/>
        <dsp:cNvSpPr/>
      </dsp:nvSpPr>
      <dsp:spPr>
        <a:xfrm>
          <a:off x="1883819"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Reports</a:t>
          </a:r>
        </a:p>
      </dsp:txBody>
      <dsp:txXfrm>
        <a:off x="1883819" y="867473"/>
        <a:ext cx="777719" cy="388859"/>
      </dsp:txXfrm>
    </dsp:sp>
    <dsp:sp modelId="{E98211E7-66FF-45E2-AAA3-F4BDF0EF3120}">
      <dsp:nvSpPr>
        <dsp:cNvPr id="0" name=""/>
        <dsp:cNvSpPr/>
      </dsp:nvSpPr>
      <dsp:spPr>
        <a:xfrm>
          <a:off x="2824860"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Results</a:t>
          </a:r>
        </a:p>
      </dsp:txBody>
      <dsp:txXfrm>
        <a:off x="2824860" y="867473"/>
        <a:ext cx="777719" cy="388859"/>
      </dsp:txXfrm>
    </dsp:sp>
    <dsp:sp modelId="{988A2436-D76A-4D68-A294-609DDEE80878}">
      <dsp:nvSpPr>
        <dsp:cNvPr id="0" name=""/>
        <dsp:cNvSpPr/>
      </dsp:nvSpPr>
      <dsp:spPr>
        <a:xfrm>
          <a:off x="3765901"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Screenshots</a:t>
          </a:r>
        </a:p>
      </dsp:txBody>
      <dsp:txXfrm>
        <a:off x="3765901" y="867473"/>
        <a:ext cx="777719" cy="388859"/>
      </dsp:txXfrm>
    </dsp:sp>
    <dsp:sp modelId="{B87ABFC5-7060-4032-B3FA-381DF82D026C}">
      <dsp:nvSpPr>
        <dsp:cNvPr id="0" name=""/>
        <dsp:cNvSpPr/>
      </dsp:nvSpPr>
      <dsp:spPr>
        <a:xfrm>
          <a:off x="4706942"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TestSuite</a:t>
          </a:r>
        </a:p>
      </dsp:txBody>
      <dsp:txXfrm>
        <a:off x="4706942" y="867473"/>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96111A7-6063-4234-BF78-8B20954E9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299</TotalTime>
  <Pages>13</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Certification Project</vt:lpstr>
    </vt:vector>
  </TitlesOfParts>
  <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Project</dc:title>
  <dc:subject>Testing With Selenium WebDriver</dc:subject>
  <dc:creator>Pankaj</dc:creator>
  <cp:keywords/>
  <cp:lastModifiedBy>Pankaj Dhande</cp:lastModifiedBy>
  <cp:revision>53</cp:revision>
  <cp:lastPrinted>2016-08-29T08:21:00Z</cp:lastPrinted>
  <dcterms:created xsi:type="dcterms:W3CDTF">2016-08-24T17:46:00Z</dcterms:created>
  <dcterms:modified xsi:type="dcterms:W3CDTF">2016-08-29T08:23:00Z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