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200" w:rsidRPr="006D7200" w:rsidRDefault="006D7200" w:rsidP="006D7200">
      <w:pPr>
        <w:rPr>
          <w:sz w:val="96"/>
          <w:szCs w:val="96"/>
        </w:rPr>
      </w:pPr>
      <w:r w:rsidRPr="006D7200">
        <w:rPr>
          <w:b/>
          <w:bCs/>
          <w:sz w:val="96"/>
          <w:szCs w:val="96"/>
        </w:rPr>
        <w:t>SYSTEM DESIGN</w:t>
      </w:r>
    </w:p>
    <w:p w:rsidR="00340A9A" w:rsidRPr="00C62ADF" w:rsidRDefault="00C62ADF" w:rsidP="00C62ADF">
      <w:pPr>
        <w:rPr>
          <w:b/>
          <w:bCs/>
          <w:sz w:val="40"/>
          <w:szCs w:val="40"/>
        </w:rPr>
      </w:pPr>
      <w:r w:rsidRPr="000F7C75">
        <w:rPr>
          <w:sz w:val="28"/>
          <w:szCs w:val="28"/>
        </w:rPr>
        <w:t>●</w:t>
      </w:r>
      <w:r w:rsidR="00340A9A" w:rsidRPr="00C62ADF">
        <w:rPr>
          <w:b/>
          <w:bCs/>
          <w:sz w:val="40"/>
          <w:szCs w:val="40"/>
        </w:rPr>
        <w:t xml:space="preserve">INTRODUCTION </w:t>
      </w:r>
    </w:p>
    <w:p w:rsidR="00C62ADF" w:rsidRDefault="00340A9A" w:rsidP="00340A9A">
      <w:pPr>
        <w:rPr>
          <w:sz w:val="28"/>
          <w:szCs w:val="28"/>
        </w:rPr>
      </w:pPr>
      <w:r w:rsidRPr="00340A9A">
        <w:rPr>
          <w:sz w:val="28"/>
          <w:szCs w:val="28"/>
        </w:rPr>
        <w:t>System design is the process of defining the architecture, components, modules, interfaces, and data for a system to satisfy specifies requirements. System design could be as seen as the application of systems theory to product development. It is about the physical organisation of the system. It is demonstrated with the help of UML Diagram or block Diagrams etc. it is explained in a pictorial representation.</w:t>
      </w:r>
    </w:p>
    <w:p w:rsidR="006D7200" w:rsidRDefault="006D7200" w:rsidP="00340A9A">
      <w:pPr>
        <w:rPr>
          <w:sz w:val="28"/>
          <w:szCs w:val="28"/>
        </w:rPr>
      </w:pPr>
      <w:r>
        <w:rPr>
          <w:noProof/>
          <w:sz w:val="28"/>
          <w:szCs w:val="28"/>
          <w:lang w:val="en-US" w:bidi="ar-SA"/>
        </w:rPr>
        <w:drawing>
          <wp:inline distT="0" distB="0" distL="0" distR="0">
            <wp:extent cx="4870450" cy="38925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70450" cy="3892550"/>
                    </a:xfrm>
                    <a:prstGeom prst="rect">
                      <a:avLst/>
                    </a:prstGeom>
                    <a:noFill/>
                    <a:ln w="9525">
                      <a:noFill/>
                      <a:miter lim="800000"/>
                      <a:headEnd/>
                      <a:tailEnd/>
                    </a:ln>
                  </pic:spPr>
                </pic:pic>
              </a:graphicData>
            </a:graphic>
          </wp:inline>
        </w:drawing>
      </w:r>
    </w:p>
    <w:p w:rsidR="006D7200" w:rsidRDefault="006D7200" w:rsidP="006D7200">
      <w:pPr>
        <w:ind w:left="2880"/>
        <w:rPr>
          <w:sz w:val="23"/>
          <w:szCs w:val="23"/>
        </w:rPr>
      </w:pPr>
      <w:r>
        <w:rPr>
          <w:sz w:val="23"/>
          <w:szCs w:val="23"/>
        </w:rPr>
        <w:t>Figure 5.a: Pre-processing</w:t>
      </w:r>
    </w:p>
    <w:p w:rsidR="00093E08" w:rsidRDefault="00093E08" w:rsidP="006D7200">
      <w:pPr>
        <w:ind w:left="2880"/>
        <w:rPr>
          <w:sz w:val="28"/>
          <w:szCs w:val="28"/>
        </w:rPr>
      </w:pPr>
    </w:p>
    <w:p w:rsidR="00093E08" w:rsidRDefault="00093E08" w:rsidP="00093E08">
      <w:pPr>
        <w:rPr>
          <w:rFonts w:ascii="Arial Black" w:hAnsi="Arial Black"/>
          <w:sz w:val="40"/>
          <w:szCs w:val="40"/>
        </w:rPr>
      </w:pPr>
      <w:r w:rsidRPr="00093E08">
        <w:rPr>
          <w:rFonts w:ascii="Arial Black" w:hAnsi="Arial Black"/>
          <w:sz w:val="40"/>
          <w:szCs w:val="40"/>
        </w:rPr>
        <w:t>.SYSTEM ARCHITECTURE</w:t>
      </w:r>
    </w:p>
    <w:p w:rsidR="00093E08" w:rsidRDefault="00093E08" w:rsidP="00093E08">
      <w:pPr>
        <w:rPr>
          <w:rFonts w:ascii="Arial Black" w:hAnsi="Arial Black"/>
          <w:sz w:val="40"/>
          <w:szCs w:val="40"/>
        </w:rPr>
      </w:pPr>
      <w:r>
        <w:rPr>
          <w:rFonts w:ascii="Arial Black" w:hAnsi="Arial Black"/>
          <w:noProof/>
          <w:sz w:val="40"/>
          <w:szCs w:val="40"/>
          <w:lang w:val="en-US" w:bidi="ar-SA"/>
        </w:rPr>
        <w:lastRenderedPageBreak/>
        <w:drawing>
          <wp:inline distT="0" distB="0" distL="0" distR="0">
            <wp:extent cx="5731510" cy="1773265"/>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31510" cy="1773265"/>
                    </a:xfrm>
                    <a:prstGeom prst="rect">
                      <a:avLst/>
                    </a:prstGeom>
                    <a:noFill/>
                    <a:ln w="9525">
                      <a:noFill/>
                      <a:miter lim="800000"/>
                      <a:headEnd/>
                      <a:tailEnd/>
                    </a:ln>
                  </pic:spPr>
                </pic:pic>
              </a:graphicData>
            </a:graphic>
          </wp:inline>
        </w:drawing>
      </w:r>
    </w:p>
    <w:p w:rsidR="00093E08" w:rsidRDefault="00093E08" w:rsidP="00093E08">
      <w:pPr>
        <w:rPr>
          <w:sz w:val="23"/>
          <w:szCs w:val="23"/>
        </w:rPr>
      </w:pPr>
      <w:r>
        <w:rPr>
          <w:rFonts w:ascii="Arial Black" w:hAnsi="Arial Black"/>
          <w:sz w:val="40"/>
          <w:szCs w:val="40"/>
        </w:rPr>
        <w:tab/>
      </w:r>
      <w:r>
        <w:rPr>
          <w:rFonts w:ascii="Arial Black" w:hAnsi="Arial Black"/>
          <w:sz w:val="40"/>
          <w:szCs w:val="40"/>
        </w:rPr>
        <w:tab/>
      </w:r>
      <w:r>
        <w:rPr>
          <w:rFonts w:ascii="Arial Black" w:hAnsi="Arial Black"/>
          <w:sz w:val="40"/>
          <w:szCs w:val="40"/>
        </w:rPr>
        <w:tab/>
      </w:r>
      <w:r>
        <w:rPr>
          <w:sz w:val="23"/>
          <w:szCs w:val="23"/>
        </w:rPr>
        <w:t>System Architecture</w:t>
      </w:r>
    </w:p>
    <w:p w:rsidR="00D75EDF" w:rsidRPr="00D75EDF" w:rsidRDefault="00D75EDF" w:rsidP="00D75EDF">
      <w:pPr>
        <w:rPr>
          <w:rFonts w:ascii="Arial Black" w:hAnsi="Arial Black"/>
          <w:sz w:val="28"/>
          <w:szCs w:val="28"/>
        </w:rPr>
      </w:pPr>
      <w:proofErr w:type="gramStart"/>
      <w:r w:rsidRPr="00D75EDF">
        <w:rPr>
          <w:rFonts w:ascii="Arial Black" w:hAnsi="Arial Black"/>
          <w:sz w:val="28"/>
          <w:szCs w:val="28"/>
        </w:rPr>
        <w:t>1.Image</w:t>
      </w:r>
      <w:proofErr w:type="gramEnd"/>
      <w:r w:rsidRPr="00D75EDF">
        <w:rPr>
          <w:rFonts w:ascii="Arial Black" w:hAnsi="Arial Black"/>
          <w:sz w:val="28"/>
          <w:szCs w:val="28"/>
        </w:rPr>
        <w:t xml:space="preserve"> Acquiring</w:t>
      </w:r>
    </w:p>
    <w:p w:rsidR="00D75EDF" w:rsidRDefault="00D75EDF" w:rsidP="00D75EDF">
      <w:pPr>
        <w:rPr>
          <w:sz w:val="28"/>
          <w:szCs w:val="28"/>
        </w:rPr>
      </w:pPr>
      <w:r w:rsidRPr="00D75EDF">
        <w:rPr>
          <w:sz w:val="28"/>
          <w:szCs w:val="28"/>
        </w:rPr>
        <w:t>The Primary Phase is acquiring images. After the Images collection, the obtained images have to be prepared with a wide range of vision.</w:t>
      </w:r>
    </w:p>
    <w:p w:rsidR="00093E08" w:rsidRDefault="00D75EDF" w:rsidP="00D75EDF">
      <w:pPr>
        <w:rPr>
          <w:rFonts w:ascii="Arial Black" w:hAnsi="Arial Black"/>
          <w:sz w:val="28"/>
          <w:szCs w:val="28"/>
        </w:rPr>
      </w:pPr>
      <w:r w:rsidRPr="00D75EDF">
        <w:rPr>
          <w:rFonts w:ascii="Arial Black" w:hAnsi="Arial Black"/>
          <w:sz w:val="28"/>
          <w:szCs w:val="28"/>
        </w:rPr>
        <w:t>2. Pre Processing</w:t>
      </w:r>
      <w:r w:rsidR="00093E08" w:rsidRPr="00D75EDF">
        <w:rPr>
          <w:rFonts w:ascii="Arial Black" w:hAnsi="Arial Black"/>
          <w:sz w:val="28"/>
          <w:szCs w:val="28"/>
        </w:rPr>
        <w:tab/>
      </w:r>
    </w:p>
    <w:p w:rsidR="00D75EDF" w:rsidRDefault="00D75EDF" w:rsidP="00D75EDF">
      <w:pPr>
        <w:rPr>
          <w:sz w:val="32"/>
          <w:szCs w:val="32"/>
        </w:rPr>
      </w:pPr>
      <w:r w:rsidRPr="00D75EDF">
        <w:rPr>
          <w:sz w:val="32"/>
          <w:szCs w:val="32"/>
        </w:rPr>
        <w:t xml:space="preserve">The images which are collected are subjected to </w:t>
      </w:r>
      <w:proofErr w:type="spellStart"/>
      <w:r w:rsidRPr="00D75EDF">
        <w:rPr>
          <w:sz w:val="32"/>
          <w:szCs w:val="32"/>
        </w:rPr>
        <w:t>preprocessing</w:t>
      </w:r>
      <w:proofErr w:type="spellEnd"/>
      <w:r w:rsidRPr="00D75EDF">
        <w:rPr>
          <w:sz w:val="32"/>
          <w:szCs w:val="32"/>
        </w:rPr>
        <w:t>. In Pre-processing stage basic steps are image resizing and applying Gaussian filters for a perfect input clear image for easy identification of an image. 1. Segmentation In this stage of implementation, Pre-processed images will be segmented digitally into various pixels. We do this segmentation for an image is to modify its representation to have more clarity to study and analyse the images.</w:t>
      </w:r>
    </w:p>
    <w:p w:rsidR="00D75EDF" w:rsidRDefault="00D75EDF" w:rsidP="00D75EDF">
      <w:pPr>
        <w:rPr>
          <w:rFonts w:ascii="Arial Black" w:hAnsi="Arial Black"/>
          <w:sz w:val="32"/>
          <w:szCs w:val="32"/>
        </w:rPr>
      </w:pPr>
      <w:proofErr w:type="gramStart"/>
      <w:r w:rsidRPr="00D75EDF">
        <w:rPr>
          <w:rFonts w:ascii="Arial Black" w:hAnsi="Arial Black"/>
          <w:sz w:val="32"/>
          <w:szCs w:val="32"/>
        </w:rPr>
        <w:t>3.Feature</w:t>
      </w:r>
      <w:proofErr w:type="gramEnd"/>
      <w:r w:rsidRPr="00D75EDF">
        <w:rPr>
          <w:rFonts w:ascii="Arial Black" w:hAnsi="Arial Black"/>
          <w:sz w:val="32"/>
          <w:szCs w:val="32"/>
        </w:rPr>
        <w:t xml:space="preserve"> Extraction </w:t>
      </w:r>
    </w:p>
    <w:p w:rsidR="00D75EDF" w:rsidRDefault="00D75EDF" w:rsidP="00D75EDF">
      <w:pPr>
        <w:rPr>
          <w:sz w:val="32"/>
          <w:szCs w:val="32"/>
        </w:rPr>
      </w:pPr>
      <w:r w:rsidRPr="00D75EDF">
        <w:rPr>
          <w:sz w:val="32"/>
          <w:szCs w:val="32"/>
        </w:rPr>
        <w:t xml:space="preserve">In the feature extraction process, we can implement the effective texture operator which labels the pixels of an image. Here we extract the features and characteristics of Images for easy detection of brain </w:t>
      </w:r>
      <w:proofErr w:type="spellStart"/>
      <w:r w:rsidRPr="00D75EDF">
        <w:rPr>
          <w:sz w:val="32"/>
          <w:szCs w:val="32"/>
        </w:rPr>
        <w:t>tumor</w:t>
      </w:r>
      <w:proofErr w:type="spellEnd"/>
      <w:r w:rsidRPr="00D75EDF">
        <w:rPr>
          <w:sz w:val="32"/>
          <w:szCs w:val="32"/>
        </w:rPr>
        <w:t>.</w:t>
      </w:r>
    </w:p>
    <w:p w:rsidR="00D75EDF" w:rsidRDefault="00D75EDF" w:rsidP="00D75EDF">
      <w:pPr>
        <w:rPr>
          <w:rFonts w:ascii="Arial Black" w:hAnsi="Arial Black"/>
          <w:sz w:val="32"/>
          <w:szCs w:val="32"/>
        </w:rPr>
      </w:pPr>
      <w:proofErr w:type="gramStart"/>
      <w:r w:rsidRPr="00D75EDF">
        <w:rPr>
          <w:rFonts w:ascii="Arial Black" w:hAnsi="Arial Black"/>
          <w:sz w:val="32"/>
          <w:szCs w:val="32"/>
        </w:rPr>
        <w:t>4.Classification</w:t>
      </w:r>
      <w:proofErr w:type="gramEnd"/>
    </w:p>
    <w:p w:rsidR="00D75EDF" w:rsidRDefault="00D75EDF" w:rsidP="00D75EDF">
      <w:pPr>
        <w:rPr>
          <w:sz w:val="32"/>
          <w:szCs w:val="32"/>
        </w:rPr>
      </w:pPr>
      <w:r w:rsidRPr="00D75EDF">
        <w:rPr>
          <w:sz w:val="32"/>
          <w:szCs w:val="32"/>
        </w:rPr>
        <w:t xml:space="preserve">In Classification stage, </w:t>
      </w:r>
      <w:proofErr w:type="spellStart"/>
      <w:r w:rsidRPr="00D75EDF">
        <w:rPr>
          <w:sz w:val="32"/>
          <w:szCs w:val="32"/>
        </w:rPr>
        <w:t>Convolutional</w:t>
      </w:r>
      <w:proofErr w:type="spellEnd"/>
      <w:r w:rsidRPr="00D75EDF">
        <w:rPr>
          <w:sz w:val="32"/>
          <w:szCs w:val="32"/>
        </w:rPr>
        <w:t xml:space="preserve"> neural networks algorithm is used for classification of brain images. It is a non-parametric method which is used for both classification and regression.</w:t>
      </w:r>
    </w:p>
    <w:p w:rsidR="00D75EDF" w:rsidRPr="00D75EDF" w:rsidRDefault="00D75EDF" w:rsidP="00D75EDF">
      <w:pPr>
        <w:rPr>
          <w:rFonts w:ascii="Arial Black" w:hAnsi="Arial Black"/>
          <w:sz w:val="32"/>
          <w:szCs w:val="32"/>
        </w:rPr>
      </w:pPr>
      <w:r>
        <w:rPr>
          <w:rFonts w:ascii="Arial Black" w:hAnsi="Arial Black"/>
          <w:noProof/>
          <w:sz w:val="32"/>
          <w:szCs w:val="32"/>
          <w:lang w:val="en-US" w:bidi="ar-SA"/>
        </w:rPr>
        <w:lastRenderedPageBreak/>
        <w:drawing>
          <wp:inline distT="0" distB="0" distL="0" distR="0">
            <wp:extent cx="5731510" cy="2004905"/>
            <wp:effectExtent l="19050" t="0" r="2540" b="0"/>
            <wp:docPr id="10" name="Picture 10" descr="C:\Users\Divyansh Mishra\Downloads\Block-design-of-the-CAD-system-designed-to-detect-brain-tum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vyansh Mishra\Downloads\Block-design-of-the-CAD-system-designed-to-detect-brain-tumors.png"/>
                    <pic:cNvPicPr>
                      <a:picLocks noChangeAspect="1" noChangeArrowheads="1"/>
                    </pic:cNvPicPr>
                  </pic:nvPicPr>
                  <pic:blipFill>
                    <a:blip r:embed="rId7"/>
                    <a:srcRect/>
                    <a:stretch>
                      <a:fillRect/>
                    </a:stretch>
                  </pic:blipFill>
                  <pic:spPr bwMode="auto">
                    <a:xfrm>
                      <a:off x="0" y="0"/>
                      <a:ext cx="5731510" cy="2004905"/>
                    </a:xfrm>
                    <a:prstGeom prst="rect">
                      <a:avLst/>
                    </a:prstGeom>
                    <a:noFill/>
                    <a:ln w="9525">
                      <a:noFill/>
                      <a:miter lim="800000"/>
                      <a:headEnd/>
                      <a:tailEnd/>
                    </a:ln>
                  </pic:spPr>
                </pic:pic>
              </a:graphicData>
            </a:graphic>
          </wp:inline>
        </w:drawing>
      </w:r>
    </w:p>
    <w:p w:rsidR="00340A9A" w:rsidRPr="00C62ADF" w:rsidRDefault="00C62ADF" w:rsidP="00C62ADF">
      <w:pPr>
        <w:rPr>
          <w:b/>
          <w:bCs/>
          <w:sz w:val="44"/>
          <w:szCs w:val="44"/>
        </w:rPr>
      </w:pPr>
      <w:r w:rsidRPr="000F7C75">
        <w:rPr>
          <w:sz w:val="28"/>
          <w:szCs w:val="28"/>
        </w:rPr>
        <w:t>●</w:t>
      </w:r>
      <w:r w:rsidR="000F7C75" w:rsidRPr="00C62ADF">
        <w:rPr>
          <w:b/>
          <w:bCs/>
          <w:sz w:val="44"/>
          <w:szCs w:val="44"/>
        </w:rPr>
        <w:t>UML Diagrams</w:t>
      </w:r>
    </w:p>
    <w:p w:rsidR="000F7C75" w:rsidRDefault="000F7C75" w:rsidP="00340A9A">
      <w:pPr>
        <w:rPr>
          <w:sz w:val="28"/>
          <w:szCs w:val="28"/>
        </w:rPr>
      </w:pPr>
      <w:r w:rsidRPr="000F7C75">
        <w:rPr>
          <w:sz w:val="28"/>
          <w:szCs w:val="28"/>
        </w:rPr>
        <w:t>The Unified Modelling Language (UML) is a general-purpose modelling language in the field of software engineering, which is designed to provide a standard way to visualize the design of a system. The Unified Modelling Language (UML) offers a way to visualize a system’s</w:t>
      </w:r>
      <w:r w:rsidR="006D7200">
        <w:rPr>
          <w:sz w:val="28"/>
          <w:szCs w:val="28"/>
        </w:rPr>
        <w:t xml:space="preserve"> architectural blueprints in a d</w:t>
      </w:r>
      <w:r w:rsidRPr="000F7C75">
        <w:rPr>
          <w:sz w:val="28"/>
          <w:szCs w:val="28"/>
        </w:rPr>
        <w:t>iagram</w:t>
      </w:r>
      <w:r w:rsidR="006D7200">
        <w:rPr>
          <w:sz w:val="28"/>
          <w:szCs w:val="28"/>
        </w:rPr>
        <w:t>.</w:t>
      </w:r>
    </w:p>
    <w:p w:rsidR="006D7200" w:rsidRDefault="00C62ADF" w:rsidP="00340A9A">
      <w:pPr>
        <w:rPr>
          <w:b/>
          <w:bCs/>
          <w:sz w:val="32"/>
          <w:szCs w:val="32"/>
        </w:rPr>
      </w:pPr>
      <w:r w:rsidRPr="000F7C75">
        <w:rPr>
          <w:sz w:val="28"/>
          <w:szCs w:val="28"/>
        </w:rPr>
        <w:t>●</w:t>
      </w:r>
      <w:r w:rsidR="000F7C75" w:rsidRPr="000F7C75">
        <w:rPr>
          <w:b/>
          <w:bCs/>
          <w:sz w:val="32"/>
          <w:szCs w:val="32"/>
        </w:rPr>
        <w:t xml:space="preserve">Use case Diagram for Brain </w:t>
      </w:r>
      <w:proofErr w:type="spellStart"/>
      <w:r w:rsidR="000F7C75" w:rsidRPr="000F7C75">
        <w:rPr>
          <w:b/>
          <w:bCs/>
          <w:sz w:val="32"/>
          <w:szCs w:val="32"/>
        </w:rPr>
        <w:t>Tumor</w:t>
      </w:r>
      <w:proofErr w:type="spellEnd"/>
      <w:r w:rsidR="000F7C75" w:rsidRPr="000F7C75">
        <w:rPr>
          <w:b/>
          <w:bCs/>
          <w:sz w:val="32"/>
          <w:szCs w:val="32"/>
        </w:rPr>
        <w:t xml:space="preserve"> Detection Using </w:t>
      </w:r>
      <w:proofErr w:type="spellStart"/>
      <w:r w:rsidR="000F7C75" w:rsidRPr="000F7C75">
        <w:rPr>
          <w:b/>
          <w:bCs/>
          <w:sz w:val="32"/>
          <w:szCs w:val="32"/>
        </w:rPr>
        <w:t>Convolutional</w:t>
      </w:r>
      <w:proofErr w:type="spellEnd"/>
      <w:r w:rsidR="000F7C75" w:rsidRPr="000F7C75">
        <w:rPr>
          <w:b/>
          <w:bCs/>
          <w:sz w:val="32"/>
          <w:szCs w:val="32"/>
        </w:rPr>
        <w:t xml:space="preserve"> Neural Network</w:t>
      </w:r>
      <w:r w:rsidR="006D7200">
        <w:rPr>
          <w:b/>
          <w:bCs/>
          <w:sz w:val="32"/>
          <w:szCs w:val="32"/>
        </w:rPr>
        <w:t>s</w:t>
      </w:r>
    </w:p>
    <w:p w:rsidR="00D75EDF" w:rsidRDefault="00D75EDF" w:rsidP="00340A9A">
      <w:pPr>
        <w:rPr>
          <w:b/>
          <w:bCs/>
          <w:sz w:val="32"/>
          <w:szCs w:val="32"/>
        </w:rPr>
      </w:pPr>
      <w:r>
        <w:rPr>
          <w:b/>
          <w:bCs/>
          <w:noProof/>
          <w:sz w:val="32"/>
          <w:szCs w:val="32"/>
          <w:lang w:val="en-US" w:bidi="ar-SA"/>
        </w:rPr>
        <w:drawing>
          <wp:inline distT="0" distB="0" distL="0" distR="0">
            <wp:extent cx="6137910" cy="3663950"/>
            <wp:effectExtent l="19050" t="0" r="0" b="0"/>
            <wp:docPr id="11" name="Picture 11" descr="C:\Users\Divyansh Mishr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vyansh Mishra\Desktop\Untitled.png"/>
                    <pic:cNvPicPr>
                      <a:picLocks noChangeAspect="1" noChangeArrowheads="1"/>
                    </pic:cNvPicPr>
                  </pic:nvPicPr>
                  <pic:blipFill>
                    <a:blip r:embed="rId8"/>
                    <a:srcRect/>
                    <a:stretch>
                      <a:fillRect/>
                    </a:stretch>
                  </pic:blipFill>
                  <pic:spPr bwMode="auto">
                    <a:xfrm>
                      <a:off x="0" y="0"/>
                      <a:ext cx="6137910" cy="3663950"/>
                    </a:xfrm>
                    <a:prstGeom prst="rect">
                      <a:avLst/>
                    </a:prstGeom>
                    <a:noFill/>
                    <a:ln w="9525">
                      <a:noFill/>
                      <a:miter lim="800000"/>
                      <a:headEnd/>
                      <a:tailEnd/>
                    </a:ln>
                  </pic:spPr>
                </pic:pic>
              </a:graphicData>
            </a:graphic>
          </wp:inline>
        </w:drawing>
      </w:r>
    </w:p>
    <w:p w:rsidR="006D7200" w:rsidRPr="000F7C75" w:rsidRDefault="006D7200" w:rsidP="006D7200">
      <w:pPr>
        <w:ind w:left="720"/>
        <w:rPr>
          <w:b/>
          <w:bCs/>
          <w:sz w:val="32"/>
          <w:szCs w:val="32"/>
        </w:rPr>
      </w:pPr>
      <w:r>
        <w:rPr>
          <w:sz w:val="23"/>
          <w:szCs w:val="23"/>
        </w:rPr>
        <w:t xml:space="preserve">Use case Diagram for Brain </w:t>
      </w:r>
      <w:proofErr w:type="spellStart"/>
      <w:r>
        <w:rPr>
          <w:sz w:val="23"/>
          <w:szCs w:val="23"/>
        </w:rPr>
        <w:t>Tumor</w:t>
      </w:r>
      <w:proofErr w:type="spellEnd"/>
      <w:r>
        <w:rPr>
          <w:sz w:val="23"/>
          <w:szCs w:val="23"/>
        </w:rPr>
        <w:t xml:space="preserve"> Detection Using </w:t>
      </w:r>
      <w:proofErr w:type="spellStart"/>
      <w:r>
        <w:rPr>
          <w:sz w:val="23"/>
          <w:szCs w:val="23"/>
        </w:rPr>
        <w:t>Convolutional</w:t>
      </w:r>
      <w:proofErr w:type="spellEnd"/>
      <w:r>
        <w:rPr>
          <w:sz w:val="23"/>
          <w:szCs w:val="23"/>
        </w:rPr>
        <w:t xml:space="preserve"> Neural Networks</w:t>
      </w:r>
    </w:p>
    <w:p w:rsidR="000F7C75" w:rsidRDefault="000F7C75" w:rsidP="00340A9A">
      <w:pPr>
        <w:rPr>
          <w:sz w:val="28"/>
          <w:szCs w:val="28"/>
        </w:rPr>
      </w:pPr>
      <w:r w:rsidRPr="000F7C75">
        <w:rPr>
          <w:sz w:val="28"/>
          <w:szCs w:val="28"/>
        </w:rPr>
        <w:lastRenderedPageBreak/>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r>
        <w:rPr>
          <w:sz w:val="28"/>
          <w:szCs w:val="28"/>
        </w:rPr>
        <w:t>.</w:t>
      </w:r>
    </w:p>
    <w:p w:rsidR="00D75EDF" w:rsidRDefault="00D75EDF" w:rsidP="00340A9A">
      <w:pPr>
        <w:rPr>
          <w:sz w:val="28"/>
          <w:szCs w:val="28"/>
        </w:rPr>
      </w:pPr>
    </w:p>
    <w:p w:rsidR="00D75EDF" w:rsidRDefault="00D75EDF" w:rsidP="00340A9A">
      <w:pPr>
        <w:rPr>
          <w:rFonts w:ascii="Arial Black" w:hAnsi="Arial Black"/>
          <w:sz w:val="52"/>
          <w:szCs w:val="52"/>
        </w:rPr>
      </w:pPr>
      <w:r w:rsidRPr="00D75EDF">
        <w:rPr>
          <w:rFonts w:ascii="Arial Black" w:hAnsi="Arial Black"/>
          <w:sz w:val="52"/>
          <w:szCs w:val="52"/>
        </w:rPr>
        <w:t>CONVOLUTION NEURAL NETWORK</w:t>
      </w:r>
    </w:p>
    <w:p w:rsidR="00D75EDF" w:rsidRPr="00D75EDF" w:rsidRDefault="00D75EDF" w:rsidP="00D75EDF">
      <w:pPr>
        <w:rPr>
          <w:sz w:val="32"/>
          <w:szCs w:val="32"/>
        </w:rPr>
      </w:pPr>
      <w:proofErr w:type="spellStart"/>
      <w:r w:rsidRPr="00D75EDF">
        <w:rPr>
          <w:sz w:val="32"/>
          <w:szCs w:val="32"/>
        </w:rPr>
        <w:t>Convolutional</w:t>
      </w:r>
      <w:proofErr w:type="spellEnd"/>
      <w:r w:rsidRPr="00D75EDF">
        <w:rPr>
          <w:sz w:val="32"/>
          <w:szCs w:val="32"/>
        </w:rPr>
        <w:t xml:space="preserve"> Neural network is a deep learning technique which is feed forward artificial neural networks that are applied to visual images. These are also called as CONV NETS. These are combined set of layers that can be worked </w:t>
      </w:r>
      <w:r>
        <w:rPr>
          <w:sz w:val="32"/>
          <w:szCs w:val="32"/>
        </w:rPr>
        <w:t>on group functionalities.</w:t>
      </w:r>
    </w:p>
    <w:p w:rsidR="008B6BF0" w:rsidRDefault="00055CA0" w:rsidP="000F7C75">
      <w:pPr>
        <w:rPr>
          <w:sz w:val="28"/>
          <w:szCs w:val="28"/>
        </w:rPr>
      </w:pPr>
      <w:r>
        <w:rPr>
          <w:noProof/>
          <w:sz w:val="28"/>
          <w:szCs w:val="28"/>
          <w:lang w:val="en-US" w:bidi="ar-SA"/>
        </w:rPr>
        <w:drawing>
          <wp:inline distT="0" distB="0" distL="0" distR="0">
            <wp:extent cx="5731510" cy="2195046"/>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31510" cy="2195046"/>
                    </a:xfrm>
                    <a:prstGeom prst="rect">
                      <a:avLst/>
                    </a:prstGeom>
                    <a:noFill/>
                    <a:ln w="9525">
                      <a:noFill/>
                      <a:miter lim="800000"/>
                      <a:headEnd/>
                      <a:tailEnd/>
                    </a:ln>
                  </pic:spPr>
                </pic:pic>
              </a:graphicData>
            </a:graphic>
          </wp:inline>
        </w:drawing>
      </w:r>
    </w:p>
    <w:p w:rsidR="00055CA0" w:rsidRDefault="00055CA0" w:rsidP="00055CA0">
      <w:pPr>
        <w:ind w:left="2880" w:firstLine="720"/>
        <w:rPr>
          <w:sz w:val="23"/>
          <w:szCs w:val="23"/>
        </w:rPr>
      </w:pPr>
      <w:proofErr w:type="spellStart"/>
      <w:r>
        <w:rPr>
          <w:sz w:val="23"/>
          <w:szCs w:val="23"/>
        </w:rPr>
        <w:t>Convolutional</w:t>
      </w:r>
      <w:proofErr w:type="spellEnd"/>
      <w:r>
        <w:rPr>
          <w:sz w:val="23"/>
          <w:szCs w:val="23"/>
        </w:rPr>
        <w:t xml:space="preserve"> Neural Network</w:t>
      </w:r>
    </w:p>
    <w:p w:rsidR="00055CA0" w:rsidRPr="00055CA0" w:rsidRDefault="00055CA0" w:rsidP="00055CA0">
      <w:pPr>
        <w:ind w:left="2880" w:firstLine="720"/>
        <w:rPr>
          <w:sz w:val="23"/>
          <w:szCs w:val="23"/>
        </w:rPr>
      </w:pPr>
    </w:p>
    <w:p w:rsidR="008B6BF0" w:rsidRDefault="00093E08" w:rsidP="000F7C75">
      <w:pPr>
        <w:rPr>
          <w:sz w:val="28"/>
          <w:szCs w:val="28"/>
        </w:rPr>
      </w:pPr>
      <w:r>
        <w:rPr>
          <w:noProof/>
          <w:sz w:val="28"/>
          <w:szCs w:val="28"/>
          <w:lang w:val="en-US" w:bidi="ar-SA"/>
        </w:rPr>
        <w:lastRenderedPageBreak/>
        <w:drawing>
          <wp:inline distT="0" distB="0" distL="0" distR="0">
            <wp:extent cx="3759200" cy="299537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759200" cy="2995378"/>
                    </a:xfrm>
                    <a:prstGeom prst="rect">
                      <a:avLst/>
                    </a:prstGeom>
                    <a:noFill/>
                    <a:ln w="9525">
                      <a:noFill/>
                      <a:miter lim="800000"/>
                      <a:headEnd/>
                      <a:tailEnd/>
                    </a:ln>
                  </pic:spPr>
                </pic:pic>
              </a:graphicData>
            </a:graphic>
          </wp:inline>
        </w:drawing>
      </w:r>
    </w:p>
    <w:p w:rsidR="00093E08" w:rsidRDefault="00093E08" w:rsidP="00093E08">
      <w:pPr>
        <w:ind w:firstLine="720"/>
        <w:rPr>
          <w:sz w:val="23"/>
          <w:szCs w:val="23"/>
        </w:rPr>
      </w:pPr>
      <w:r>
        <w:rPr>
          <w:sz w:val="23"/>
          <w:szCs w:val="23"/>
        </w:rPr>
        <w:t xml:space="preserve">Pooling in </w:t>
      </w:r>
      <w:proofErr w:type="spellStart"/>
      <w:r>
        <w:rPr>
          <w:sz w:val="23"/>
          <w:szCs w:val="23"/>
        </w:rPr>
        <w:t>Convolutional</w:t>
      </w:r>
      <w:proofErr w:type="spellEnd"/>
      <w:r>
        <w:rPr>
          <w:sz w:val="23"/>
          <w:szCs w:val="23"/>
        </w:rPr>
        <w:t xml:space="preserve"> Neural Network</w:t>
      </w:r>
    </w:p>
    <w:p w:rsidR="00093E08" w:rsidRDefault="00093E08" w:rsidP="00093E08">
      <w:pPr>
        <w:ind w:firstLine="720"/>
        <w:rPr>
          <w:sz w:val="28"/>
          <w:szCs w:val="28"/>
        </w:rPr>
      </w:pPr>
    </w:p>
    <w:p w:rsidR="00093E08" w:rsidRDefault="00093E08" w:rsidP="00093E08">
      <w:pPr>
        <w:ind w:firstLine="720"/>
        <w:rPr>
          <w:sz w:val="28"/>
          <w:szCs w:val="28"/>
        </w:rPr>
      </w:pPr>
      <w:r>
        <w:rPr>
          <w:noProof/>
          <w:sz w:val="28"/>
          <w:szCs w:val="28"/>
          <w:lang w:val="en-US" w:bidi="ar-SA"/>
        </w:rPr>
        <w:drawing>
          <wp:inline distT="0" distB="0" distL="0" distR="0">
            <wp:extent cx="5124450" cy="2368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124450" cy="2368550"/>
                    </a:xfrm>
                    <a:prstGeom prst="rect">
                      <a:avLst/>
                    </a:prstGeom>
                    <a:noFill/>
                    <a:ln w="9525">
                      <a:noFill/>
                      <a:miter lim="800000"/>
                      <a:headEnd/>
                      <a:tailEnd/>
                    </a:ln>
                  </pic:spPr>
                </pic:pic>
              </a:graphicData>
            </a:graphic>
          </wp:inline>
        </w:drawing>
      </w:r>
    </w:p>
    <w:p w:rsidR="00093E08" w:rsidRDefault="00093E08" w:rsidP="000F7C75">
      <w:pPr>
        <w:rPr>
          <w:sz w:val="28"/>
          <w:szCs w:val="28"/>
        </w:rPr>
      </w:pPr>
      <w:r>
        <w:rPr>
          <w:noProof/>
          <w:sz w:val="28"/>
          <w:szCs w:val="28"/>
          <w:lang w:val="en-US" w:bidi="ar-SA"/>
        </w:rPr>
        <w:drawing>
          <wp:inline distT="0" distB="0" distL="0" distR="0">
            <wp:extent cx="5731510" cy="2039610"/>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31510" cy="2039610"/>
                    </a:xfrm>
                    <a:prstGeom prst="rect">
                      <a:avLst/>
                    </a:prstGeom>
                    <a:noFill/>
                    <a:ln w="9525">
                      <a:noFill/>
                      <a:miter lim="800000"/>
                      <a:headEnd/>
                      <a:tailEnd/>
                    </a:ln>
                  </pic:spPr>
                </pic:pic>
              </a:graphicData>
            </a:graphic>
          </wp:inline>
        </w:drawing>
      </w:r>
    </w:p>
    <w:p w:rsidR="00093E08" w:rsidRDefault="00093E08" w:rsidP="000F7C75">
      <w:pPr>
        <w:rPr>
          <w:sz w:val="28"/>
          <w:szCs w:val="28"/>
        </w:rPr>
      </w:pPr>
    </w:p>
    <w:p w:rsidR="000F7C75" w:rsidRPr="000F7C75" w:rsidRDefault="000F7C75" w:rsidP="00340A9A">
      <w:pPr>
        <w:rPr>
          <w:sz w:val="28"/>
          <w:szCs w:val="28"/>
        </w:rPr>
      </w:pPr>
    </w:p>
    <w:sectPr w:rsidR="000F7C75" w:rsidRPr="000F7C75" w:rsidSect="002338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50C6E"/>
    <w:multiLevelType w:val="hybridMultilevel"/>
    <w:tmpl w:val="C3C262D4"/>
    <w:lvl w:ilvl="0" w:tplc="EA404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E7C12"/>
    <w:multiLevelType w:val="hybridMultilevel"/>
    <w:tmpl w:val="3C3E9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0A9A"/>
    <w:rsid w:val="00055CA0"/>
    <w:rsid w:val="00093E08"/>
    <w:rsid w:val="000F7C75"/>
    <w:rsid w:val="00105EED"/>
    <w:rsid w:val="00206BC7"/>
    <w:rsid w:val="0023386D"/>
    <w:rsid w:val="00340A9A"/>
    <w:rsid w:val="006862BD"/>
    <w:rsid w:val="006D7200"/>
    <w:rsid w:val="008829F6"/>
    <w:rsid w:val="00895F13"/>
    <w:rsid w:val="008B6BF0"/>
    <w:rsid w:val="00C62ADF"/>
    <w:rsid w:val="00D75E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ADF"/>
    <w:pPr>
      <w:ind w:left="720"/>
      <w:contextualSpacing/>
    </w:pPr>
  </w:style>
  <w:style w:type="paragraph" w:styleId="BalloonText">
    <w:name w:val="Balloon Text"/>
    <w:basedOn w:val="Normal"/>
    <w:link w:val="BalloonTextChar"/>
    <w:uiPriority w:val="99"/>
    <w:semiHidden/>
    <w:unhideWhenUsed/>
    <w:rsid w:val="006D720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D720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Tiwari</dc:creator>
  <cp:keywords/>
  <dc:description/>
  <cp:lastModifiedBy>Windows User</cp:lastModifiedBy>
  <cp:revision>5</cp:revision>
  <dcterms:created xsi:type="dcterms:W3CDTF">2020-10-26T06:13:00Z</dcterms:created>
  <dcterms:modified xsi:type="dcterms:W3CDTF">2020-10-26T17:34:00Z</dcterms:modified>
</cp:coreProperties>
</file>