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72A0" w14:textId="07683180" w:rsidR="000160CD" w:rsidRPr="000160CD" w:rsidRDefault="000160CD">
      <w:pPr>
        <w:rPr>
          <w:rFonts w:ascii="Verdana" w:hAnsi="Verdana"/>
          <w:b/>
          <w:bCs/>
          <w:color w:val="1F4E79" w:themeColor="accent1" w:themeShade="80"/>
          <w:sz w:val="40"/>
          <w:szCs w:val="40"/>
        </w:rPr>
      </w:pPr>
      <w:r w:rsidRPr="000160CD">
        <w:rPr>
          <w:rFonts w:ascii="Verdana" w:hAnsi="Verdana"/>
          <w:b/>
          <w:bCs/>
          <w:color w:val="1F4E79" w:themeColor="accent1" w:themeShade="80"/>
          <w:sz w:val="40"/>
          <w:szCs w:val="40"/>
        </w:rPr>
        <w:t>Customer-Churn-Prediction:</w:t>
      </w:r>
      <w:r w:rsidRPr="000160CD">
        <w:rPr>
          <w:rFonts w:ascii="Verdana" w:hAnsi="Verdana"/>
          <w:b/>
          <w:bCs/>
          <w:color w:val="1F4E79" w:themeColor="accent1" w:themeShade="80"/>
          <w:sz w:val="40"/>
          <w:szCs w:val="40"/>
        </w:rPr>
        <w:t xml:space="preserve">        </w:t>
      </w:r>
    </w:p>
    <w:p w14:paraId="0C3286A7" w14:textId="5D3ED066" w:rsidR="000160CD" w:rsidRDefault="000160CD">
      <w:pPr>
        <w:rPr>
          <w:rFonts w:cstheme="minorHAnsi"/>
          <w:b/>
          <w:bCs/>
          <w:sz w:val="28"/>
          <w:szCs w:val="28"/>
        </w:rPr>
      </w:pPr>
      <w:r>
        <w:rPr>
          <w:rFonts w:ascii="Verdana" w:hAnsi="Verdana"/>
          <w:b/>
          <w:bCs/>
          <w:sz w:val="40"/>
          <w:szCs w:val="40"/>
        </w:rPr>
        <w:t xml:space="preserve">                                   </w:t>
      </w:r>
      <w:r w:rsidRPr="000160CD">
        <w:rPr>
          <w:rFonts w:cstheme="minorHAnsi"/>
          <w:b/>
          <w:bCs/>
          <w:sz w:val="28"/>
          <w:szCs w:val="28"/>
        </w:rPr>
        <w:t>Churn prediction means detecting which customers are likely to cancel a subscription to a service based on how they use the service. It is a critical prediction for many businesses because acquiring new clients often costs more than retaining existing ones. Once you can identify those customers that are at risk of cancelling, you should know exactly what marketing action to take for each individual customer to maximise the chances that the customer will remain.</w:t>
      </w:r>
    </w:p>
    <w:p w14:paraId="7A97AC0A" w14:textId="77777777" w:rsidR="000160CD" w:rsidRDefault="000160CD">
      <w:pPr>
        <w:rPr>
          <w:rFonts w:cstheme="minorHAnsi"/>
          <w:b/>
          <w:bCs/>
          <w:sz w:val="28"/>
          <w:szCs w:val="28"/>
        </w:rPr>
      </w:pPr>
    </w:p>
    <w:p w14:paraId="258DF038" w14:textId="3BC24FAF" w:rsidR="000160CD" w:rsidRDefault="000160CD">
      <w:pPr>
        <w:rPr>
          <w:rFonts w:ascii="Verdana" w:hAnsi="Verdana" w:cstheme="minorHAnsi"/>
          <w:b/>
          <w:bCs/>
          <w:color w:val="1F4E79" w:themeColor="accent1" w:themeShade="80"/>
          <w:sz w:val="40"/>
          <w:szCs w:val="40"/>
        </w:rPr>
      </w:pPr>
      <w:r w:rsidRPr="000160CD">
        <w:rPr>
          <w:rFonts w:ascii="Verdana" w:hAnsi="Verdana" w:cstheme="minorHAnsi"/>
          <w:b/>
          <w:bCs/>
          <w:color w:val="1F4E79" w:themeColor="accent1" w:themeShade="80"/>
          <w:sz w:val="40"/>
          <w:szCs w:val="40"/>
        </w:rPr>
        <w:t>Why is it so important?</w:t>
      </w:r>
    </w:p>
    <w:p w14:paraId="09ABDA0A" w14:textId="166FC6BC" w:rsidR="000160CD" w:rsidRDefault="000160CD">
      <w:pPr>
        <w:rPr>
          <w:rFonts w:cstheme="minorHAnsi"/>
          <w:b/>
          <w:bCs/>
          <w:color w:val="000000" w:themeColor="text1"/>
          <w:sz w:val="28"/>
          <w:szCs w:val="28"/>
        </w:rPr>
      </w:pPr>
      <w:r>
        <w:rPr>
          <w:rFonts w:cstheme="minorHAnsi"/>
          <w:b/>
          <w:bCs/>
          <w:color w:val="000000" w:themeColor="text1"/>
          <w:sz w:val="28"/>
          <w:szCs w:val="28"/>
        </w:rPr>
        <w:t xml:space="preserve">                                                                 </w:t>
      </w:r>
      <w:r w:rsidRPr="000160CD">
        <w:rPr>
          <w:rFonts w:cstheme="minorHAnsi"/>
          <w:b/>
          <w:bCs/>
          <w:color w:val="000000" w:themeColor="text1"/>
          <w:sz w:val="28"/>
          <w:szCs w:val="28"/>
        </w:rPr>
        <w:t xml:space="preserve">Customer churn is a common problem across businesses in many sectors. If you want to grow as a company, you </w:t>
      </w:r>
      <w:proofErr w:type="gramStart"/>
      <w:r w:rsidRPr="000160CD">
        <w:rPr>
          <w:rFonts w:cstheme="minorHAnsi"/>
          <w:b/>
          <w:bCs/>
          <w:color w:val="000000" w:themeColor="text1"/>
          <w:sz w:val="28"/>
          <w:szCs w:val="28"/>
        </w:rPr>
        <w:t>have to</w:t>
      </w:r>
      <w:proofErr w:type="gramEnd"/>
      <w:r w:rsidRPr="000160CD">
        <w:rPr>
          <w:rFonts w:cstheme="minorHAnsi"/>
          <w:b/>
          <w:bCs/>
          <w:color w:val="000000" w:themeColor="text1"/>
          <w:sz w:val="28"/>
          <w:szCs w:val="28"/>
        </w:rPr>
        <w:t xml:space="preserve"> invest in acquiring new clients. Every time a client leaves, it represents a significant investment lost. Both time and effort need to be channelled into replacing them. Being able to predict when a client is likely to leave, and offer them incentives to stay, can offer huge savings to a business.</w:t>
      </w:r>
    </w:p>
    <w:p w14:paraId="68080B59" w14:textId="77777777" w:rsidR="000160CD" w:rsidRDefault="000160CD">
      <w:pPr>
        <w:rPr>
          <w:rFonts w:cstheme="minorHAnsi"/>
          <w:b/>
          <w:bCs/>
          <w:color w:val="000000" w:themeColor="text1"/>
          <w:sz w:val="28"/>
          <w:szCs w:val="28"/>
        </w:rPr>
      </w:pPr>
    </w:p>
    <w:p w14:paraId="350AB358" w14:textId="5F313D3C" w:rsidR="000160CD" w:rsidRDefault="000160CD">
      <w:pPr>
        <w:rPr>
          <w:rFonts w:ascii="Verdana" w:hAnsi="Verdana" w:cstheme="minorHAnsi"/>
          <w:b/>
          <w:bCs/>
          <w:color w:val="1F4E79" w:themeColor="accent1" w:themeShade="80"/>
          <w:sz w:val="40"/>
          <w:szCs w:val="40"/>
        </w:rPr>
      </w:pPr>
      <w:r w:rsidRPr="000160CD">
        <w:rPr>
          <w:rFonts w:ascii="Verdana" w:hAnsi="Verdana" w:cstheme="minorHAnsi"/>
          <w:b/>
          <w:bCs/>
          <w:color w:val="1F4E79" w:themeColor="accent1" w:themeShade="80"/>
          <w:sz w:val="40"/>
          <w:szCs w:val="40"/>
        </w:rPr>
        <w:t>About This Project:</w:t>
      </w:r>
    </w:p>
    <w:p w14:paraId="3E11E504" w14:textId="77777777" w:rsidR="003B29AC" w:rsidRPr="00ED6636" w:rsidRDefault="003B29AC" w:rsidP="003B29AC">
      <w:pPr>
        <w:pStyle w:val="ListParagraph"/>
        <w:numPr>
          <w:ilvl w:val="0"/>
          <w:numId w:val="1"/>
        </w:numPr>
        <w:rPr>
          <w:b/>
          <w:bCs/>
          <w:sz w:val="28"/>
          <w:szCs w:val="28"/>
        </w:rPr>
      </w:pPr>
      <w:r w:rsidRPr="00ED6636">
        <w:rPr>
          <w:b/>
          <w:bCs/>
          <w:sz w:val="28"/>
          <w:szCs w:val="28"/>
        </w:rPr>
        <w:t>The dataset has 20 columns, which could represent a variety of customer information, such as demographics, purchase history, and engagement levels.</w:t>
      </w:r>
    </w:p>
    <w:p w14:paraId="4F8B92D5" w14:textId="77777777" w:rsidR="003B29AC" w:rsidRPr="00ED6636" w:rsidRDefault="003B29AC" w:rsidP="003B29AC">
      <w:pPr>
        <w:pStyle w:val="ListParagraph"/>
        <w:numPr>
          <w:ilvl w:val="0"/>
          <w:numId w:val="1"/>
        </w:numPr>
        <w:rPr>
          <w:b/>
          <w:bCs/>
          <w:sz w:val="28"/>
          <w:szCs w:val="28"/>
        </w:rPr>
      </w:pPr>
      <w:r w:rsidRPr="00ED6636">
        <w:rPr>
          <w:b/>
          <w:bCs/>
          <w:sz w:val="28"/>
          <w:szCs w:val="28"/>
        </w:rPr>
        <w:t>The total number of customers is 5,000, and 14% of them are expected to churn, which means that 707 customers are at risk of leaving.</w:t>
      </w:r>
    </w:p>
    <w:p w14:paraId="388CE10D" w14:textId="77777777" w:rsidR="003B29AC" w:rsidRPr="00ED6636" w:rsidRDefault="003B29AC" w:rsidP="003B29AC">
      <w:pPr>
        <w:pStyle w:val="ListParagraph"/>
        <w:numPr>
          <w:ilvl w:val="0"/>
          <w:numId w:val="1"/>
        </w:numPr>
        <w:rPr>
          <w:b/>
          <w:bCs/>
          <w:sz w:val="28"/>
          <w:szCs w:val="28"/>
        </w:rPr>
      </w:pPr>
      <w:r w:rsidRPr="00ED6636">
        <w:rPr>
          <w:b/>
          <w:bCs/>
          <w:sz w:val="28"/>
          <w:szCs w:val="28"/>
        </w:rPr>
        <w:t>Churn is a costly problem for businesses, as it can lead to lost revenue, increased marketing costs, and damage to the brand reputation.</w:t>
      </w:r>
    </w:p>
    <w:p w14:paraId="0FA28A3D" w14:textId="77777777" w:rsidR="003B29AC" w:rsidRPr="00ED6636" w:rsidRDefault="003B29AC" w:rsidP="003B29AC">
      <w:pPr>
        <w:pStyle w:val="ListParagraph"/>
        <w:numPr>
          <w:ilvl w:val="0"/>
          <w:numId w:val="1"/>
        </w:numPr>
        <w:rPr>
          <w:b/>
          <w:bCs/>
          <w:sz w:val="28"/>
          <w:szCs w:val="28"/>
        </w:rPr>
      </w:pPr>
      <w:r w:rsidRPr="00ED6636">
        <w:rPr>
          <w:b/>
          <w:bCs/>
          <w:sz w:val="28"/>
          <w:szCs w:val="28"/>
        </w:rPr>
        <w:t>Therefore, it is important to be able to predict which customers are at risk of churning so that targeted interventions can be implemented to prevent them from leaving.</w:t>
      </w:r>
    </w:p>
    <w:p w14:paraId="699E09D1" w14:textId="77777777" w:rsidR="003B29AC" w:rsidRPr="00ED6636" w:rsidRDefault="003B29AC" w:rsidP="003B29AC">
      <w:pPr>
        <w:pStyle w:val="ListParagraph"/>
        <w:numPr>
          <w:ilvl w:val="0"/>
          <w:numId w:val="1"/>
        </w:numPr>
        <w:rPr>
          <w:b/>
          <w:bCs/>
          <w:sz w:val="28"/>
          <w:szCs w:val="28"/>
        </w:rPr>
      </w:pPr>
      <w:r w:rsidRPr="00ED6636">
        <w:rPr>
          <w:b/>
          <w:bCs/>
          <w:sz w:val="28"/>
          <w:szCs w:val="28"/>
        </w:rPr>
        <w:t>The company can use the churn prediction model to identify customers who are most likely to churn and then take steps to address their specific concerns. This could involve offering discounts, providing personalized customer service, or making changes to the product or service.</w:t>
      </w:r>
    </w:p>
    <w:p w14:paraId="65CA51CE" w14:textId="6EEB97F3" w:rsidR="000160CD" w:rsidRPr="00ED6636" w:rsidRDefault="003B29AC" w:rsidP="003B29AC">
      <w:pPr>
        <w:pStyle w:val="ListParagraph"/>
        <w:numPr>
          <w:ilvl w:val="0"/>
          <w:numId w:val="1"/>
        </w:numPr>
        <w:rPr>
          <w:rFonts w:cstheme="minorHAnsi"/>
          <w:b/>
          <w:bCs/>
          <w:color w:val="000000" w:themeColor="text1"/>
          <w:sz w:val="28"/>
          <w:szCs w:val="28"/>
        </w:rPr>
      </w:pPr>
      <w:r w:rsidRPr="00ED6636">
        <w:rPr>
          <w:b/>
          <w:bCs/>
          <w:sz w:val="28"/>
          <w:szCs w:val="28"/>
        </w:rPr>
        <w:lastRenderedPageBreak/>
        <w:t>By retaining customers, businesses can improve their bottom line and build a more loyal customer base.</w:t>
      </w:r>
    </w:p>
    <w:p w14:paraId="4F564958" w14:textId="77777777" w:rsidR="003B29AC" w:rsidRDefault="003B29AC" w:rsidP="003B29AC">
      <w:pPr>
        <w:rPr>
          <w:rFonts w:cstheme="minorHAnsi"/>
          <w:b/>
          <w:bCs/>
          <w:color w:val="000000" w:themeColor="text1"/>
          <w:sz w:val="28"/>
          <w:szCs w:val="28"/>
        </w:rPr>
      </w:pPr>
    </w:p>
    <w:p w14:paraId="6BE45D3D" w14:textId="77777777" w:rsidR="003B29AC" w:rsidRPr="00ED6636" w:rsidRDefault="003B29AC" w:rsidP="003B29AC">
      <w:pPr>
        <w:rPr>
          <w:rFonts w:ascii="Verdana" w:hAnsi="Verdana" w:cstheme="minorHAnsi"/>
          <w:b/>
          <w:bCs/>
          <w:color w:val="1F4E79" w:themeColor="accent1" w:themeShade="80"/>
          <w:sz w:val="40"/>
          <w:szCs w:val="40"/>
        </w:rPr>
      </w:pPr>
      <w:r w:rsidRPr="00ED6636">
        <w:rPr>
          <w:rFonts w:ascii="Verdana" w:hAnsi="Verdana" w:cstheme="minorHAnsi"/>
          <w:b/>
          <w:bCs/>
          <w:color w:val="1F4E79" w:themeColor="accent1" w:themeShade="80"/>
          <w:sz w:val="40"/>
          <w:szCs w:val="40"/>
        </w:rPr>
        <w:t>Steps involved in Model Deployment:</w:t>
      </w:r>
    </w:p>
    <w:p w14:paraId="32D9EBF1" w14:textId="77777777"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Data Analysis (EDA)</w:t>
      </w:r>
    </w:p>
    <w:p w14:paraId="6D3D3CE9" w14:textId="77777777"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Data Preprocessing.</w:t>
      </w:r>
    </w:p>
    <w:p w14:paraId="6156B7F8" w14:textId="77777777"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Feature Engineering.</w:t>
      </w:r>
    </w:p>
    <w:p w14:paraId="56DC92B6" w14:textId="77777777"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Feature Selection (</w:t>
      </w:r>
      <w:proofErr w:type="spellStart"/>
      <w:r w:rsidRPr="003B29AC">
        <w:rPr>
          <w:rFonts w:cstheme="minorHAnsi"/>
          <w:b/>
          <w:bCs/>
          <w:color w:val="000000" w:themeColor="text1"/>
          <w:sz w:val="28"/>
          <w:szCs w:val="28"/>
        </w:rPr>
        <w:t>SelectKBest</w:t>
      </w:r>
      <w:proofErr w:type="spellEnd"/>
      <w:r w:rsidRPr="003B29AC">
        <w:rPr>
          <w:rFonts w:cstheme="minorHAnsi"/>
          <w:b/>
          <w:bCs/>
          <w:color w:val="000000" w:themeColor="text1"/>
          <w:sz w:val="28"/>
          <w:szCs w:val="28"/>
        </w:rPr>
        <w:t>)</w:t>
      </w:r>
    </w:p>
    <w:p w14:paraId="66F5465A" w14:textId="77777777"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Fit into Algorithm (ML Algorithm)</w:t>
      </w:r>
    </w:p>
    <w:p w14:paraId="6A98DCA9" w14:textId="562E5F1D"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 xml:space="preserve">Hyper Parameter Tunning </w:t>
      </w:r>
    </w:p>
    <w:p w14:paraId="055623CD" w14:textId="757D4AA2"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 xml:space="preserve">Dump model </w:t>
      </w:r>
    </w:p>
    <w:p w14:paraId="54A8323C" w14:textId="45E0EB38" w:rsidR="003B29AC" w:rsidRPr="003B29AC" w:rsidRDefault="003B29AC" w:rsidP="003B29AC">
      <w:pPr>
        <w:rPr>
          <w:rFonts w:cstheme="minorHAnsi"/>
          <w:b/>
          <w:bCs/>
          <w:color w:val="000000" w:themeColor="text1"/>
          <w:sz w:val="28"/>
          <w:szCs w:val="28"/>
        </w:rPr>
      </w:pPr>
      <w:r w:rsidRPr="003B29AC">
        <w:rPr>
          <w:rFonts w:cstheme="minorHAnsi"/>
          <w:b/>
          <w:bCs/>
          <w:color w:val="000000" w:themeColor="text1"/>
          <w:sz w:val="28"/>
          <w:szCs w:val="28"/>
        </w:rPr>
        <w:t xml:space="preserve">Creating Web Application using </w:t>
      </w:r>
      <w:proofErr w:type="spellStart"/>
      <w:r>
        <w:rPr>
          <w:rFonts w:cstheme="minorHAnsi"/>
          <w:b/>
          <w:bCs/>
          <w:color w:val="000000" w:themeColor="text1"/>
          <w:sz w:val="28"/>
          <w:szCs w:val="28"/>
        </w:rPr>
        <w:t>Streamlit</w:t>
      </w:r>
      <w:proofErr w:type="spellEnd"/>
    </w:p>
    <w:p w14:paraId="15E26A3C" w14:textId="06188CB3" w:rsidR="003B29AC" w:rsidRDefault="003B29AC" w:rsidP="003B29AC">
      <w:pPr>
        <w:rPr>
          <w:b/>
          <w:bCs/>
          <w:sz w:val="28"/>
          <w:szCs w:val="28"/>
        </w:rPr>
      </w:pPr>
      <w:r w:rsidRPr="003B29AC">
        <w:rPr>
          <w:rFonts w:cstheme="minorHAnsi"/>
          <w:b/>
          <w:bCs/>
          <w:color w:val="000000" w:themeColor="text1"/>
          <w:sz w:val="28"/>
          <w:szCs w:val="28"/>
        </w:rPr>
        <w:t>Deployed in Web using</w:t>
      </w:r>
      <w:r>
        <w:rPr>
          <w:rFonts w:cstheme="minorHAnsi"/>
          <w:b/>
          <w:bCs/>
          <w:color w:val="000000" w:themeColor="text1"/>
          <w:sz w:val="28"/>
          <w:szCs w:val="28"/>
        </w:rPr>
        <w:t xml:space="preserve"> </w:t>
      </w:r>
      <w:proofErr w:type="spellStart"/>
      <w:r>
        <w:rPr>
          <w:rFonts w:cstheme="minorHAnsi"/>
          <w:b/>
          <w:bCs/>
          <w:color w:val="000000" w:themeColor="text1"/>
          <w:sz w:val="28"/>
          <w:szCs w:val="28"/>
        </w:rPr>
        <w:t>Streamlit</w:t>
      </w:r>
      <w:proofErr w:type="spellEnd"/>
      <w:r>
        <w:t xml:space="preserve"> </w:t>
      </w:r>
      <w:r w:rsidRPr="003B29AC">
        <w:rPr>
          <w:b/>
          <w:bCs/>
          <w:sz w:val="28"/>
          <w:szCs w:val="28"/>
        </w:rPr>
        <w:t xml:space="preserve">local </w:t>
      </w:r>
      <w:proofErr w:type="gramStart"/>
      <w:r w:rsidRPr="003B29AC">
        <w:rPr>
          <w:b/>
          <w:bCs/>
          <w:sz w:val="28"/>
          <w:szCs w:val="28"/>
        </w:rPr>
        <w:t>host</w:t>
      </w:r>
      <w:proofErr w:type="gramEnd"/>
    </w:p>
    <w:p w14:paraId="32F920ED" w14:textId="77777777" w:rsidR="003B29AC" w:rsidRDefault="003B29AC" w:rsidP="003B29AC">
      <w:pPr>
        <w:rPr>
          <w:b/>
          <w:bCs/>
          <w:sz w:val="28"/>
          <w:szCs w:val="28"/>
        </w:rPr>
      </w:pPr>
    </w:p>
    <w:p w14:paraId="46359CDF" w14:textId="77777777" w:rsidR="003B29AC" w:rsidRPr="00ED6636" w:rsidRDefault="003B29AC" w:rsidP="003B29AC">
      <w:pPr>
        <w:rPr>
          <w:rFonts w:ascii="Verdana" w:hAnsi="Verdana"/>
          <w:b/>
          <w:bCs/>
          <w:color w:val="1F4E79" w:themeColor="accent1" w:themeShade="80"/>
          <w:sz w:val="40"/>
          <w:szCs w:val="40"/>
        </w:rPr>
      </w:pPr>
      <w:r w:rsidRPr="00ED6636">
        <w:rPr>
          <w:rFonts w:ascii="Verdana" w:hAnsi="Verdana"/>
          <w:b/>
          <w:bCs/>
          <w:color w:val="1F4E79" w:themeColor="accent1" w:themeShade="80"/>
          <w:sz w:val="40"/>
          <w:szCs w:val="40"/>
        </w:rPr>
        <w:t>Packages Used:</w:t>
      </w:r>
    </w:p>
    <w:p w14:paraId="741DACEC" w14:textId="7302B680" w:rsidR="003B29AC" w:rsidRPr="00ED6636" w:rsidRDefault="003B29AC" w:rsidP="003B29AC">
      <w:pPr>
        <w:rPr>
          <w:b/>
          <w:bCs/>
          <w:sz w:val="28"/>
          <w:szCs w:val="28"/>
        </w:rPr>
      </w:pPr>
      <w:r w:rsidRPr="00ED6636">
        <w:rPr>
          <w:b/>
          <w:bCs/>
          <w:sz w:val="28"/>
          <w:szCs w:val="28"/>
        </w:rPr>
        <w:t xml:space="preserve">This project requires </w:t>
      </w:r>
      <w:proofErr w:type="gramStart"/>
      <w:r w:rsidRPr="00ED6636">
        <w:rPr>
          <w:b/>
          <w:bCs/>
          <w:sz w:val="28"/>
          <w:szCs w:val="28"/>
        </w:rPr>
        <w:t>Python</w:t>
      </w:r>
      <w:proofErr w:type="gramEnd"/>
      <w:r w:rsidRPr="00ED6636">
        <w:rPr>
          <w:b/>
          <w:bCs/>
          <w:sz w:val="28"/>
          <w:szCs w:val="28"/>
        </w:rPr>
        <w:t xml:space="preserve"> and the following packages are in below:</w:t>
      </w:r>
    </w:p>
    <w:p w14:paraId="317FC508" w14:textId="77777777" w:rsidR="003B29AC" w:rsidRPr="00ED6636" w:rsidRDefault="003B29AC" w:rsidP="003B29AC">
      <w:pPr>
        <w:rPr>
          <w:b/>
          <w:bCs/>
          <w:sz w:val="28"/>
          <w:szCs w:val="28"/>
        </w:rPr>
      </w:pPr>
      <w:proofErr w:type="spellStart"/>
      <w:r w:rsidRPr="00ED6636">
        <w:rPr>
          <w:b/>
          <w:bCs/>
          <w:sz w:val="28"/>
          <w:szCs w:val="28"/>
        </w:rPr>
        <w:t>Numpy</w:t>
      </w:r>
      <w:proofErr w:type="spellEnd"/>
    </w:p>
    <w:p w14:paraId="0DB6A1F2" w14:textId="77777777" w:rsidR="003B29AC" w:rsidRPr="00ED6636" w:rsidRDefault="003B29AC" w:rsidP="003B29AC">
      <w:pPr>
        <w:rPr>
          <w:b/>
          <w:bCs/>
          <w:sz w:val="28"/>
          <w:szCs w:val="28"/>
        </w:rPr>
      </w:pPr>
      <w:r w:rsidRPr="00ED6636">
        <w:rPr>
          <w:b/>
          <w:bCs/>
          <w:sz w:val="28"/>
          <w:szCs w:val="28"/>
        </w:rPr>
        <w:t>Pandas</w:t>
      </w:r>
    </w:p>
    <w:p w14:paraId="326F72D1" w14:textId="77777777" w:rsidR="003B29AC" w:rsidRPr="00ED6636" w:rsidRDefault="003B29AC" w:rsidP="003B29AC">
      <w:pPr>
        <w:rPr>
          <w:b/>
          <w:bCs/>
          <w:sz w:val="28"/>
          <w:szCs w:val="28"/>
        </w:rPr>
      </w:pPr>
      <w:r w:rsidRPr="00ED6636">
        <w:rPr>
          <w:b/>
          <w:bCs/>
          <w:sz w:val="28"/>
          <w:szCs w:val="28"/>
        </w:rPr>
        <w:t>Matplotlib</w:t>
      </w:r>
    </w:p>
    <w:p w14:paraId="789494B6" w14:textId="77777777" w:rsidR="003B29AC" w:rsidRPr="00ED6636" w:rsidRDefault="003B29AC" w:rsidP="003B29AC">
      <w:pPr>
        <w:rPr>
          <w:b/>
          <w:bCs/>
          <w:sz w:val="28"/>
          <w:szCs w:val="28"/>
        </w:rPr>
      </w:pPr>
      <w:r w:rsidRPr="00ED6636">
        <w:rPr>
          <w:b/>
          <w:bCs/>
          <w:sz w:val="28"/>
          <w:szCs w:val="28"/>
        </w:rPr>
        <w:t>Seaborn</w:t>
      </w:r>
    </w:p>
    <w:p w14:paraId="771A13AF" w14:textId="77777777" w:rsidR="003B29AC" w:rsidRPr="00ED6636" w:rsidRDefault="003B29AC" w:rsidP="003B29AC">
      <w:pPr>
        <w:rPr>
          <w:b/>
          <w:bCs/>
          <w:sz w:val="28"/>
          <w:szCs w:val="28"/>
        </w:rPr>
      </w:pPr>
      <w:r w:rsidRPr="00ED6636">
        <w:rPr>
          <w:b/>
          <w:bCs/>
          <w:sz w:val="28"/>
          <w:szCs w:val="28"/>
        </w:rPr>
        <w:t>Scikit-</w:t>
      </w:r>
      <w:proofErr w:type="gramStart"/>
      <w:r w:rsidRPr="00ED6636">
        <w:rPr>
          <w:b/>
          <w:bCs/>
          <w:sz w:val="28"/>
          <w:szCs w:val="28"/>
        </w:rPr>
        <w:t>learn</w:t>
      </w:r>
      <w:proofErr w:type="gramEnd"/>
    </w:p>
    <w:p w14:paraId="3E720D4C" w14:textId="77777777" w:rsidR="003B29AC" w:rsidRPr="00ED6636" w:rsidRDefault="003B29AC" w:rsidP="003B29AC">
      <w:pPr>
        <w:rPr>
          <w:b/>
          <w:bCs/>
          <w:sz w:val="28"/>
          <w:szCs w:val="28"/>
        </w:rPr>
      </w:pPr>
      <w:proofErr w:type="spellStart"/>
      <w:r w:rsidRPr="00ED6636">
        <w:rPr>
          <w:b/>
          <w:bCs/>
          <w:sz w:val="28"/>
          <w:szCs w:val="28"/>
        </w:rPr>
        <w:t>Scipy</w:t>
      </w:r>
      <w:proofErr w:type="spellEnd"/>
    </w:p>
    <w:p w14:paraId="3874E5AA" w14:textId="77777777" w:rsidR="003B29AC" w:rsidRPr="00ED6636" w:rsidRDefault="003B29AC" w:rsidP="003B29AC">
      <w:pPr>
        <w:rPr>
          <w:b/>
          <w:bCs/>
          <w:sz w:val="28"/>
          <w:szCs w:val="28"/>
        </w:rPr>
      </w:pPr>
      <w:proofErr w:type="spellStart"/>
      <w:r w:rsidRPr="00ED6636">
        <w:rPr>
          <w:b/>
          <w:bCs/>
          <w:sz w:val="28"/>
          <w:szCs w:val="28"/>
        </w:rPr>
        <w:t>Imblearn</w:t>
      </w:r>
      <w:proofErr w:type="spellEnd"/>
    </w:p>
    <w:p w14:paraId="779B886A" w14:textId="77777777" w:rsidR="003B29AC" w:rsidRPr="00ED6636" w:rsidRDefault="003B29AC" w:rsidP="003B29AC">
      <w:pPr>
        <w:rPr>
          <w:b/>
          <w:bCs/>
          <w:sz w:val="28"/>
          <w:szCs w:val="28"/>
        </w:rPr>
      </w:pPr>
      <w:r w:rsidRPr="00ED6636">
        <w:rPr>
          <w:b/>
          <w:bCs/>
          <w:sz w:val="28"/>
          <w:szCs w:val="28"/>
        </w:rPr>
        <w:t>Counter</w:t>
      </w:r>
    </w:p>
    <w:p w14:paraId="77D6DF61" w14:textId="5F4FF745" w:rsidR="003B29AC" w:rsidRPr="00ED6636" w:rsidRDefault="003B29AC" w:rsidP="003B29AC">
      <w:pPr>
        <w:rPr>
          <w:b/>
          <w:bCs/>
          <w:sz w:val="28"/>
          <w:szCs w:val="28"/>
        </w:rPr>
      </w:pPr>
      <w:proofErr w:type="spellStart"/>
      <w:r w:rsidRPr="00ED6636">
        <w:rPr>
          <w:b/>
          <w:bCs/>
          <w:sz w:val="28"/>
          <w:szCs w:val="28"/>
        </w:rPr>
        <w:t>Streamlit</w:t>
      </w:r>
      <w:proofErr w:type="spellEnd"/>
    </w:p>
    <w:p w14:paraId="3A0E246B" w14:textId="77777777" w:rsidR="00ED6636" w:rsidRDefault="00ED6636" w:rsidP="00ED6636">
      <w:pPr>
        <w:rPr>
          <w:color w:val="1F4E79" w:themeColor="accent1" w:themeShade="80"/>
          <w:sz w:val="40"/>
          <w:szCs w:val="40"/>
        </w:rPr>
      </w:pPr>
    </w:p>
    <w:p w14:paraId="4197748E" w14:textId="62538B26" w:rsidR="00ED6636" w:rsidRPr="00ED6636" w:rsidRDefault="00ED6636" w:rsidP="00ED6636">
      <w:pPr>
        <w:rPr>
          <w:rFonts w:ascii="Verdana" w:hAnsi="Verdana"/>
          <w:b/>
          <w:bCs/>
          <w:color w:val="1F4E79" w:themeColor="accent1" w:themeShade="80"/>
          <w:sz w:val="40"/>
          <w:szCs w:val="40"/>
        </w:rPr>
      </w:pPr>
      <w:r w:rsidRPr="00ED6636">
        <w:rPr>
          <w:rFonts w:ascii="Verdana" w:hAnsi="Verdana"/>
          <w:b/>
          <w:bCs/>
          <w:color w:val="1F4E79" w:themeColor="accent1" w:themeShade="80"/>
          <w:sz w:val="40"/>
          <w:szCs w:val="40"/>
        </w:rPr>
        <w:lastRenderedPageBreak/>
        <w:t>Objective:</w:t>
      </w:r>
    </w:p>
    <w:p w14:paraId="7D8CA635" w14:textId="6A5F3A7C" w:rsidR="00ED6636" w:rsidRPr="00ED6636" w:rsidRDefault="00ED6636" w:rsidP="00ED6636">
      <w:pPr>
        <w:rPr>
          <w:b/>
          <w:bCs/>
          <w:sz w:val="28"/>
          <w:szCs w:val="28"/>
        </w:rPr>
      </w:pPr>
      <w:r w:rsidRPr="00ED6636">
        <w:rPr>
          <w:b/>
          <w:bCs/>
          <w:sz w:val="28"/>
          <w:szCs w:val="28"/>
        </w:rPr>
        <w:t>Predict the customer likely to be Churn or not by using Gradient Boost Classifier and my target is to find customer to be Churn or Not.</w:t>
      </w:r>
    </w:p>
    <w:p w14:paraId="52DDCD6B" w14:textId="77777777" w:rsidR="00ED6636" w:rsidRPr="003B29AC" w:rsidRDefault="00ED6636" w:rsidP="003B29AC">
      <w:pPr>
        <w:rPr>
          <w:sz w:val="28"/>
          <w:szCs w:val="28"/>
        </w:rPr>
      </w:pPr>
    </w:p>
    <w:sectPr w:rsidR="00ED6636" w:rsidRPr="003B2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533"/>
    <w:multiLevelType w:val="hybridMultilevel"/>
    <w:tmpl w:val="D070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67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CD"/>
    <w:rsid w:val="000160CD"/>
    <w:rsid w:val="003B29AC"/>
    <w:rsid w:val="004B14F5"/>
    <w:rsid w:val="00627128"/>
    <w:rsid w:val="00ED66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2EFC"/>
  <w15:chartTrackingRefBased/>
  <w15:docId w15:val="{BCB030BD-2785-4AA5-B49D-1490C640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296">
      <w:bodyDiv w:val="1"/>
      <w:marLeft w:val="0"/>
      <w:marRight w:val="0"/>
      <w:marTop w:val="0"/>
      <w:marBottom w:val="0"/>
      <w:divBdr>
        <w:top w:val="none" w:sz="0" w:space="0" w:color="auto"/>
        <w:left w:val="none" w:sz="0" w:space="0" w:color="auto"/>
        <w:bottom w:val="none" w:sz="0" w:space="0" w:color="auto"/>
        <w:right w:val="none" w:sz="0" w:space="0" w:color="auto"/>
      </w:divBdr>
    </w:div>
    <w:div w:id="829718203">
      <w:bodyDiv w:val="1"/>
      <w:marLeft w:val="0"/>
      <w:marRight w:val="0"/>
      <w:marTop w:val="0"/>
      <w:marBottom w:val="0"/>
      <w:divBdr>
        <w:top w:val="none" w:sz="0" w:space="0" w:color="auto"/>
        <w:left w:val="none" w:sz="0" w:space="0" w:color="auto"/>
        <w:bottom w:val="none" w:sz="0" w:space="0" w:color="auto"/>
        <w:right w:val="none" w:sz="0" w:space="0" w:color="auto"/>
      </w:divBdr>
      <w:divsChild>
        <w:div w:id="218783171">
          <w:marLeft w:val="0"/>
          <w:marRight w:val="0"/>
          <w:marTop w:val="0"/>
          <w:marBottom w:val="0"/>
          <w:divBdr>
            <w:top w:val="none" w:sz="0" w:space="0" w:color="auto"/>
            <w:left w:val="none" w:sz="0" w:space="0" w:color="auto"/>
            <w:bottom w:val="none" w:sz="0" w:space="0" w:color="auto"/>
            <w:right w:val="none" w:sz="0" w:space="0" w:color="auto"/>
          </w:divBdr>
          <w:divsChild>
            <w:div w:id="2089419550">
              <w:marLeft w:val="0"/>
              <w:marRight w:val="0"/>
              <w:marTop w:val="0"/>
              <w:marBottom w:val="0"/>
              <w:divBdr>
                <w:top w:val="none" w:sz="0" w:space="0" w:color="auto"/>
                <w:left w:val="none" w:sz="0" w:space="0" w:color="auto"/>
                <w:bottom w:val="none" w:sz="0" w:space="0" w:color="auto"/>
                <w:right w:val="none" w:sz="0" w:space="0" w:color="auto"/>
              </w:divBdr>
            </w:div>
            <w:div w:id="414741326">
              <w:marLeft w:val="0"/>
              <w:marRight w:val="0"/>
              <w:marTop w:val="0"/>
              <w:marBottom w:val="0"/>
              <w:divBdr>
                <w:top w:val="none" w:sz="0" w:space="0" w:color="auto"/>
                <w:left w:val="none" w:sz="0" w:space="0" w:color="auto"/>
                <w:bottom w:val="none" w:sz="0" w:space="0" w:color="auto"/>
                <w:right w:val="none" w:sz="0" w:space="0" w:color="auto"/>
              </w:divBdr>
            </w:div>
            <w:div w:id="860898724">
              <w:marLeft w:val="0"/>
              <w:marRight w:val="0"/>
              <w:marTop w:val="0"/>
              <w:marBottom w:val="0"/>
              <w:divBdr>
                <w:top w:val="none" w:sz="0" w:space="0" w:color="auto"/>
                <w:left w:val="none" w:sz="0" w:space="0" w:color="auto"/>
                <w:bottom w:val="none" w:sz="0" w:space="0" w:color="auto"/>
                <w:right w:val="none" w:sz="0" w:space="0" w:color="auto"/>
              </w:divBdr>
            </w:div>
            <w:div w:id="1286237100">
              <w:marLeft w:val="0"/>
              <w:marRight w:val="0"/>
              <w:marTop w:val="0"/>
              <w:marBottom w:val="0"/>
              <w:divBdr>
                <w:top w:val="none" w:sz="0" w:space="0" w:color="auto"/>
                <w:left w:val="none" w:sz="0" w:space="0" w:color="auto"/>
                <w:bottom w:val="none" w:sz="0" w:space="0" w:color="auto"/>
                <w:right w:val="none" w:sz="0" w:space="0" w:color="auto"/>
              </w:divBdr>
            </w:div>
            <w:div w:id="1046107364">
              <w:marLeft w:val="0"/>
              <w:marRight w:val="0"/>
              <w:marTop w:val="0"/>
              <w:marBottom w:val="0"/>
              <w:divBdr>
                <w:top w:val="none" w:sz="0" w:space="0" w:color="auto"/>
                <w:left w:val="none" w:sz="0" w:space="0" w:color="auto"/>
                <w:bottom w:val="none" w:sz="0" w:space="0" w:color="auto"/>
                <w:right w:val="none" w:sz="0" w:space="0" w:color="auto"/>
              </w:divBdr>
            </w:div>
            <w:div w:id="1457069391">
              <w:marLeft w:val="0"/>
              <w:marRight w:val="0"/>
              <w:marTop w:val="0"/>
              <w:marBottom w:val="0"/>
              <w:divBdr>
                <w:top w:val="none" w:sz="0" w:space="0" w:color="auto"/>
                <w:left w:val="none" w:sz="0" w:space="0" w:color="auto"/>
                <w:bottom w:val="none" w:sz="0" w:space="0" w:color="auto"/>
                <w:right w:val="none" w:sz="0" w:space="0" w:color="auto"/>
              </w:divBdr>
            </w:div>
            <w:div w:id="1788967678">
              <w:marLeft w:val="0"/>
              <w:marRight w:val="0"/>
              <w:marTop w:val="0"/>
              <w:marBottom w:val="0"/>
              <w:divBdr>
                <w:top w:val="none" w:sz="0" w:space="0" w:color="auto"/>
                <w:left w:val="none" w:sz="0" w:space="0" w:color="auto"/>
                <w:bottom w:val="none" w:sz="0" w:space="0" w:color="auto"/>
                <w:right w:val="none" w:sz="0" w:space="0" w:color="auto"/>
              </w:divBdr>
            </w:div>
            <w:div w:id="537934693">
              <w:marLeft w:val="0"/>
              <w:marRight w:val="0"/>
              <w:marTop w:val="0"/>
              <w:marBottom w:val="0"/>
              <w:divBdr>
                <w:top w:val="none" w:sz="0" w:space="0" w:color="auto"/>
                <w:left w:val="none" w:sz="0" w:space="0" w:color="auto"/>
                <w:bottom w:val="none" w:sz="0" w:space="0" w:color="auto"/>
                <w:right w:val="none" w:sz="0" w:space="0" w:color="auto"/>
              </w:divBdr>
            </w:div>
            <w:div w:id="601644840">
              <w:marLeft w:val="0"/>
              <w:marRight w:val="0"/>
              <w:marTop w:val="0"/>
              <w:marBottom w:val="0"/>
              <w:divBdr>
                <w:top w:val="none" w:sz="0" w:space="0" w:color="auto"/>
                <w:left w:val="none" w:sz="0" w:space="0" w:color="auto"/>
                <w:bottom w:val="none" w:sz="0" w:space="0" w:color="auto"/>
                <w:right w:val="none" w:sz="0" w:space="0" w:color="auto"/>
              </w:divBdr>
            </w:div>
            <w:div w:id="928806382">
              <w:marLeft w:val="0"/>
              <w:marRight w:val="0"/>
              <w:marTop w:val="0"/>
              <w:marBottom w:val="0"/>
              <w:divBdr>
                <w:top w:val="none" w:sz="0" w:space="0" w:color="auto"/>
                <w:left w:val="none" w:sz="0" w:space="0" w:color="auto"/>
                <w:bottom w:val="none" w:sz="0" w:space="0" w:color="auto"/>
                <w:right w:val="none" w:sz="0" w:space="0" w:color="auto"/>
              </w:divBdr>
            </w:div>
            <w:div w:id="1684628870">
              <w:marLeft w:val="0"/>
              <w:marRight w:val="0"/>
              <w:marTop w:val="0"/>
              <w:marBottom w:val="0"/>
              <w:divBdr>
                <w:top w:val="none" w:sz="0" w:space="0" w:color="auto"/>
                <w:left w:val="none" w:sz="0" w:space="0" w:color="auto"/>
                <w:bottom w:val="none" w:sz="0" w:space="0" w:color="auto"/>
                <w:right w:val="none" w:sz="0" w:space="0" w:color="auto"/>
              </w:divBdr>
            </w:div>
            <w:div w:id="1523780358">
              <w:marLeft w:val="0"/>
              <w:marRight w:val="0"/>
              <w:marTop w:val="0"/>
              <w:marBottom w:val="0"/>
              <w:divBdr>
                <w:top w:val="none" w:sz="0" w:space="0" w:color="auto"/>
                <w:left w:val="none" w:sz="0" w:space="0" w:color="auto"/>
                <w:bottom w:val="none" w:sz="0" w:space="0" w:color="auto"/>
                <w:right w:val="none" w:sz="0" w:space="0" w:color="auto"/>
              </w:divBdr>
            </w:div>
            <w:div w:id="25494547">
              <w:marLeft w:val="0"/>
              <w:marRight w:val="0"/>
              <w:marTop w:val="0"/>
              <w:marBottom w:val="0"/>
              <w:divBdr>
                <w:top w:val="none" w:sz="0" w:space="0" w:color="auto"/>
                <w:left w:val="none" w:sz="0" w:space="0" w:color="auto"/>
                <w:bottom w:val="none" w:sz="0" w:space="0" w:color="auto"/>
                <w:right w:val="none" w:sz="0" w:space="0" w:color="auto"/>
              </w:divBdr>
            </w:div>
            <w:div w:id="1469127951">
              <w:marLeft w:val="0"/>
              <w:marRight w:val="0"/>
              <w:marTop w:val="0"/>
              <w:marBottom w:val="0"/>
              <w:divBdr>
                <w:top w:val="none" w:sz="0" w:space="0" w:color="auto"/>
                <w:left w:val="none" w:sz="0" w:space="0" w:color="auto"/>
                <w:bottom w:val="none" w:sz="0" w:space="0" w:color="auto"/>
                <w:right w:val="none" w:sz="0" w:space="0" w:color="auto"/>
              </w:divBdr>
            </w:div>
            <w:div w:id="1565412389">
              <w:marLeft w:val="0"/>
              <w:marRight w:val="0"/>
              <w:marTop w:val="0"/>
              <w:marBottom w:val="0"/>
              <w:divBdr>
                <w:top w:val="none" w:sz="0" w:space="0" w:color="auto"/>
                <w:left w:val="none" w:sz="0" w:space="0" w:color="auto"/>
                <w:bottom w:val="none" w:sz="0" w:space="0" w:color="auto"/>
                <w:right w:val="none" w:sz="0" w:space="0" w:color="auto"/>
              </w:divBdr>
            </w:div>
            <w:div w:id="1217087196">
              <w:marLeft w:val="0"/>
              <w:marRight w:val="0"/>
              <w:marTop w:val="0"/>
              <w:marBottom w:val="0"/>
              <w:divBdr>
                <w:top w:val="none" w:sz="0" w:space="0" w:color="auto"/>
                <w:left w:val="none" w:sz="0" w:space="0" w:color="auto"/>
                <w:bottom w:val="none" w:sz="0" w:space="0" w:color="auto"/>
                <w:right w:val="none" w:sz="0" w:space="0" w:color="auto"/>
              </w:divBdr>
            </w:div>
            <w:div w:id="204561507">
              <w:marLeft w:val="0"/>
              <w:marRight w:val="0"/>
              <w:marTop w:val="0"/>
              <w:marBottom w:val="0"/>
              <w:divBdr>
                <w:top w:val="none" w:sz="0" w:space="0" w:color="auto"/>
                <w:left w:val="none" w:sz="0" w:space="0" w:color="auto"/>
                <w:bottom w:val="none" w:sz="0" w:space="0" w:color="auto"/>
                <w:right w:val="none" w:sz="0" w:space="0" w:color="auto"/>
              </w:divBdr>
            </w:div>
            <w:div w:id="1605767415">
              <w:marLeft w:val="0"/>
              <w:marRight w:val="0"/>
              <w:marTop w:val="0"/>
              <w:marBottom w:val="0"/>
              <w:divBdr>
                <w:top w:val="none" w:sz="0" w:space="0" w:color="auto"/>
                <w:left w:val="none" w:sz="0" w:space="0" w:color="auto"/>
                <w:bottom w:val="none" w:sz="0" w:space="0" w:color="auto"/>
                <w:right w:val="none" w:sz="0" w:space="0" w:color="auto"/>
              </w:divBdr>
            </w:div>
            <w:div w:id="1559710718">
              <w:marLeft w:val="0"/>
              <w:marRight w:val="0"/>
              <w:marTop w:val="0"/>
              <w:marBottom w:val="0"/>
              <w:divBdr>
                <w:top w:val="none" w:sz="0" w:space="0" w:color="auto"/>
                <w:left w:val="none" w:sz="0" w:space="0" w:color="auto"/>
                <w:bottom w:val="none" w:sz="0" w:space="0" w:color="auto"/>
                <w:right w:val="none" w:sz="0" w:space="0" w:color="auto"/>
              </w:divBdr>
            </w:div>
            <w:div w:id="2247431">
              <w:marLeft w:val="0"/>
              <w:marRight w:val="0"/>
              <w:marTop w:val="0"/>
              <w:marBottom w:val="0"/>
              <w:divBdr>
                <w:top w:val="none" w:sz="0" w:space="0" w:color="auto"/>
                <w:left w:val="none" w:sz="0" w:space="0" w:color="auto"/>
                <w:bottom w:val="none" w:sz="0" w:space="0" w:color="auto"/>
                <w:right w:val="none" w:sz="0" w:space="0" w:color="auto"/>
              </w:divBdr>
            </w:div>
            <w:div w:id="1523737831">
              <w:marLeft w:val="0"/>
              <w:marRight w:val="0"/>
              <w:marTop w:val="0"/>
              <w:marBottom w:val="0"/>
              <w:divBdr>
                <w:top w:val="none" w:sz="0" w:space="0" w:color="auto"/>
                <w:left w:val="none" w:sz="0" w:space="0" w:color="auto"/>
                <w:bottom w:val="none" w:sz="0" w:space="0" w:color="auto"/>
                <w:right w:val="none" w:sz="0" w:space="0" w:color="auto"/>
              </w:divBdr>
            </w:div>
            <w:div w:id="5547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6360">
      <w:bodyDiv w:val="1"/>
      <w:marLeft w:val="0"/>
      <w:marRight w:val="0"/>
      <w:marTop w:val="0"/>
      <w:marBottom w:val="0"/>
      <w:divBdr>
        <w:top w:val="none" w:sz="0" w:space="0" w:color="auto"/>
        <w:left w:val="none" w:sz="0" w:space="0" w:color="auto"/>
        <w:bottom w:val="none" w:sz="0" w:space="0" w:color="auto"/>
        <w:right w:val="none" w:sz="0" w:space="0" w:color="auto"/>
      </w:divBdr>
    </w:div>
    <w:div w:id="18856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ssalunkhe</dc:creator>
  <cp:keywords/>
  <dc:description/>
  <cp:lastModifiedBy>pankaj ssalunkhe</cp:lastModifiedBy>
  <cp:revision>1</cp:revision>
  <dcterms:created xsi:type="dcterms:W3CDTF">2023-09-13T12:35:00Z</dcterms:created>
  <dcterms:modified xsi:type="dcterms:W3CDTF">2023-09-13T12:57:00Z</dcterms:modified>
</cp:coreProperties>
</file>