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50C4" w14:textId="4F6C80CA" w:rsidR="00D11AA5" w:rsidRPr="00D11AA5" w:rsidRDefault="00D11AA5" w:rsidP="00D11AA5">
      <w:pPr>
        <w:rPr>
          <w:b/>
          <w:bCs/>
        </w:rPr>
      </w:pPr>
      <w:proofErr w:type="spellStart"/>
      <w:r w:rsidRPr="00D11AA5">
        <w:rPr>
          <w:b/>
          <w:bCs/>
        </w:rPr>
        <w:t>LoveStorying</w:t>
      </w:r>
      <w:proofErr w:type="spellEnd"/>
      <w:r w:rsidRPr="00D11AA5">
        <w:rPr>
          <w:b/>
          <w:bCs/>
        </w:rPr>
        <w:t xml:space="preserve"> </w:t>
      </w:r>
      <w:r w:rsidR="009A5642">
        <w:rPr>
          <w:b/>
          <w:bCs/>
        </w:rPr>
        <w:t>–</w:t>
      </w:r>
      <w:r w:rsidRPr="00D11AA5">
        <w:rPr>
          <w:b/>
          <w:bCs/>
        </w:rPr>
        <w:t xml:space="preserve"> </w:t>
      </w:r>
      <w:r w:rsidR="009A5642">
        <w:rPr>
          <w:b/>
          <w:bCs/>
        </w:rPr>
        <w:t xml:space="preserve">the </w:t>
      </w:r>
      <w:r w:rsidRPr="00D11AA5">
        <w:rPr>
          <w:b/>
          <w:bCs/>
        </w:rPr>
        <w:t>AI powered story crafter</w:t>
      </w:r>
    </w:p>
    <w:p w14:paraId="07DE3112" w14:textId="77777777" w:rsidR="00D11AA5" w:rsidRDefault="00D11AA5" w:rsidP="00D11AA5">
      <w:r>
        <w:t xml:space="preserve">Team members: Brenda </w:t>
      </w:r>
      <w:proofErr w:type="spellStart"/>
      <w:r>
        <w:t>Sugey</w:t>
      </w:r>
      <w:proofErr w:type="spellEnd"/>
      <w:r>
        <w:t xml:space="preserve"> Vega Contreras, Maria Zhou, Pankti Shah</w:t>
      </w:r>
    </w:p>
    <w:p w14:paraId="3F420001" w14:textId="77777777" w:rsidR="00D11AA5" w:rsidRDefault="00D11AA5" w:rsidP="00D11AA5"/>
    <w:p w14:paraId="0C0903CB" w14:textId="3BF3E7E3" w:rsidR="00D11AA5" w:rsidRDefault="00D11AA5" w:rsidP="00D11AA5">
      <w:pPr>
        <w:spacing w:after="240"/>
      </w:pPr>
      <w:r>
        <w:t>This mobile application is developed using React Native (</w:t>
      </w:r>
      <w:proofErr w:type="spellStart"/>
      <w:r>
        <w:t>Javascript</w:t>
      </w:r>
      <w:proofErr w:type="spellEnd"/>
      <w:r>
        <w:t xml:space="preserve">) - </w:t>
      </w:r>
      <w:proofErr w:type="gramStart"/>
      <w:r>
        <w:t>a  cross</w:t>
      </w:r>
      <w:proofErr w:type="gramEnd"/>
      <w:r>
        <w:t xml:space="preserve"> platform framework. The debugging and testing </w:t>
      </w:r>
      <w:proofErr w:type="gramStart"/>
      <w:r>
        <w:t>was</w:t>
      </w:r>
      <w:proofErr w:type="gramEnd"/>
      <w:r>
        <w:t xml:space="preserve"> done using Expo client</w:t>
      </w:r>
      <w:r w:rsidR="009A5642">
        <w:t xml:space="preserve"> and snack</w:t>
      </w:r>
      <w:r>
        <w:t>.</w:t>
      </w:r>
      <w:r>
        <w:t xml:space="preserve"> </w:t>
      </w:r>
      <w:r>
        <w:t xml:space="preserve">Established server locally to connect with </w:t>
      </w:r>
      <w:proofErr w:type="spellStart"/>
      <w:r>
        <w:t>OpenAI</w:t>
      </w:r>
      <w:proofErr w:type="spellEnd"/>
      <w:r>
        <w:t xml:space="preserve"> to request and receive responses. For the purpose of the </w:t>
      </w:r>
      <w:proofErr w:type="gramStart"/>
      <w:r>
        <w:t>prototype</w:t>
      </w:r>
      <w:proofErr w:type="gramEnd"/>
      <w:r>
        <w:t xml:space="preserve"> we are only showing some </w:t>
      </w:r>
      <w:r w:rsidR="009A5642">
        <w:t>pre-</w:t>
      </w:r>
      <w:r>
        <w:t>generated stories stored in-app.</w:t>
      </w:r>
    </w:p>
    <w:p w14:paraId="36BE04BA" w14:textId="2AD8E170" w:rsidR="00D11AA5" w:rsidRDefault="00D11AA5" w:rsidP="00D11AA5"/>
    <w:p w14:paraId="07DE6F62" w14:textId="347A0413" w:rsidR="00D11AA5" w:rsidRPr="00D11AA5" w:rsidRDefault="00D11AA5" w:rsidP="00D11AA5">
      <w:pPr>
        <w:rPr>
          <w:b/>
          <w:bCs/>
        </w:rPr>
      </w:pPr>
      <w:r w:rsidRPr="00D11AA5">
        <w:rPr>
          <w:b/>
          <w:bCs/>
        </w:rPr>
        <w:t>Checkpoint 2 checklist</w:t>
      </w:r>
      <w:r>
        <w:rPr>
          <w:b/>
          <w:bCs/>
        </w:rPr>
        <w:t xml:space="preserve"> -</w:t>
      </w:r>
    </w:p>
    <w:p w14:paraId="7B63A8E3" w14:textId="199DABA3" w:rsidR="00D11AA5" w:rsidRDefault="00D11AA5" w:rsidP="00D11AA5">
      <w:pPr>
        <w:spacing w:after="240"/>
      </w:pPr>
      <w:r>
        <w:t xml:space="preserve">1. Event based action - clicking on certain buttons navigates to pages, for example the 'login' button validates the credentials and takes you to the Dashboard. Selecting one of the stories displayed on the dashboard renders the story text with images for reading. 'Generate </w:t>
      </w:r>
      <w:r w:rsidR="00F33AA4">
        <w:t xml:space="preserve">illustrated </w:t>
      </w:r>
      <w:r>
        <w:t>story' generates story based on selected param</w:t>
      </w:r>
      <w:r>
        <w:t>e</w:t>
      </w:r>
      <w:r>
        <w:t>ters and prompt. 'Save story' saves the story for later viewing on the device. 'Ready to answer questions' navigates to the questionnaire page and 'Submit' validates if the user has entered correct answers for the questions.</w:t>
      </w:r>
    </w:p>
    <w:p w14:paraId="395305B3" w14:textId="051C2037" w:rsidR="00D11AA5" w:rsidRDefault="00D11AA5" w:rsidP="00D11AA5">
      <w:pPr>
        <w:spacing w:after="240"/>
      </w:pPr>
      <w:r>
        <w:t>2. Storing/</w:t>
      </w:r>
      <w:r>
        <w:t>Retrieving</w:t>
      </w:r>
      <w:r>
        <w:t xml:space="preserve"> data - 'Save story' saves the generated story on the user device, and these saved stories are reloaded when the user visits the dashboard.</w:t>
      </w:r>
    </w:p>
    <w:p w14:paraId="410E79D2" w14:textId="7A703D9D" w:rsidR="00D11AA5" w:rsidRDefault="00D11AA5" w:rsidP="00D11AA5">
      <w:r>
        <w:t xml:space="preserve">3. UI/UX to demonstrate expected </w:t>
      </w:r>
      <w:proofErr w:type="spellStart"/>
      <w:r>
        <w:t>behaviour</w:t>
      </w:r>
      <w:proofErr w:type="spellEnd"/>
      <w:r>
        <w:t>. Below are the pages currently shown in the app.</w:t>
      </w:r>
    </w:p>
    <w:p w14:paraId="5CAF51B7" w14:textId="0AAF78CA" w:rsidR="00D11AA5" w:rsidRDefault="00D11AA5" w:rsidP="00D11AA5">
      <w:pPr>
        <w:pStyle w:val="ListParagraph"/>
        <w:numPr>
          <w:ilvl w:val="0"/>
          <w:numId w:val="1"/>
        </w:numPr>
      </w:pPr>
      <w:r w:rsidRPr="00D11AA5">
        <w:rPr>
          <w:b/>
          <w:bCs/>
        </w:rPr>
        <w:t>Login</w:t>
      </w:r>
      <w:r>
        <w:t xml:space="preserve"> - enter username and password </w:t>
      </w:r>
      <w:proofErr w:type="gramStart"/>
      <w:r>
        <w:t>credentials</w:t>
      </w:r>
      <w:proofErr w:type="gramEnd"/>
    </w:p>
    <w:p w14:paraId="4CDED257" w14:textId="541FF68F" w:rsidR="00D11AA5" w:rsidRDefault="00D11AA5" w:rsidP="00D11AA5">
      <w:pPr>
        <w:pStyle w:val="ListParagraph"/>
        <w:numPr>
          <w:ilvl w:val="0"/>
          <w:numId w:val="1"/>
        </w:numPr>
        <w:spacing w:after="240"/>
      </w:pPr>
      <w:r w:rsidRPr="00D11AA5">
        <w:rPr>
          <w:b/>
          <w:bCs/>
        </w:rPr>
        <w:t>Dashboard</w:t>
      </w:r>
      <w:r>
        <w:t xml:space="preserve"> - List of saved stories to read or </w:t>
      </w:r>
      <w:proofErr w:type="gramStart"/>
      <w:r>
        <w:t>delete</w:t>
      </w:r>
      <w:proofErr w:type="gramEnd"/>
    </w:p>
    <w:p w14:paraId="1B382CEC" w14:textId="0DD00663" w:rsidR="00D11AA5" w:rsidRDefault="00D11AA5" w:rsidP="00D11AA5">
      <w:pPr>
        <w:pStyle w:val="ListParagraph"/>
        <w:numPr>
          <w:ilvl w:val="0"/>
          <w:numId w:val="1"/>
        </w:numPr>
        <w:spacing w:after="240"/>
      </w:pPr>
      <w:r w:rsidRPr="00D11AA5">
        <w:rPr>
          <w:b/>
          <w:bCs/>
        </w:rPr>
        <w:t>Create Story</w:t>
      </w:r>
      <w:r>
        <w:t xml:space="preserve"> - User enters various parameters and prompt for AI to generate a story with </w:t>
      </w:r>
      <w:proofErr w:type="gramStart"/>
      <w:r>
        <w:t>images</w:t>
      </w:r>
      <w:proofErr w:type="gramEnd"/>
    </w:p>
    <w:p w14:paraId="552020FD" w14:textId="77777777" w:rsidR="00D11AA5" w:rsidRDefault="00D11AA5" w:rsidP="00D11AA5">
      <w:pPr>
        <w:pStyle w:val="ListParagraph"/>
        <w:numPr>
          <w:ilvl w:val="1"/>
          <w:numId w:val="1"/>
        </w:numPr>
        <w:spacing w:after="240"/>
      </w:pPr>
      <w:r>
        <w:t>Different types of stories supported: fiction, poem, or educational stories. </w:t>
      </w:r>
    </w:p>
    <w:p w14:paraId="4C9E8026" w14:textId="77777777" w:rsidR="00D11AA5" w:rsidRDefault="00D11AA5" w:rsidP="00D11AA5">
      <w:pPr>
        <w:pStyle w:val="ListParagraph"/>
        <w:numPr>
          <w:ilvl w:val="1"/>
          <w:numId w:val="1"/>
        </w:numPr>
        <w:spacing w:after="240"/>
      </w:pPr>
      <w:r>
        <w:t>Stories for specific age.</w:t>
      </w:r>
    </w:p>
    <w:p w14:paraId="77A6FD67" w14:textId="77777777" w:rsidR="00D11AA5" w:rsidRDefault="00D11AA5" w:rsidP="00D11AA5">
      <w:pPr>
        <w:pStyle w:val="ListParagraph"/>
        <w:numPr>
          <w:ilvl w:val="1"/>
          <w:numId w:val="1"/>
        </w:numPr>
        <w:spacing w:after="240"/>
      </w:pPr>
      <w:r>
        <w:t>Specifying story size, paragraphs, sentences, words. </w:t>
      </w:r>
    </w:p>
    <w:p w14:paraId="5C54632F" w14:textId="77777777" w:rsidR="00D11AA5" w:rsidRDefault="00D11AA5" w:rsidP="00D11AA5">
      <w:pPr>
        <w:pStyle w:val="ListParagraph"/>
        <w:numPr>
          <w:ilvl w:val="1"/>
          <w:numId w:val="1"/>
        </w:numPr>
        <w:spacing w:after="240"/>
      </w:pPr>
      <w:r>
        <w:t>Specifying serial image style, illustration, historical image, picture. </w:t>
      </w:r>
    </w:p>
    <w:p w14:paraId="2C6DEB33" w14:textId="1189BA65" w:rsidR="00D11AA5" w:rsidRDefault="00D11AA5" w:rsidP="00D11AA5">
      <w:pPr>
        <w:pStyle w:val="ListParagraph"/>
        <w:numPr>
          <w:ilvl w:val="0"/>
          <w:numId w:val="1"/>
        </w:numPr>
        <w:spacing w:after="240"/>
      </w:pPr>
      <w:r w:rsidRPr="00D11AA5">
        <w:rPr>
          <w:b/>
          <w:bCs/>
        </w:rPr>
        <w:t>View Story</w:t>
      </w:r>
      <w:r>
        <w:t xml:space="preserve"> - a scrollable page formatted with the generated story and images for a </w:t>
      </w:r>
      <w:proofErr w:type="gramStart"/>
      <w:r>
        <w:t>User friendly</w:t>
      </w:r>
      <w:proofErr w:type="gramEnd"/>
      <w:r>
        <w:t xml:space="preserve"> reading experience</w:t>
      </w:r>
    </w:p>
    <w:p w14:paraId="0FE4D74D" w14:textId="2EA0A5BA" w:rsidR="00D11AA5" w:rsidRDefault="00D11AA5" w:rsidP="00D11AA5">
      <w:pPr>
        <w:pStyle w:val="ListParagraph"/>
        <w:numPr>
          <w:ilvl w:val="0"/>
          <w:numId w:val="1"/>
        </w:numPr>
        <w:spacing w:after="240"/>
      </w:pPr>
      <w:r w:rsidRPr="00D11AA5">
        <w:rPr>
          <w:b/>
          <w:bCs/>
        </w:rPr>
        <w:t>Questionnaire</w:t>
      </w:r>
      <w:r>
        <w:t xml:space="preserve"> - an evaluation page to answer questions related to the </w:t>
      </w:r>
      <w:proofErr w:type="gramStart"/>
      <w:r>
        <w:t>story</w:t>
      </w:r>
      <w:proofErr w:type="gramEnd"/>
    </w:p>
    <w:p w14:paraId="40C3D98B" w14:textId="2FF43333" w:rsidR="009A5642" w:rsidRDefault="009A5642" w:rsidP="009A5642">
      <w:pPr>
        <w:spacing w:after="240"/>
        <w:rPr>
          <w:rFonts w:ascii="Lato" w:hAnsi="Lato"/>
          <w:color w:val="2D3B45"/>
          <w:shd w:val="clear" w:color="auto" w:fill="FFFFFF"/>
        </w:rPr>
      </w:pPr>
      <w:r>
        <w:t xml:space="preserve">4. </w:t>
      </w:r>
      <w:r>
        <w:rPr>
          <w:rFonts w:ascii="Lato" w:hAnsi="Lato"/>
          <w:color w:val="2D3B45"/>
          <w:shd w:val="clear" w:color="auto" w:fill="FFFFFF"/>
        </w:rPr>
        <w:t>List of features needed for the MVP + Breakdown of tasks</w:t>
      </w:r>
    </w:p>
    <w:p w14:paraId="1DA866D6" w14:textId="4F44AF56" w:rsidR="009A5642" w:rsidRDefault="009A5642" w:rsidP="009A5642">
      <w:pPr>
        <w:rPr>
          <w:rFonts w:ascii="Lato" w:hAnsi="Lato"/>
          <w:color w:val="2D3B45"/>
          <w:shd w:val="clear" w:color="auto" w:fill="FFFFFF"/>
        </w:rPr>
      </w:pPr>
      <w:r>
        <w:rPr>
          <w:rFonts w:ascii="Lato" w:hAnsi="Lato"/>
          <w:color w:val="2D3B45"/>
          <w:shd w:val="clear" w:color="auto" w:fill="FFFFFF"/>
        </w:rPr>
        <w:t xml:space="preserve">The golden path of our app consists of Create Story -&gt; View Story -&gt; Save Story -&gt; </w:t>
      </w:r>
      <w:proofErr w:type="gramStart"/>
      <w:r>
        <w:rPr>
          <w:rFonts w:ascii="Lato" w:hAnsi="Lato"/>
          <w:color w:val="2D3B45"/>
          <w:shd w:val="clear" w:color="auto" w:fill="FFFFFF"/>
        </w:rPr>
        <w:t>Questionnaire</w:t>
      </w:r>
      <w:proofErr w:type="gramEnd"/>
    </w:p>
    <w:p w14:paraId="47D49018" w14:textId="784934A1" w:rsidR="009A5642" w:rsidRDefault="009A5642" w:rsidP="009A5642">
      <w:pPr>
        <w:spacing w:after="240"/>
        <w:rPr>
          <w:rFonts w:ascii="Lato" w:hAnsi="Lato"/>
          <w:color w:val="2D3B45"/>
          <w:shd w:val="clear" w:color="auto" w:fill="FFFFFF"/>
        </w:rPr>
      </w:pPr>
      <w:r>
        <w:rPr>
          <w:rFonts w:ascii="Lato" w:hAnsi="Lato"/>
          <w:color w:val="2D3B45"/>
          <w:shd w:val="clear" w:color="auto" w:fill="FFFFFF"/>
        </w:rPr>
        <w:t>Each of these features is mapped to a page in our app.</w:t>
      </w:r>
    </w:p>
    <w:p w14:paraId="4389A8BD" w14:textId="0BDA5148" w:rsidR="009A5642" w:rsidRDefault="009A5642" w:rsidP="009A5642">
      <w:pPr>
        <w:rPr>
          <w:rFonts w:ascii="Lato" w:hAnsi="Lato"/>
          <w:color w:val="2D3B45"/>
          <w:shd w:val="clear" w:color="auto" w:fill="FFFFFF"/>
        </w:rPr>
      </w:pPr>
      <w:r>
        <w:rPr>
          <w:rFonts w:ascii="Lato" w:hAnsi="Lato"/>
          <w:color w:val="2D3B45"/>
          <w:shd w:val="clear" w:color="auto" w:fill="FFFFFF"/>
        </w:rPr>
        <w:t>Breakdown of tasks-</w:t>
      </w:r>
    </w:p>
    <w:p w14:paraId="59E260FD" w14:textId="47A5B4BA" w:rsidR="009A5642" w:rsidRPr="009A5642" w:rsidRDefault="009A5642" w:rsidP="009A5642">
      <w:pPr>
        <w:pStyle w:val="ListParagraph"/>
        <w:numPr>
          <w:ilvl w:val="0"/>
          <w:numId w:val="4"/>
        </w:numPr>
        <w:spacing w:after="240"/>
        <w:rPr>
          <w:rFonts w:ascii="Lato" w:hAnsi="Lato"/>
          <w:color w:val="2D3B45"/>
          <w:shd w:val="clear" w:color="auto" w:fill="FFFFFF"/>
        </w:rPr>
      </w:pPr>
      <w:r w:rsidRPr="009A5642">
        <w:rPr>
          <w:rFonts w:ascii="Lato" w:hAnsi="Lato"/>
          <w:color w:val="2D3B45"/>
          <w:shd w:val="clear" w:color="auto" w:fill="FFFFFF"/>
        </w:rPr>
        <w:t>Build project pages and Front-end – Pankti.</w:t>
      </w:r>
    </w:p>
    <w:p w14:paraId="39E14DDB" w14:textId="00C4F935" w:rsidR="009A5642" w:rsidRPr="009A5642" w:rsidRDefault="009A5642" w:rsidP="009A5642">
      <w:pPr>
        <w:pStyle w:val="ListParagraph"/>
        <w:numPr>
          <w:ilvl w:val="0"/>
          <w:numId w:val="4"/>
        </w:numPr>
        <w:spacing w:after="240"/>
        <w:rPr>
          <w:rFonts w:ascii="Lato" w:hAnsi="Lato"/>
          <w:color w:val="2D3B45"/>
          <w:shd w:val="clear" w:color="auto" w:fill="FFFFFF"/>
        </w:rPr>
      </w:pPr>
      <w:r w:rsidRPr="009A5642">
        <w:rPr>
          <w:rFonts w:ascii="Lato" w:hAnsi="Lato"/>
          <w:color w:val="2D3B45"/>
          <w:shd w:val="clear" w:color="auto" w:fill="FFFFFF"/>
        </w:rPr>
        <w:t>Data storage and retrieval – Brenda.</w:t>
      </w:r>
    </w:p>
    <w:p w14:paraId="4F0711E9" w14:textId="00CB3BE6" w:rsidR="009A5642" w:rsidRPr="009A5642" w:rsidRDefault="009A5642" w:rsidP="009A5642">
      <w:pPr>
        <w:pStyle w:val="ListParagraph"/>
        <w:numPr>
          <w:ilvl w:val="0"/>
          <w:numId w:val="4"/>
        </w:numPr>
        <w:spacing w:after="240"/>
        <w:rPr>
          <w:rFonts w:ascii="Lato" w:hAnsi="Lato"/>
          <w:color w:val="2D3B45"/>
          <w:shd w:val="clear" w:color="auto" w:fill="FFFFFF"/>
        </w:rPr>
      </w:pPr>
      <w:proofErr w:type="spellStart"/>
      <w:r w:rsidRPr="009A5642">
        <w:rPr>
          <w:rFonts w:ascii="Lato" w:hAnsi="Lato"/>
          <w:color w:val="2D3B45"/>
          <w:shd w:val="clear" w:color="auto" w:fill="FFFFFF"/>
        </w:rPr>
        <w:t>OpenAI</w:t>
      </w:r>
      <w:proofErr w:type="spellEnd"/>
      <w:r w:rsidRPr="009A5642">
        <w:rPr>
          <w:rFonts w:ascii="Lato" w:hAnsi="Lato"/>
          <w:color w:val="2D3B45"/>
          <w:shd w:val="clear" w:color="auto" w:fill="FFFFFF"/>
        </w:rPr>
        <w:t xml:space="preserve"> API invocation, response formatting and server setup </w:t>
      </w:r>
      <w:r w:rsidR="00C60C2D">
        <w:rPr>
          <w:rFonts w:ascii="Lato" w:hAnsi="Lato"/>
          <w:color w:val="2D3B45"/>
          <w:shd w:val="clear" w:color="auto" w:fill="FFFFFF"/>
        </w:rPr>
        <w:t>–</w:t>
      </w:r>
      <w:r w:rsidRPr="009A5642">
        <w:rPr>
          <w:rFonts w:ascii="Lato" w:hAnsi="Lato"/>
          <w:color w:val="2D3B45"/>
          <w:shd w:val="clear" w:color="auto" w:fill="FFFFFF"/>
        </w:rPr>
        <w:t xml:space="preserve"> Maria</w:t>
      </w:r>
      <w:r w:rsidR="00C60C2D">
        <w:rPr>
          <w:rFonts w:ascii="Lato" w:hAnsi="Lato"/>
          <w:color w:val="2D3B45"/>
          <w:shd w:val="clear" w:color="auto" w:fill="FFFFFF"/>
        </w:rPr>
        <w:t>.</w:t>
      </w:r>
    </w:p>
    <w:p w14:paraId="12B407ED" w14:textId="110B510A" w:rsidR="009A5642" w:rsidRDefault="009A5642" w:rsidP="009A5642">
      <w:pPr>
        <w:spacing w:after="240"/>
        <w:rPr>
          <w:rFonts w:ascii="Lato" w:hAnsi="Lato"/>
          <w:color w:val="2D3B45"/>
          <w:shd w:val="clear" w:color="auto" w:fill="FFFFFF"/>
        </w:rPr>
      </w:pPr>
      <w:r>
        <w:rPr>
          <w:rFonts w:ascii="Lato" w:hAnsi="Lato"/>
          <w:color w:val="2D3B45"/>
          <w:shd w:val="clear" w:color="auto" w:fill="FFFFFF"/>
        </w:rPr>
        <w:t xml:space="preserve">5. </w:t>
      </w:r>
      <w:r>
        <w:rPr>
          <w:rFonts w:ascii="Lato" w:hAnsi="Lato"/>
          <w:color w:val="2D3B45"/>
          <w:shd w:val="clear" w:color="auto" w:fill="FFFFFF"/>
        </w:rPr>
        <w:t>Mapping between features and value(s) to be delivered by your app</w:t>
      </w:r>
    </w:p>
    <w:p w14:paraId="04432C5F" w14:textId="131DB8D7" w:rsidR="00D11AA5" w:rsidRDefault="009A5642" w:rsidP="009A5642">
      <w:pPr>
        <w:spacing w:after="240"/>
      </w:pPr>
      <w:r>
        <w:rPr>
          <w:rFonts w:ascii="Lato" w:hAnsi="Lato"/>
          <w:color w:val="2D3B45"/>
          <w:shd w:val="clear" w:color="auto" w:fill="FFFFFF"/>
        </w:rPr>
        <w:t xml:space="preserve">The core value of our app is to engage children into reading by making them create their own stories. This is supported by the </w:t>
      </w:r>
      <w:r w:rsidRPr="009A5642">
        <w:rPr>
          <w:rFonts w:ascii="Lato" w:hAnsi="Lato"/>
          <w:i/>
          <w:iCs/>
          <w:color w:val="2D3B45"/>
          <w:shd w:val="clear" w:color="auto" w:fill="FFFFFF"/>
        </w:rPr>
        <w:t>Create story</w:t>
      </w:r>
      <w:r>
        <w:rPr>
          <w:rFonts w:ascii="Lato" w:hAnsi="Lato"/>
          <w:color w:val="2D3B45"/>
          <w:shd w:val="clear" w:color="auto" w:fill="FFFFFF"/>
        </w:rPr>
        <w:t xml:space="preserve"> feature and the </w:t>
      </w:r>
      <w:r w:rsidRPr="009A5642">
        <w:rPr>
          <w:rFonts w:ascii="Lato" w:hAnsi="Lato"/>
          <w:i/>
          <w:iCs/>
          <w:color w:val="2D3B45"/>
          <w:shd w:val="clear" w:color="auto" w:fill="FFFFFF"/>
        </w:rPr>
        <w:t>questionnaire</w:t>
      </w:r>
      <w:r>
        <w:rPr>
          <w:rFonts w:ascii="Lato" w:hAnsi="Lato"/>
          <w:color w:val="2D3B45"/>
          <w:shd w:val="clear" w:color="auto" w:fill="FFFFFF"/>
        </w:rPr>
        <w:t xml:space="preserve"> page helps us evaluate the success criteria by checking if the child has </w:t>
      </w:r>
      <w:r w:rsidR="00C60C2D">
        <w:rPr>
          <w:rFonts w:ascii="Lato" w:hAnsi="Lato"/>
          <w:color w:val="2D3B45"/>
          <w:shd w:val="clear" w:color="auto" w:fill="FFFFFF"/>
        </w:rPr>
        <w:t>read</w:t>
      </w:r>
      <w:r>
        <w:rPr>
          <w:rFonts w:ascii="Lato" w:hAnsi="Lato"/>
          <w:color w:val="2D3B45"/>
          <w:shd w:val="clear" w:color="auto" w:fill="FFFFFF"/>
        </w:rPr>
        <w:t xml:space="preserve"> the generated story. Moreover, the </w:t>
      </w:r>
      <w:r w:rsidRPr="009A5642">
        <w:rPr>
          <w:rFonts w:ascii="Lato" w:hAnsi="Lato"/>
          <w:i/>
          <w:iCs/>
          <w:color w:val="2D3B45"/>
          <w:shd w:val="clear" w:color="auto" w:fill="FFFFFF"/>
        </w:rPr>
        <w:t>Dashboard</w:t>
      </w:r>
      <w:r>
        <w:rPr>
          <w:rFonts w:ascii="Lato" w:hAnsi="Lato"/>
          <w:i/>
          <w:iCs/>
          <w:color w:val="2D3B45"/>
          <w:shd w:val="clear" w:color="auto" w:fill="FFFFFF"/>
        </w:rPr>
        <w:t xml:space="preserve"> </w:t>
      </w:r>
      <w:r>
        <w:rPr>
          <w:rFonts w:ascii="Lato" w:hAnsi="Lato"/>
          <w:color w:val="2D3B45"/>
          <w:shd w:val="clear" w:color="auto" w:fill="FFFFFF"/>
        </w:rPr>
        <w:t xml:space="preserve">shows a list of saved stories for the child to revisit them for relearning. The </w:t>
      </w:r>
      <w:r w:rsidRPr="009A5642">
        <w:rPr>
          <w:rFonts w:ascii="Lato" w:hAnsi="Lato"/>
          <w:i/>
          <w:iCs/>
          <w:color w:val="2D3B45"/>
          <w:shd w:val="clear" w:color="auto" w:fill="FFFFFF"/>
        </w:rPr>
        <w:t>View Story</w:t>
      </w:r>
      <w:r>
        <w:rPr>
          <w:rFonts w:ascii="Lato" w:hAnsi="Lato"/>
          <w:color w:val="2D3B45"/>
          <w:shd w:val="clear" w:color="auto" w:fill="FFFFFF"/>
        </w:rPr>
        <w:t xml:space="preserve"> page provide a simple and interactive UI for the child to read the generated story.</w:t>
      </w:r>
    </w:p>
    <w:p w14:paraId="61AC35FC" w14:textId="51B66641" w:rsidR="00D11AA5" w:rsidRPr="00F33AA4" w:rsidRDefault="00D11AA5" w:rsidP="00D11AA5">
      <w:pPr>
        <w:rPr>
          <w:b/>
          <w:bCs/>
        </w:rPr>
      </w:pPr>
      <w:r w:rsidRPr="00F33AA4">
        <w:rPr>
          <w:b/>
          <w:bCs/>
        </w:rPr>
        <w:lastRenderedPageBreak/>
        <w:t>Some screenshots of the app-</w:t>
      </w:r>
    </w:p>
    <w:p w14:paraId="140315C6" w14:textId="5D7D9E1C" w:rsidR="00D11AA5" w:rsidRDefault="00D11AA5" w:rsidP="00D11AA5">
      <w:r w:rsidRPr="00D11AA5">
        <w:drawing>
          <wp:inline distT="0" distB="0" distL="0" distR="0" wp14:anchorId="60603EB7" wp14:editId="25F75061">
            <wp:extent cx="2029488" cy="4399975"/>
            <wp:effectExtent l="0" t="0" r="2540" b="0"/>
            <wp:docPr id="4" name="Picture 3" descr="A screenshot of a login page&#10;&#10;Description automatically generated">
              <a:extLst xmlns:a="http://schemas.openxmlformats.org/drawingml/2006/main">
                <a:ext uri="{FF2B5EF4-FFF2-40B4-BE49-F238E27FC236}">
                  <a16:creationId xmlns:a16="http://schemas.microsoft.com/office/drawing/2014/main" id="{17012E01-A757-D9A1-9A31-D022903699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login page&#10;&#10;Description automatically generated">
                      <a:extLst>
                        <a:ext uri="{FF2B5EF4-FFF2-40B4-BE49-F238E27FC236}">
                          <a16:creationId xmlns:a16="http://schemas.microsoft.com/office/drawing/2014/main" id="{17012E01-A757-D9A1-9A31-D022903699FD}"/>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8708" cy="4463324"/>
                    </a:xfrm>
                    <a:prstGeom prst="rect">
                      <a:avLst/>
                    </a:prstGeom>
                  </pic:spPr>
                </pic:pic>
              </a:graphicData>
            </a:graphic>
          </wp:inline>
        </w:drawing>
      </w:r>
      <w:r>
        <w:t xml:space="preserve"> </w:t>
      </w:r>
      <w:r>
        <w:rPr>
          <w:noProof/>
        </w:rPr>
        <w:drawing>
          <wp:inline distT="0" distB="0" distL="0" distR="0" wp14:anchorId="40EA7F00" wp14:editId="66ECD013">
            <wp:extent cx="2030472" cy="4401959"/>
            <wp:effectExtent l="0" t="0" r="1905" b="5080"/>
            <wp:docPr id="930308220"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08220" name="Picture 2"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2433" cy="4471249"/>
                    </a:xfrm>
                    <a:prstGeom prst="rect">
                      <a:avLst/>
                    </a:prstGeom>
                  </pic:spPr>
                </pic:pic>
              </a:graphicData>
            </a:graphic>
          </wp:inline>
        </w:drawing>
      </w:r>
      <w:r w:rsidRPr="00D11AA5">
        <w:t xml:space="preserve"> </w:t>
      </w:r>
      <w:r w:rsidRPr="00D11AA5">
        <w:drawing>
          <wp:inline distT="0" distB="0" distL="0" distR="0" wp14:anchorId="65466EC5" wp14:editId="4C515313">
            <wp:extent cx="2080471" cy="4393957"/>
            <wp:effectExtent l="12700" t="12700" r="15240" b="13335"/>
            <wp:docPr id="6" name="Picture 5" descr="A screenshot of a phone&#10;&#10;Description automatically generated">
              <a:extLst xmlns:a="http://schemas.openxmlformats.org/drawingml/2006/main">
                <a:ext uri="{FF2B5EF4-FFF2-40B4-BE49-F238E27FC236}">
                  <a16:creationId xmlns:a16="http://schemas.microsoft.com/office/drawing/2014/main" id="{76A57877-73CB-D6BB-746A-E1EA321271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phone&#10;&#10;Description automatically generated">
                      <a:extLst>
                        <a:ext uri="{FF2B5EF4-FFF2-40B4-BE49-F238E27FC236}">
                          <a16:creationId xmlns:a16="http://schemas.microsoft.com/office/drawing/2014/main" id="{76A57877-73CB-D6BB-746A-E1EA3212715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325" cy="4480241"/>
                    </a:xfrm>
                    <a:prstGeom prst="rect">
                      <a:avLst/>
                    </a:prstGeom>
                    <a:ln>
                      <a:solidFill>
                        <a:schemeClr val="accent1"/>
                      </a:solidFill>
                    </a:ln>
                  </pic:spPr>
                </pic:pic>
              </a:graphicData>
            </a:graphic>
          </wp:inline>
        </w:drawing>
      </w:r>
    </w:p>
    <w:p w14:paraId="62E92D3B" w14:textId="2DFF30D7" w:rsidR="00D11AA5" w:rsidRDefault="00D11AA5" w:rsidP="00D11AA5">
      <w:r>
        <w:rPr>
          <w:noProof/>
        </w:rPr>
        <w:drawing>
          <wp:inline distT="0" distB="0" distL="0" distR="0" wp14:anchorId="4EE9A0BF" wp14:editId="05A5FFC1">
            <wp:extent cx="2019935" cy="4379112"/>
            <wp:effectExtent l="0" t="0" r="0" b="2540"/>
            <wp:docPr id="1766397064" name="Picture 1" descr="A screenshot of a cartoon of a rocket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7064" name="Picture 1" descr="A screenshot of a cartoon of a rocket shi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412" cy="4531903"/>
                    </a:xfrm>
                    <a:prstGeom prst="rect">
                      <a:avLst/>
                    </a:prstGeom>
                  </pic:spPr>
                </pic:pic>
              </a:graphicData>
            </a:graphic>
          </wp:inline>
        </w:drawing>
      </w:r>
      <w:r w:rsidRPr="00D11AA5">
        <w:t xml:space="preserve"> </w:t>
      </w:r>
      <w:r w:rsidRPr="00D11AA5">
        <w:drawing>
          <wp:inline distT="0" distB="0" distL="0" distR="0" wp14:anchorId="2165F35C" wp14:editId="47FB101D">
            <wp:extent cx="2030818" cy="4402857"/>
            <wp:effectExtent l="0" t="0" r="1270" b="4445"/>
            <wp:docPr id="7" name="Picture 6" descr="A screenshot of a video game&#10;&#10;Description automatically generated">
              <a:extLst xmlns:a="http://schemas.openxmlformats.org/drawingml/2006/main">
                <a:ext uri="{FF2B5EF4-FFF2-40B4-BE49-F238E27FC236}">
                  <a16:creationId xmlns:a16="http://schemas.microsoft.com/office/drawing/2014/main" id="{2E034EF3-B8F2-8E7A-6A9C-006B3F9CB6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video game&#10;&#10;Description automatically generated">
                      <a:extLst>
                        <a:ext uri="{FF2B5EF4-FFF2-40B4-BE49-F238E27FC236}">
                          <a16:creationId xmlns:a16="http://schemas.microsoft.com/office/drawing/2014/main" id="{2E034EF3-B8F2-8E7A-6A9C-006B3F9CB61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4328" cy="4497187"/>
                    </a:xfrm>
                    <a:prstGeom prst="rect">
                      <a:avLst/>
                    </a:prstGeom>
                  </pic:spPr>
                </pic:pic>
              </a:graphicData>
            </a:graphic>
          </wp:inline>
        </w:drawing>
      </w:r>
    </w:p>
    <w:p w14:paraId="26792673" w14:textId="77777777" w:rsidR="00D11AA5" w:rsidRDefault="00D11AA5" w:rsidP="00D11AA5"/>
    <w:p w14:paraId="10C4C07A" w14:textId="77777777" w:rsidR="00D11AA5" w:rsidRDefault="00D11AA5" w:rsidP="00D11AA5">
      <w:r>
        <w:t>Check out a demo video of our app:</w:t>
      </w:r>
    </w:p>
    <w:p w14:paraId="6718D2B9" w14:textId="26FA83F8" w:rsidR="00D11AA5" w:rsidRDefault="00D11AA5" w:rsidP="00D11AA5">
      <w:hyperlink r:id="rId10" w:history="1">
        <w:r w:rsidRPr="003A4AA0">
          <w:rPr>
            <w:rStyle w:val="Hyperlink"/>
          </w:rPr>
          <w:t>https://youtu.be/EBV32WunE3s?si=Xnr7Ya2w0xe_TklG</w:t>
        </w:r>
      </w:hyperlink>
      <w:r>
        <w:t xml:space="preserve"> </w:t>
      </w:r>
    </w:p>
    <w:p w14:paraId="3E58EB35" w14:textId="77777777" w:rsidR="00D11AA5" w:rsidRDefault="00D11AA5" w:rsidP="00D11AA5"/>
    <w:p w14:paraId="56ADF40D" w14:textId="003187CC" w:rsidR="009A5642" w:rsidRDefault="00D11AA5" w:rsidP="00D11AA5">
      <w:r>
        <w:t xml:space="preserve">Try our app on snack on a simulated phone or your own device: </w:t>
      </w:r>
      <w:hyperlink r:id="rId11" w:history="1">
        <w:r w:rsidR="00EA26FB" w:rsidRPr="003A4AA0">
          <w:rPr>
            <w:rStyle w:val="Hyperlink"/>
          </w:rPr>
          <w:t>https://snack.expo.dev/@panktiii/github.com-panktishah99-lovestoryingtest@prototype</w:t>
        </w:r>
      </w:hyperlink>
    </w:p>
    <w:p w14:paraId="182C3979" w14:textId="77777777" w:rsidR="00EA26FB" w:rsidRDefault="00EA26FB" w:rsidP="00D11AA5"/>
    <w:p w14:paraId="2CA23209" w14:textId="25232589" w:rsidR="009A5642" w:rsidRPr="00C60C2D" w:rsidRDefault="009A5642" w:rsidP="00D11AA5">
      <w:pPr>
        <w:rPr>
          <w:b/>
          <w:bCs/>
        </w:rPr>
      </w:pPr>
      <w:r w:rsidRPr="00C60C2D">
        <w:rPr>
          <w:b/>
          <w:bCs/>
        </w:rPr>
        <w:t>Next phase of development tasks -</w:t>
      </w:r>
    </w:p>
    <w:p w14:paraId="40452F79" w14:textId="77777777" w:rsidR="009A5642" w:rsidRDefault="009A5642" w:rsidP="009A5642">
      <w:pPr>
        <w:numPr>
          <w:ilvl w:val="0"/>
          <w:numId w:val="5"/>
        </w:numPr>
        <w:tabs>
          <w:tab w:val="num" w:pos="720"/>
        </w:tabs>
      </w:pPr>
      <w:r>
        <w:t>UI improvements to the pages</w:t>
      </w:r>
    </w:p>
    <w:p w14:paraId="2A0F75A5" w14:textId="64AE0FDA" w:rsidR="009A5642" w:rsidRDefault="009A5642" w:rsidP="009A5642">
      <w:pPr>
        <w:numPr>
          <w:ilvl w:val="0"/>
          <w:numId w:val="5"/>
        </w:numPr>
        <w:tabs>
          <w:tab w:val="num" w:pos="720"/>
        </w:tabs>
      </w:pPr>
      <w:r>
        <w:t xml:space="preserve">Establish database for story saving for sharing, and user credentials with appropriate </w:t>
      </w:r>
      <w:proofErr w:type="gramStart"/>
      <w:r>
        <w:t>encryption</w:t>
      </w:r>
      <w:proofErr w:type="gramEnd"/>
    </w:p>
    <w:p w14:paraId="5FCC0513" w14:textId="250E5FB3" w:rsidR="00C60C2D" w:rsidRDefault="00C60C2D" w:rsidP="009A5642">
      <w:pPr>
        <w:numPr>
          <w:ilvl w:val="0"/>
          <w:numId w:val="5"/>
        </w:numPr>
        <w:tabs>
          <w:tab w:val="num" w:pos="720"/>
        </w:tabs>
      </w:pPr>
      <w:r>
        <w:t xml:space="preserve">Come up with story storage </w:t>
      </w:r>
      <w:proofErr w:type="gramStart"/>
      <w:r>
        <w:t>strategy</w:t>
      </w:r>
      <w:proofErr w:type="gramEnd"/>
    </w:p>
    <w:p w14:paraId="581A44F1" w14:textId="685281A9" w:rsidR="009A5642" w:rsidRPr="009A5642" w:rsidRDefault="009A5642" w:rsidP="009A5642">
      <w:pPr>
        <w:numPr>
          <w:ilvl w:val="0"/>
          <w:numId w:val="5"/>
        </w:numPr>
        <w:tabs>
          <w:tab w:val="num" w:pos="720"/>
        </w:tabs>
      </w:pPr>
      <w:r w:rsidRPr="009A5642">
        <w:t xml:space="preserve">Allow multiple users to register and connect with peers and find </w:t>
      </w:r>
      <w:proofErr w:type="gramStart"/>
      <w:r w:rsidRPr="009A5642">
        <w:t>friends</w:t>
      </w:r>
      <w:proofErr w:type="gramEnd"/>
    </w:p>
    <w:p w14:paraId="02D3B822" w14:textId="77777777" w:rsidR="009A5642" w:rsidRPr="009A5642" w:rsidRDefault="009A5642" w:rsidP="009A5642">
      <w:pPr>
        <w:numPr>
          <w:ilvl w:val="0"/>
          <w:numId w:val="5"/>
        </w:numPr>
        <w:tabs>
          <w:tab w:val="num" w:pos="720"/>
        </w:tabs>
      </w:pPr>
      <w:r w:rsidRPr="009A5642">
        <w:t xml:space="preserve">Allow users to share generated stories with each other and interact through likes and comments for feedback on generated </w:t>
      </w:r>
      <w:proofErr w:type="gramStart"/>
      <w:r w:rsidRPr="009A5642">
        <w:t>stories</w:t>
      </w:r>
      <w:proofErr w:type="gramEnd"/>
    </w:p>
    <w:p w14:paraId="0F4B9705" w14:textId="75438074" w:rsidR="009A5642" w:rsidRPr="009A5642" w:rsidRDefault="009A5642" w:rsidP="009A5642">
      <w:pPr>
        <w:numPr>
          <w:ilvl w:val="0"/>
          <w:numId w:val="5"/>
        </w:numPr>
        <w:tabs>
          <w:tab w:val="num" w:pos="720"/>
        </w:tabs>
      </w:pPr>
      <w:r w:rsidRPr="009A5642">
        <w:t>Implement features to monitor for inappropriate content</w:t>
      </w:r>
      <w:r>
        <w:t xml:space="preserve"> in prompts and response</w:t>
      </w:r>
      <w:r w:rsidRPr="009A5642">
        <w:t xml:space="preserve"> and report </w:t>
      </w:r>
      <w:proofErr w:type="gramStart"/>
      <w:r w:rsidRPr="009A5642">
        <w:t>it</w:t>
      </w:r>
      <w:proofErr w:type="gramEnd"/>
    </w:p>
    <w:p w14:paraId="61ED43CE" w14:textId="43C2CC4E" w:rsidR="009A5642" w:rsidRPr="009A5642" w:rsidRDefault="009A5642" w:rsidP="009A5642">
      <w:pPr>
        <w:numPr>
          <w:ilvl w:val="0"/>
          <w:numId w:val="5"/>
        </w:numPr>
        <w:tabs>
          <w:tab w:val="num" w:pos="720"/>
        </w:tabs>
      </w:pPr>
      <w:r w:rsidRPr="009A5642">
        <w:t xml:space="preserve">Change questionnaire to MCQs and add points scoring </w:t>
      </w:r>
      <w:proofErr w:type="gramStart"/>
      <w:r w:rsidRPr="009A5642">
        <w:t>feature</w:t>
      </w:r>
      <w:proofErr w:type="gramEnd"/>
    </w:p>
    <w:p w14:paraId="00A5106A" w14:textId="46AB5C0D" w:rsidR="009A5642" w:rsidRPr="009A5642" w:rsidRDefault="009A5642" w:rsidP="009A5642">
      <w:pPr>
        <w:numPr>
          <w:ilvl w:val="0"/>
          <w:numId w:val="5"/>
        </w:numPr>
      </w:pPr>
      <w:r w:rsidRPr="009A5642">
        <w:t>Text to Speech for reading</w:t>
      </w:r>
      <w:r>
        <w:t xml:space="preserve"> out the </w:t>
      </w:r>
      <w:proofErr w:type="gramStart"/>
      <w:r>
        <w:t>stories</w:t>
      </w:r>
      <w:proofErr w:type="gramEnd"/>
    </w:p>
    <w:p w14:paraId="698E2234" w14:textId="238D80DC" w:rsidR="009A5642" w:rsidRPr="009A5642" w:rsidRDefault="009A5642" w:rsidP="009A5642">
      <w:pPr>
        <w:numPr>
          <w:ilvl w:val="0"/>
          <w:numId w:val="5"/>
        </w:numPr>
      </w:pPr>
      <w:r w:rsidRPr="009A5642">
        <w:t>Monetization Strategy</w:t>
      </w:r>
      <w:r>
        <w:t xml:space="preserve"> and app store deployment</w:t>
      </w:r>
    </w:p>
    <w:p w14:paraId="670001E6" w14:textId="77777777" w:rsidR="009A5642" w:rsidRDefault="009A5642" w:rsidP="00D11AA5"/>
    <w:p w14:paraId="76BC24A1" w14:textId="77777777" w:rsidR="00D11AA5" w:rsidRDefault="00D11AA5" w:rsidP="00D11AA5"/>
    <w:p w14:paraId="79FBC271" w14:textId="623E3CAF" w:rsidR="00D11AA5" w:rsidRDefault="00D11AA5" w:rsidP="00D11AA5"/>
    <w:p w14:paraId="2AD62329" w14:textId="1FD97356" w:rsidR="00D11AA5" w:rsidRDefault="00D11AA5" w:rsidP="00D11AA5"/>
    <w:sectPr w:rsidR="00D11AA5" w:rsidSect="00D47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2AD"/>
    <w:multiLevelType w:val="hybridMultilevel"/>
    <w:tmpl w:val="94BA0DBA"/>
    <w:lvl w:ilvl="0" w:tplc="04090003">
      <w:start w:val="1"/>
      <w:numFmt w:val="bullet"/>
      <w:lvlText w:val="o"/>
      <w:lvlJc w:val="left"/>
      <w:pPr>
        <w:ind w:left="450" w:hanging="360"/>
      </w:pPr>
      <w:rPr>
        <w:rFonts w:ascii="Courier New" w:hAnsi="Courier New" w:cs="Courier New" w:hint="default"/>
      </w:rPr>
    </w:lvl>
    <w:lvl w:ilvl="1" w:tplc="FFFFFFFF" w:tentative="1">
      <w:start w:val="1"/>
      <w:numFmt w:val="bullet"/>
      <w:lvlText w:val="o"/>
      <w:lvlJc w:val="left"/>
      <w:pPr>
        <w:ind w:left="540" w:hanging="360"/>
      </w:pPr>
      <w:rPr>
        <w:rFonts w:ascii="Courier New" w:hAnsi="Courier New" w:cs="Courier New" w:hint="default"/>
      </w:rPr>
    </w:lvl>
    <w:lvl w:ilvl="2" w:tplc="FFFFFFFF" w:tentative="1">
      <w:start w:val="1"/>
      <w:numFmt w:val="bullet"/>
      <w:lvlText w:val=""/>
      <w:lvlJc w:val="left"/>
      <w:pPr>
        <w:ind w:left="1260" w:hanging="360"/>
      </w:pPr>
      <w:rPr>
        <w:rFonts w:ascii="Wingdings" w:hAnsi="Wingdings" w:hint="default"/>
      </w:rPr>
    </w:lvl>
    <w:lvl w:ilvl="3" w:tplc="FFFFFFFF" w:tentative="1">
      <w:start w:val="1"/>
      <w:numFmt w:val="bullet"/>
      <w:lvlText w:val=""/>
      <w:lvlJc w:val="left"/>
      <w:pPr>
        <w:ind w:left="1980" w:hanging="360"/>
      </w:pPr>
      <w:rPr>
        <w:rFonts w:ascii="Symbol" w:hAnsi="Symbol" w:hint="default"/>
      </w:rPr>
    </w:lvl>
    <w:lvl w:ilvl="4" w:tplc="FFFFFFFF" w:tentative="1">
      <w:start w:val="1"/>
      <w:numFmt w:val="bullet"/>
      <w:lvlText w:val="o"/>
      <w:lvlJc w:val="left"/>
      <w:pPr>
        <w:ind w:left="2700" w:hanging="360"/>
      </w:pPr>
      <w:rPr>
        <w:rFonts w:ascii="Courier New" w:hAnsi="Courier New" w:cs="Courier New" w:hint="default"/>
      </w:rPr>
    </w:lvl>
    <w:lvl w:ilvl="5" w:tplc="FFFFFFFF" w:tentative="1">
      <w:start w:val="1"/>
      <w:numFmt w:val="bullet"/>
      <w:lvlText w:val=""/>
      <w:lvlJc w:val="left"/>
      <w:pPr>
        <w:ind w:left="3420" w:hanging="360"/>
      </w:pPr>
      <w:rPr>
        <w:rFonts w:ascii="Wingdings" w:hAnsi="Wingdings" w:hint="default"/>
      </w:rPr>
    </w:lvl>
    <w:lvl w:ilvl="6" w:tplc="FFFFFFFF" w:tentative="1">
      <w:start w:val="1"/>
      <w:numFmt w:val="bullet"/>
      <w:lvlText w:val=""/>
      <w:lvlJc w:val="left"/>
      <w:pPr>
        <w:ind w:left="4140" w:hanging="360"/>
      </w:pPr>
      <w:rPr>
        <w:rFonts w:ascii="Symbol" w:hAnsi="Symbol" w:hint="default"/>
      </w:rPr>
    </w:lvl>
    <w:lvl w:ilvl="7" w:tplc="FFFFFFFF" w:tentative="1">
      <w:start w:val="1"/>
      <w:numFmt w:val="bullet"/>
      <w:lvlText w:val="o"/>
      <w:lvlJc w:val="left"/>
      <w:pPr>
        <w:ind w:left="4860" w:hanging="360"/>
      </w:pPr>
      <w:rPr>
        <w:rFonts w:ascii="Courier New" w:hAnsi="Courier New" w:cs="Courier New" w:hint="default"/>
      </w:rPr>
    </w:lvl>
    <w:lvl w:ilvl="8" w:tplc="FFFFFFFF" w:tentative="1">
      <w:start w:val="1"/>
      <w:numFmt w:val="bullet"/>
      <w:lvlText w:val=""/>
      <w:lvlJc w:val="left"/>
      <w:pPr>
        <w:ind w:left="5580" w:hanging="360"/>
      </w:pPr>
      <w:rPr>
        <w:rFonts w:ascii="Wingdings" w:hAnsi="Wingdings" w:hint="default"/>
      </w:rPr>
    </w:lvl>
  </w:abstractNum>
  <w:abstractNum w:abstractNumId="1" w15:restartNumberingAfterBreak="0">
    <w:nsid w:val="25E56C7E"/>
    <w:multiLevelType w:val="hybridMultilevel"/>
    <w:tmpl w:val="EA58BD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9036124"/>
    <w:multiLevelType w:val="hybridMultilevel"/>
    <w:tmpl w:val="5E2412F0"/>
    <w:lvl w:ilvl="0" w:tplc="697C3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974A3E"/>
    <w:multiLevelType w:val="hybridMultilevel"/>
    <w:tmpl w:val="E53A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D7C0E"/>
    <w:multiLevelType w:val="hybridMultilevel"/>
    <w:tmpl w:val="0FCECFE0"/>
    <w:lvl w:ilvl="0" w:tplc="04090001">
      <w:start w:val="1"/>
      <w:numFmt w:val="bullet"/>
      <w:lvlText w:val=""/>
      <w:lvlJc w:val="left"/>
      <w:pPr>
        <w:ind w:left="450" w:hanging="360"/>
      </w:pPr>
      <w:rPr>
        <w:rFonts w:ascii="Symbol" w:hAnsi="Symbol" w:hint="default"/>
      </w:rPr>
    </w:lvl>
    <w:lvl w:ilvl="1" w:tplc="503C6FA0" w:tentative="1">
      <w:start w:val="1"/>
      <w:numFmt w:val="bullet"/>
      <w:lvlText w:val="§"/>
      <w:lvlJc w:val="left"/>
      <w:pPr>
        <w:tabs>
          <w:tab w:val="num" w:pos="990"/>
        </w:tabs>
        <w:ind w:left="990" w:hanging="360"/>
      </w:pPr>
      <w:rPr>
        <w:rFonts w:ascii="Wingdings" w:hAnsi="Wingdings" w:hint="default"/>
      </w:rPr>
    </w:lvl>
    <w:lvl w:ilvl="2" w:tplc="BB7E7B00" w:tentative="1">
      <w:start w:val="1"/>
      <w:numFmt w:val="bullet"/>
      <w:lvlText w:val="§"/>
      <w:lvlJc w:val="left"/>
      <w:pPr>
        <w:tabs>
          <w:tab w:val="num" w:pos="1710"/>
        </w:tabs>
        <w:ind w:left="1710" w:hanging="360"/>
      </w:pPr>
      <w:rPr>
        <w:rFonts w:ascii="Wingdings" w:hAnsi="Wingdings" w:hint="default"/>
      </w:rPr>
    </w:lvl>
    <w:lvl w:ilvl="3" w:tplc="4A5CFF7C" w:tentative="1">
      <w:start w:val="1"/>
      <w:numFmt w:val="bullet"/>
      <w:lvlText w:val="§"/>
      <w:lvlJc w:val="left"/>
      <w:pPr>
        <w:tabs>
          <w:tab w:val="num" w:pos="2430"/>
        </w:tabs>
        <w:ind w:left="2430" w:hanging="360"/>
      </w:pPr>
      <w:rPr>
        <w:rFonts w:ascii="Wingdings" w:hAnsi="Wingdings" w:hint="default"/>
      </w:rPr>
    </w:lvl>
    <w:lvl w:ilvl="4" w:tplc="C952EDF8" w:tentative="1">
      <w:start w:val="1"/>
      <w:numFmt w:val="bullet"/>
      <w:lvlText w:val="§"/>
      <w:lvlJc w:val="left"/>
      <w:pPr>
        <w:tabs>
          <w:tab w:val="num" w:pos="3150"/>
        </w:tabs>
        <w:ind w:left="3150" w:hanging="360"/>
      </w:pPr>
      <w:rPr>
        <w:rFonts w:ascii="Wingdings" w:hAnsi="Wingdings" w:hint="default"/>
      </w:rPr>
    </w:lvl>
    <w:lvl w:ilvl="5" w:tplc="ECEEF2A8" w:tentative="1">
      <w:start w:val="1"/>
      <w:numFmt w:val="bullet"/>
      <w:lvlText w:val="§"/>
      <w:lvlJc w:val="left"/>
      <w:pPr>
        <w:tabs>
          <w:tab w:val="num" w:pos="3870"/>
        </w:tabs>
        <w:ind w:left="3870" w:hanging="360"/>
      </w:pPr>
      <w:rPr>
        <w:rFonts w:ascii="Wingdings" w:hAnsi="Wingdings" w:hint="default"/>
      </w:rPr>
    </w:lvl>
    <w:lvl w:ilvl="6" w:tplc="A5DA0416" w:tentative="1">
      <w:start w:val="1"/>
      <w:numFmt w:val="bullet"/>
      <w:lvlText w:val="§"/>
      <w:lvlJc w:val="left"/>
      <w:pPr>
        <w:tabs>
          <w:tab w:val="num" w:pos="4590"/>
        </w:tabs>
        <w:ind w:left="4590" w:hanging="360"/>
      </w:pPr>
      <w:rPr>
        <w:rFonts w:ascii="Wingdings" w:hAnsi="Wingdings" w:hint="default"/>
      </w:rPr>
    </w:lvl>
    <w:lvl w:ilvl="7" w:tplc="FD0413C4" w:tentative="1">
      <w:start w:val="1"/>
      <w:numFmt w:val="bullet"/>
      <w:lvlText w:val="§"/>
      <w:lvlJc w:val="left"/>
      <w:pPr>
        <w:tabs>
          <w:tab w:val="num" w:pos="5310"/>
        </w:tabs>
        <w:ind w:left="5310" w:hanging="360"/>
      </w:pPr>
      <w:rPr>
        <w:rFonts w:ascii="Wingdings" w:hAnsi="Wingdings" w:hint="default"/>
      </w:rPr>
    </w:lvl>
    <w:lvl w:ilvl="8" w:tplc="9F24B838" w:tentative="1">
      <w:start w:val="1"/>
      <w:numFmt w:val="bullet"/>
      <w:lvlText w:val="§"/>
      <w:lvlJc w:val="left"/>
      <w:pPr>
        <w:tabs>
          <w:tab w:val="num" w:pos="6030"/>
        </w:tabs>
        <w:ind w:left="6030" w:hanging="360"/>
      </w:pPr>
      <w:rPr>
        <w:rFonts w:ascii="Wingdings" w:hAnsi="Wingdings" w:hint="default"/>
      </w:rPr>
    </w:lvl>
  </w:abstractNum>
  <w:abstractNum w:abstractNumId="5" w15:restartNumberingAfterBreak="0">
    <w:nsid w:val="5E9F4DAB"/>
    <w:multiLevelType w:val="hybridMultilevel"/>
    <w:tmpl w:val="C53AF7A2"/>
    <w:lvl w:ilvl="0" w:tplc="859AE7F2">
      <w:start w:val="1"/>
      <w:numFmt w:val="bullet"/>
      <w:lvlText w:val="§"/>
      <w:lvlJc w:val="left"/>
      <w:pPr>
        <w:tabs>
          <w:tab w:val="num" w:pos="720"/>
        </w:tabs>
        <w:ind w:left="720" w:hanging="360"/>
      </w:pPr>
      <w:rPr>
        <w:rFonts w:ascii="Wingdings" w:hAnsi="Wingdings" w:hint="default"/>
      </w:rPr>
    </w:lvl>
    <w:lvl w:ilvl="1" w:tplc="DF068A64" w:tentative="1">
      <w:start w:val="1"/>
      <w:numFmt w:val="bullet"/>
      <w:lvlText w:val="§"/>
      <w:lvlJc w:val="left"/>
      <w:pPr>
        <w:tabs>
          <w:tab w:val="num" w:pos="1440"/>
        </w:tabs>
        <w:ind w:left="1440" w:hanging="360"/>
      </w:pPr>
      <w:rPr>
        <w:rFonts w:ascii="Wingdings" w:hAnsi="Wingdings" w:hint="default"/>
      </w:rPr>
    </w:lvl>
    <w:lvl w:ilvl="2" w:tplc="C464AF34" w:tentative="1">
      <w:start w:val="1"/>
      <w:numFmt w:val="bullet"/>
      <w:lvlText w:val="§"/>
      <w:lvlJc w:val="left"/>
      <w:pPr>
        <w:tabs>
          <w:tab w:val="num" w:pos="2160"/>
        </w:tabs>
        <w:ind w:left="2160" w:hanging="360"/>
      </w:pPr>
      <w:rPr>
        <w:rFonts w:ascii="Wingdings" w:hAnsi="Wingdings" w:hint="default"/>
      </w:rPr>
    </w:lvl>
    <w:lvl w:ilvl="3" w:tplc="060EB8AE" w:tentative="1">
      <w:start w:val="1"/>
      <w:numFmt w:val="bullet"/>
      <w:lvlText w:val="§"/>
      <w:lvlJc w:val="left"/>
      <w:pPr>
        <w:tabs>
          <w:tab w:val="num" w:pos="2880"/>
        </w:tabs>
        <w:ind w:left="2880" w:hanging="360"/>
      </w:pPr>
      <w:rPr>
        <w:rFonts w:ascii="Wingdings" w:hAnsi="Wingdings" w:hint="default"/>
      </w:rPr>
    </w:lvl>
    <w:lvl w:ilvl="4" w:tplc="80A83A7C" w:tentative="1">
      <w:start w:val="1"/>
      <w:numFmt w:val="bullet"/>
      <w:lvlText w:val="§"/>
      <w:lvlJc w:val="left"/>
      <w:pPr>
        <w:tabs>
          <w:tab w:val="num" w:pos="3600"/>
        </w:tabs>
        <w:ind w:left="3600" w:hanging="360"/>
      </w:pPr>
      <w:rPr>
        <w:rFonts w:ascii="Wingdings" w:hAnsi="Wingdings" w:hint="default"/>
      </w:rPr>
    </w:lvl>
    <w:lvl w:ilvl="5" w:tplc="25524802" w:tentative="1">
      <w:start w:val="1"/>
      <w:numFmt w:val="bullet"/>
      <w:lvlText w:val="§"/>
      <w:lvlJc w:val="left"/>
      <w:pPr>
        <w:tabs>
          <w:tab w:val="num" w:pos="4320"/>
        </w:tabs>
        <w:ind w:left="4320" w:hanging="360"/>
      </w:pPr>
      <w:rPr>
        <w:rFonts w:ascii="Wingdings" w:hAnsi="Wingdings" w:hint="default"/>
      </w:rPr>
    </w:lvl>
    <w:lvl w:ilvl="6" w:tplc="FA181458" w:tentative="1">
      <w:start w:val="1"/>
      <w:numFmt w:val="bullet"/>
      <w:lvlText w:val="§"/>
      <w:lvlJc w:val="left"/>
      <w:pPr>
        <w:tabs>
          <w:tab w:val="num" w:pos="5040"/>
        </w:tabs>
        <w:ind w:left="5040" w:hanging="360"/>
      </w:pPr>
      <w:rPr>
        <w:rFonts w:ascii="Wingdings" w:hAnsi="Wingdings" w:hint="default"/>
      </w:rPr>
    </w:lvl>
    <w:lvl w:ilvl="7" w:tplc="F23806A8" w:tentative="1">
      <w:start w:val="1"/>
      <w:numFmt w:val="bullet"/>
      <w:lvlText w:val="§"/>
      <w:lvlJc w:val="left"/>
      <w:pPr>
        <w:tabs>
          <w:tab w:val="num" w:pos="5760"/>
        </w:tabs>
        <w:ind w:left="5760" w:hanging="360"/>
      </w:pPr>
      <w:rPr>
        <w:rFonts w:ascii="Wingdings" w:hAnsi="Wingdings" w:hint="default"/>
      </w:rPr>
    </w:lvl>
    <w:lvl w:ilvl="8" w:tplc="C074CC08" w:tentative="1">
      <w:start w:val="1"/>
      <w:numFmt w:val="bullet"/>
      <w:lvlText w:val="§"/>
      <w:lvlJc w:val="left"/>
      <w:pPr>
        <w:tabs>
          <w:tab w:val="num" w:pos="6480"/>
        </w:tabs>
        <w:ind w:left="6480" w:hanging="360"/>
      </w:pPr>
      <w:rPr>
        <w:rFonts w:ascii="Wingdings" w:hAnsi="Wingdings" w:hint="default"/>
      </w:rPr>
    </w:lvl>
  </w:abstractNum>
  <w:num w:numId="1" w16cid:durableId="1669212620">
    <w:abstractNumId w:val="1"/>
  </w:num>
  <w:num w:numId="2" w16cid:durableId="1409185123">
    <w:abstractNumId w:val="2"/>
  </w:num>
  <w:num w:numId="3" w16cid:durableId="296759380">
    <w:abstractNumId w:val="3"/>
  </w:num>
  <w:num w:numId="4" w16cid:durableId="848442946">
    <w:abstractNumId w:val="0"/>
  </w:num>
  <w:num w:numId="5" w16cid:durableId="1522623649">
    <w:abstractNumId w:val="4"/>
  </w:num>
  <w:num w:numId="6" w16cid:durableId="1697804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A5"/>
    <w:rsid w:val="0028086E"/>
    <w:rsid w:val="009A5642"/>
    <w:rsid w:val="00B818C7"/>
    <w:rsid w:val="00C60C2D"/>
    <w:rsid w:val="00D11AA5"/>
    <w:rsid w:val="00D47FE0"/>
    <w:rsid w:val="00EA26FB"/>
    <w:rsid w:val="00F3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F27C6"/>
  <w15:chartTrackingRefBased/>
  <w15:docId w15:val="{00717F1F-8FAA-6142-A8F1-C6BB3724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A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A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A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A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AA5"/>
    <w:rPr>
      <w:rFonts w:eastAsiaTheme="majorEastAsia" w:cstheme="majorBidi"/>
      <w:color w:val="272727" w:themeColor="text1" w:themeTint="D8"/>
    </w:rPr>
  </w:style>
  <w:style w:type="paragraph" w:styleId="Title">
    <w:name w:val="Title"/>
    <w:basedOn w:val="Normal"/>
    <w:next w:val="Normal"/>
    <w:link w:val="TitleChar"/>
    <w:uiPriority w:val="10"/>
    <w:qFormat/>
    <w:rsid w:val="00D11A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A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A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1AA5"/>
    <w:rPr>
      <w:i/>
      <w:iCs/>
      <w:color w:val="404040" w:themeColor="text1" w:themeTint="BF"/>
    </w:rPr>
  </w:style>
  <w:style w:type="paragraph" w:styleId="ListParagraph">
    <w:name w:val="List Paragraph"/>
    <w:basedOn w:val="Normal"/>
    <w:uiPriority w:val="34"/>
    <w:qFormat/>
    <w:rsid w:val="00D11AA5"/>
    <w:pPr>
      <w:ind w:left="720"/>
      <w:contextualSpacing/>
    </w:pPr>
  </w:style>
  <w:style w:type="character" w:styleId="IntenseEmphasis">
    <w:name w:val="Intense Emphasis"/>
    <w:basedOn w:val="DefaultParagraphFont"/>
    <w:uiPriority w:val="21"/>
    <w:qFormat/>
    <w:rsid w:val="00D11AA5"/>
    <w:rPr>
      <w:i/>
      <w:iCs/>
      <w:color w:val="0F4761" w:themeColor="accent1" w:themeShade="BF"/>
    </w:rPr>
  </w:style>
  <w:style w:type="paragraph" w:styleId="IntenseQuote">
    <w:name w:val="Intense Quote"/>
    <w:basedOn w:val="Normal"/>
    <w:next w:val="Normal"/>
    <w:link w:val="IntenseQuoteChar"/>
    <w:uiPriority w:val="30"/>
    <w:qFormat/>
    <w:rsid w:val="00D11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AA5"/>
    <w:rPr>
      <w:i/>
      <w:iCs/>
      <w:color w:val="0F4761" w:themeColor="accent1" w:themeShade="BF"/>
    </w:rPr>
  </w:style>
  <w:style w:type="character" w:styleId="IntenseReference">
    <w:name w:val="Intense Reference"/>
    <w:basedOn w:val="DefaultParagraphFont"/>
    <w:uiPriority w:val="32"/>
    <w:qFormat/>
    <w:rsid w:val="00D11AA5"/>
    <w:rPr>
      <w:b/>
      <w:bCs/>
      <w:smallCaps/>
      <w:color w:val="0F4761" w:themeColor="accent1" w:themeShade="BF"/>
      <w:spacing w:val="5"/>
    </w:rPr>
  </w:style>
  <w:style w:type="character" w:styleId="Hyperlink">
    <w:name w:val="Hyperlink"/>
    <w:basedOn w:val="DefaultParagraphFont"/>
    <w:uiPriority w:val="99"/>
    <w:unhideWhenUsed/>
    <w:rsid w:val="00D11AA5"/>
    <w:rPr>
      <w:color w:val="467886" w:themeColor="hyperlink"/>
      <w:u w:val="single"/>
    </w:rPr>
  </w:style>
  <w:style w:type="character" w:styleId="UnresolvedMention">
    <w:name w:val="Unresolved Mention"/>
    <w:basedOn w:val="DefaultParagraphFont"/>
    <w:uiPriority w:val="99"/>
    <w:semiHidden/>
    <w:unhideWhenUsed/>
    <w:rsid w:val="00D11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5216">
      <w:bodyDiv w:val="1"/>
      <w:marLeft w:val="0"/>
      <w:marRight w:val="0"/>
      <w:marTop w:val="0"/>
      <w:marBottom w:val="0"/>
      <w:divBdr>
        <w:top w:val="none" w:sz="0" w:space="0" w:color="auto"/>
        <w:left w:val="none" w:sz="0" w:space="0" w:color="auto"/>
        <w:bottom w:val="none" w:sz="0" w:space="0" w:color="auto"/>
        <w:right w:val="none" w:sz="0" w:space="0" w:color="auto"/>
      </w:divBdr>
      <w:divsChild>
        <w:div w:id="34233293">
          <w:marLeft w:val="1296"/>
          <w:marRight w:val="0"/>
          <w:marTop w:val="96"/>
          <w:marBottom w:val="0"/>
          <w:divBdr>
            <w:top w:val="none" w:sz="0" w:space="0" w:color="auto"/>
            <w:left w:val="none" w:sz="0" w:space="0" w:color="auto"/>
            <w:bottom w:val="none" w:sz="0" w:space="0" w:color="auto"/>
            <w:right w:val="none" w:sz="0" w:space="0" w:color="auto"/>
          </w:divBdr>
        </w:div>
        <w:div w:id="1157378913">
          <w:marLeft w:val="1296"/>
          <w:marRight w:val="0"/>
          <w:marTop w:val="96"/>
          <w:marBottom w:val="0"/>
          <w:divBdr>
            <w:top w:val="none" w:sz="0" w:space="0" w:color="auto"/>
            <w:left w:val="none" w:sz="0" w:space="0" w:color="auto"/>
            <w:bottom w:val="none" w:sz="0" w:space="0" w:color="auto"/>
            <w:right w:val="none" w:sz="0" w:space="0" w:color="auto"/>
          </w:divBdr>
        </w:div>
        <w:div w:id="1938756535">
          <w:marLeft w:val="1296"/>
          <w:marRight w:val="0"/>
          <w:marTop w:val="96"/>
          <w:marBottom w:val="0"/>
          <w:divBdr>
            <w:top w:val="none" w:sz="0" w:space="0" w:color="auto"/>
            <w:left w:val="none" w:sz="0" w:space="0" w:color="auto"/>
            <w:bottom w:val="none" w:sz="0" w:space="0" w:color="auto"/>
            <w:right w:val="none" w:sz="0" w:space="0" w:color="auto"/>
          </w:divBdr>
        </w:div>
        <w:div w:id="1929195161">
          <w:marLeft w:val="1296"/>
          <w:marRight w:val="0"/>
          <w:marTop w:val="96"/>
          <w:marBottom w:val="0"/>
          <w:divBdr>
            <w:top w:val="none" w:sz="0" w:space="0" w:color="auto"/>
            <w:left w:val="none" w:sz="0" w:space="0" w:color="auto"/>
            <w:bottom w:val="none" w:sz="0" w:space="0" w:color="auto"/>
            <w:right w:val="none" w:sz="0" w:space="0" w:color="auto"/>
          </w:divBdr>
        </w:div>
      </w:divsChild>
    </w:div>
    <w:div w:id="1743138279">
      <w:bodyDiv w:val="1"/>
      <w:marLeft w:val="0"/>
      <w:marRight w:val="0"/>
      <w:marTop w:val="0"/>
      <w:marBottom w:val="0"/>
      <w:divBdr>
        <w:top w:val="none" w:sz="0" w:space="0" w:color="auto"/>
        <w:left w:val="none" w:sz="0" w:space="0" w:color="auto"/>
        <w:bottom w:val="none" w:sz="0" w:space="0" w:color="auto"/>
        <w:right w:val="none" w:sz="0" w:space="0" w:color="auto"/>
      </w:divBdr>
      <w:divsChild>
        <w:div w:id="1516456092">
          <w:marLeft w:val="547"/>
          <w:marRight w:val="0"/>
          <w:marTop w:val="96"/>
          <w:marBottom w:val="0"/>
          <w:divBdr>
            <w:top w:val="none" w:sz="0" w:space="0" w:color="auto"/>
            <w:left w:val="none" w:sz="0" w:space="0" w:color="auto"/>
            <w:bottom w:val="none" w:sz="0" w:space="0" w:color="auto"/>
            <w:right w:val="none" w:sz="0" w:space="0" w:color="auto"/>
          </w:divBdr>
        </w:div>
        <w:div w:id="221137285">
          <w:marLeft w:val="547"/>
          <w:marRight w:val="0"/>
          <w:marTop w:val="96"/>
          <w:marBottom w:val="0"/>
          <w:divBdr>
            <w:top w:val="none" w:sz="0" w:space="0" w:color="auto"/>
            <w:left w:val="none" w:sz="0" w:space="0" w:color="auto"/>
            <w:bottom w:val="none" w:sz="0" w:space="0" w:color="auto"/>
            <w:right w:val="none" w:sz="0" w:space="0" w:color="auto"/>
          </w:divBdr>
        </w:div>
        <w:div w:id="950667523">
          <w:marLeft w:val="547"/>
          <w:marRight w:val="0"/>
          <w:marTop w:val="96"/>
          <w:marBottom w:val="0"/>
          <w:divBdr>
            <w:top w:val="none" w:sz="0" w:space="0" w:color="auto"/>
            <w:left w:val="none" w:sz="0" w:space="0" w:color="auto"/>
            <w:bottom w:val="none" w:sz="0" w:space="0" w:color="auto"/>
            <w:right w:val="none" w:sz="0" w:space="0" w:color="auto"/>
          </w:divBdr>
        </w:div>
        <w:div w:id="1682733913">
          <w:marLeft w:val="547"/>
          <w:marRight w:val="0"/>
          <w:marTop w:val="96"/>
          <w:marBottom w:val="0"/>
          <w:divBdr>
            <w:top w:val="none" w:sz="0" w:space="0" w:color="auto"/>
            <w:left w:val="none" w:sz="0" w:space="0" w:color="auto"/>
            <w:bottom w:val="none" w:sz="0" w:space="0" w:color="auto"/>
            <w:right w:val="none" w:sz="0" w:space="0" w:color="auto"/>
          </w:divBdr>
        </w:div>
        <w:div w:id="666984835">
          <w:marLeft w:val="547"/>
          <w:marRight w:val="0"/>
          <w:marTop w:val="96"/>
          <w:marBottom w:val="0"/>
          <w:divBdr>
            <w:top w:val="none" w:sz="0" w:space="0" w:color="auto"/>
            <w:left w:val="none" w:sz="0" w:space="0" w:color="auto"/>
            <w:bottom w:val="none" w:sz="0" w:space="0" w:color="auto"/>
            <w:right w:val="none" w:sz="0" w:space="0" w:color="auto"/>
          </w:divBdr>
        </w:div>
        <w:div w:id="3743808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nack.expo.dev/@panktiii/github.com-panktishah99-lovestoryingtest@prototype" TargetMode="External"/><Relationship Id="rId5" Type="http://schemas.openxmlformats.org/officeDocument/2006/relationships/image" Target="media/image1.jpeg"/><Relationship Id="rId10" Type="http://schemas.openxmlformats.org/officeDocument/2006/relationships/hyperlink" Target="https://youtu.be/EBV32WunE3s?si=Xnr7Ya2w0xe_TklG"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B Shah</dc:creator>
  <cp:keywords/>
  <dc:description/>
  <cp:lastModifiedBy>Pankti B Shah</cp:lastModifiedBy>
  <cp:revision>3</cp:revision>
  <dcterms:created xsi:type="dcterms:W3CDTF">2024-04-29T05:59:00Z</dcterms:created>
  <dcterms:modified xsi:type="dcterms:W3CDTF">2024-04-29T06:55:00Z</dcterms:modified>
</cp:coreProperties>
</file>