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FDB3BC" w14:textId="54AF9C64" w:rsidR="00736672" w:rsidRPr="002748D8" w:rsidRDefault="005174FF" w:rsidP="00BE201B">
      <w:pPr>
        <w:spacing w:after="240"/>
        <w:jc w:val="both"/>
        <w:rPr>
          <w:rFonts w:cs="Arial"/>
          <w:b/>
          <w:bCs/>
          <w:color w:val="000000" w:themeColor="text1"/>
          <w:sz w:val="28"/>
          <w:szCs w:val="28"/>
        </w:rPr>
      </w:pPr>
      <w:r w:rsidRPr="002748D8">
        <w:rPr>
          <w:rFonts w:cs="Arial"/>
          <w:b/>
          <w:bCs/>
          <w:color w:val="000000" w:themeColor="text1"/>
          <w:sz w:val="28"/>
          <w:szCs w:val="28"/>
        </w:rPr>
        <w:t xml:space="preserve">Research </w:t>
      </w:r>
      <w:r w:rsidR="00736672" w:rsidRPr="002748D8">
        <w:rPr>
          <w:rFonts w:cs="Arial"/>
          <w:b/>
          <w:bCs/>
          <w:color w:val="000000" w:themeColor="text1"/>
          <w:sz w:val="28"/>
          <w:szCs w:val="28"/>
        </w:rPr>
        <w:t>Topic: Telemetry/Logging</w:t>
      </w:r>
    </w:p>
    <w:p w14:paraId="5BCCE379" w14:textId="7B431FBF" w:rsidR="005929F7" w:rsidRPr="002748D8" w:rsidRDefault="005174FF" w:rsidP="00BE201B">
      <w:pPr>
        <w:spacing w:after="240"/>
        <w:jc w:val="both"/>
        <w:rPr>
          <w:rFonts w:cs="Arial"/>
          <w:b/>
          <w:bCs/>
          <w:color w:val="000000" w:themeColor="text1"/>
          <w:sz w:val="28"/>
          <w:szCs w:val="28"/>
        </w:rPr>
      </w:pPr>
      <w:r w:rsidRPr="002748D8">
        <w:rPr>
          <w:rFonts w:cs="Arial"/>
          <w:b/>
          <w:bCs/>
          <w:color w:val="000000" w:themeColor="text1"/>
          <w:sz w:val="28"/>
          <w:szCs w:val="28"/>
        </w:rPr>
        <w:t xml:space="preserve">Focus </w:t>
      </w:r>
      <w:r w:rsidR="00FB2CE9" w:rsidRPr="002748D8">
        <w:rPr>
          <w:rFonts w:cs="Arial"/>
          <w:b/>
          <w:bCs/>
          <w:color w:val="000000" w:themeColor="text1"/>
          <w:sz w:val="28"/>
          <w:szCs w:val="28"/>
        </w:rPr>
        <w:t>sub-t</w:t>
      </w:r>
      <w:r w:rsidRPr="002748D8">
        <w:rPr>
          <w:rFonts w:cs="Arial"/>
          <w:b/>
          <w:bCs/>
          <w:color w:val="000000" w:themeColor="text1"/>
          <w:sz w:val="28"/>
          <w:szCs w:val="28"/>
        </w:rPr>
        <w:t>opic: Logging and Debugging Methodologies</w:t>
      </w:r>
    </w:p>
    <w:p w14:paraId="177B0304" w14:textId="6CD494D9" w:rsidR="005174FF" w:rsidRPr="002748D8" w:rsidRDefault="005174FF" w:rsidP="00BE201B">
      <w:pPr>
        <w:spacing w:after="240"/>
        <w:jc w:val="both"/>
        <w:rPr>
          <w:rFonts w:cs="Arial"/>
          <w:color w:val="000000" w:themeColor="text1"/>
          <w:sz w:val="28"/>
          <w:szCs w:val="28"/>
          <w:u w:val="single"/>
        </w:rPr>
      </w:pPr>
      <w:r w:rsidRPr="002748D8">
        <w:rPr>
          <w:rFonts w:cs="Arial"/>
          <w:color w:val="000000" w:themeColor="text1"/>
          <w:sz w:val="28"/>
          <w:szCs w:val="28"/>
          <w:u w:val="single"/>
        </w:rPr>
        <w:t xml:space="preserve">1. </w:t>
      </w:r>
      <w:r w:rsidR="005929F7" w:rsidRPr="002748D8">
        <w:rPr>
          <w:rFonts w:cs="Arial"/>
          <w:color w:val="000000" w:themeColor="text1"/>
          <w:sz w:val="28"/>
          <w:szCs w:val="28"/>
          <w:u w:val="single"/>
        </w:rPr>
        <w:t>Introduction</w:t>
      </w:r>
    </w:p>
    <w:p w14:paraId="6A86EDCF" w14:textId="6BBFE631" w:rsidR="005929F7" w:rsidRPr="00FB2CE9" w:rsidRDefault="005929F7" w:rsidP="00BE201B">
      <w:pPr>
        <w:pStyle w:val="NormalWeb"/>
        <w:spacing w:before="0" w:beforeAutospacing="0" w:after="240" w:afterAutospacing="0"/>
        <w:jc w:val="both"/>
        <w:rPr>
          <w:rFonts w:asciiTheme="minorHAnsi" w:hAnsiTheme="minorHAnsi" w:cs="Arial"/>
          <w:color w:val="000000" w:themeColor="text1"/>
        </w:rPr>
      </w:pPr>
      <w:r w:rsidRPr="00FB2CE9">
        <w:rPr>
          <w:rFonts w:asciiTheme="minorHAnsi" w:hAnsiTheme="minorHAnsi" w:cs="Arial"/>
          <w:color w:val="000000" w:themeColor="text1"/>
        </w:rPr>
        <w:t>T</w:t>
      </w:r>
      <w:r w:rsidRPr="00FB2CE9">
        <w:rPr>
          <w:rFonts w:asciiTheme="minorHAnsi" w:hAnsiTheme="minorHAnsi" w:cs="Arial"/>
          <w:color w:val="000000" w:themeColor="text1"/>
        </w:rPr>
        <w:t xml:space="preserve">elemetry is the process of gathering the performance data of any product and communicating it to a remote location for monitoring and analysis. </w:t>
      </w:r>
      <w:r w:rsidR="00763C98" w:rsidRPr="00FB2CE9">
        <w:rPr>
          <w:rFonts w:asciiTheme="minorHAnsi" w:hAnsiTheme="minorHAnsi" w:cs="Arial"/>
          <w:color w:val="000000" w:themeColor="text1"/>
          <w:shd w:val="clear" w:color="auto" w:fill="FFFFFF"/>
        </w:rPr>
        <w:t>Telemetry helps the developers stay aware of the performance of the software and notifies them if a problem occurs with the application.</w:t>
      </w:r>
      <w:r w:rsidR="00763C98" w:rsidRPr="00FB2CE9">
        <w:rPr>
          <w:rFonts w:asciiTheme="minorHAnsi" w:hAnsiTheme="minorHAnsi" w:cs="Arial"/>
          <w:color w:val="000000" w:themeColor="text1"/>
          <w:shd w:val="clear" w:color="auto" w:fill="FFFFFF"/>
        </w:rPr>
        <w:t xml:space="preserve"> </w:t>
      </w:r>
      <w:r w:rsidR="005174FF" w:rsidRPr="00FB2CE9">
        <w:rPr>
          <w:rFonts w:asciiTheme="minorHAnsi" w:hAnsiTheme="minorHAnsi" w:cs="Arial"/>
          <w:color w:val="000000" w:themeColor="text1"/>
          <w:shd w:val="clear" w:color="auto" w:fill="FFFFFF"/>
        </w:rPr>
        <w:t>It</w:t>
      </w:r>
      <w:r w:rsidR="00763C98" w:rsidRPr="00FB2CE9">
        <w:rPr>
          <w:rFonts w:asciiTheme="minorHAnsi" w:hAnsiTheme="minorHAnsi" w:cs="Arial"/>
          <w:color w:val="000000" w:themeColor="text1"/>
          <w:shd w:val="clear" w:color="auto" w:fill="FFFFFF"/>
        </w:rPr>
        <w:t xml:space="preserve"> plays an important role </w:t>
      </w:r>
      <w:r w:rsidR="00763C98" w:rsidRPr="00FB2CE9">
        <w:rPr>
          <w:rFonts w:asciiTheme="minorHAnsi" w:hAnsiTheme="minorHAnsi" w:cs="Arial"/>
          <w:color w:val="000000" w:themeColor="text1"/>
          <w:shd w:val="clear" w:color="auto" w:fill="FFFFFF"/>
        </w:rPr>
        <w:t>in ensuring that the end-user get</w:t>
      </w:r>
      <w:r w:rsidR="00ED10F7" w:rsidRPr="00FB2CE9">
        <w:rPr>
          <w:rFonts w:asciiTheme="minorHAnsi" w:hAnsiTheme="minorHAnsi" w:cs="Arial"/>
          <w:color w:val="000000" w:themeColor="text1"/>
          <w:shd w:val="clear" w:color="auto" w:fill="FFFFFF"/>
        </w:rPr>
        <w:t>s</w:t>
      </w:r>
      <w:r w:rsidR="00763C98" w:rsidRPr="00FB2CE9">
        <w:rPr>
          <w:rFonts w:asciiTheme="minorHAnsi" w:hAnsiTheme="minorHAnsi" w:cs="Arial"/>
          <w:color w:val="000000" w:themeColor="text1"/>
          <w:shd w:val="clear" w:color="auto" w:fill="FFFFFF"/>
        </w:rPr>
        <w:t xml:space="preserve"> the best version of the application.</w:t>
      </w:r>
      <w:r w:rsidR="00763C98" w:rsidRPr="00FB2CE9">
        <w:rPr>
          <w:rFonts w:asciiTheme="minorHAnsi" w:hAnsiTheme="minorHAnsi" w:cs="Arial"/>
          <w:color w:val="000000" w:themeColor="text1"/>
        </w:rPr>
        <w:t xml:space="preserve"> </w:t>
      </w:r>
      <w:r w:rsidR="00763C98" w:rsidRPr="00FB2CE9">
        <w:rPr>
          <w:rFonts w:asciiTheme="minorHAnsi" w:hAnsiTheme="minorHAnsi" w:cs="Arial"/>
          <w:color w:val="000000" w:themeColor="text1"/>
        </w:rPr>
        <w:t>Once an application is introduced in the market, it gets scattered across various parts of the world. At that point, it becomes nearly impossible to keep track of all the application</w:t>
      </w:r>
      <w:r w:rsidR="00763C98" w:rsidRPr="00FB2CE9">
        <w:rPr>
          <w:rFonts w:asciiTheme="minorHAnsi" w:hAnsiTheme="minorHAnsi" w:cs="Arial"/>
          <w:color w:val="000000" w:themeColor="text1"/>
        </w:rPr>
        <w:t xml:space="preserve"> instances</w:t>
      </w:r>
      <w:r w:rsidR="00763C98" w:rsidRPr="00FB2CE9">
        <w:rPr>
          <w:rFonts w:asciiTheme="minorHAnsi" w:hAnsiTheme="minorHAnsi" w:cs="Arial"/>
          <w:color w:val="000000" w:themeColor="text1"/>
        </w:rPr>
        <w:t xml:space="preserve"> and ensure that they are all working at optimal performance.</w:t>
      </w:r>
      <w:r w:rsidR="00763C98" w:rsidRPr="00FB2CE9">
        <w:rPr>
          <w:rFonts w:asciiTheme="minorHAnsi" w:hAnsiTheme="minorHAnsi" w:cs="Arial"/>
          <w:color w:val="000000" w:themeColor="text1"/>
        </w:rPr>
        <w:t xml:space="preserve"> T</w:t>
      </w:r>
      <w:r w:rsidR="00763C98" w:rsidRPr="00FB2CE9">
        <w:rPr>
          <w:rFonts w:asciiTheme="minorHAnsi" w:hAnsiTheme="minorHAnsi" w:cs="Arial"/>
          <w:color w:val="000000" w:themeColor="text1"/>
        </w:rPr>
        <w:t xml:space="preserve">elemetry gives you the tools to keep track of performance from all outlets, no matter how remote the end user’s location is. </w:t>
      </w:r>
    </w:p>
    <w:p w14:paraId="36675396" w14:textId="71F698FD" w:rsidR="00F90EB1" w:rsidRPr="00FB2CE9" w:rsidRDefault="002C6DC9" w:rsidP="00BE201B">
      <w:pPr>
        <w:spacing w:after="240"/>
        <w:jc w:val="both"/>
        <w:rPr>
          <w:color w:val="000000"/>
        </w:rPr>
      </w:pPr>
      <w:r w:rsidRPr="00FB2CE9">
        <w:rPr>
          <w:rFonts w:cs="Arial"/>
          <w:color w:val="000000" w:themeColor="text1"/>
        </w:rPr>
        <w:t xml:space="preserve">Telemetry encompasses all the data collected in the system - </w:t>
      </w:r>
      <w:r w:rsidRPr="00FB2CE9">
        <w:rPr>
          <w:color w:val="000000"/>
        </w:rPr>
        <w:t>including logs,</w:t>
      </w:r>
      <w:r w:rsidRPr="00FB2CE9">
        <w:rPr>
          <w:rStyle w:val="apple-converted-space"/>
          <w:color w:val="000000"/>
        </w:rPr>
        <w:t> </w:t>
      </w:r>
      <w:r w:rsidRPr="00FB2CE9">
        <w:rPr>
          <w:color w:val="000000"/>
        </w:rPr>
        <w:t>performance metrics,</w:t>
      </w:r>
      <w:r w:rsidRPr="00FB2CE9">
        <w:rPr>
          <w:rStyle w:val="apple-converted-space"/>
          <w:color w:val="000000"/>
        </w:rPr>
        <w:t> </w:t>
      </w:r>
      <w:r w:rsidRPr="00FB2CE9">
        <w:rPr>
          <w:color w:val="000000"/>
        </w:rPr>
        <w:t>and even trace information</w:t>
      </w:r>
      <w:r w:rsidRPr="00FB2CE9">
        <w:rPr>
          <w:color w:val="000000"/>
        </w:rPr>
        <w:t xml:space="preserve"> etc. </w:t>
      </w:r>
      <w:r w:rsidRPr="00FB2CE9">
        <w:rPr>
          <w:color w:val="000000"/>
        </w:rPr>
        <w:t>It's used for proactive monitoring and identifying potential issues before they become problems.</w:t>
      </w:r>
      <w:r w:rsidRPr="00FB2CE9">
        <w:rPr>
          <w:rStyle w:val="apple-converted-space"/>
          <w:color w:val="000000"/>
        </w:rPr>
        <w:t> </w:t>
      </w:r>
      <w:r w:rsidRPr="00FB2CE9">
        <w:rPr>
          <w:color w:val="000000"/>
        </w:rPr>
        <w:t>Logging is more for troubleshooting and debugging after an issue has occurred</w:t>
      </w:r>
      <w:r w:rsidR="00341CF5" w:rsidRPr="00FB2CE9">
        <w:rPr>
          <w:color w:val="000000"/>
        </w:rPr>
        <w:t>, where the focus is on recording events and messages within the system</w:t>
      </w:r>
      <w:r w:rsidRPr="00FB2CE9">
        <w:rPr>
          <w:color w:val="000000"/>
        </w:rPr>
        <w:t>.</w:t>
      </w:r>
    </w:p>
    <w:p w14:paraId="20030812" w14:textId="4C1D8775" w:rsidR="009A134F" w:rsidRDefault="00BE201B" w:rsidP="00BE201B">
      <w:pPr>
        <w:pStyle w:val="NormalWeb"/>
        <w:jc w:val="both"/>
        <w:rPr>
          <w:rFonts w:asciiTheme="minorHAnsi" w:hAnsiTheme="minorHAnsi"/>
          <w:color w:val="000000"/>
        </w:rPr>
      </w:pPr>
      <w:r w:rsidRPr="00FB2CE9">
        <w:rPr>
          <w:rFonts w:asciiTheme="minorHAnsi" w:hAnsiTheme="minorHAnsi"/>
          <w:color w:val="000000"/>
        </w:rPr>
        <w:t xml:space="preserve">Logging is a widely adopted practice in software engineering. I personally believe that no </w:t>
      </w:r>
      <w:r w:rsidR="00FE583B" w:rsidRPr="00FB2CE9">
        <w:rPr>
          <w:rFonts w:asciiTheme="minorHAnsi" w:hAnsiTheme="minorHAnsi"/>
          <w:color w:val="000000"/>
        </w:rPr>
        <w:t>large-scale</w:t>
      </w:r>
      <w:r w:rsidRPr="00FB2CE9">
        <w:rPr>
          <w:rFonts w:asciiTheme="minorHAnsi" w:hAnsiTheme="minorHAnsi"/>
          <w:color w:val="000000"/>
        </w:rPr>
        <w:t xml:space="preserve"> application can function efficiently in the long term without logging.</w:t>
      </w:r>
      <w:r w:rsidR="00FE583B" w:rsidRPr="00FB2CE9">
        <w:rPr>
          <w:rFonts w:asciiTheme="minorHAnsi" w:hAnsiTheme="minorHAnsi"/>
          <w:color w:val="000000"/>
        </w:rPr>
        <w:t xml:space="preserve"> When several teams are involved in developing features for the applications, and </w:t>
      </w:r>
      <w:r w:rsidR="00D05D77" w:rsidRPr="00FB2CE9">
        <w:rPr>
          <w:rFonts w:asciiTheme="minorHAnsi" w:hAnsiTheme="minorHAnsi"/>
          <w:color w:val="000000"/>
        </w:rPr>
        <w:t>many</w:t>
      </w:r>
      <w:r w:rsidR="00FE583B" w:rsidRPr="00FB2CE9">
        <w:rPr>
          <w:rFonts w:asciiTheme="minorHAnsi" w:hAnsiTheme="minorHAnsi"/>
          <w:color w:val="000000"/>
        </w:rPr>
        <w:t xml:space="preserve"> customers are using the application, there are bound to be bug</w:t>
      </w:r>
      <w:r w:rsidR="00D05D77" w:rsidRPr="00FB2CE9">
        <w:rPr>
          <w:rFonts w:asciiTheme="minorHAnsi" w:hAnsiTheme="minorHAnsi"/>
          <w:color w:val="000000"/>
        </w:rPr>
        <w:t>s</w:t>
      </w:r>
      <w:r w:rsidR="00FE583B" w:rsidRPr="00FB2CE9">
        <w:rPr>
          <w:rFonts w:asciiTheme="minorHAnsi" w:hAnsiTheme="minorHAnsi"/>
          <w:color w:val="000000"/>
        </w:rPr>
        <w:t xml:space="preserve"> or issues that must be </w:t>
      </w:r>
      <w:r w:rsidR="00D05D77" w:rsidRPr="00FB2CE9">
        <w:rPr>
          <w:rFonts w:asciiTheme="minorHAnsi" w:hAnsiTheme="minorHAnsi"/>
          <w:color w:val="000000"/>
        </w:rPr>
        <w:t xml:space="preserve">triaged and </w:t>
      </w:r>
      <w:r w:rsidR="00FE583B" w:rsidRPr="00FB2CE9">
        <w:rPr>
          <w:rFonts w:asciiTheme="minorHAnsi" w:hAnsiTheme="minorHAnsi"/>
          <w:color w:val="000000"/>
        </w:rPr>
        <w:t xml:space="preserve">resolved. There is no way to </w:t>
      </w:r>
      <w:r w:rsidR="009A134F">
        <w:rPr>
          <w:rFonts w:asciiTheme="minorHAnsi" w:hAnsiTheme="minorHAnsi"/>
          <w:color w:val="000000"/>
        </w:rPr>
        <w:t>debug</w:t>
      </w:r>
      <w:r w:rsidR="00FE583B" w:rsidRPr="00FB2CE9">
        <w:rPr>
          <w:rFonts w:asciiTheme="minorHAnsi" w:hAnsiTheme="minorHAnsi"/>
          <w:color w:val="000000"/>
        </w:rPr>
        <w:t xml:space="preserve"> </w:t>
      </w:r>
      <w:r w:rsidR="009A134F">
        <w:rPr>
          <w:rFonts w:asciiTheme="minorHAnsi" w:hAnsiTheme="minorHAnsi"/>
          <w:color w:val="000000"/>
        </w:rPr>
        <w:t xml:space="preserve">and trace the root cause of </w:t>
      </w:r>
      <w:r w:rsidR="00FE583B" w:rsidRPr="00FB2CE9">
        <w:rPr>
          <w:rFonts w:asciiTheme="minorHAnsi" w:hAnsiTheme="minorHAnsi"/>
          <w:color w:val="000000"/>
        </w:rPr>
        <w:t>these kinds of issues without proper logging, especially if they are not replicable on the developer’s end.</w:t>
      </w:r>
      <w:r w:rsidRPr="00FB2CE9">
        <w:rPr>
          <w:rFonts w:asciiTheme="minorHAnsi" w:hAnsiTheme="minorHAnsi"/>
          <w:color w:val="000000"/>
        </w:rPr>
        <w:t xml:space="preserve"> </w:t>
      </w:r>
    </w:p>
    <w:p w14:paraId="10C4E291" w14:textId="1505F134" w:rsidR="00BE201B" w:rsidRPr="00FB2CE9" w:rsidRDefault="00BE201B" w:rsidP="00BE201B">
      <w:pPr>
        <w:pStyle w:val="NormalWeb"/>
        <w:jc w:val="both"/>
        <w:rPr>
          <w:rFonts w:asciiTheme="minorHAnsi" w:hAnsiTheme="minorHAnsi"/>
        </w:rPr>
      </w:pPr>
      <w:r w:rsidRPr="00FB2CE9">
        <w:rPr>
          <w:rFonts w:asciiTheme="minorHAnsi" w:hAnsiTheme="minorHAnsi"/>
        </w:rPr>
        <w:t>Log messages, which are generated at runtime by logging statements that developers inserted into the source code, present rich details about the runtime behavior of software applications. The valuable information in logs is leveraged in various software development and operation activities including bug fixing</w:t>
      </w:r>
      <w:r w:rsidRPr="00FB2CE9">
        <w:rPr>
          <w:rFonts w:asciiTheme="minorHAnsi" w:hAnsiTheme="minorHAnsi"/>
        </w:rPr>
        <w:t xml:space="preserve">, </w:t>
      </w:r>
      <w:r w:rsidRPr="00FB2CE9">
        <w:rPr>
          <w:rFonts w:asciiTheme="minorHAnsi" w:hAnsiTheme="minorHAnsi"/>
        </w:rPr>
        <w:t xml:space="preserve">test results analyses, anomaly detection, and system monitoring. Due to the limited resources on mobile devices, making optimal logging decisions </w:t>
      </w:r>
      <w:r w:rsidRPr="00FB2CE9">
        <w:rPr>
          <w:rFonts w:asciiTheme="minorHAnsi" w:hAnsiTheme="minorHAnsi"/>
        </w:rPr>
        <w:t>is</w:t>
      </w:r>
      <w:r w:rsidRPr="00FB2CE9">
        <w:rPr>
          <w:rFonts w:asciiTheme="minorHAnsi" w:hAnsiTheme="minorHAnsi"/>
        </w:rPr>
        <w:t xml:space="preserve"> challenging. For example, logging too much may cause additional performance overhead, which may lead to both slow response of the mobile apps and additional battery consumption. </w:t>
      </w:r>
    </w:p>
    <w:p w14:paraId="69EEFDE1" w14:textId="13E5BB80" w:rsidR="00D05D77" w:rsidRPr="002748D8" w:rsidRDefault="005174FF" w:rsidP="00D05D77">
      <w:pPr>
        <w:spacing w:after="240"/>
        <w:jc w:val="both"/>
        <w:rPr>
          <w:rFonts w:cs="Arial"/>
          <w:color w:val="000000" w:themeColor="text1"/>
          <w:sz w:val="28"/>
          <w:szCs w:val="28"/>
          <w:u w:val="single"/>
        </w:rPr>
      </w:pPr>
      <w:r w:rsidRPr="002748D8">
        <w:rPr>
          <w:rFonts w:cs="Arial"/>
          <w:color w:val="000000" w:themeColor="text1"/>
          <w:sz w:val="28"/>
          <w:szCs w:val="28"/>
          <w:u w:val="single"/>
        </w:rPr>
        <w:t>2</w:t>
      </w:r>
      <w:r w:rsidR="00F90EB1" w:rsidRPr="002748D8">
        <w:rPr>
          <w:rFonts w:cs="Arial"/>
          <w:color w:val="000000" w:themeColor="text1"/>
          <w:sz w:val="28"/>
          <w:szCs w:val="28"/>
          <w:u w:val="single"/>
        </w:rPr>
        <w:t xml:space="preserve">. </w:t>
      </w:r>
      <w:r w:rsidR="00F90EB1" w:rsidRPr="002748D8">
        <w:rPr>
          <w:rFonts w:cs="Arial"/>
          <w:color w:val="000000" w:themeColor="text1"/>
          <w:sz w:val="28"/>
          <w:szCs w:val="28"/>
          <w:u w:val="single"/>
        </w:rPr>
        <w:t xml:space="preserve"> Industry trends and needs</w:t>
      </w:r>
    </w:p>
    <w:p w14:paraId="03DF5B59" w14:textId="7D2BE1A9" w:rsidR="00D05D77" w:rsidRPr="00FB2CE9" w:rsidRDefault="006407D0" w:rsidP="00D05D77">
      <w:pPr>
        <w:spacing w:after="240"/>
        <w:jc w:val="both"/>
        <w:rPr>
          <w:rFonts w:cs="Arial"/>
          <w:color w:val="000000" w:themeColor="text1"/>
        </w:rPr>
      </w:pPr>
      <w:r w:rsidRPr="00FB2CE9">
        <w:rPr>
          <w:rFonts w:cs="Arial"/>
          <w:color w:val="000000" w:themeColor="text1"/>
        </w:rPr>
        <w:t>Logging is necessary to maintain a high-quality user experience and improving app functionality</w:t>
      </w:r>
      <w:r w:rsidR="00453475">
        <w:rPr>
          <w:rFonts w:cs="Arial"/>
          <w:color w:val="000000" w:themeColor="text1"/>
        </w:rPr>
        <w:t xml:space="preserve">. Various tools for logging provide the following solutions </w:t>
      </w:r>
      <w:r w:rsidRPr="00FB2CE9">
        <w:rPr>
          <w:rFonts w:cs="Arial"/>
          <w:color w:val="000000" w:themeColor="text1"/>
        </w:rPr>
        <w:t>-</w:t>
      </w:r>
    </w:p>
    <w:p w14:paraId="7838E3C3" w14:textId="384C616A" w:rsidR="006407D0" w:rsidRPr="00FB2CE9" w:rsidRDefault="006407D0" w:rsidP="002748D8">
      <w:pPr>
        <w:pStyle w:val="ListParagraph"/>
        <w:numPr>
          <w:ilvl w:val="0"/>
          <w:numId w:val="9"/>
        </w:numPr>
        <w:spacing w:after="240"/>
        <w:ind w:left="180" w:hanging="180"/>
        <w:jc w:val="both"/>
        <w:rPr>
          <w:rFonts w:cs="Arial"/>
          <w:color w:val="000000" w:themeColor="text1"/>
        </w:rPr>
      </w:pPr>
      <w:r w:rsidRPr="00FB2CE9">
        <w:rPr>
          <w:color w:val="000000"/>
        </w:rPr>
        <w:lastRenderedPageBreak/>
        <w:t>Collect</w:t>
      </w:r>
      <w:r w:rsidRPr="00FB2CE9">
        <w:rPr>
          <w:color w:val="000000"/>
        </w:rPr>
        <w:t xml:space="preserve"> and analyze logs in real-time to identify and address issues quickly. This is critical for maintaining a high-quality user experience and reducing crashes.</w:t>
      </w:r>
    </w:p>
    <w:p w14:paraId="63AAE9B5" w14:textId="5022B4A8" w:rsidR="006407D0" w:rsidRPr="00FB2CE9" w:rsidRDefault="006407D0" w:rsidP="002748D8">
      <w:pPr>
        <w:pStyle w:val="ListParagraph"/>
        <w:numPr>
          <w:ilvl w:val="0"/>
          <w:numId w:val="9"/>
        </w:numPr>
        <w:spacing w:after="240"/>
        <w:ind w:left="180" w:hanging="180"/>
        <w:jc w:val="both"/>
        <w:rPr>
          <w:rFonts w:cs="Arial"/>
          <w:color w:val="000000" w:themeColor="text1"/>
        </w:rPr>
      </w:pPr>
      <w:r w:rsidRPr="00FB2CE9">
        <w:rPr>
          <w:color w:val="000000"/>
        </w:rPr>
        <w:t>Logging</w:t>
      </w:r>
      <w:r w:rsidRPr="00FB2CE9">
        <w:rPr>
          <w:color w:val="000000"/>
        </w:rPr>
        <w:t xml:space="preserve"> solutions that work seamlessly across </w:t>
      </w:r>
      <w:r w:rsidRPr="00FB2CE9">
        <w:rPr>
          <w:color w:val="000000"/>
        </w:rPr>
        <w:t>all</w:t>
      </w:r>
      <w:r w:rsidRPr="00FB2CE9">
        <w:rPr>
          <w:color w:val="000000"/>
        </w:rPr>
        <w:t xml:space="preserve"> platforms, providing a unified view of app behavior regardless of the device.</w:t>
      </w:r>
    </w:p>
    <w:p w14:paraId="385F5275" w14:textId="4872B93E" w:rsidR="006407D0" w:rsidRPr="00FB2CE9" w:rsidRDefault="006407D0" w:rsidP="002748D8">
      <w:pPr>
        <w:pStyle w:val="ListParagraph"/>
        <w:numPr>
          <w:ilvl w:val="0"/>
          <w:numId w:val="9"/>
        </w:numPr>
        <w:spacing w:after="240"/>
        <w:ind w:left="180" w:hanging="180"/>
        <w:jc w:val="both"/>
        <w:rPr>
          <w:rFonts w:cs="Arial"/>
          <w:color w:val="000000" w:themeColor="text1"/>
        </w:rPr>
      </w:pPr>
      <w:r w:rsidRPr="00FB2CE9">
        <w:rPr>
          <w:color w:val="000000"/>
        </w:rPr>
        <w:t xml:space="preserve">Understanding how users interact with the app </w:t>
      </w:r>
      <w:r w:rsidRPr="00FB2CE9">
        <w:rPr>
          <w:color w:val="000000"/>
        </w:rPr>
        <w:t xml:space="preserve">by capturing </w:t>
      </w:r>
      <w:r w:rsidRPr="00FB2CE9">
        <w:rPr>
          <w:color w:val="000000"/>
        </w:rPr>
        <w:t>user actions, track events, and measure performance metrics.</w:t>
      </w:r>
    </w:p>
    <w:p w14:paraId="083A375A" w14:textId="59148036" w:rsidR="006407D0" w:rsidRPr="00FB2CE9" w:rsidRDefault="006407D0" w:rsidP="002748D8">
      <w:pPr>
        <w:pStyle w:val="ListParagraph"/>
        <w:numPr>
          <w:ilvl w:val="0"/>
          <w:numId w:val="9"/>
        </w:numPr>
        <w:spacing w:after="240"/>
        <w:ind w:left="180" w:hanging="180"/>
        <w:jc w:val="both"/>
        <w:rPr>
          <w:rFonts w:cs="Arial"/>
          <w:color w:val="000000" w:themeColor="text1"/>
        </w:rPr>
      </w:pPr>
      <w:r w:rsidRPr="00FB2CE9">
        <w:rPr>
          <w:rStyle w:val="Strong"/>
          <w:b w:val="0"/>
          <w:bCs w:val="0"/>
          <w:color w:val="000000"/>
        </w:rPr>
        <w:t>L</w:t>
      </w:r>
      <w:r w:rsidRPr="00FB2CE9">
        <w:rPr>
          <w:color w:val="000000"/>
        </w:rPr>
        <w:t>ightweight solutions that minimize overhead and battery drain on mobile devices.</w:t>
      </w:r>
    </w:p>
    <w:p w14:paraId="5F784FC5" w14:textId="7343E5C5" w:rsidR="006407D0" w:rsidRPr="00FB2CE9" w:rsidRDefault="006407D0" w:rsidP="006407D0">
      <w:pPr>
        <w:spacing w:after="240"/>
        <w:jc w:val="both"/>
        <w:rPr>
          <w:rFonts w:cs="Arial"/>
          <w:color w:val="000000" w:themeColor="text1"/>
        </w:rPr>
      </w:pPr>
      <w:r w:rsidRPr="00FB2CE9">
        <w:rPr>
          <w:rFonts w:cs="Arial"/>
          <w:color w:val="000000" w:themeColor="text1"/>
        </w:rPr>
        <w:t>But logging comes with its own set of challenges. Simply enabling logging and adding a bunch of logging statements within the code does not serve the purpose. Some of the challenges are-</w:t>
      </w:r>
    </w:p>
    <w:p w14:paraId="1B27B0C1" w14:textId="68490935" w:rsidR="006407D0" w:rsidRPr="00FB2CE9" w:rsidRDefault="006407D0" w:rsidP="002748D8">
      <w:pPr>
        <w:pStyle w:val="ListParagraph"/>
        <w:numPr>
          <w:ilvl w:val="0"/>
          <w:numId w:val="9"/>
        </w:numPr>
        <w:spacing w:after="240"/>
        <w:ind w:left="180" w:hanging="180"/>
        <w:jc w:val="both"/>
        <w:rPr>
          <w:rFonts w:cs="Arial"/>
          <w:color w:val="000000" w:themeColor="text1"/>
        </w:rPr>
      </w:pPr>
      <w:r w:rsidRPr="00FB2CE9">
        <w:rPr>
          <w:rFonts w:cs="Arial"/>
          <w:color w:val="000000" w:themeColor="text1"/>
        </w:rPr>
        <w:t>Log Volume and Complexity: Mobile apps can generate a massive amount of log data, making it difficult to store, manage, and analyze effectively.</w:t>
      </w:r>
    </w:p>
    <w:p w14:paraId="5CB49AC0" w14:textId="5F78E782" w:rsidR="006407D0" w:rsidRPr="00FB2CE9" w:rsidRDefault="006407D0" w:rsidP="002748D8">
      <w:pPr>
        <w:pStyle w:val="ListParagraph"/>
        <w:numPr>
          <w:ilvl w:val="0"/>
          <w:numId w:val="9"/>
        </w:numPr>
        <w:spacing w:after="240"/>
        <w:ind w:left="180" w:hanging="180"/>
        <w:jc w:val="both"/>
        <w:rPr>
          <w:rFonts w:cs="Arial"/>
          <w:color w:val="000000" w:themeColor="text1"/>
        </w:rPr>
      </w:pPr>
      <w:r w:rsidRPr="00FB2CE9">
        <w:rPr>
          <w:rFonts w:cs="Arial"/>
          <w:color w:val="000000" w:themeColor="text1"/>
        </w:rPr>
        <w:t>Identifying Root Causes: Logs often contain a lot of information, making it challenging to pinpoint the exact cause of an issue. Developers need tools with advanced filtering and analysis capabilities to identify root causes efficiently.</w:t>
      </w:r>
    </w:p>
    <w:p w14:paraId="17A1B243" w14:textId="0066FDF4" w:rsidR="006407D0" w:rsidRPr="00FB2CE9" w:rsidRDefault="006407D0" w:rsidP="002748D8">
      <w:pPr>
        <w:pStyle w:val="ListParagraph"/>
        <w:numPr>
          <w:ilvl w:val="0"/>
          <w:numId w:val="9"/>
        </w:numPr>
        <w:spacing w:after="240"/>
        <w:ind w:left="180" w:hanging="180"/>
        <w:jc w:val="both"/>
        <w:rPr>
          <w:rFonts w:cs="Arial"/>
          <w:color w:val="000000" w:themeColor="text1"/>
        </w:rPr>
      </w:pPr>
      <w:r w:rsidRPr="00FB2CE9">
        <w:rPr>
          <w:rFonts w:cs="Arial"/>
          <w:color w:val="000000" w:themeColor="text1"/>
        </w:rPr>
        <w:t>Data Security and Privacy: </w:t>
      </w:r>
      <w:r w:rsidRPr="00FB2CE9">
        <w:rPr>
          <w:rFonts w:cs="Arial"/>
          <w:color w:val="000000" w:themeColor="text1"/>
        </w:rPr>
        <w:t>Ensuring</w:t>
      </w:r>
      <w:r w:rsidRPr="00FB2CE9">
        <w:rPr>
          <w:rFonts w:cs="Arial"/>
          <w:color w:val="000000" w:themeColor="text1"/>
        </w:rPr>
        <w:t xml:space="preserve"> user data privacy is paramount. Developers need logging solutions that comply with data privacy regulations and offer secure storage and access controls.</w:t>
      </w:r>
    </w:p>
    <w:p w14:paraId="5A935525" w14:textId="0598F2E1" w:rsidR="00F90EB1" w:rsidRPr="00FB2CE9" w:rsidRDefault="006407D0" w:rsidP="002748D8">
      <w:pPr>
        <w:pStyle w:val="ListParagraph"/>
        <w:numPr>
          <w:ilvl w:val="0"/>
          <w:numId w:val="9"/>
        </w:numPr>
        <w:spacing w:after="240"/>
        <w:ind w:left="180" w:hanging="180"/>
        <w:jc w:val="both"/>
        <w:rPr>
          <w:rFonts w:cs="Arial"/>
          <w:color w:val="000000" w:themeColor="text1"/>
        </w:rPr>
      </w:pPr>
      <w:r w:rsidRPr="00FB2CE9">
        <w:rPr>
          <w:rFonts w:cs="Arial"/>
          <w:color w:val="000000" w:themeColor="text1"/>
        </w:rPr>
        <w:t>Limited Device Resources: Mobile devices have limited processing power and storage. Logging solutions need to be efficient and use resources judiciously.</w:t>
      </w:r>
    </w:p>
    <w:p w14:paraId="3F73CF8C" w14:textId="538BDD13" w:rsidR="006407D0" w:rsidRPr="00FB2CE9" w:rsidRDefault="006407D0" w:rsidP="006407D0">
      <w:pPr>
        <w:spacing w:after="240"/>
        <w:jc w:val="both"/>
        <w:rPr>
          <w:rFonts w:cs="Arial"/>
          <w:color w:val="000000" w:themeColor="text1"/>
        </w:rPr>
      </w:pPr>
      <w:r w:rsidRPr="00FB2CE9">
        <w:rPr>
          <w:rFonts w:cs="Arial"/>
          <w:color w:val="000000" w:themeColor="text1"/>
        </w:rPr>
        <w:t>Due to some of these challenges, logging and debugging for mobile apps differs from its implementation in desktop or web applications.</w:t>
      </w:r>
      <w:r w:rsidR="00591542">
        <w:rPr>
          <w:rFonts w:cs="Arial"/>
          <w:color w:val="000000" w:themeColor="text1"/>
        </w:rPr>
        <w:t xml:space="preserve"> During my experience as a web application developer, my primary responsibility was to address issues reported in the app by customers and provide code fixes. I spent a lot of time collect and analyzing logs. For a large-scale application, logging is not enabled by default and only severe types of errors get logged by default. Customers had to enable specific profiles and do some setup to enable logging. These logs would be recorded to different servers based on the service, for example UI Server, Service server for REST API specific logs, and other servers for WebLogic etc. For certain logs, we would also have to involve internal teams for server-side setup for logging. Even after collecting the logs, we would have to look for logs related to our specific issue by searching for the user who performed the operation and packages in huge log files.</w:t>
      </w:r>
    </w:p>
    <w:p w14:paraId="6F53BB01" w14:textId="2985B90D" w:rsidR="00F90EB1" w:rsidRPr="002748D8" w:rsidRDefault="005174FF" w:rsidP="00BE201B">
      <w:pPr>
        <w:spacing w:after="240"/>
        <w:jc w:val="both"/>
        <w:rPr>
          <w:rFonts w:cs="Arial"/>
          <w:color w:val="000000" w:themeColor="text1"/>
          <w:sz w:val="28"/>
          <w:szCs w:val="28"/>
          <w:u w:val="single"/>
        </w:rPr>
      </w:pPr>
      <w:r w:rsidRPr="002748D8">
        <w:rPr>
          <w:rFonts w:cs="Arial"/>
          <w:color w:val="000000" w:themeColor="text1"/>
          <w:sz w:val="28"/>
          <w:szCs w:val="28"/>
          <w:u w:val="single"/>
        </w:rPr>
        <w:t>3</w:t>
      </w:r>
      <w:r w:rsidR="00F90EB1" w:rsidRPr="002748D8">
        <w:rPr>
          <w:rFonts w:cs="Arial"/>
          <w:color w:val="000000" w:themeColor="text1"/>
          <w:sz w:val="28"/>
          <w:szCs w:val="28"/>
          <w:u w:val="single"/>
        </w:rPr>
        <w:t xml:space="preserve">. </w:t>
      </w:r>
      <w:r w:rsidR="00F90EB1" w:rsidRPr="002748D8">
        <w:rPr>
          <w:rFonts w:cs="Arial"/>
          <w:color w:val="000000" w:themeColor="text1"/>
          <w:sz w:val="28"/>
          <w:szCs w:val="28"/>
          <w:u w:val="single"/>
        </w:rPr>
        <w:t xml:space="preserve"> Current Solutions</w:t>
      </w:r>
    </w:p>
    <w:p w14:paraId="61AD1361" w14:textId="3A99BACA" w:rsidR="003D1819" w:rsidRPr="00FB2CE9" w:rsidRDefault="003D1819" w:rsidP="00BE201B">
      <w:pPr>
        <w:spacing w:after="240"/>
        <w:jc w:val="both"/>
        <w:rPr>
          <w:rFonts w:cs="Arial"/>
          <w:color w:val="000000" w:themeColor="text1"/>
        </w:rPr>
      </w:pPr>
      <w:r w:rsidRPr="00FB2CE9">
        <w:rPr>
          <w:rFonts w:cs="Arial"/>
          <w:color w:val="000000" w:themeColor="text1"/>
        </w:rPr>
        <w:t>Logging solutions vary based on the development platform and the scale of the application. Some common tools used for logging and debugging are-</w:t>
      </w:r>
    </w:p>
    <w:p w14:paraId="7814547B" w14:textId="77777777" w:rsidR="00D976FE" w:rsidRPr="00FB2CE9" w:rsidRDefault="003D1819" w:rsidP="002748D8">
      <w:pPr>
        <w:numPr>
          <w:ilvl w:val="0"/>
          <w:numId w:val="14"/>
        </w:numPr>
        <w:spacing w:after="240"/>
        <w:ind w:left="270" w:hanging="90"/>
        <w:jc w:val="both"/>
        <w:rPr>
          <w:rFonts w:cs="Arial"/>
          <w:color w:val="000000" w:themeColor="text1"/>
        </w:rPr>
      </w:pPr>
      <w:r w:rsidRPr="00FB2CE9">
        <w:rPr>
          <w:rFonts w:cs="Arial"/>
          <w:b/>
          <w:bCs/>
          <w:color w:val="000000" w:themeColor="text1"/>
        </w:rPr>
        <w:t>Remote Debugging:</w:t>
      </w:r>
      <w:r w:rsidRPr="00FB2CE9">
        <w:rPr>
          <w:rFonts w:cs="Arial"/>
          <w:color w:val="000000" w:themeColor="text1"/>
        </w:rPr>
        <w:t xml:space="preserve"> </w:t>
      </w:r>
      <w:r w:rsidR="006407D0" w:rsidRPr="006407D0">
        <w:rPr>
          <w:rFonts w:cs="Arial"/>
          <w:color w:val="000000" w:themeColor="text1"/>
        </w:rPr>
        <w:t>Traditional in-device debugging is giving way to remote debugging tools. These tools allow developers to inspect and debug apps running on real devices from the comfort of their development machines. This is especially helpful for geographically dispersed teams and testing on a wider range of devices.</w:t>
      </w:r>
      <w:r w:rsidR="00E559B1" w:rsidRPr="00FB2CE9">
        <w:rPr>
          <w:rFonts w:cs="Arial"/>
          <w:color w:val="000000" w:themeColor="text1"/>
        </w:rPr>
        <w:t xml:space="preserve"> </w:t>
      </w:r>
    </w:p>
    <w:p w14:paraId="03F13311" w14:textId="49758BA2" w:rsidR="006407D0" w:rsidRPr="002748D8" w:rsidRDefault="00E559B1" w:rsidP="002748D8">
      <w:pPr>
        <w:pStyle w:val="ListParagraph"/>
        <w:spacing w:after="240"/>
        <w:ind w:left="270"/>
        <w:jc w:val="both"/>
        <w:rPr>
          <w:color w:val="000000"/>
        </w:rPr>
      </w:pPr>
      <w:r w:rsidRPr="00FB2CE9">
        <w:rPr>
          <w:color w:val="000000"/>
        </w:rPr>
        <w:lastRenderedPageBreak/>
        <w:t xml:space="preserve">Tools like </w:t>
      </w:r>
      <w:r w:rsidR="002748D8" w:rsidRPr="00453475">
        <w:rPr>
          <w:i/>
          <w:iCs/>
          <w:color w:val="000000"/>
        </w:rPr>
        <w:t xml:space="preserve">Chrome </w:t>
      </w:r>
      <w:proofErr w:type="spellStart"/>
      <w:r w:rsidR="002748D8" w:rsidRPr="00453475">
        <w:rPr>
          <w:i/>
          <w:iCs/>
          <w:color w:val="000000"/>
        </w:rPr>
        <w:t>DevTools</w:t>
      </w:r>
      <w:proofErr w:type="spellEnd"/>
      <w:r w:rsidR="002748D8" w:rsidRPr="00453475">
        <w:rPr>
          <w:i/>
          <w:iCs/>
          <w:color w:val="000000"/>
        </w:rPr>
        <w:t xml:space="preserve"> Remote Debugging</w:t>
      </w:r>
      <w:r w:rsidR="002748D8">
        <w:rPr>
          <w:color w:val="000000"/>
        </w:rPr>
        <w:t xml:space="preserve"> i</w:t>
      </w:r>
      <w:r w:rsidR="002748D8" w:rsidRPr="002748D8">
        <w:rPr>
          <w:color w:val="000000"/>
        </w:rPr>
        <w:t>ntegrates with Chrome browser for remote debugging of Android web views and hybrid apps.</w:t>
      </w:r>
      <w:r w:rsidR="002748D8">
        <w:rPr>
          <w:color w:val="000000"/>
        </w:rPr>
        <w:t xml:space="preserve"> </w:t>
      </w:r>
      <w:r w:rsidR="002748D8" w:rsidRPr="00453475">
        <w:rPr>
          <w:i/>
          <w:iCs/>
          <w:color w:val="000000"/>
        </w:rPr>
        <w:t>Flipper</w:t>
      </w:r>
      <w:r w:rsidR="002748D8" w:rsidRPr="002748D8">
        <w:rPr>
          <w:color w:val="000000"/>
        </w:rPr>
        <w:t xml:space="preserve"> (for React Native)</w:t>
      </w:r>
      <w:r w:rsidR="002748D8">
        <w:rPr>
          <w:color w:val="000000"/>
        </w:rPr>
        <w:t xml:space="preserve"> is an</w:t>
      </w:r>
      <w:r w:rsidR="002748D8" w:rsidRPr="002748D8">
        <w:rPr>
          <w:color w:val="000000"/>
        </w:rPr>
        <w:t xml:space="preserve"> </w:t>
      </w:r>
      <w:r w:rsidR="002748D8">
        <w:rPr>
          <w:color w:val="000000"/>
        </w:rPr>
        <w:t>o</w:t>
      </w:r>
      <w:r w:rsidR="002748D8" w:rsidRPr="002748D8">
        <w:rPr>
          <w:color w:val="000000"/>
        </w:rPr>
        <w:t>pen-source platform for debugging, inspecting, and visualizing React Native apps on real devices.</w:t>
      </w:r>
    </w:p>
    <w:p w14:paraId="6D502D26" w14:textId="2BD85CED" w:rsidR="00D976FE" w:rsidRDefault="00E559B1" w:rsidP="002748D8">
      <w:pPr>
        <w:numPr>
          <w:ilvl w:val="0"/>
          <w:numId w:val="14"/>
        </w:numPr>
        <w:spacing w:after="240"/>
        <w:ind w:left="270" w:hanging="90"/>
        <w:jc w:val="both"/>
        <w:rPr>
          <w:rFonts w:cs="Arial"/>
          <w:color w:val="000000" w:themeColor="text1"/>
        </w:rPr>
      </w:pPr>
      <w:r w:rsidRPr="00FB2CE9">
        <w:rPr>
          <w:rFonts w:cs="Arial"/>
          <w:b/>
          <w:bCs/>
          <w:color w:val="000000" w:themeColor="text1"/>
        </w:rPr>
        <w:t>Cloud-base</w:t>
      </w:r>
      <w:r w:rsidR="00FB2CE9" w:rsidRPr="00FB2CE9">
        <w:rPr>
          <w:rFonts w:cs="Arial"/>
          <w:b/>
          <w:bCs/>
          <w:color w:val="000000" w:themeColor="text1"/>
        </w:rPr>
        <w:t>d</w:t>
      </w:r>
      <w:r w:rsidRPr="00FB2CE9">
        <w:rPr>
          <w:rFonts w:cs="Arial"/>
          <w:b/>
          <w:bCs/>
          <w:color w:val="000000" w:themeColor="text1"/>
        </w:rPr>
        <w:t xml:space="preserve"> Logging:</w:t>
      </w:r>
      <w:r w:rsidRPr="00FB2CE9">
        <w:rPr>
          <w:rFonts w:cs="Arial"/>
          <w:color w:val="000000" w:themeColor="text1"/>
        </w:rPr>
        <w:t xml:space="preserve"> </w:t>
      </w:r>
      <w:r w:rsidR="006407D0" w:rsidRPr="006407D0">
        <w:rPr>
          <w:rFonts w:cs="Arial"/>
          <w:color w:val="000000" w:themeColor="text1"/>
        </w:rPr>
        <w:t>Storing logs in the cloud offers scalability, accessibility, and advanced analytics capabilities. Developers can access logs from anywhere and leverage tools to filter, analyze, and identify trends in application behavior.</w:t>
      </w:r>
      <w:r w:rsidRPr="00FB2CE9">
        <w:rPr>
          <w:rFonts w:cs="Arial"/>
          <w:color w:val="000000" w:themeColor="text1"/>
        </w:rPr>
        <w:t xml:space="preserve"> </w:t>
      </w:r>
    </w:p>
    <w:p w14:paraId="3F56B5E4" w14:textId="4E489D7B" w:rsidR="002748D8" w:rsidRPr="00FB2CE9" w:rsidRDefault="002748D8" w:rsidP="002748D8">
      <w:pPr>
        <w:spacing w:after="240"/>
        <w:ind w:left="270"/>
        <w:jc w:val="both"/>
        <w:rPr>
          <w:rFonts w:cs="Arial"/>
          <w:color w:val="000000" w:themeColor="text1"/>
        </w:rPr>
      </w:pPr>
      <w:r w:rsidRPr="00453475">
        <w:rPr>
          <w:rFonts w:cs="Arial"/>
          <w:i/>
          <w:iCs/>
          <w:color w:val="000000" w:themeColor="text1"/>
        </w:rPr>
        <w:t xml:space="preserve">Firebase </w:t>
      </w:r>
      <w:proofErr w:type="spellStart"/>
      <w:r w:rsidRPr="00453475">
        <w:rPr>
          <w:rFonts w:cs="Arial"/>
          <w:i/>
          <w:iCs/>
          <w:color w:val="000000" w:themeColor="text1"/>
        </w:rPr>
        <w:t>Crashlytics</w:t>
      </w:r>
      <w:proofErr w:type="spellEnd"/>
      <w:r>
        <w:rPr>
          <w:rFonts w:cs="Arial"/>
          <w:color w:val="000000" w:themeColor="text1"/>
        </w:rPr>
        <w:t xml:space="preserve"> is one such f</w:t>
      </w:r>
      <w:r w:rsidRPr="002748D8">
        <w:rPr>
          <w:rFonts w:cs="Arial"/>
          <w:color w:val="000000" w:themeColor="text1"/>
        </w:rPr>
        <w:t>ree service from Google that automatically collects crash reports, user behavior data, and non-fatal errors.</w:t>
      </w:r>
      <w:r>
        <w:rPr>
          <w:rFonts w:cs="Arial"/>
          <w:color w:val="000000" w:themeColor="text1"/>
        </w:rPr>
        <w:t xml:space="preserve"> </w:t>
      </w:r>
      <w:r w:rsidRPr="00453475">
        <w:rPr>
          <w:rFonts w:cs="Arial"/>
          <w:i/>
          <w:iCs/>
          <w:color w:val="000000" w:themeColor="text1"/>
        </w:rPr>
        <w:t>AWS CloudWatch Logs</w:t>
      </w:r>
      <w:r>
        <w:rPr>
          <w:rFonts w:cs="Arial"/>
          <w:color w:val="000000" w:themeColor="text1"/>
        </w:rPr>
        <w:t xml:space="preserve"> offers</w:t>
      </w:r>
      <w:r w:rsidRPr="002748D8">
        <w:rPr>
          <w:rFonts w:cs="Arial"/>
          <w:color w:val="000000" w:themeColor="text1"/>
        </w:rPr>
        <w:t xml:space="preserve"> centralized log storage, monitoring, and analysis for mobile apps.</w:t>
      </w:r>
    </w:p>
    <w:p w14:paraId="1B1B5A64" w14:textId="2BDFCDAB" w:rsidR="00FB2CE9" w:rsidRPr="00FB2CE9" w:rsidRDefault="00E559B1" w:rsidP="002748D8">
      <w:pPr>
        <w:numPr>
          <w:ilvl w:val="0"/>
          <w:numId w:val="14"/>
        </w:numPr>
        <w:spacing w:after="240"/>
        <w:ind w:left="270" w:hanging="90"/>
        <w:jc w:val="both"/>
        <w:rPr>
          <w:rFonts w:cs="Arial"/>
          <w:color w:val="000000" w:themeColor="text1"/>
        </w:rPr>
      </w:pPr>
      <w:r w:rsidRPr="00FB2CE9">
        <w:rPr>
          <w:b/>
          <w:bCs/>
          <w:color w:val="000000"/>
        </w:rPr>
        <w:t>Crash Reporting and Bug Tracking Tools</w:t>
      </w:r>
      <w:r w:rsidR="00FB2CE9" w:rsidRPr="00FB2CE9">
        <w:rPr>
          <w:b/>
          <w:bCs/>
          <w:color w:val="000000"/>
        </w:rPr>
        <w:t xml:space="preserve"> - </w:t>
      </w:r>
      <w:r w:rsidR="00FB2CE9" w:rsidRPr="006407D0">
        <w:rPr>
          <w:rFonts w:cs="Arial"/>
          <w:color w:val="000000" w:themeColor="text1"/>
        </w:rPr>
        <w:t xml:space="preserve">Repetitive tasks like log filtering and identifying common issues are being automated using AI and machine learning. </w:t>
      </w:r>
      <w:r w:rsidR="00FB2CE9" w:rsidRPr="00FB2CE9">
        <w:rPr>
          <w:color w:val="000000"/>
        </w:rPr>
        <w:t>These tools go beyond simple crash reporting by offering features to help developers track,</w:t>
      </w:r>
      <w:r w:rsidR="00FB2CE9" w:rsidRPr="00FB2CE9">
        <w:rPr>
          <w:rStyle w:val="apple-converted-space"/>
          <w:color w:val="000000"/>
        </w:rPr>
        <w:t> </w:t>
      </w:r>
      <w:r w:rsidR="00FB2CE9" w:rsidRPr="00FB2CE9">
        <w:rPr>
          <w:color w:val="000000"/>
        </w:rPr>
        <w:t>prioritize,</w:t>
      </w:r>
      <w:r w:rsidR="00FB2CE9" w:rsidRPr="00FB2CE9">
        <w:rPr>
          <w:rStyle w:val="apple-converted-space"/>
          <w:color w:val="000000"/>
        </w:rPr>
        <w:t> </w:t>
      </w:r>
      <w:r w:rsidR="00FB2CE9" w:rsidRPr="00FB2CE9">
        <w:rPr>
          <w:color w:val="000000"/>
        </w:rPr>
        <w:t>and resolve bugs effectively.</w:t>
      </w:r>
    </w:p>
    <w:p w14:paraId="060E3B92" w14:textId="102E00FF" w:rsidR="002748D8" w:rsidRPr="002748D8" w:rsidRDefault="002748D8" w:rsidP="002748D8">
      <w:pPr>
        <w:spacing w:after="240"/>
        <w:ind w:left="270"/>
        <w:jc w:val="both"/>
        <w:rPr>
          <w:rFonts w:cs="Arial"/>
          <w:b/>
          <w:bCs/>
          <w:color w:val="000000" w:themeColor="text1"/>
        </w:rPr>
      </w:pPr>
      <w:r w:rsidRPr="00453475">
        <w:rPr>
          <w:i/>
          <w:iCs/>
          <w:color w:val="000000"/>
        </w:rPr>
        <w:t>Sentry</w:t>
      </w:r>
      <w:r w:rsidRPr="00453475">
        <w:rPr>
          <w:i/>
          <w:iCs/>
          <w:color w:val="000000"/>
        </w:rPr>
        <w:t xml:space="preserve"> and </w:t>
      </w:r>
      <w:proofErr w:type="spellStart"/>
      <w:r w:rsidRPr="00453475">
        <w:rPr>
          <w:i/>
          <w:iCs/>
          <w:color w:val="000000"/>
        </w:rPr>
        <w:t>BugSnag</w:t>
      </w:r>
      <w:proofErr w:type="spellEnd"/>
      <w:r>
        <w:rPr>
          <w:color w:val="000000"/>
        </w:rPr>
        <w:t xml:space="preserve"> are</w:t>
      </w:r>
      <w:r w:rsidRPr="002748D8">
        <w:rPr>
          <w:color w:val="000000"/>
        </w:rPr>
        <w:t xml:space="preserve"> </w:t>
      </w:r>
      <w:r>
        <w:rPr>
          <w:color w:val="000000"/>
        </w:rPr>
        <w:t>r</w:t>
      </w:r>
      <w:r w:rsidRPr="002748D8">
        <w:rPr>
          <w:color w:val="000000"/>
        </w:rPr>
        <w:t>eal-time crash reporting, error tracking, and performance monitoring platform</w:t>
      </w:r>
      <w:r>
        <w:rPr>
          <w:color w:val="000000"/>
        </w:rPr>
        <w:t>s</w:t>
      </w:r>
      <w:r w:rsidRPr="002748D8">
        <w:rPr>
          <w:color w:val="000000"/>
        </w:rPr>
        <w:t xml:space="preserve"> with detailed error diagnostics.</w:t>
      </w:r>
      <w:r w:rsidRPr="002748D8">
        <w:rPr>
          <w:color w:val="000000"/>
        </w:rPr>
        <w:t xml:space="preserve"> </w:t>
      </w:r>
    </w:p>
    <w:p w14:paraId="2A19CA03" w14:textId="6E106561" w:rsidR="00FB2CE9" w:rsidRPr="00FB2CE9" w:rsidRDefault="00E559B1" w:rsidP="002748D8">
      <w:pPr>
        <w:numPr>
          <w:ilvl w:val="0"/>
          <w:numId w:val="14"/>
        </w:numPr>
        <w:spacing w:after="240"/>
        <w:ind w:left="270" w:hanging="90"/>
        <w:jc w:val="both"/>
        <w:rPr>
          <w:rFonts w:cs="Arial"/>
          <w:b/>
          <w:bCs/>
          <w:color w:val="000000" w:themeColor="text1"/>
        </w:rPr>
      </w:pPr>
      <w:proofErr w:type="gramStart"/>
      <w:r w:rsidRPr="00FB2CE9">
        <w:rPr>
          <w:b/>
          <w:bCs/>
          <w:color w:val="000000"/>
        </w:rPr>
        <w:t>Open Source</w:t>
      </w:r>
      <w:proofErr w:type="gramEnd"/>
      <w:r w:rsidRPr="00FB2CE9">
        <w:rPr>
          <w:b/>
          <w:bCs/>
          <w:color w:val="000000"/>
        </w:rPr>
        <w:t xml:space="preserve"> Logging Libraries</w:t>
      </w:r>
      <w:r w:rsidR="00FB2CE9" w:rsidRPr="00FB2CE9">
        <w:rPr>
          <w:b/>
          <w:bCs/>
          <w:color w:val="000000"/>
        </w:rPr>
        <w:t xml:space="preserve"> - </w:t>
      </w:r>
      <w:r w:rsidR="00FB2CE9" w:rsidRPr="00FB2CE9">
        <w:rPr>
          <w:color w:val="000000"/>
        </w:rPr>
        <w:t>These libraries provide developers with granular control over how application data is logged.</w:t>
      </w:r>
      <w:r w:rsidR="00FB2CE9" w:rsidRPr="00FB2CE9">
        <w:rPr>
          <w:color w:val="000000"/>
        </w:rPr>
        <w:t xml:space="preserve"> </w:t>
      </w:r>
    </w:p>
    <w:p w14:paraId="5420129A" w14:textId="45E1B7F8" w:rsidR="00E559B1" w:rsidRPr="006407D0" w:rsidRDefault="00FB2CE9" w:rsidP="002748D8">
      <w:pPr>
        <w:spacing w:after="240"/>
        <w:ind w:left="270"/>
        <w:jc w:val="both"/>
        <w:rPr>
          <w:rFonts w:cs="Arial"/>
          <w:color w:val="000000" w:themeColor="text1"/>
        </w:rPr>
      </w:pPr>
      <w:proofErr w:type="spellStart"/>
      <w:r w:rsidRPr="00FB2CE9">
        <w:rPr>
          <w:rFonts w:eastAsia="Times New Roman" w:cs="Times New Roman"/>
          <w:i/>
          <w:iCs/>
          <w:kern w:val="0"/>
          <w14:ligatures w14:val="none"/>
        </w:rPr>
        <w:t>Logback</w:t>
      </w:r>
      <w:proofErr w:type="spellEnd"/>
      <w:r w:rsidRPr="00FB2CE9">
        <w:rPr>
          <w:rFonts w:eastAsia="Times New Roman" w:cs="Times New Roman"/>
          <w:kern w:val="0"/>
          <w14:ligatures w14:val="none"/>
        </w:rPr>
        <w:t xml:space="preserve"> (Android)</w:t>
      </w:r>
      <w:r w:rsidRPr="002748D8">
        <w:rPr>
          <w:rFonts w:eastAsia="Times New Roman" w:cs="Times New Roman"/>
          <w:kern w:val="0"/>
          <w14:ligatures w14:val="none"/>
        </w:rPr>
        <w:t xml:space="preserve"> </w:t>
      </w:r>
      <w:r w:rsidR="002748D8" w:rsidRPr="002748D8">
        <w:rPr>
          <w:rFonts w:eastAsia="Times New Roman" w:cs="Times New Roman"/>
          <w:kern w:val="0"/>
          <w14:ligatures w14:val="none"/>
        </w:rPr>
        <w:t xml:space="preserve">is </w:t>
      </w:r>
      <w:r w:rsidR="002748D8" w:rsidRPr="00FB2CE9">
        <w:rPr>
          <w:rFonts w:eastAsia="Times New Roman" w:cs="Times New Roman"/>
          <w:kern w:val="0"/>
          <w14:ligatures w14:val="none"/>
        </w:rPr>
        <w:t>a</w:t>
      </w:r>
      <w:r w:rsidRPr="002748D8">
        <w:rPr>
          <w:rFonts w:eastAsia="Times New Roman" w:cs="Times New Roman"/>
          <w:kern w:val="0"/>
          <w14:ligatures w14:val="none"/>
        </w:rPr>
        <w:t xml:space="preserve"> p</w:t>
      </w:r>
      <w:r w:rsidRPr="00FB2CE9">
        <w:rPr>
          <w:rFonts w:eastAsia="Times New Roman" w:cs="Times New Roman"/>
          <w:kern w:val="0"/>
          <w14:ligatures w14:val="none"/>
        </w:rPr>
        <w:t>opular logging framework offering different logging levels and output destinations (e.g., console, file).</w:t>
      </w:r>
      <w:r w:rsidRPr="002748D8">
        <w:rPr>
          <w:rFonts w:cs="Arial"/>
          <w:color w:val="000000" w:themeColor="text1"/>
        </w:rPr>
        <w:t xml:space="preserve"> </w:t>
      </w:r>
      <w:r w:rsidRPr="00453475">
        <w:rPr>
          <w:rFonts w:eastAsia="Times New Roman" w:cs="Times New Roman"/>
          <w:i/>
          <w:iCs/>
          <w:kern w:val="0"/>
          <w14:ligatures w14:val="none"/>
        </w:rPr>
        <w:t>Timber</w:t>
      </w:r>
      <w:r w:rsidRPr="002748D8">
        <w:rPr>
          <w:rFonts w:eastAsia="Times New Roman" w:cs="Times New Roman"/>
          <w:kern w:val="0"/>
          <w14:ligatures w14:val="none"/>
        </w:rPr>
        <w:t xml:space="preserve"> (Android</w:t>
      </w:r>
      <w:r w:rsidRPr="002748D8">
        <w:rPr>
          <w:rFonts w:eastAsia="Times New Roman" w:cs="Times New Roman"/>
          <w:kern w:val="0"/>
          <w14:ligatures w14:val="none"/>
        </w:rPr>
        <w:t>) is a</w:t>
      </w:r>
      <w:r w:rsidRPr="002748D8">
        <w:rPr>
          <w:rFonts w:eastAsia="Times New Roman" w:cs="Times New Roman"/>
          <w:kern w:val="0"/>
          <w14:ligatures w14:val="none"/>
        </w:rPr>
        <w:t> Lightweight logging library with a simple API and focus on crash-safety.</w:t>
      </w:r>
    </w:p>
    <w:p w14:paraId="7ABE025E" w14:textId="65713D69" w:rsidR="00591542" w:rsidRPr="00FB2CE9" w:rsidRDefault="009A54DB" w:rsidP="00591542">
      <w:pPr>
        <w:spacing w:after="240"/>
        <w:jc w:val="both"/>
        <w:rPr>
          <w:rFonts w:cs="Arial"/>
          <w:color w:val="000000" w:themeColor="text1"/>
        </w:rPr>
      </w:pPr>
      <w:r>
        <w:rPr>
          <w:rFonts w:cs="Arial"/>
          <w:color w:val="000000" w:themeColor="text1"/>
        </w:rPr>
        <w:t>While the above tools provide more than just basic logging features, Android and iOS also provide sufficient centralized logging functionality. Another aspect to consider is that w</w:t>
      </w:r>
      <w:r w:rsidR="006407D0" w:rsidRPr="006407D0">
        <w:rPr>
          <w:rFonts w:cs="Arial"/>
          <w:color w:val="000000" w:themeColor="text1"/>
        </w:rPr>
        <w:t xml:space="preserve">ith stricter data privacy regulations, developers </w:t>
      </w:r>
      <w:r w:rsidR="00591542">
        <w:rPr>
          <w:rFonts w:cs="Arial"/>
          <w:color w:val="000000" w:themeColor="text1"/>
        </w:rPr>
        <w:t xml:space="preserve">also </w:t>
      </w:r>
      <w:r w:rsidR="006407D0" w:rsidRPr="006407D0">
        <w:rPr>
          <w:rFonts w:cs="Arial"/>
          <w:color w:val="000000" w:themeColor="text1"/>
        </w:rPr>
        <w:t>need to be mindful of what data is logged and how it's stored. Techniques like anonymization and user consent management are becoming crucial.</w:t>
      </w:r>
    </w:p>
    <w:p w14:paraId="7A3A144A" w14:textId="5057C6BB" w:rsidR="00F90EB1" w:rsidRPr="002748D8" w:rsidRDefault="005174FF" w:rsidP="00BE201B">
      <w:pPr>
        <w:spacing w:after="240"/>
        <w:jc w:val="both"/>
        <w:rPr>
          <w:rFonts w:cs="Arial"/>
          <w:color w:val="000000" w:themeColor="text1"/>
          <w:sz w:val="28"/>
          <w:szCs w:val="28"/>
          <w:u w:val="single"/>
        </w:rPr>
      </w:pPr>
      <w:r w:rsidRPr="002748D8">
        <w:rPr>
          <w:rFonts w:cs="Arial"/>
          <w:color w:val="000000" w:themeColor="text1"/>
          <w:sz w:val="28"/>
          <w:szCs w:val="28"/>
          <w:u w:val="single"/>
        </w:rPr>
        <w:t>4</w:t>
      </w:r>
      <w:r w:rsidR="00F90EB1" w:rsidRPr="002748D8">
        <w:rPr>
          <w:rFonts w:cs="Arial"/>
          <w:color w:val="000000" w:themeColor="text1"/>
          <w:sz w:val="28"/>
          <w:szCs w:val="28"/>
          <w:u w:val="single"/>
        </w:rPr>
        <w:t xml:space="preserve">. </w:t>
      </w:r>
      <w:r w:rsidR="00F90EB1" w:rsidRPr="002748D8">
        <w:rPr>
          <w:rFonts w:cs="Arial"/>
          <w:color w:val="000000" w:themeColor="text1"/>
          <w:sz w:val="28"/>
          <w:szCs w:val="28"/>
          <w:u w:val="single"/>
        </w:rPr>
        <w:t xml:space="preserve"> Critical Analysis</w:t>
      </w:r>
    </w:p>
    <w:tbl>
      <w:tblPr>
        <w:tblStyle w:val="TableGrid"/>
        <w:tblW w:w="9720" w:type="dxa"/>
        <w:tblInd w:w="-5" w:type="dxa"/>
        <w:tblLook w:val="04A0" w:firstRow="1" w:lastRow="0" w:firstColumn="1" w:lastColumn="0" w:noHBand="0" w:noVBand="1"/>
      </w:tblPr>
      <w:tblGrid>
        <w:gridCol w:w="2070"/>
        <w:gridCol w:w="4050"/>
        <w:gridCol w:w="3600"/>
      </w:tblGrid>
      <w:tr w:rsidR="00E559B1" w:rsidRPr="00FB2CE9" w14:paraId="138DD5BE" w14:textId="77777777" w:rsidTr="002748D8">
        <w:trPr>
          <w:trHeight w:val="431"/>
        </w:trPr>
        <w:tc>
          <w:tcPr>
            <w:tcW w:w="2070" w:type="dxa"/>
          </w:tcPr>
          <w:p w14:paraId="1596C5D5" w14:textId="39AC677A" w:rsidR="00E559B1" w:rsidRPr="00FB2CE9" w:rsidRDefault="00E559B1" w:rsidP="00D976FE">
            <w:pPr>
              <w:jc w:val="both"/>
              <w:rPr>
                <w:rFonts w:cs="Arial"/>
                <w:color w:val="000000" w:themeColor="text1"/>
              </w:rPr>
            </w:pPr>
            <w:r w:rsidRPr="00FB2CE9">
              <w:rPr>
                <w:rFonts w:cs="Arial"/>
                <w:color w:val="000000" w:themeColor="text1"/>
              </w:rPr>
              <w:t>Solution</w:t>
            </w:r>
          </w:p>
        </w:tc>
        <w:tc>
          <w:tcPr>
            <w:tcW w:w="4050" w:type="dxa"/>
          </w:tcPr>
          <w:p w14:paraId="543043C9" w14:textId="516700A5" w:rsidR="00E559B1" w:rsidRPr="00FB2CE9" w:rsidRDefault="00E559B1" w:rsidP="00D976FE">
            <w:pPr>
              <w:jc w:val="both"/>
              <w:rPr>
                <w:rFonts w:cs="Arial"/>
                <w:color w:val="000000" w:themeColor="text1"/>
              </w:rPr>
            </w:pPr>
            <w:r w:rsidRPr="00FB2CE9">
              <w:rPr>
                <w:rFonts w:cs="Arial"/>
                <w:color w:val="000000" w:themeColor="text1"/>
              </w:rPr>
              <w:t>Pros</w:t>
            </w:r>
          </w:p>
        </w:tc>
        <w:tc>
          <w:tcPr>
            <w:tcW w:w="3600" w:type="dxa"/>
          </w:tcPr>
          <w:p w14:paraId="5AA553D4" w14:textId="30B5A3B5" w:rsidR="00E559B1" w:rsidRPr="00FB2CE9" w:rsidRDefault="00E559B1" w:rsidP="00D976FE">
            <w:pPr>
              <w:jc w:val="both"/>
              <w:rPr>
                <w:rFonts w:cs="Arial"/>
                <w:color w:val="000000" w:themeColor="text1"/>
              </w:rPr>
            </w:pPr>
            <w:r w:rsidRPr="00FB2CE9">
              <w:rPr>
                <w:rFonts w:cs="Arial"/>
                <w:color w:val="000000" w:themeColor="text1"/>
              </w:rPr>
              <w:t>Cons</w:t>
            </w:r>
          </w:p>
        </w:tc>
      </w:tr>
      <w:tr w:rsidR="007F7B56" w:rsidRPr="00FB2CE9" w14:paraId="4FC04DB8" w14:textId="77777777" w:rsidTr="002748D8">
        <w:trPr>
          <w:trHeight w:val="710"/>
        </w:trPr>
        <w:tc>
          <w:tcPr>
            <w:tcW w:w="2070" w:type="dxa"/>
            <w:vMerge w:val="restart"/>
          </w:tcPr>
          <w:p w14:paraId="434D98D0" w14:textId="3060C643" w:rsidR="007F7B56" w:rsidRPr="00FB2CE9" w:rsidRDefault="007F7B56" w:rsidP="00D976FE">
            <w:pPr>
              <w:jc w:val="both"/>
              <w:rPr>
                <w:rFonts w:cs="Arial"/>
                <w:color w:val="000000" w:themeColor="text1"/>
              </w:rPr>
            </w:pPr>
            <w:r w:rsidRPr="00FB2CE9">
              <w:rPr>
                <w:rFonts w:cs="Arial"/>
                <w:color w:val="000000" w:themeColor="text1"/>
              </w:rPr>
              <w:t>Remote Debugging</w:t>
            </w:r>
          </w:p>
        </w:tc>
        <w:tc>
          <w:tcPr>
            <w:tcW w:w="4050" w:type="dxa"/>
          </w:tcPr>
          <w:p w14:paraId="12EC45A6" w14:textId="12BA0D79" w:rsidR="007F7B56" w:rsidRPr="00FB2CE9" w:rsidRDefault="007F7B56" w:rsidP="00D976FE">
            <w:pPr>
              <w:rPr>
                <w:rFonts w:cs="Arial"/>
                <w:color w:val="000000" w:themeColor="text1"/>
              </w:rPr>
            </w:pPr>
            <w:r w:rsidRPr="00FB2CE9">
              <w:rPr>
                <w:rFonts w:cs="Arial"/>
                <w:color w:val="000000" w:themeColor="text1"/>
              </w:rPr>
              <w:t>Convenient to debug from anywhere</w:t>
            </w:r>
          </w:p>
        </w:tc>
        <w:tc>
          <w:tcPr>
            <w:tcW w:w="3600" w:type="dxa"/>
          </w:tcPr>
          <w:p w14:paraId="0D389BDE" w14:textId="6BA77823" w:rsidR="007F7B56" w:rsidRPr="00FB2CE9" w:rsidRDefault="00D976FE" w:rsidP="00D976FE">
            <w:pPr>
              <w:rPr>
                <w:rFonts w:cs="Arial"/>
                <w:color w:val="000000" w:themeColor="text1"/>
              </w:rPr>
            </w:pPr>
            <w:r w:rsidRPr="00FB2CE9">
              <w:rPr>
                <w:rFonts w:cs="Arial"/>
                <w:color w:val="000000" w:themeColor="text1"/>
              </w:rPr>
              <w:t>Latency – Network delays can affect responsiveness</w:t>
            </w:r>
          </w:p>
        </w:tc>
      </w:tr>
      <w:tr w:rsidR="00D976FE" w:rsidRPr="00FB2CE9" w14:paraId="2F77698B" w14:textId="77777777" w:rsidTr="002748D8">
        <w:trPr>
          <w:trHeight w:val="791"/>
        </w:trPr>
        <w:tc>
          <w:tcPr>
            <w:tcW w:w="2070" w:type="dxa"/>
            <w:vMerge/>
          </w:tcPr>
          <w:p w14:paraId="16E427BA" w14:textId="77777777" w:rsidR="00D976FE" w:rsidRPr="00FB2CE9" w:rsidRDefault="00D976FE" w:rsidP="00D976FE">
            <w:pPr>
              <w:jc w:val="both"/>
              <w:rPr>
                <w:rFonts w:cs="Arial"/>
                <w:color w:val="000000" w:themeColor="text1"/>
              </w:rPr>
            </w:pPr>
          </w:p>
        </w:tc>
        <w:tc>
          <w:tcPr>
            <w:tcW w:w="4050" w:type="dxa"/>
          </w:tcPr>
          <w:p w14:paraId="49D4D1C0" w14:textId="730B41BA" w:rsidR="00D976FE" w:rsidRPr="00FB2CE9" w:rsidRDefault="00D976FE" w:rsidP="00D976FE">
            <w:pPr>
              <w:rPr>
                <w:rFonts w:cs="Arial"/>
                <w:color w:val="000000" w:themeColor="text1"/>
              </w:rPr>
            </w:pPr>
            <w:r w:rsidRPr="00FB2CE9">
              <w:rPr>
                <w:rFonts w:cs="Arial"/>
                <w:color w:val="000000" w:themeColor="text1"/>
              </w:rPr>
              <w:t>Allows for wider testing on a broad range of devices</w:t>
            </w:r>
          </w:p>
        </w:tc>
        <w:tc>
          <w:tcPr>
            <w:tcW w:w="3600" w:type="dxa"/>
            <w:vMerge w:val="restart"/>
          </w:tcPr>
          <w:p w14:paraId="047FA206" w14:textId="599FAE44" w:rsidR="00D976FE" w:rsidRPr="00FB2CE9" w:rsidRDefault="00D976FE" w:rsidP="00D976FE">
            <w:pPr>
              <w:rPr>
                <w:rFonts w:cs="Arial"/>
                <w:color w:val="000000" w:themeColor="text1"/>
              </w:rPr>
            </w:pPr>
            <w:r w:rsidRPr="00FB2CE9">
              <w:rPr>
                <w:rFonts w:cs="Arial"/>
                <w:color w:val="000000" w:themeColor="text1"/>
              </w:rPr>
              <w:t>Requires secure connections for remote device access</w:t>
            </w:r>
          </w:p>
        </w:tc>
      </w:tr>
      <w:tr w:rsidR="00D976FE" w:rsidRPr="00FB2CE9" w14:paraId="7A90C009" w14:textId="77777777" w:rsidTr="002748D8">
        <w:trPr>
          <w:trHeight w:val="701"/>
        </w:trPr>
        <w:tc>
          <w:tcPr>
            <w:tcW w:w="2070" w:type="dxa"/>
            <w:vMerge/>
          </w:tcPr>
          <w:p w14:paraId="1318B72A" w14:textId="77777777" w:rsidR="00D976FE" w:rsidRPr="00FB2CE9" w:rsidRDefault="00D976FE" w:rsidP="00D976FE">
            <w:pPr>
              <w:jc w:val="both"/>
              <w:rPr>
                <w:rFonts w:cs="Arial"/>
                <w:color w:val="000000" w:themeColor="text1"/>
              </w:rPr>
            </w:pPr>
          </w:p>
        </w:tc>
        <w:tc>
          <w:tcPr>
            <w:tcW w:w="4050" w:type="dxa"/>
          </w:tcPr>
          <w:p w14:paraId="36378C8B" w14:textId="3EADF927" w:rsidR="00D976FE" w:rsidRPr="00FB2CE9" w:rsidRDefault="00D976FE" w:rsidP="00D976FE">
            <w:pPr>
              <w:rPr>
                <w:rFonts w:cs="Arial"/>
                <w:color w:val="000000" w:themeColor="text1"/>
              </w:rPr>
            </w:pPr>
            <w:r w:rsidRPr="00FB2CE9">
              <w:rPr>
                <w:rFonts w:cs="Arial"/>
                <w:color w:val="000000" w:themeColor="text1"/>
              </w:rPr>
              <w:t xml:space="preserve">Ability to inspect real-time </w:t>
            </w:r>
            <w:proofErr w:type="spellStart"/>
            <w:r w:rsidRPr="00FB2CE9">
              <w:rPr>
                <w:rFonts w:cs="Arial"/>
                <w:color w:val="000000" w:themeColor="text1"/>
              </w:rPr>
              <w:t>behaviour</w:t>
            </w:r>
            <w:proofErr w:type="spellEnd"/>
            <w:r w:rsidRPr="00FB2CE9">
              <w:rPr>
                <w:rFonts w:cs="Arial"/>
                <w:color w:val="000000" w:themeColor="text1"/>
              </w:rPr>
              <w:t xml:space="preserve"> for fast triaging</w:t>
            </w:r>
          </w:p>
        </w:tc>
        <w:tc>
          <w:tcPr>
            <w:tcW w:w="3600" w:type="dxa"/>
            <w:vMerge/>
          </w:tcPr>
          <w:p w14:paraId="0C177283" w14:textId="77777777" w:rsidR="00D976FE" w:rsidRPr="00FB2CE9" w:rsidRDefault="00D976FE" w:rsidP="00D976FE">
            <w:pPr>
              <w:rPr>
                <w:rFonts w:cs="Arial"/>
                <w:color w:val="000000" w:themeColor="text1"/>
              </w:rPr>
            </w:pPr>
          </w:p>
        </w:tc>
      </w:tr>
      <w:tr w:rsidR="00D976FE" w:rsidRPr="00FB2CE9" w14:paraId="5436484B" w14:textId="77777777" w:rsidTr="002748D8">
        <w:trPr>
          <w:trHeight w:val="710"/>
        </w:trPr>
        <w:tc>
          <w:tcPr>
            <w:tcW w:w="2070" w:type="dxa"/>
            <w:vMerge w:val="restart"/>
          </w:tcPr>
          <w:p w14:paraId="1F725CEB" w14:textId="1CCDEAEF" w:rsidR="00D976FE" w:rsidRPr="00FB2CE9" w:rsidRDefault="00D976FE" w:rsidP="00D976FE">
            <w:pPr>
              <w:jc w:val="both"/>
              <w:rPr>
                <w:rFonts w:cs="Arial"/>
                <w:color w:val="000000" w:themeColor="text1"/>
              </w:rPr>
            </w:pPr>
            <w:r w:rsidRPr="00FB2CE9">
              <w:rPr>
                <w:rFonts w:cs="Arial"/>
                <w:color w:val="000000" w:themeColor="text1"/>
              </w:rPr>
              <w:lastRenderedPageBreak/>
              <w:t>Cloud-based logging</w:t>
            </w:r>
          </w:p>
        </w:tc>
        <w:tc>
          <w:tcPr>
            <w:tcW w:w="4050" w:type="dxa"/>
          </w:tcPr>
          <w:p w14:paraId="01636B62" w14:textId="295F737D" w:rsidR="00D976FE" w:rsidRPr="00FB2CE9" w:rsidRDefault="00D976FE" w:rsidP="00D976FE">
            <w:pPr>
              <w:rPr>
                <w:rFonts w:cs="Arial"/>
                <w:color w:val="000000" w:themeColor="text1"/>
              </w:rPr>
            </w:pPr>
            <w:r w:rsidRPr="00FB2CE9">
              <w:rPr>
                <w:rFonts w:cs="Arial"/>
                <w:color w:val="000000" w:themeColor="text1"/>
              </w:rPr>
              <w:t>Scalable – can handle large amounts of data efficiently</w:t>
            </w:r>
          </w:p>
        </w:tc>
        <w:tc>
          <w:tcPr>
            <w:tcW w:w="3600" w:type="dxa"/>
          </w:tcPr>
          <w:p w14:paraId="5E1B3111" w14:textId="3B8BB884" w:rsidR="00D976FE" w:rsidRPr="00FB2CE9" w:rsidRDefault="00D976FE" w:rsidP="00D976FE">
            <w:pPr>
              <w:rPr>
                <w:rFonts w:cs="Arial"/>
                <w:color w:val="000000" w:themeColor="text1"/>
              </w:rPr>
            </w:pPr>
            <w:r w:rsidRPr="00FB2CE9">
              <w:rPr>
                <w:rFonts w:cs="Arial"/>
                <w:color w:val="000000" w:themeColor="text1"/>
              </w:rPr>
              <w:t>Cost – storage and analytics features come with ongoing fees</w:t>
            </w:r>
          </w:p>
        </w:tc>
      </w:tr>
      <w:tr w:rsidR="00D976FE" w:rsidRPr="00FB2CE9" w14:paraId="39F52252" w14:textId="77777777" w:rsidTr="002748D8">
        <w:trPr>
          <w:trHeight w:val="710"/>
        </w:trPr>
        <w:tc>
          <w:tcPr>
            <w:tcW w:w="2070" w:type="dxa"/>
            <w:vMerge/>
          </w:tcPr>
          <w:p w14:paraId="561375FD" w14:textId="77777777" w:rsidR="00D976FE" w:rsidRPr="00FB2CE9" w:rsidRDefault="00D976FE" w:rsidP="00D976FE">
            <w:pPr>
              <w:jc w:val="both"/>
              <w:rPr>
                <w:rFonts w:cs="Arial"/>
                <w:color w:val="000000" w:themeColor="text1"/>
              </w:rPr>
            </w:pPr>
          </w:p>
        </w:tc>
        <w:tc>
          <w:tcPr>
            <w:tcW w:w="4050" w:type="dxa"/>
          </w:tcPr>
          <w:p w14:paraId="43A258D4" w14:textId="5D5AE809" w:rsidR="00D976FE" w:rsidRPr="00FB2CE9" w:rsidRDefault="00D976FE" w:rsidP="00D976FE">
            <w:pPr>
              <w:rPr>
                <w:rFonts w:cs="Arial"/>
                <w:color w:val="000000" w:themeColor="text1"/>
              </w:rPr>
            </w:pPr>
            <w:r w:rsidRPr="00FB2CE9">
              <w:rPr>
                <w:rFonts w:cs="Arial"/>
                <w:color w:val="000000" w:themeColor="text1"/>
              </w:rPr>
              <w:t>Accessibility – Access logs from anywhere</w:t>
            </w:r>
          </w:p>
        </w:tc>
        <w:tc>
          <w:tcPr>
            <w:tcW w:w="3600" w:type="dxa"/>
            <w:vMerge w:val="restart"/>
          </w:tcPr>
          <w:p w14:paraId="4636A8C3" w14:textId="47FCA469" w:rsidR="00D976FE" w:rsidRPr="00FB2CE9" w:rsidRDefault="00D976FE" w:rsidP="00D976FE">
            <w:pPr>
              <w:rPr>
                <w:rFonts w:cs="Arial"/>
                <w:color w:val="000000" w:themeColor="text1"/>
              </w:rPr>
            </w:pPr>
            <w:r w:rsidRPr="00FB2CE9">
              <w:rPr>
                <w:rFonts w:cs="Arial"/>
                <w:color w:val="000000" w:themeColor="text1"/>
              </w:rPr>
              <w:t xml:space="preserve">Lock-in - </w:t>
            </w:r>
            <w:r w:rsidRPr="00FB2CE9">
              <w:rPr>
                <w:rFonts w:cs="Arial"/>
                <w:color w:val="000000" w:themeColor="text1"/>
              </w:rPr>
              <w:t>Switching cloud providers can be complex if deeply integrated with their logging infrastructure.</w:t>
            </w:r>
          </w:p>
        </w:tc>
      </w:tr>
      <w:tr w:rsidR="00D976FE" w:rsidRPr="00FB2CE9" w14:paraId="3000E864" w14:textId="77777777" w:rsidTr="002748D8">
        <w:trPr>
          <w:trHeight w:val="1007"/>
        </w:trPr>
        <w:tc>
          <w:tcPr>
            <w:tcW w:w="2070" w:type="dxa"/>
            <w:vMerge/>
          </w:tcPr>
          <w:p w14:paraId="0C3289B2" w14:textId="77777777" w:rsidR="00D976FE" w:rsidRPr="00FB2CE9" w:rsidRDefault="00D976FE" w:rsidP="00D976FE">
            <w:pPr>
              <w:jc w:val="both"/>
              <w:rPr>
                <w:rFonts w:cs="Arial"/>
                <w:color w:val="000000" w:themeColor="text1"/>
              </w:rPr>
            </w:pPr>
          </w:p>
        </w:tc>
        <w:tc>
          <w:tcPr>
            <w:tcW w:w="4050" w:type="dxa"/>
          </w:tcPr>
          <w:p w14:paraId="09D92658" w14:textId="0308F43D" w:rsidR="00D976FE" w:rsidRPr="00FB2CE9" w:rsidRDefault="00D976FE" w:rsidP="00D976FE">
            <w:pPr>
              <w:rPr>
                <w:rFonts w:cs="Arial"/>
                <w:color w:val="000000" w:themeColor="text1"/>
              </w:rPr>
            </w:pPr>
            <w:r w:rsidRPr="00FB2CE9">
              <w:rPr>
                <w:rFonts w:cs="Arial"/>
                <w:color w:val="000000" w:themeColor="text1"/>
              </w:rPr>
              <w:t xml:space="preserve">Advanced Analytics – Powerful filtering, </w:t>
            </w:r>
            <w:proofErr w:type="gramStart"/>
            <w:r w:rsidRPr="00FB2CE9">
              <w:rPr>
                <w:rFonts w:cs="Arial"/>
                <w:color w:val="000000" w:themeColor="text1"/>
              </w:rPr>
              <w:t>analysis</w:t>
            </w:r>
            <w:proofErr w:type="gramEnd"/>
            <w:r w:rsidRPr="00FB2CE9">
              <w:rPr>
                <w:rFonts w:cs="Arial"/>
                <w:color w:val="000000" w:themeColor="text1"/>
              </w:rPr>
              <w:t xml:space="preserve"> and visualization tools for deeper insights</w:t>
            </w:r>
          </w:p>
        </w:tc>
        <w:tc>
          <w:tcPr>
            <w:tcW w:w="3600" w:type="dxa"/>
            <w:vMerge/>
          </w:tcPr>
          <w:p w14:paraId="6AA0A5AE" w14:textId="77777777" w:rsidR="00D976FE" w:rsidRPr="00FB2CE9" w:rsidRDefault="00D976FE" w:rsidP="00D976FE">
            <w:pPr>
              <w:rPr>
                <w:rFonts w:cs="Arial"/>
                <w:color w:val="000000" w:themeColor="text1"/>
              </w:rPr>
            </w:pPr>
          </w:p>
        </w:tc>
      </w:tr>
      <w:tr w:rsidR="00FB2CE9" w:rsidRPr="00FB2CE9" w14:paraId="419E5921" w14:textId="77777777" w:rsidTr="002748D8">
        <w:trPr>
          <w:trHeight w:val="1331"/>
        </w:trPr>
        <w:tc>
          <w:tcPr>
            <w:tcW w:w="2070" w:type="dxa"/>
            <w:vMerge w:val="restart"/>
          </w:tcPr>
          <w:p w14:paraId="194DF077" w14:textId="65495871" w:rsidR="00FB2CE9" w:rsidRPr="00FB2CE9" w:rsidRDefault="00FB2CE9" w:rsidP="00D976FE">
            <w:pPr>
              <w:jc w:val="both"/>
              <w:rPr>
                <w:rFonts w:cs="Arial"/>
                <w:color w:val="000000" w:themeColor="text1"/>
              </w:rPr>
            </w:pPr>
            <w:r w:rsidRPr="00FB2CE9">
              <w:rPr>
                <w:rFonts w:cs="Arial"/>
                <w:color w:val="000000" w:themeColor="text1"/>
              </w:rPr>
              <w:t>Crash Reporting and Bug Tracking</w:t>
            </w:r>
          </w:p>
        </w:tc>
        <w:tc>
          <w:tcPr>
            <w:tcW w:w="4050" w:type="dxa"/>
          </w:tcPr>
          <w:p w14:paraId="5E0ED614" w14:textId="4C347390" w:rsidR="00FB2CE9" w:rsidRPr="002748D8" w:rsidRDefault="00FB2CE9" w:rsidP="00FB2CE9">
            <w:r w:rsidRPr="00FB2CE9">
              <w:t>Automatically capture and report crashes and errors.</w:t>
            </w:r>
            <w:r w:rsidR="002748D8">
              <w:t xml:space="preserve"> </w:t>
            </w:r>
            <w:r w:rsidR="002748D8" w:rsidRPr="00FB2CE9">
              <w:rPr>
                <w:color w:val="000000"/>
              </w:rPr>
              <w:t xml:space="preserve">Reduces </w:t>
            </w:r>
            <w:r w:rsidR="002748D8">
              <w:rPr>
                <w:color w:val="000000"/>
              </w:rPr>
              <w:t xml:space="preserve">manual </w:t>
            </w:r>
            <w:r w:rsidR="002748D8" w:rsidRPr="00FB2CE9">
              <w:rPr>
                <w:color w:val="000000"/>
              </w:rPr>
              <w:t>developer workload, allowing them to focus on complex problems</w:t>
            </w:r>
            <w:r w:rsidR="002748D8">
              <w:rPr>
                <w:color w:val="000000"/>
              </w:rPr>
              <w:t>.</w:t>
            </w:r>
          </w:p>
        </w:tc>
        <w:tc>
          <w:tcPr>
            <w:tcW w:w="3600" w:type="dxa"/>
          </w:tcPr>
          <w:p w14:paraId="7A3796BA" w14:textId="253B3686" w:rsidR="00FB2CE9" w:rsidRPr="00FB2CE9" w:rsidRDefault="00FB2CE9" w:rsidP="00FB2CE9">
            <w:r w:rsidRPr="00FB2CE9">
              <w:rPr>
                <w:rStyle w:val="apple-converted-space"/>
              </w:rPr>
              <w:t>Cost -</w:t>
            </w:r>
            <w:r w:rsidRPr="00FB2CE9">
              <w:rPr>
                <w:rStyle w:val="apple-converted-space"/>
              </w:rPr>
              <w:t> </w:t>
            </w:r>
            <w:r w:rsidRPr="00FB2CE9">
              <w:t>Pricing plans often depend on the number of apps and events tracked.</w:t>
            </w:r>
          </w:p>
        </w:tc>
      </w:tr>
      <w:tr w:rsidR="00FB2CE9" w:rsidRPr="00FB2CE9" w14:paraId="6ACE450F" w14:textId="77777777" w:rsidTr="002748D8">
        <w:trPr>
          <w:trHeight w:val="729"/>
        </w:trPr>
        <w:tc>
          <w:tcPr>
            <w:tcW w:w="2070" w:type="dxa"/>
            <w:vMerge/>
          </w:tcPr>
          <w:p w14:paraId="28187A4B" w14:textId="77777777" w:rsidR="00FB2CE9" w:rsidRPr="00FB2CE9" w:rsidRDefault="00FB2CE9" w:rsidP="00D976FE">
            <w:pPr>
              <w:jc w:val="both"/>
              <w:rPr>
                <w:rFonts w:cs="Arial"/>
                <w:color w:val="000000" w:themeColor="text1"/>
              </w:rPr>
            </w:pPr>
          </w:p>
        </w:tc>
        <w:tc>
          <w:tcPr>
            <w:tcW w:w="4050" w:type="dxa"/>
          </w:tcPr>
          <w:p w14:paraId="3976B952" w14:textId="5DF7D755" w:rsidR="00FB2CE9" w:rsidRPr="00FB2CE9" w:rsidRDefault="00FB2CE9" w:rsidP="00FB2CE9">
            <w:r w:rsidRPr="00FB2CE9">
              <w:t xml:space="preserve">Help </w:t>
            </w:r>
            <w:r w:rsidRPr="00FB2CE9">
              <w:t>prioritize critical issues based on severity and frequency.</w:t>
            </w:r>
          </w:p>
          <w:p w14:paraId="4E185754" w14:textId="77777777" w:rsidR="00FB2CE9" w:rsidRPr="00FB2CE9" w:rsidRDefault="00FB2CE9" w:rsidP="00FB2CE9"/>
        </w:tc>
        <w:tc>
          <w:tcPr>
            <w:tcW w:w="3600" w:type="dxa"/>
          </w:tcPr>
          <w:p w14:paraId="16DB0151" w14:textId="5132177B" w:rsidR="00FB2CE9" w:rsidRPr="00FB2CE9" w:rsidRDefault="00FB2CE9" w:rsidP="00FB2CE9">
            <w:r w:rsidRPr="00FB2CE9">
              <w:t>Customization options for reports and error handling might be restricted.</w:t>
            </w:r>
          </w:p>
        </w:tc>
      </w:tr>
      <w:tr w:rsidR="00FB2CE9" w:rsidRPr="00FB2CE9" w14:paraId="3E15B0AE" w14:textId="77777777" w:rsidTr="002748D8">
        <w:trPr>
          <w:trHeight w:val="1070"/>
        </w:trPr>
        <w:tc>
          <w:tcPr>
            <w:tcW w:w="2070" w:type="dxa"/>
            <w:vMerge/>
          </w:tcPr>
          <w:p w14:paraId="063C38FA" w14:textId="77777777" w:rsidR="00FB2CE9" w:rsidRPr="00FB2CE9" w:rsidRDefault="00FB2CE9" w:rsidP="00D976FE">
            <w:pPr>
              <w:jc w:val="both"/>
              <w:rPr>
                <w:rFonts w:cs="Arial"/>
                <w:color w:val="000000" w:themeColor="text1"/>
              </w:rPr>
            </w:pPr>
          </w:p>
        </w:tc>
        <w:tc>
          <w:tcPr>
            <w:tcW w:w="4050" w:type="dxa"/>
          </w:tcPr>
          <w:p w14:paraId="4F629148" w14:textId="1AE153CE" w:rsidR="00FB2CE9" w:rsidRPr="00FB2CE9" w:rsidRDefault="00FB2CE9" w:rsidP="00FB2CE9">
            <w:r w:rsidRPr="00FB2CE9">
              <w:t>Facilitate communication and collaboration between developers to resolve issues.</w:t>
            </w:r>
          </w:p>
        </w:tc>
        <w:tc>
          <w:tcPr>
            <w:tcW w:w="3600" w:type="dxa"/>
          </w:tcPr>
          <w:p w14:paraId="42874459" w14:textId="0362BC71" w:rsidR="00FB2CE9" w:rsidRPr="006407D0" w:rsidRDefault="00FB2CE9" w:rsidP="00FB2CE9">
            <w:pPr>
              <w:jc w:val="both"/>
              <w:rPr>
                <w:rFonts w:cs="Arial"/>
                <w:color w:val="000000" w:themeColor="text1"/>
              </w:rPr>
            </w:pPr>
            <w:r w:rsidRPr="00FB2CE9">
              <w:rPr>
                <w:rFonts w:cs="Arial"/>
                <w:color w:val="000000" w:themeColor="text1"/>
              </w:rPr>
              <w:t xml:space="preserve">AI models require training and may not always be </w:t>
            </w:r>
            <w:r w:rsidR="009A54DB" w:rsidRPr="00FB2CE9">
              <w:rPr>
                <w:rFonts w:cs="Arial"/>
                <w:color w:val="000000" w:themeColor="text1"/>
              </w:rPr>
              <w:t>accurate.</w:t>
            </w:r>
          </w:p>
          <w:p w14:paraId="136C556B" w14:textId="77777777" w:rsidR="00FB2CE9" w:rsidRPr="00FB2CE9" w:rsidRDefault="00FB2CE9" w:rsidP="00FB2CE9"/>
        </w:tc>
      </w:tr>
      <w:tr w:rsidR="00FB2CE9" w:rsidRPr="00FB2CE9" w14:paraId="67119F70" w14:textId="77777777" w:rsidTr="002748D8">
        <w:trPr>
          <w:trHeight w:val="1007"/>
        </w:trPr>
        <w:tc>
          <w:tcPr>
            <w:tcW w:w="2070" w:type="dxa"/>
            <w:vMerge w:val="restart"/>
          </w:tcPr>
          <w:p w14:paraId="2DB30145" w14:textId="78DD82BD" w:rsidR="00FB2CE9" w:rsidRPr="00FB2CE9" w:rsidRDefault="002748D8" w:rsidP="00D976FE">
            <w:pPr>
              <w:jc w:val="both"/>
              <w:rPr>
                <w:rFonts w:cs="Arial"/>
                <w:color w:val="000000" w:themeColor="text1"/>
              </w:rPr>
            </w:pPr>
            <w:r w:rsidRPr="00FB2CE9">
              <w:rPr>
                <w:rFonts w:cs="Arial"/>
                <w:color w:val="000000" w:themeColor="text1"/>
              </w:rPr>
              <w:t>Open-Source</w:t>
            </w:r>
            <w:r w:rsidR="00FB2CE9" w:rsidRPr="00FB2CE9">
              <w:rPr>
                <w:rFonts w:cs="Arial"/>
                <w:color w:val="000000" w:themeColor="text1"/>
              </w:rPr>
              <w:t xml:space="preserve"> Logging Libraries</w:t>
            </w:r>
          </w:p>
        </w:tc>
        <w:tc>
          <w:tcPr>
            <w:tcW w:w="4050" w:type="dxa"/>
          </w:tcPr>
          <w:p w14:paraId="4744910D" w14:textId="35E69249" w:rsidR="00FB2CE9" w:rsidRPr="00FB2CE9" w:rsidRDefault="00FB2CE9" w:rsidP="00FB2CE9">
            <w:r w:rsidRPr="00FB2CE9">
              <w:t>Developers can tailor</w:t>
            </w:r>
            <w:r w:rsidRPr="00FB2CE9">
              <w:t>/customize</w:t>
            </w:r>
            <w:r w:rsidRPr="00FB2CE9">
              <w:t xml:space="preserve"> logging behavior to their specific needs. </w:t>
            </w:r>
          </w:p>
        </w:tc>
        <w:tc>
          <w:tcPr>
            <w:tcW w:w="3600" w:type="dxa"/>
          </w:tcPr>
          <w:p w14:paraId="2C7D8986" w14:textId="747C99F4" w:rsidR="00FB2CE9" w:rsidRPr="002748D8" w:rsidRDefault="00FB2CE9" w:rsidP="00FB2CE9">
            <w:r w:rsidRPr="00FB2CE9">
              <w:t>Requires developers to manage and maintain logging infrastructure.</w:t>
            </w:r>
          </w:p>
        </w:tc>
      </w:tr>
      <w:tr w:rsidR="00FB2CE9" w:rsidRPr="00FB2CE9" w14:paraId="0A395127" w14:textId="77777777" w:rsidTr="002748D8">
        <w:trPr>
          <w:trHeight w:val="651"/>
        </w:trPr>
        <w:tc>
          <w:tcPr>
            <w:tcW w:w="2070" w:type="dxa"/>
            <w:vMerge/>
          </w:tcPr>
          <w:p w14:paraId="54205600" w14:textId="77777777" w:rsidR="00FB2CE9" w:rsidRPr="00FB2CE9" w:rsidRDefault="00FB2CE9" w:rsidP="00D976FE">
            <w:pPr>
              <w:jc w:val="both"/>
              <w:rPr>
                <w:rFonts w:cs="Arial"/>
                <w:color w:val="000000" w:themeColor="text1"/>
              </w:rPr>
            </w:pPr>
          </w:p>
        </w:tc>
        <w:tc>
          <w:tcPr>
            <w:tcW w:w="4050" w:type="dxa"/>
          </w:tcPr>
          <w:p w14:paraId="17D634F9" w14:textId="77777777" w:rsidR="00FB2CE9" w:rsidRPr="00FB2CE9" w:rsidRDefault="00FB2CE9" w:rsidP="00FB2CE9">
            <w:r w:rsidRPr="00FB2CE9">
              <w:t>Freely available and customizable, fostering community support.</w:t>
            </w:r>
          </w:p>
          <w:p w14:paraId="77901417" w14:textId="77777777" w:rsidR="00FB2CE9" w:rsidRPr="00FB2CE9" w:rsidRDefault="00FB2CE9" w:rsidP="00FB2CE9"/>
        </w:tc>
        <w:tc>
          <w:tcPr>
            <w:tcW w:w="3600" w:type="dxa"/>
            <w:vMerge w:val="restart"/>
          </w:tcPr>
          <w:p w14:paraId="6D5FAB3E" w14:textId="0A53A53D" w:rsidR="00FB2CE9" w:rsidRPr="00FB2CE9" w:rsidRDefault="00FB2CE9" w:rsidP="00FB2CE9">
            <w:r w:rsidRPr="00FB2CE9">
              <w:t>May lack advanced features for filtering and analyzing log data.</w:t>
            </w:r>
          </w:p>
        </w:tc>
      </w:tr>
      <w:tr w:rsidR="00FB2CE9" w:rsidRPr="00FB2CE9" w14:paraId="1C35D4CD" w14:textId="77777777" w:rsidTr="002748D8">
        <w:trPr>
          <w:trHeight w:val="998"/>
        </w:trPr>
        <w:tc>
          <w:tcPr>
            <w:tcW w:w="2070" w:type="dxa"/>
            <w:vMerge/>
          </w:tcPr>
          <w:p w14:paraId="53EB00BC" w14:textId="77777777" w:rsidR="00FB2CE9" w:rsidRPr="00FB2CE9" w:rsidRDefault="00FB2CE9" w:rsidP="00D976FE">
            <w:pPr>
              <w:jc w:val="both"/>
              <w:rPr>
                <w:rFonts w:cs="Arial"/>
                <w:color w:val="000000" w:themeColor="text1"/>
              </w:rPr>
            </w:pPr>
          </w:p>
        </w:tc>
        <w:tc>
          <w:tcPr>
            <w:tcW w:w="4050" w:type="dxa"/>
          </w:tcPr>
          <w:p w14:paraId="798815A5" w14:textId="1F03BFBD" w:rsidR="00FB2CE9" w:rsidRPr="00FB2CE9" w:rsidRDefault="00FB2CE9" w:rsidP="00FB2CE9">
            <w:r w:rsidRPr="00FB2CE9">
              <w:t xml:space="preserve">Lightweight- </w:t>
            </w:r>
            <w:r w:rsidRPr="00FB2CE9">
              <w:t>Libraries are often designed to be efficient and minimize performance impact.</w:t>
            </w:r>
          </w:p>
        </w:tc>
        <w:tc>
          <w:tcPr>
            <w:tcW w:w="3600" w:type="dxa"/>
            <w:vMerge/>
          </w:tcPr>
          <w:p w14:paraId="74B3439D" w14:textId="77777777" w:rsidR="00FB2CE9" w:rsidRPr="00FB2CE9" w:rsidRDefault="00FB2CE9" w:rsidP="00FB2CE9"/>
        </w:tc>
      </w:tr>
    </w:tbl>
    <w:p w14:paraId="15648539" w14:textId="77777777" w:rsidR="00F90EB1" w:rsidRPr="00FB2CE9" w:rsidRDefault="00F90EB1" w:rsidP="00BE201B">
      <w:pPr>
        <w:spacing w:after="240"/>
        <w:jc w:val="both"/>
        <w:rPr>
          <w:rFonts w:cs="Arial"/>
          <w:color w:val="000000" w:themeColor="text1"/>
        </w:rPr>
      </w:pPr>
    </w:p>
    <w:p w14:paraId="21294F8C" w14:textId="3DD74E81" w:rsidR="00F90EB1" w:rsidRPr="009A134F" w:rsidRDefault="005174FF" w:rsidP="00BE201B">
      <w:pPr>
        <w:spacing w:after="240"/>
        <w:jc w:val="both"/>
        <w:rPr>
          <w:rFonts w:cs="Arial"/>
          <w:color w:val="000000" w:themeColor="text1"/>
          <w:u w:val="single"/>
        </w:rPr>
      </w:pPr>
      <w:r w:rsidRPr="009A134F">
        <w:rPr>
          <w:rFonts w:cs="Arial"/>
          <w:color w:val="000000" w:themeColor="text1"/>
          <w:u w:val="single"/>
        </w:rPr>
        <w:t>5</w:t>
      </w:r>
      <w:r w:rsidR="00F90EB1" w:rsidRPr="009A134F">
        <w:rPr>
          <w:rFonts w:cs="Arial"/>
          <w:color w:val="000000" w:themeColor="text1"/>
          <w:u w:val="single"/>
        </w:rPr>
        <w:t xml:space="preserve">. </w:t>
      </w:r>
      <w:r w:rsidR="00F90EB1" w:rsidRPr="009A134F">
        <w:rPr>
          <w:rFonts w:cs="Arial"/>
          <w:color w:val="000000" w:themeColor="text1"/>
          <w:u w:val="single"/>
        </w:rPr>
        <w:t xml:space="preserve"> </w:t>
      </w:r>
      <w:r w:rsidR="00F90EB1" w:rsidRPr="009A134F">
        <w:rPr>
          <w:rFonts w:cs="Arial"/>
          <w:color w:val="000000" w:themeColor="text1"/>
          <w:sz w:val="28"/>
          <w:szCs w:val="28"/>
          <w:u w:val="single"/>
        </w:rPr>
        <w:t xml:space="preserve">Propose </w:t>
      </w:r>
      <w:r w:rsidR="00F90EB1" w:rsidRPr="009A134F">
        <w:rPr>
          <w:rFonts w:cs="Arial"/>
          <w:color w:val="000000" w:themeColor="text1"/>
          <w:u w:val="single"/>
        </w:rPr>
        <w:t>a new solution or an improvement to an existing solution that minimizes or removes a limitation of existing solutions</w:t>
      </w:r>
    </w:p>
    <w:p w14:paraId="7B18B906" w14:textId="0889AA8D" w:rsidR="007E2371" w:rsidRDefault="007E2371" w:rsidP="00BE201B">
      <w:pPr>
        <w:spacing w:after="240"/>
        <w:jc w:val="both"/>
        <w:rPr>
          <w:rFonts w:cs="Arial"/>
          <w:color w:val="000000" w:themeColor="text1"/>
        </w:rPr>
      </w:pPr>
      <w:r>
        <w:rPr>
          <w:rFonts w:cs="Arial"/>
          <w:color w:val="000000" w:themeColor="text1"/>
        </w:rPr>
        <w:t>Automated tools and advanced analytics have proven to be very helpful during triage</w:t>
      </w:r>
      <w:r w:rsidR="009A134F">
        <w:rPr>
          <w:rFonts w:cs="Arial"/>
          <w:color w:val="000000" w:themeColor="text1"/>
        </w:rPr>
        <w:t xml:space="preserve"> of issues</w:t>
      </w:r>
      <w:r>
        <w:rPr>
          <w:rFonts w:cs="Arial"/>
          <w:color w:val="000000" w:themeColor="text1"/>
        </w:rPr>
        <w:t xml:space="preserve">. These reduce developer workload of having to manually filter through thousands of log statements. But as stated earlier, these automated tools also have some limitations. Especially tools powered by AI, </w:t>
      </w:r>
      <w:r w:rsidR="009A134F">
        <w:rPr>
          <w:rFonts w:cs="Arial"/>
          <w:color w:val="000000" w:themeColor="text1"/>
        </w:rPr>
        <w:t xml:space="preserve">which </w:t>
      </w:r>
      <w:r>
        <w:rPr>
          <w:rFonts w:cs="Arial"/>
          <w:color w:val="000000" w:themeColor="text1"/>
        </w:rPr>
        <w:t>require training of models, and can still produce inaccurate results.</w:t>
      </w:r>
    </w:p>
    <w:p w14:paraId="6235C8FC" w14:textId="7A2F6BAE" w:rsidR="007E2371" w:rsidRDefault="007E2371" w:rsidP="007E2371">
      <w:pPr>
        <w:spacing w:after="240"/>
        <w:jc w:val="both"/>
        <w:rPr>
          <w:color w:val="000000"/>
        </w:rPr>
      </w:pPr>
      <w:r>
        <w:rPr>
          <w:rFonts w:cs="Arial"/>
          <w:color w:val="000000" w:themeColor="text1"/>
        </w:rPr>
        <w:t>One improvement to further reduce workload for both the developer and the tools, is to introduce edge computing</w:t>
      </w:r>
      <w:r w:rsidRPr="007E2371">
        <w:rPr>
          <w:rFonts w:cs="Arial"/>
          <w:color w:val="000000" w:themeColor="text1"/>
        </w:rPr>
        <w:t>.</w:t>
      </w:r>
      <w:r w:rsidRPr="007E2371">
        <w:rPr>
          <w:color w:val="000000"/>
        </w:rPr>
        <w:t xml:space="preserve"> </w:t>
      </w:r>
      <w:r w:rsidRPr="007E2371">
        <w:rPr>
          <w:color w:val="000000"/>
        </w:rPr>
        <w:t xml:space="preserve">Lightweight logging libraries </w:t>
      </w:r>
      <w:r w:rsidR="009A134F">
        <w:rPr>
          <w:color w:val="000000"/>
        </w:rPr>
        <w:t xml:space="preserve">that can </w:t>
      </w:r>
      <w:r w:rsidRPr="007E2371">
        <w:rPr>
          <w:color w:val="000000"/>
        </w:rPr>
        <w:t>embedded within mobile apps</w:t>
      </w:r>
      <w:r w:rsidRPr="007E2371">
        <w:rPr>
          <w:color w:val="000000"/>
        </w:rPr>
        <w:t xml:space="preserve"> to</w:t>
      </w:r>
      <w:r w:rsidRPr="007E2371">
        <w:rPr>
          <w:color w:val="000000"/>
        </w:rPr>
        <w:t xml:space="preserve"> collect and pre-process log data on the device itself, focusing on capturing essential </w:t>
      </w:r>
      <w:r w:rsidRPr="007E2371">
        <w:rPr>
          <w:color w:val="000000"/>
        </w:rPr>
        <w:lastRenderedPageBreak/>
        <w:t>information and anonymizing sensitive data.</w:t>
      </w:r>
      <w:r w:rsidRPr="007E2371">
        <w:rPr>
          <w:color w:val="000000"/>
        </w:rPr>
        <w:t xml:space="preserve"> This reduces overall size of data to be transmitted and further analyzed by analysis tools.</w:t>
      </w:r>
      <w:r>
        <w:rPr>
          <w:color w:val="000000"/>
        </w:rPr>
        <w:t xml:space="preserve"> Then, a</w:t>
      </w:r>
      <w:r w:rsidRPr="007E2371">
        <w:rPr>
          <w:color w:val="000000"/>
        </w:rPr>
        <w:t xml:space="preserve"> central server coordinates the communication between edge agents and facilitates collaborative learning. It doesn't store raw log data but utilizes federated learning algorithms to train a global model for anomaly detection and issue identification.</w:t>
      </w:r>
      <w:r>
        <w:rPr>
          <w:color w:val="000000"/>
        </w:rPr>
        <w:t xml:space="preserve"> This, coupled with a v</w:t>
      </w:r>
      <w:r w:rsidRPr="007E2371">
        <w:rPr>
          <w:color w:val="000000"/>
        </w:rPr>
        <w:t xml:space="preserve">isualization and </w:t>
      </w:r>
      <w:r>
        <w:rPr>
          <w:color w:val="000000"/>
        </w:rPr>
        <w:t>a</w:t>
      </w:r>
      <w:r w:rsidRPr="007E2371">
        <w:rPr>
          <w:color w:val="000000"/>
        </w:rPr>
        <w:t xml:space="preserve">nalytics </w:t>
      </w:r>
      <w:r>
        <w:rPr>
          <w:color w:val="000000"/>
        </w:rPr>
        <w:t>d</w:t>
      </w:r>
      <w:r w:rsidRPr="007E2371">
        <w:rPr>
          <w:color w:val="000000"/>
        </w:rPr>
        <w:t>ashboard</w:t>
      </w:r>
      <w:r>
        <w:rPr>
          <w:color w:val="000000"/>
        </w:rPr>
        <w:t xml:space="preserve"> to assist</w:t>
      </w:r>
      <w:r w:rsidRPr="007E2371">
        <w:rPr>
          <w:color w:val="000000"/>
        </w:rPr>
        <w:t xml:space="preserve"> developers with a user-friendly interface to view aggregated insights, identify trends, and receive alerts for potential issues</w:t>
      </w:r>
      <w:r>
        <w:rPr>
          <w:color w:val="000000"/>
        </w:rPr>
        <w:t xml:space="preserve"> and easily filter out data with search terms to look for specific log statements</w:t>
      </w:r>
      <w:r w:rsidRPr="007E2371">
        <w:rPr>
          <w:color w:val="000000"/>
        </w:rPr>
        <w:t>.</w:t>
      </w:r>
    </w:p>
    <w:p w14:paraId="576760DF" w14:textId="732AC1B3" w:rsidR="00F90EB1" w:rsidRDefault="007E2371" w:rsidP="00BE201B">
      <w:pPr>
        <w:spacing w:after="240"/>
        <w:jc w:val="both"/>
        <w:rPr>
          <w:color w:val="000000"/>
        </w:rPr>
      </w:pPr>
      <w:r>
        <w:rPr>
          <w:color w:val="000000"/>
        </w:rPr>
        <w:t xml:space="preserve">This solution minimizes risk to user data as the edge computing would remove any sensitive information from logs, i.e. sensitive data never leaves the user device. It also </w:t>
      </w:r>
      <w:r w:rsidRPr="007E2371">
        <w:rPr>
          <w:color w:val="000000"/>
        </w:rPr>
        <w:t>reduces the load on centralized servers and handles basic log processing, improving scalability.</w:t>
      </w:r>
      <w:r>
        <w:rPr>
          <w:color w:val="000000"/>
        </w:rPr>
        <w:t xml:space="preserve"> </w:t>
      </w:r>
      <w:r w:rsidRPr="007E2371">
        <w:rPr>
          <w:color w:val="000000"/>
        </w:rPr>
        <w:t xml:space="preserve">Edge agents can </w:t>
      </w:r>
      <w:r w:rsidR="009A134F">
        <w:rPr>
          <w:color w:val="000000"/>
        </w:rPr>
        <w:t xml:space="preserve">enhance offline functionality by </w:t>
      </w:r>
      <w:r w:rsidRPr="007E2371">
        <w:rPr>
          <w:color w:val="000000"/>
        </w:rPr>
        <w:t>buffer</w:t>
      </w:r>
      <w:r w:rsidR="009A134F">
        <w:rPr>
          <w:color w:val="000000"/>
        </w:rPr>
        <w:t>ing</w:t>
      </w:r>
      <w:r w:rsidRPr="007E2371">
        <w:rPr>
          <w:color w:val="000000"/>
        </w:rPr>
        <w:t xml:space="preserve"> logs and transmit</w:t>
      </w:r>
      <w:r w:rsidR="009A134F">
        <w:rPr>
          <w:color w:val="000000"/>
        </w:rPr>
        <w:t>ting</w:t>
      </w:r>
      <w:r w:rsidRPr="007E2371">
        <w:rPr>
          <w:color w:val="000000"/>
        </w:rPr>
        <w:t xml:space="preserve"> them later when an internet connection becomes available.</w:t>
      </w:r>
      <w:r w:rsidR="009A134F">
        <w:rPr>
          <w:color w:val="000000"/>
        </w:rPr>
        <w:t xml:space="preserve"> Moreover, t</w:t>
      </w:r>
      <w:r>
        <w:rPr>
          <w:color w:val="000000"/>
        </w:rPr>
        <w:t>his solution would aid in the quick resolution of bugs and issues reported by customers in large-scale commercial applications, so that developers can provide quick fixes with minimal impact to their business processes.</w:t>
      </w:r>
    </w:p>
    <w:p w14:paraId="4F94735F" w14:textId="70A80690" w:rsidR="00B818C7" w:rsidRPr="009A134F" w:rsidRDefault="005174FF" w:rsidP="00BE201B">
      <w:pPr>
        <w:spacing w:after="240"/>
        <w:jc w:val="both"/>
        <w:rPr>
          <w:rFonts w:cs="Arial"/>
          <w:color w:val="000000" w:themeColor="text1"/>
          <w:sz w:val="28"/>
          <w:szCs w:val="28"/>
          <w:u w:val="single"/>
        </w:rPr>
      </w:pPr>
      <w:r w:rsidRPr="009A134F">
        <w:rPr>
          <w:rFonts w:cs="Arial"/>
          <w:color w:val="000000" w:themeColor="text1"/>
          <w:sz w:val="28"/>
          <w:szCs w:val="28"/>
          <w:u w:val="single"/>
        </w:rPr>
        <w:t>6</w:t>
      </w:r>
      <w:r w:rsidR="00F90EB1" w:rsidRPr="009A134F">
        <w:rPr>
          <w:rFonts w:cs="Arial"/>
          <w:color w:val="000000" w:themeColor="text1"/>
          <w:sz w:val="28"/>
          <w:szCs w:val="28"/>
          <w:u w:val="single"/>
        </w:rPr>
        <w:t>.</w:t>
      </w:r>
      <w:r w:rsidR="00F90EB1" w:rsidRPr="009A134F">
        <w:rPr>
          <w:rFonts w:cs="Arial"/>
          <w:color w:val="000000" w:themeColor="text1"/>
          <w:sz w:val="28"/>
          <w:szCs w:val="28"/>
          <w:u w:val="single"/>
        </w:rPr>
        <w:t xml:space="preserve"> Citations and links to examples </w:t>
      </w:r>
    </w:p>
    <w:p w14:paraId="7AE4EED7" w14:textId="5D287C6F" w:rsidR="005929F7" w:rsidRPr="00FB2CE9" w:rsidRDefault="005929F7" w:rsidP="007E2371">
      <w:pPr>
        <w:pStyle w:val="ListParagraph"/>
        <w:numPr>
          <w:ilvl w:val="0"/>
          <w:numId w:val="8"/>
        </w:numPr>
        <w:spacing w:after="240"/>
        <w:ind w:left="360" w:hanging="90"/>
        <w:jc w:val="both"/>
        <w:rPr>
          <w:rFonts w:cs="Arial"/>
          <w:color w:val="000000" w:themeColor="text1"/>
        </w:rPr>
      </w:pPr>
      <w:r w:rsidRPr="00FB2CE9">
        <w:rPr>
          <w:rFonts w:cs="Arial"/>
          <w:color w:val="000000" w:themeColor="text1"/>
        </w:rPr>
        <w:fldChar w:fldCharType="begin"/>
      </w:r>
      <w:r w:rsidRPr="00FB2CE9">
        <w:rPr>
          <w:rFonts w:cs="Arial"/>
          <w:color w:val="000000" w:themeColor="text1"/>
        </w:rPr>
        <w:instrText>HYPERLINK "</w:instrText>
      </w:r>
      <w:r w:rsidRPr="00FB2CE9">
        <w:rPr>
          <w:rFonts w:cs="Arial"/>
          <w:color w:val="000000" w:themeColor="text1"/>
        </w:rPr>
        <w:instrText>https://www.logicmonitor.com/blog/what-is-telemetry</w:instrText>
      </w:r>
      <w:r w:rsidRPr="00FB2CE9">
        <w:rPr>
          <w:rFonts w:cs="Arial"/>
          <w:color w:val="000000" w:themeColor="text1"/>
        </w:rPr>
        <w:instrText>"</w:instrText>
      </w:r>
      <w:r w:rsidRPr="00FB2CE9">
        <w:rPr>
          <w:rFonts w:cs="Arial"/>
          <w:color w:val="000000" w:themeColor="text1"/>
        </w:rPr>
        <w:fldChar w:fldCharType="separate"/>
      </w:r>
      <w:r w:rsidRPr="00FB2CE9">
        <w:rPr>
          <w:rStyle w:val="Hyperlink"/>
          <w:rFonts w:cs="Arial"/>
          <w:color w:val="000000" w:themeColor="text1"/>
        </w:rPr>
        <w:t>https://www.logicmonitor.com/blog/what-is-telemetry</w:t>
      </w:r>
      <w:r w:rsidRPr="00FB2CE9">
        <w:rPr>
          <w:rFonts w:cs="Arial"/>
          <w:color w:val="000000" w:themeColor="text1"/>
        </w:rPr>
        <w:fldChar w:fldCharType="end"/>
      </w:r>
    </w:p>
    <w:p w14:paraId="281606F3" w14:textId="2B337041" w:rsidR="00763C98" w:rsidRPr="00FB2CE9" w:rsidRDefault="00763C98" w:rsidP="007E2371">
      <w:pPr>
        <w:pStyle w:val="ListParagraph"/>
        <w:numPr>
          <w:ilvl w:val="0"/>
          <w:numId w:val="8"/>
        </w:numPr>
        <w:spacing w:after="240"/>
        <w:ind w:left="360" w:hanging="90"/>
        <w:jc w:val="both"/>
        <w:rPr>
          <w:rFonts w:cs="Arial"/>
          <w:color w:val="000000" w:themeColor="text1"/>
        </w:rPr>
      </w:pPr>
      <w:hyperlink r:id="rId7" w:history="1">
        <w:r w:rsidRPr="00FB2CE9">
          <w:rPr>
            <w:rStyle w:val="Hyperlink"/>
            <w:rFonts w:cs="Arial"/>
            <w:color w:val="000000" w:themeColor="text1"/>
          </w:rPr>
          <w:t>https://www.logicmonitor.com/blog/anoma</w:t>
        </w:r>
        <w:r w:rsidRPr="00FB2CE9">
          <w:rPr>
            <w:rStyle w:val="Hyperlink"/>
            <w:rFonts w:cs="Arial"/>
            <w:color w:val="000000" w:themeColor="text1"/>
          </w:rPr>
          <w:t>l</w:t>
        </w:r>
        <w:r w:rsidRPr="00FB2CE9">
          <w:rPr>
            <w:rStyle w:val="Hyperlink"/>
            <w:rFonts w:cs="Arial"/>
            <w:color w:val="000000" w:themeColor="text1"/>
          </w:rPr>
          <w:t>y-detection-for-devops</w:t>
        </w:r>
      </w:hyperlink>
      <w:r w:rsidRPr="00FB2CE9">
        <w:rPr>
          <w:rFonts w:cs="Arial"/>
          <w:color w:val="000000" w:themeColor="text1"/>
        </w:rPr>
        <w:t xml:space="preserve"> </w:t>
      </w:r>
    </w:p>
    <w:p w14:paraId="5023C6E4" w14:textId="756E8F08" w:rsidR="00BE201B" w:rsidRDefault="00BE201B" w:rsidP="007E2371">
      <w:pPr>
        <w:pStyle w:val="ListParagraph"/>
        <w:numPr>
          <w:ilvl w:val="0"/>
          <w:numId w:val="8"/>
        </w:numPr>
        <w:spacing w:after="240"/>
        <w:ind w:left="360" w:hanging="90"/>
        <w:jc w:val="both"/>
        <w:rPr>
          <w:rFonts w:cs="Arial"/>
          <w:color w:val="000000" w:themeColor="text1"/>
        </w:rPr>
      </w:pPr>
      <w:r w:rsidRPr="00FB2CE9">
        <w:rPr>
          <w:rFonts w:cs="Arial"/>
          <w:color w:val="000000" w:themeColor="text1"/>
        </w:rPr>
        <w:fldChar w:fldCharType="begin"/>
      </w:r>
      <w:r w:rsidRPr="00FB2CE9">
        <w:rPr>
          <w:rFonts w:cs="Arial"/>
          <w:color w:val="000000" w:themeColor="text1"/>
        </w:rPr>
        <w:instrText>HYPERLINK "</w:instrText>
      </w:r>
      <w:r w:rsidRPr="00FB2CE9">
        <w:rPr>
          <w:rFonts w:cs="Arial"/>
          <w:color w:val="000000" w:themeColor="text1"/>
        </w:rPr>
        <w:instrText>https://petertsehsun.github.io/papers/fdroid_emse2019.pdf</w:instrText>
      </w:r>
      <w:r w:rsidRPr="00FB2CE9">
        <w:rPr>
          <w:rFonts w:cs="Arial"/>
          <w:color w:val="000000" w:themeColor="text1"/>
        </w:rPr>
        <w:instrText>"</w:instrText>
      </w:r>
      <w:r w:rsidRPr="00FB2CE9">
        <w:rPr>
          <w:rFonts w:cs="Arial"/>
          <w:color w:val="000000" w:themeColor="text1"/>
        </w:rPr>
        <w:fldChar w:fldCharType="separate"/>
      </w:r>
      <w:r w:rsidRPr="00FB2CE9">
        <w:rPr>
          <w:rStyle w:val="Hyperlink"/>
          <w:rFonts w:cs="Arial"/>
        </w:rPr>
        <w:t>https://petertsehsun.github.io/papers/fdroid_emse2019.pdf</w:t>
      </w:r>
      <w:r w:rsidRPr="00FB2CE9">
        <w:rPr>
          <w:rFonts w:cs="Arial"/>
          <w:color w:val="000000" w:themeColor="text1"/>
        </w:rPr>
        <w:fldChar w:fldCharType="end"/>
      </w:r>
      <w:r w:rsidRPr="00FB2CE9">
        <w:rPr>
          <w:rFonts w:cs="Arial"/>
          <w:color w:val="000000" w:themeColor="text1"/>
        </w:rPr>
        <w:t xml:space="preserve"> </w:t>
      </w:r>
    </w:p>
    <w:p w14:paraId="3E086EF6" w14:textId="546D6E6B" w:rsidR="005174FF" w:rsidRDefault="002748D8" w:rsidP="007E2371">
      <w:pPr>
        <w:pStyle w:val="ListParagraph"/>
        <w:numPr>
          <w:ilvl w:val="0"/>
          <w:numId w:val="8"/>
        </w:numPr>
        <w:spacing w:after="240"/>
        <w:ind w:left="360" w:hanging="90"/>
        <w:jc w:val="both"/>
        <w:rPr>
          <w:rFonts w:cs="Arial"/>
          <w:color w:val="000000" w:themeColor="text1"/>
        </w:rPr>
      </w:pPr>
      <w:hyperlink r:id="rId8" w:history="1">
        <w:r w:rsidRPr="003B2914">
          <w:rPr>
            <w:rStyle w:val="Hyperlink"/>
            <w:rFonts w:cs="Arial"/>
          </w:rPr>
          <w:t>https://gemini.google.com</w:t>
        </w:r>
      </w:hyperlink>
      <w:r>
        <w:rPr>
          <w:rFonts w:cs="Arial"/>
          <w:color w:val="000000" w:themeColor="text1"/>
        </w:rPr>
        <w:t xml:space="preserve"> </w:t>
      </w:r>
      <w:r w:rsidR="00453475">
        <w:rPr>
          <w:rFonts w:cs="Arial"/>
          <w:color w:val="000000" w:themeColor="text1"/>
        </w:rPr>
        <w:t>– for understanding, content, ideas</w:t>
      </w:r>
    </w:p>
    <w:p w14:paraId="42732F04" w14:textId="77777777" w:rsidR="007E2371" w:rsidRDefault="007E2371" w:rsidP="007E2371">
      <w:pPr>
        <w:pStyle w:val="ListParagraph"/>
        <w:spacing w:after="240"/>
        <w:ind w:left="360" w:hanging="90"/>
        <w:jc w:val="both"/>
        <w:rPr>
          <w:rFonts w:cs="Arial"/>
          <w:color w:val="000000" w:themeColor="text1"/>
        </w:rPr>
      </w:pPr>
    </w:p>
    <w:p w14:paraId="0465AA9E" w14:textId="0D64F138" w:rsidR="00453475" w:rsidRDefault="00453475" w:rsidP="007E2371">
      <w:pPr>
        <w:pStyle w:val="ListParagraph"/>
        <w:spacing w:after="240"/>
        <w:ind w:left="360" w:hanging="90"/>
        <w:jc w:val="both"/>
        <w:rPr>
          <w:rFonts w:cs="Arial"/>
          <w:color w:val="000000" w:themeColor="text1"/>
        </w:rPr>
      </w:pPr>
      <w:r>
        <w:rPr>
          <w:rFonts w:cs="Arial"/>
          <w:color w:val="000000" w:themeColor="text1"/>
        </w:rPr>
        <w:t>Tools/tech examples cited -</w:t>
      </w:r>
    </w:p>
    <w:p w14:paraId="0BF16F03" w14:textId="0DD2AC52" w:rsidR="00453475" w:rsidRDefault="00453475" w:rsidP="007E2371">
      <w:pPr>
        <w:pStyle w:val="ListParagraph"/>
        <w:numPr>
          <w:ilvl w:val="0"/>
          <w:numId w:val="8"/>
        </w:numPr>
        <w:spacing w:after="240"/>
        <w:ind w:left="360" w:hanging="90"/>
        <w:jc w:val="both"/>
        <w:rPr>
          <w:rFonts w:cs="Arial"/>
          <w:color w:val="000000" w:themeColor="text1"/>
        </w:rPr>
      </w:pPr>
      <w:hyperlink r:id="rId9" w:history="1">
        <w:r w:rsidRPr="003B2914">
          <w:rPr>
            <w:rStyle w:val="Hyperlink"/>
            <w:rFonts w:cs="Arial"/>
          </w:rPr>
          <w:t>https://developer.chrome.com/docs/devtools/remote-debugging</w:t>
        </w:r>
      </w:hyperlink>
    </w:p>
    <w:p w14:paraId="509ACC87" w14:textId="6A8DFAD5" w:rsidR="00453475" w:rsidRPr="009A54DB" w:rsidRDefault="00453475" w:rsidP="007E2371">
      <w:pPr>
        <w:pStyle w:val="ListParagraph"/>
        <w:numPr>
          <w:ilvl w:val="0"/>
          <w:numId w:val="8"/>
        </w:numPr>
        <w:spacing w:after="240"/>
        <w:ind w:left="360" w:hanging="90"/>
        <w:jc w:val="both"/>
        <w:rPr>
          <w:rFonts w:cs="Arial"/>
          <w:color w:val="000000" w:themeColor="text1"/>
        </w:rPr>
      </w:pPr>
      <w:hyperlink r:id="rId10" w:history="1">
        <w:r w:rsidRPr="003B2914">
          <w:rPr>
            <w:rStyle w:val="Hyperlink"/>
            <w:rFonts w:cs="Arial"/>
          </w:rPr>
          <w:t>https://fbflipper.com</w:t>
        </w:r>
      </w:hyperlink>
    </w:p>
    <w:p w14:paraId="08539B6A" w14:textId="52B50485" w:rsidR="00453475" w:rsidRPr="00453475" w:rsidRDefault="00453475" w:rsidP="007E2371">
      <w:pPr>
        <w:pStyle w:val="ListParagraph"/>
        <w:numPr>
          <w:ilvl w:val="0"/>
          <w:numId w:val="8"/>
        </w:numPr>
        <w:spacing w:after="240"/>
        <w:ind w:left="360" w:hanging="90"/>
        <w:jc w:val="both"/>
        <w:rPr>
          <w:rFonts w:cs="Arial"/>
          <w:color w:val="000000" w:themeColor="text1"/>
        </w:rPr>
      </w:pPr>
      <w:hyperlink r:id="rId11" w:tgtFrame="_blank" w:history="1">
        <w:r w:rsidRPr="00453475">
          <w:rPr>
            <w:color w:val="0000FF"/>
            <w:u w:val="single"/>
          </w:rPr>
          <w:t>https://firebase.google.com/docs/crashlytics</w:t>
        </w:r>
      </w:hyperlink>
    </w:p>
    <w:p w14:paraId="31DF061D" w14:textId="67A078A0" w:rsidR="00453475" w:rsidRDefault="00453475" w:rsidP="007E2371">
      <w:pPr>
        <w:pStyle w:val="ListParagraph"/>
        <w:numPr>
          <w:ilvl w:val="0"/>
          <w:numId w:val="8"/>
        </w:numPr>
        <w:spacing w:after="240"/>
        <w:ind w:left="360" w:hanging="90"/>
        <w:jc w:val="both"/>
        <w:rPr>
          <w:rFonts w:cs="Arial"/>
          <w:color w:val="000000" w:themeColor="text1"/>
        </w:rPr>
      </w:pPr>
      <w:hyperlink r:id="rId12" w:history="1">
        <w:r w:rsidRPr="003B2914">
          <w:rPr>
            <w:rStyle w:val="Hyperlink"/>
            <w:rFonts w:cs="Arial"/>
          </w:rPr>
          <w:t>https://docs.aws.amazon.com/AmazonCloudWatch/la</w:t>
        </w:r>
        <w:r w:rsidRPr="003B2914">
          <w:rPr>
            <w:rStyle w:val="Hyperlink"/>
            <w:rFonts w:cs="Arial"/>
          </w:rPr>
          <w:t>t</w:t>
        </w:r>
        <w:r w:rsidRPr="003B2914">
          <w:rPr>
            <w:rStyle w:val="Hyperlink"/>
            <w:rFonts w:cs="Arial"/>
          </w:rPr>
          <w:t>est/logs/WhatIsCloudWatchLogs.html</w:t>
        </w:r>
      </w:hyperlink>
    </w:p>
    <w:p w14:paraId="24639519" w14:textId="615ECA52" w:rsidR="00453475" w:rsidRDefault="00453475" w:rsidP="007E2371">
      <w:pPr>
        <w:pStyle w:val="ListParagraph"/>
        <w:numPr>
          <w:ilvl w:val="0"/>
          <w:numId w:val="8"/>
        </w:numPr>
        <w:spacing w:after="240"/>
        <w:ind w:left="360" w:hanging="90"/>
        <w:jc w:val="both"/>
        <w:rPr>
          <w:rFonts w:cs="Arial"/>
          <w:color w:val="000000" w:themeColor="text1"/>
        </w:rPr>
      </w:pPr>
      <w:hyperlink r:id="rId13" w:history="1">
        <w:r w:rsidRPr="003B2914">
          <w:rPr>
            <w:rStyle w:val="Hyperlink"/>
            <w:rFonts w:cs="Arial"/>
          </w:rPr>
          <w:t>https://sentry.io/</w:t>
        </w:r>
      </w:hyperlink>
    </w:p>
    <w:p w14:paraId="2BE5184B" w14:textId="6E76A8B3" w:rsidR="00453475" w:rsidRDefault="00453475" w:rsidP="007E2371">
      <w:pPr>
        <w:pStyle w:val="ListParagraph"/>
        <w:numPr>
          <w:ilvl w:val="0"/>
          <w:numId w:val="8"/>
        </w:numPr>
        <w:spacing w:after="240"/>
        <w:ind w:left="360" w:hanging="90"/>
        <w:jc w:val="both"/>
        <w:rPr>
          <w:rFonts w:cs="Arial"/>
          <w:color w:val="000000" w:themeColor="text1"/>
        </w:rPr>
      </w:pPr>
      <w:hyperlink r:id="rId14" w:history="1">
        <w:r w:rsidRPr="003B2914">
          <w:rPr>
            <w:rStyle w:val="Hyperlink"/>
            <w:rFonts w:cs="Arial"/>
          </w:rPr>
          <w:t>https://www.bugsnag.com/</w:t>
        </w:r>
      </w:hyperlink>
    </w:p>
    <w:p w14:paraId="4747FC46" w14:textId="48606B42" w:rsidR="00453475" w:rsidRDefault="00453475" w:rsidP="007E2371">
      <w:pPr>
        <w:pStyle w:val="ListParagraph"/>
        <w:numPr>
          <w:ilvl w:val="0"/>
          <w:numId w:val="8"/>
        </w:numPr>
        <w:spacing w:after="240"/>
        <w:ind w:left="360" w:hanging="90"/>
        <w:jc w:val="both"/>
        <w:rPr>
          <w:rFonts w:cs="Arial"/>
          <w:color w:val="000000" w:themeColor="text1"/>
        </w:rPr>
      </w:pPr>
      <w:hyperlink r:id="rId15" w:history="1">
        <w:r w:rsidRPr="003B2914">
          <w:rPr>
            <w:rStyle w:val="Hyperlink"/>
            <w:rFonts w:cs="Arial"/>
          </w:rPr>
          <w:t>https://logback.qos.ch/documentation.html</w:t>
        </w:r>
      </w:hyperlink>
    </w:p>
    <w:p w14:paraId="4A8E903D" w14:textId="51F795B9" w:rsidR="00453475" w:rsidRDefault="00453475" w:rsidP="007E2371">
      <w:pPr>
        <w:pStyle w:val="ListParagraph"/>
        <w:numPr>
          <w:ilvl w:val="0"/>
          <w:numId w:val="8"/>
        </w:numPr>
        <w:spacing w:after="240"/>
        <w:ind w:left="360" w:hanging="90"/>
        <w:jc w:val="both"/>
        <w:rPr>
          <w:rFonts w:cs="Arial"/>
          <w:color w:val="000000" w:themeColor="text1"/>
        </w:rPr>
      </w:pPr>
      <w:hyperlink r:id="rId16" w:history="1">
        <w:r w:rsidRPr="003B2914">
          <w:rPr>
            <w:rStyle w:val="Hyperlink"/>
            <w:rFonts w:cs="Arial"/>
          </w:rPr>
          <w:t>https://github.com/JakeWharton/timber</w:t>
        </w:r>
      </w:hyperlink>
      <w:r>
        <w:rPr>
          <w:rFonts w:cs="Arial"/>
          <w:color w:val="000000" w:themeColor="text1"/>
        </w:rPr>
        <w:t xml:space="preserve"> </w:t>
      </w:r>
    </w:p>
    <w:p w14:paraId="21E6E267" w14:textId="24F602B4" w:rsidR="009A54DB" w:rsidRDefault="009A54DB" w:rsidP="007E2371">
      <w:pPr>
        <w:pStyle w:val="ListParagraph"/>
        <w:numPr>
          <w:ilvl w:val="0"/>
          <w:numId w:val="8"/>
        </w:numPr>
        <w:spacing w:after="240"/>
        <w:ind w:left="360" w:hanging="90"/>
        <w:jc w:val="both"/>
        <w:rPr>
          <w:rFonts w:cs="Arial"/>
          <w:color w:val="000000" w:themeColor="text1"/>
        </w:rPr>
      </w:pPr>
      <w:hyperlink r:id="rId17" w:history="1">
        <w:r w:rsidRPr="003B2914">
          <w:rPr>
            <w:rStyle w:val="Hyperlink"/>
            <w:rFonts w:cs="Arial"/>
          </w:rPr>
          <w:t>https://developer.android.com/reference/android/util/Log.html</w:t>
        </w:r>
      </w:hyperlink>
    </w:p>
    <w:p w14:paraId="2B7C1E2B" w14:textId="1730BD33" w:rsidR="009A54DB" w:rsidRPr="00453475" w:rsidRDefault="009A54DB" w:rsidP="007E2371">
      <w:pPr>
        <w:pStyle w:val="ListParagraph"/>
        <w:numPr>
          <w:ilvl w:val="0"/>
          <w:numId w:val="8"/>
        </w:numPr>
        <w:spacing w:after="240"/>
        <w:ind w:left="360" w:hanging="90"/>
        <w:jc w:val="both"/>
        <w:rPr>
          <w:rFonts w:cs="Arial"/>
          <w:color w:val="000000" w:themeColor="text1"/>
        </w:rPr>
      </w:pPr>
      <w:hyperlink r:id="rId18" w:history="1">
        <w:r w:rsidRPr="003B2914">
          <w:rPr>
            <w:rStyle w:val="Hyperlink"/>
            <w:rFonts w:cs="Arial"/>
          </w:rPr>
          <w:t>https://developer.apple.com/documentation/os/logging</w:t>
        </w:r>
      </w:hyperlink>
      <w:r>
        <w:rPr>
          <w:rFonts w:cs="Arial"/>
          <w:color w:val="000000" w:themeColor="text1"/>
        </w:rPr>
        <w:t xml:space="preserve"> </w:t>
      </w:r>
    </w:p>
    <w:sectPr w:rsidR="009A54DB" w:rsidRPr="00453475">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F3BD6F" w14:textId="77777777" w:rsidR="00DD51E1" w:rsidRDefault="00DD51E1" w:rsidP="005174FF">
      <w:r>
        <w:separator/>
      </w:r>
    </w:p>
  </w:endnote>
  <w:endnote w:type="continuationSeparator" w:id="0">
    <w:p w14:paraId="71E5A4BF" w14:textId="77777777" w:rsidR="00DD51E1" w:rsidRDefault="00DD51E1" w:rsidP="005174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435693" w14:textId="77777777" w:rsidR="00DD51E1" w:rsidRDefault="00DD51E1" w:rsidP="005174FF">
      <w:r>
        <w:separator/>
      </w:r>
    </w:p>
  </w:footnote>
  <w:footnote w:type="continuationSeparator" w:id="0">
    <w:p w14:paraId="78EAA9F7" w14:textId="77777777" w:rsidR="00DD51E1" w:rsidRDefault="00DD51E1" w:rsidP="005174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AFB72" w14:textId="1A6C1F35" w:rsidR="005174FF" w:rsidRDefault="005174FF">
    <w:pPr>
      <w:pStyle w:val="Header"/>
    </w:pPr>
    <w:r>
      <w:t>CSS545: HW4 – Advanced Topics</w:t>
    </w:r>
    <w:r>
      <w:tab/>
    </w:r>
    <w:r>
      <w:tab/>
      <w:t>Pankti Bhaskar Shah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2587C"/>
    <w:multiLevelType w:val="hybridMultilevel"/>
    <w:tmpl w:val="B86EE150"/>
    <w:lvl w:ilvl="0" w:tplc="0409001B">
      <w:start w:val="1"/>
      <w:numFmt w:val="lowerRoman"/>
      <w:lvlText w:val="%1."/>
      <w:lvlJc w:val="righ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12B5631E"/>
    <w:multiLevelType w:val="hybridMultilevel"/>
    <w:tmpl w:val="8B42E74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C57ACE"/>
    <w:multiLevelType w:val="hybridMultilevel"/>
    <w:tmpl w:val="0B74AB2E"/>
    <w:lvl w:ilvl="0" w:tplc="AB1619E4">
      <w:start w:val="1"/>
      <w:numFmt w:val="bullet"/>
      <w:lvlText w:val="§"/>
      <w:lvlJc w:val="left"/>
      <w:pPr>
        <w:tabs>
          <w:tab w:val="num" w:pos="720"/>
        </w:tabs>
        <w:ind w:left="720" w:hanging="360"/>
      </w:pPr>
      <w:rPr>
        <w:rFonts w:ascii="Wingdings" w:hAnsi="Wingdings" w:hint="default"/>
      </w:rPr>
    </w:lvl>
    <w:lvl w:ilvl="1" w:tplc="A1387B20" w:tentative="1">
      <w:start w:val="1"/>
      <w:numFmt w:val="bullet"/>
      <w:lvlText w:val="§"/>
      <w:lvlJc w:val="left"/>
      <w:pPr>
        <w:tabs>
          <w:tab w:val="num" w:pos="1440"/>
        </w:tabs>
        <w:ind w:left="1440" w:hanging="360"/>
      </w:pPr>
      <w:rPr>
        <w:rFonts w:ascii="Wingdings" w:hAnsi="Wingdings" w:hint="default"/>
      </w:rPr>
    </w:lvl>
    <w:lvl w:ilvl="2" w:tplc="110AF3C2" w:tentative="1">
      <w:start w:val="1"/>
      <w:numFmt w:val="bullet"/>
      <w:lvlText w:val="§"/>
      <w:lvlJc w:val="left"/>
      <w:pPr>
        <w:tabs>
          <w:tab w:val="num" w:pos="2160"/>
        </w:tabs>
        <w:ind w:left="2160" w:hanging="360"/>
      </w:pPr>
      <w:rPr>
        <w:rFonts w:ascii="Wingdings" w:hAnsi="Wingdings" w:hint="default"/>
      </w:rPr>
    </w:lvl>
    <w:lvl w:ilvl="3" w:tplc="054EDF60" w:tentative="1">
      <w:start w:val="1"/>
      <w:numFmt w:val="bullet"/>
      <w:lvlText w:val="§"/>
      <w:lvlJc w:val="left"/>
      <w:pPr>
        <w:tabs>
          <w:tab w:val="num" w:pos="2880"/>
        </w:tabs>
        <w:ind w:left="2880" w:hanging="360"/>
      </w:pPr>
      <w:rPr>
        <w:rFonts w:ascii="Wingdings" w:hAnsi="Wingdings" w:hint="default"/>
      </w:rPr>
    </w:lvl>
    <w:lvl w:ilvl="4" w:tplc="274A99CE" w:tentative="1">
      <w:start w:val="1"/>
      <w:numFmt w:val="bullet"/>
      <w:lvlText w:val="§"/>
      <w:lvlJc w:val="left"/>
      <w:pPr>
        <w:tabs>
          <w:tab w:val="num" w:pos="3600"/>
        </w:tabs>
        <w:ind w:left="3600" w:hanging="360"/>
      </w:pPr>
      <w:rPr>
        <w:rFonts w:ascii="Wingdings" w:hAnsi="Wingdings" w:hint="default"/>
      </w:rPr>
    </w:lvl>
    <w:lvl w:ilvl="5" w:tplc="EC88A29A" w:tentative="1">
      <w:start w:val="1"/>
      <w:numFmt w:val="bullet"/>
      <w:lvlText w:val="§"/>
      <w:lvlJc w:val="left"/>
      <w:pPr>
        <w:tabs>
          <w:tab w:val="num" w:pos="4320"/>
        </w:tabs>
        <w:ind w:left="4320" w:hanging="360"/>
      </w:pPr>
      <w:rPr>
        <w:rFonts w:ascii="Wingdings" w:hAnsi="Wingdings" w:hint="default"/>
      </w:rPr>
    </w:lvl>
    <w:lvl w:ilvl="6" w:tplc="634CC774" w:tentative="1">
      <w:start w:val="1"/>
      <w:numFmt w:val="bullet"/>
      <w:lvlText w:val="§"/>
      <w:lvlJc w:val="left"/>
      <w:pPr>
        <w:tabs>
          <w:tab w:val="num" w:pos="5040"/>
        </w:tabs>
        <w:ind w:left="5040" w:hanging="360"/>
      </w:pPr>
      <w:rPr>
        <w:rFonts w:ascii="Wingdings" w:hAnsi="Wingdings" w:hint="default"/>
      </w:rPr>
    </w:lvl>
    <w:lvl w:ilvl="7" w:tplc="6770C6FA" w:tentative="1">
      <w:start w:val="1"/>
      <w:numFmt w:val="bullet"/>
      <w:lvlText w:val="§"/>
      <w:lvlJc w:val="left"/>
      <w:pPr>
        <w:tabs>
          <w:tab w:val="num" w:pos="5760"/>
        </w:tabs>
        <w:ind w:left="5760" w:hanging="360"/>
      </w:pPr>
      <w:rPr>
        <w:rFonts w:ascii="Wingdings" w:hAnsi="Wingdings" w:hint="default"/>
      </w:rPr>
    </w:lvl>
    <w:lvl w:ilvl="8" w:tplc="1D52263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2332718"/>
    <w:multiLevelType w:val="hybridMultilevel"/>
    <w:tmpl w:val="DFE0359E"/>
    <w:lvl w:ilvl="0" w:tplc="50DC6966">
      <w:start w:val="1"/>
      <w:numFmt w:val="bullet"/>
      <w:lvlText w:val="§"/>
      <w:lvlJc w:val="left"/>
      <w:pPr>
        <w:tabs>
          <w:tab w:val="num" w:pos="720"/>
        </w:tabs>
        <w:ind w:left="720" w:hanging="360"/>
      </w:pPr>
      <w:rPr>
        <w:rFonts w:ascii="Wingdings" w:hAnsi="Wingdings" w:hint="default"/>
      </w:rPr>
    </w:lvl>
    <w:lvl w:ilvl="1" w:tplc="FF1C688A">
      <w:numFmt w:val="bullet"/>
      <w:lvlText w:val="§"/>
      <w:lvlJc w:val="left"/>
      <w:pPr>
        <w:tabs>
          <w:tab w:val="num" w:pos="1440"/>
        </w:tabs>
        <w:ind w:left="1440" w:hanging="360"/>
      </w:pPr>
      <w:rPr>
        <w:rFonts w:ascii="Wingdings" w:hAnsi="Wingdings" w:hint="default"/>
      </w:rPr>
    </w:lvl>
    <w:lvl w:ilvl="2" w:tplc="F73411DC" w:tentative="1">
      <w:start w:val="1"/>
      <w:numFmt w:val="bullet"/>
      <w:lvlText w:val="§"/>
      <w:lvlJc w:val="left"/>
      <w:pPr>
        <w:tabs>
          <w:tab w:val="num" w:pos="2160"/>
        </w:tabs>
        <w:ind w:left="2160" w:hanging="360"/>
      </w:pPr>
      <w:rPr>
        <w:rFonts w:ascii="Wingdings" w:hAnsi="Wingdings" w:hint="default"/>
      </w:rPr>
    </w:lvl>
    <w:lvl w:ilvl="3" w:tplc="7084DB4C" w:tentative="1">
      <w:start w:val="1"/>
      <w:numFmt w:val="bullet"/>
      <w:lvlText w:val="§"/>
      <w:lvlJc w:val="left"/>
      <w:pPr>
        <w:tabs>
          <w:tab w:val="num" w:pos="2880"/>
        </w:tabs>
        <w:ind w:left="2880" w:hanging="360"/>
      </w:pPr>
      <w:rPr>
        <w:rFonts w:ascii="Wingdings" w:hAnsi="Wingdings" w:hint="default"/>
      </w:rPr>
    </w:lvl>
    <w:lvl w:ilvl="4" w:tplc="92BA4EC8" w:tentative="1">
      <w:start w:val="1"/>
      <w:numFmt w:val="bullet"/>
      <w:lvlText w:val="§"/>
      <w:lvlJc w:val="left"/>
      <w:pPr>
        <w:tabs>
          <w:tab w:val="num" w:pos="3600"/>
        </w:tabs>
        <w:ind w:left="3600" w:hanging="360"/>
      </w:pPr>
      <w:rPr>
        <w:rFonts w:ascii="Wingdings" w:hAnsi="Wingdings" w:hint="default"/>
      </w:rPr>
    </w:lvl>
    <w:lvl w:ilvl="5" w:tplc="AEB60BC4" w:tentative="1">
      <w:start w:val="1"/>
      <w:numFmt w:val="bullet"/>
      <w:lvlText w:val="§"/>
      <w:lvlJc w:val="left"/>
      <w:pPr>
        <w:tabs>
          <w:tab w:val="num" w:pos="4320"/>
        </w:tabs>
        <w:ind w:left="4320" w:hanging="360"/>
      </w:pPr>
      <w:rPr>
        <w:rFonts w:ascii="Wingdings" w:hAnsi="Wingdings" w:hint="default"/>
      </w:rPr>
    </w:lvl>
    <w:lvl w:ilvl="6" w:tplc="D7B28322" w:tentative="1">
      <w:start w:val="1"/>
      <w:numFmt w:val="bullet"/>
      <w:lvlText w:val="§"/>
      <w:lvlJc w:val="left"/>
      <w:pPr>
        <w:tabs>
          <w:tab w:val="num" w:pos="5040"/>
        </w:tabs>
        <w:ind w:left="5040" w:hanging="360"/>
      </w:pPr>
      <w:rPr>
        <w:rFonts w:ascii="Wingdings" w:hAnsi="Wingdings" w:hint="default"/>
      </w:rPr>
    </w:lvl>
    <w:lvl w:ilvl="7" w:tplc="22FC7AFE" w:tentative="1">
      <w:start w:val="1"/>
      <w:numFmt w:val="bullet"/>
      <w:lvlText w:val="§"/>
      <w:lvlJc w:val="left"/>
      <w:pPr>
        <w:tabs>
          <w:tab w:val="num" w:pos="5760"/>
        </w:tabs>
        <w:ind w:left="5760" w:hanging="360"/>
      </w:pPr>
      <w:rPr>
        <w:rFonts w:ascii="Wingdings" w:hAnsi="Wingdings" w:hint="default"/>
      </w:rPr>
    </w:lvl>
    <w:lvl w:ilvl="8" w:tplc="E80CC3E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A7920CB"/>
    <w:multiLevelType w:val="hybridMultilevel"/>
    <w:tmpl w:val="6F36C352"/>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35575D9"/>
    <w:multiLevelType w:val="multilevel"/>
    <w:tmpl w:val="91F60E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34C1079F"/>
    <w:multiLevelType w:val="hybridMultilevel"/>
    <w:tmpl w:val="FA6C9DAC"/>
    <w:lvl w:ilvl="0" w:tplc="57A820FC">
      <w:start w:val="1"/>
      <w:numFmt w:val="bullet"/>
      <w:lvlText w:val="§"/>
      <w:lvlJc w:val="left"/>
      <w:pPr>
        <w:tabs>
          <w:tab w:val="num" w:pos="720"/>
        </w:tabs>
        <w:ind w:left="720" w:hanging="360"/>
      </w:pPr>
      <w:rPr>
        <w:rFonts w:ascii="Wingdings" w:hAnsi="Wingdings" w:hint="default"/>
      </w:rPr>
    </w:lvl>
    <w:lvl w:ilvl="1" w:tplc="ACACD066">
      <w:numFmt w:val="bullet"/>
      <w:lvlText w:val="§"/>
      <w:lvlJc w:val="left"/>
      <w:pPr>
        <w:tabs>
          <w:tab w:val="num" w:pos="1440"/>
        </w:tabs>
        <w:ind w:left="1440" w:hanging="360"/>
      </w:pPr>
      <w:rPr>
        <w:rFonts w:ascii="Wingdings" w:hAnsi="Wingdings" w:hint="default"/>
      </w:rPr>
    </w:lvl>
    <w:lvl w:ilvl="2" w:tplc="890ACBF2" w:tentative="1">
      <w:start w:val="1"/>
      <w:numFmt w:val="bullet"/>
      <w:lvlText w:val="§"/>
      <w:lvlJc w:val="left"/>
      <w:pPr>
        <w:tabs>
          <w:tab w:val="num" w:pos="2160"/>
        </w:tabs>
        <w:ind w:left="2160" w:hanging="360"/>
      </w:pPr>
      <w:rPr>
        <w:rFonts w:ascii="Wingdings" w:hAnsi="Wingdings" w:hint="default"/>
      </w:rPr>
    </w:lvl>
    <w:lvl w:ilvl="3" w:tplc="8842E0BC" w:tentative="1">
      <w:start w:val="1"/>
      <w:numFmt w:val="bullet"/>
      <w:lvlText w:val="§"/>
      <w:lvlJc w:val="left"/>
      <w:pPr>
        <w:tabs>
          <w:tab w:val="num" w:pos="2880"/>
        </w:tabs>
        <w:ind w:left="2880" w:hanging="360"/>
      </w:pPr>
      <w:rPr>
        <w:rFonts w:ascii="Wingdings" w:hAnsi="Wingdings" w:hint="default"/>
      </w:rPr>
    </w:lvl>
    <w:lvl w:ilvl="4" w:tplc="0C4642AE" w:tentative="1">
      <w:start w:val="1"/>
      <w:numFmt w:val="bullet"/>
      <w:lvlText w:val="§"/>
      <w:lvlJc w:val="left"/>
      <w:pPr>
        <w:tabs>
          <w:tab w:val="num" w:pos="3600"/>
        </w:tabs>
        <w:ind w:left="3600" w:hanging="360"/>
      </w:pPr>
      <w:rPr>
        <w:rFonts w:ascii="Wingdings" w:hAnsi="Wingdings" w:hint="default"/>
      </w:rPr>
    </w:lvl>
    <w:lvl w:ilvl="5" w:tplc="65E47154" w:tentative="1">
      <w:start w:val="1"/>
      <w:numFmt w:val="bullet"/>
      <w:lvlText w:val="§"/>
      <w:lvlJc w:val="left"/>
      <w:pPr>
        <w:tabs>
          <w:tab w:val="num" w:pos="4320"/>
        </w:tabs>
        <w:ind w:left="4320" w:hanging="360"/>
      </w:pPr>
      <w:rPr>
        <w:rFonts w:ascii="Wingdings" w:hAnsi="Wingdings" w:hint="default"/>
      </w:rPr>
    </w:lvl>
    <w:lvl w:ilvl="6" w:tplc="402648B4" w:tentative="1">
      <w:start w:val="1"/>
      <w:numFmt w:val="bullet"/>
      <w:lvlText w:val="§"/>
      <w:lvlJc w:val="left"/>
      <w:pPr>
        <w:tabs>
          <w:tab w:val="num" w:pos="5040"/>
        </w:tabs>
        <w:ind w:left="5040" w:hanging="360"/>
      </w:pPr>
      <w:rPr>
        <w:rFonts w:ascii="Wingdings" w:hAnsi="Wingdings" w:hint="default"/>
      </w:rPr>
    </w:lvl>
    <w:lvl w:ilvl="7" w:tplc="93E689B0" w:tentative="1">
      <w:start w:val="1"/>
      <w:numFmt w:val="bullet"/>
      <w:lvlText w:val="§"/>
      <w:lvlJc w:val="left"/>
      <w:pPr>
        <w:tabs>
          <w:tab w:val="num" w:pos="5760"/>
        </w:tabs>
        <w:ind w:left="5760" w:hanging="360"/>
      </w:pPr>
      <w:rPr>
        <w:rFonts w:ascii="Wingdings" w:hAnsi="Wingdings" w:hint="default"/>
      </w:rPr>
    </w:lvl>
    <w:lvl w:ilvl="8" w:tplc="B7D01F1A"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F474561"/>
    <w:multiLevelType w:val="hybridMultilevel"/>
    <w:tmpl w:val="C2724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45472D"/>
    <w:multiLevelType w:val="hybridMultilevel"/>
    <w:tmpl w:val="AE4075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03A19D4"/>
    <w:multiLevelType w:val="hybridMultilevel"/>
    <w:tmpl w:val="30D25F9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B16453"/>
    <w:multiLevelType w:val="hybridMultilevel"/>
    <w:tmpl w:val="FA32FD0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3665201"/>
    <w:multiLevelType w:val="hybridMultilevel"/>
    <w:tmpl w:val="6010BF58"/>
    <w:lvl w:ilvl="0" w:tplc="1EAC1BDC">
      <w:start w:val="1"/>
      <w:numFmt w:val="bullet"/>
      <w:lvlText w:val="§"/>
      <w:lvlJc w:val="left"/>
      <w:pPr>
        <w:tabs>
          <w:tab w:val="num" w:pos="720"/>
        </w:tabs>
        <w:ind w:left="720" w:hanging="360"/>
      </w:pPr>
      <w:rPr>
        <w:rFonts w:ascii="Wingdings" w:hAnsi="Wingdings" w:hint="default"/>
      </w:rPr>
    </w:lvl>
    <w:lvl w:ilvl="1" w:tplc="3DC05F2A">
      <w:numFmt w:val="bullet"/>
      <w:lvlText w:val="§"/>
      <w:lvlJc w:val="left"/>
      <w:pPr>
        <w:tabs>
          <w:tab w:val="num" w:pos="1440"/>
        </w:tabs>
        <w:ind w:left="1440" w:hanging="360"/>
      </w:pPr>
      <w:rPr>
        <w:rFonts w:ascii="Wingdings" w:hAnsi="Wingdings" w:hint="default"/>
      </w:rPr>
    </w:lvl>
    <w:lvl w:ilvl="2" w:tplc="2556BD82" w:tentative="1">
      <w:start w:val="1"/>
      <w:numFmt w:val="bullet"/>
      <w:lvlText w:val="§"/>
      <w:lvlJc w:val="left"/>
      <w:pPr>
        <w:tabs>
          <w:tab w:val="num" w:pos="2160"/>
        </w:tabs>
        <w:ind w:left="2160" w:hanging="360"/>
      </w:pPr>
      <w:rPr>
        <w:rFonts w:ascii="Wingdings" w:hAnsi="Wingdings" w:hint="default"/>
      </w:rPr>
    </w:lvl>
    <w:lvl w:ilvl="3" w:tplc="9698CED8" w:tentative="1">
      <w:start w:val="1"/>
      <w:numFmt w:val="bullet"/>
      <w:lvlText w:val="§"/>
      <w:lvlJc w:val="left"/>
      <w:pPr>
        <w:tabs>
          <w:tab w:val="num" w:pos="2880"/>
        </w:tabs>
        <w:ind w:left="2880" w:hanging="360"/>
      </w:pPr>
      <w:rPr>
        <w:rFonts w:ascii="Wingdings" w:hAnsi="Wingdings" w:hint="default"/>
      </w:rPr>
    </w:lvl>
    <w:lvl w:ilvl="4" w:tplc="B0125032" w:tentative="1">
      <w:start w:val="1"/>
      <w:numFmt w:val="bullet"/>
      <w:lvlText w:val="§"/>
      <w:lvlJc w:val="left"/>
      <w:pPr>
        <w:tabs>
          <w:tab w:val="num" w:pos="3600"/>
        </w:tabs>
        <w:ind w:left="3600" w:hanging="360"/>
      </w:pPr>
      <w:rPr>
        <w:rFonts w:ascii="Wingdings" w:hAnsi="Wingdings" w:hint="default"/>
      </w:rPr>
    </w:lvl>
    <w:lvl w:ilvl="5" w:tplc="FB6CFB2E" w:tentative="1">
      <w:start w:val="1"/>
      <w:numFmt w:val="bullet"/>
      <w:lvlText w:val="§"/>
      <w:lvlJc w:val="left"/>
      <w:pPr>
        <w:tabs>
          <w:tab w:val="num" w:pos="4320"/>
        </w:tabs>
        <w:ind w:left="4320" w:hanging="360"/>
      </w:pPr>
      <w:rPr>
        <w:rFonts w:ascii="Wingdings" w:hAnsi="Wingdings" w:hint="default"/>
      </w:rPr>
    </w:lvl>
    <w:lvl w:ilvl="6" w:tplc="D1C62952" w:tentative="1">
      <w:start w:val="1"/>
      <w:numFmt w:val="bullet"/>
      <w:lvlText w:val="§"/>
      <w:lvlJc w:val="left"/>
      <w:pPr>
        <w:tabs>
          <w:tab w:val="num" w:pos="5040"/>
        </w:tabs>
        <w:ind w:left="5040" w:hanging="360"/>
      </w:pPr>
      <w:rPr>
        <w:rFonts w:ascii="Wingdings" w:hAnsi="Wingdings" w:hint="default"/>
      </w:rPr>
    </w:lvl>
    <w:lvl w:ilvl="7" w:tplc="A4FCE180" w:tentative="1">
      <w:start w:val="1"/>
      <w:numFmt w:val="bullet"/>
      <w:lvlText w:val="§"/>
      <w:lvlJc w:val="left"/>
      <w:pPr>
        <w:tabs>
          <w:tab w:val="num" w:pos="5760"/>
        </w:tabs>
        <w:ind w:left="5760" w:hanging="360"/>
      </w:pPr>
      <w:rPr>
        <w:rFonts w:ascii="Wingdings" w:hAnsi="Wingdings" w:hint="default"/>
      </w:rPr>
    </w:lvl>
    <w:lvl w:ilvl="8" w:tplc="976ECE9C"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77F19CF"/>
    <w:multiLevelType w:val="hybridMultilevel"/>
    <w:tmpl w:val="80C804B0"/>
    <w:lvl w:ilvl="0" w:tplc="14DEF9F2">
      <w:start w:val="1"/>
      <w:numFmt w:val="bullet"/>
      <w:lvlText w:val="§"/>
      <w:lvlJc w:val="left"/>
      <w:pPr>
        <w:tabs>
          <w:tab w:val="num" w:pos="720"/>
        </w:tabs>
        <w:ind w:left="720" w:hanging="360"/>
      </w:pPr>
      <w:rPr>
        <w:rFonts w:ascii="Wingdings" w:hAnsi="Wingdings" w:hint="default"/>
      </w:rPr>
    </w:lvl>
    <w:lvl w:ilvl="1" w:tplc="793A30B6" w:tentative="1">
      <w:start w:val="1"/>
      <w:numFmt w:val="bullet"/>
      <w:lvlText w:val="§"/>
      <w:lvlJc w:val="left"/>
      <w:pPr>
        <w:tabs>
          <w:tab w:val="num" w:pos="1440"/>
        </w:tabs>
        <w:ind w:left="1440" w:hanging="360"/>
      </w:pPr>
      <w:rPr>
        <w:rFonts w:ascii="Wingdings" w:hAnsi="Wingdings" w:hint="default"/>
      </w:rPr>
    </w:lvl>
    <w:lvl w:ilvl="2" w:tplc="30C2F7EA" w:tentative="1">
      <w:start w:val="1"/>
      <w:numFmt w:val="bullet"/>
      <w:lvlText w:val="§"/>
      <w:lvlJc w:val="left"/>
      <w:pPr>
        <w:tabs>
          <w:tab w:val="num" w:pos="2160"/>
        </w:tabs>
        <w:ind w:left="2160" w:hanging="360"/>
      </w:pPr>
      <w:rPr>
        <w:rFonts w:ascii="Wingdings" w:hAnsi="Wingdings" w:hint="default"/>
      </w:rPr>
    </w:lvl>
    <w:lvl w:ilvl="3" w:tplc="6DFA95E0" w:tentative="1">
      <w:start w:val="1"/>
      <w:numFmt w:val="bullet"/>
      <w:lvlText w:val="§"/>
      <w:lvlJc w:val="left"/>
      <w:pPr>
        <w:tabs>
          <w:tab w:val="num" w:pos="2880"/>
        </w:tabs>
        <w:ind w:left="2880" w:hanging="360"/>
      </w:pPr>
      <w:rPr>
        <w:rFonts w:ascii="Wingdings" w:hAnsi="Wingdings" w:hint="default"/>
      </w:rPr>
    </w:lvl>
    <w:lvl w:ilvl="4" w:tplc="3E8ABDE8" w:tentative="1">
      <w:start w:val="1"/>
      <w:numFmt w:val="bullet"/>
      <w:lvlText w:val="§"/>
      <w:lvlJc w:val="left"/>
      <w:pPr>
        <w:tabs>
          <w:tab w:val="num" w:pos="3600"/>
        </w:tabs>
        <w:ind w:left="3600" w:hanging="360"/>
      </w:pPr>
      <w:rPr>
        <w:rFonts w:ascii="Wingdings" w:hAnsi="Wingdings" w:hint="default"/>
      </w:rPr>
    </w:lvl>
    <w:lvl w:ilvl="5" w:tplc="F340803C" w:tentative="1">
      <w:start w:val="1"/>
      <w:numFmt w:val="bullet"/>
      <w:lvlText w:val="§"/>
      <w:lvlJc w:val="left"/>
      <w:pPr>
        <w:tabs>
          <w:tab w:val="num" w:pos="4320"/>
        </w:tabs>
        <w:ind w:left="4320" w:hanging="360"/>
      </w:pPr>
      <w:rPr>
        <w:rFonts w:ascii="Wingdings" w:hAnsi="Wingdings" w:hint="default"/>
      </w:rPr>
    </w:lvl>
    <w:lvl w:ilvl="6" w:tplc="FD9AA130" w:tentative="1">
      <w:start w:val="1"/>
      <w:numFmt w:val="bullet"/>
      <w:lvlText w:val="§"/>
      <w:lvlJc w:val="left"/>
      <w:pPr>
        <w:tabs>
          <w:tab w:val="num" w:pos="5040"/>
        </w:tabs>
        <w:ind w:left="5040" w:hanging="360"/>
      </w:pPr>
      <w:rPr>
        <w:rFonts w:ascii="Wingdings" w:hAnsi="Wingdings" w:hint="default"/>
      </w:rPr>
    </w:lvl>
    <w:lvl w:ilvl="7" w:tplc="4BBE414E" w:tentative="1">
      <w:start w:val="1"/>
      <w:numFmt w:val="bullet"/>
      <w:lvlText w:val="§"/>
      <w:lvlJc w:val="left"/>
      <w:pPr>
        <w:tabs>
          <w:tab w:val="num" w:pos="5760"/>
        </w:tabs>
        <w:ind w:left="5760" w:hanging="360"/>
      </w:pPr>
      <w:rPr>
        <w:rFonts w:ascii="Wingdings" w:hAnsi="Wingdings" w:hint="default"/>
      </w:rPr>
    </w:lvl>
    <w:lvl w:ilvl="8" w:tplc="9DCACF1E"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8774669"/>
    <w:multiLevelType w:val="hybridMultilevel"/>
    <w:tmpl w:val="FA32FAA6"/>
    <w:lvl w:ilvl="0" w:tplc="70A254EE">
      <w:start w:val="1"/>
      <w:numFmt w:val="bullet"/>
      <w:lvlText w:val="§"/>
      <w:lvlJc w:val="left"/>
      <w:pPr>
        <w:tabs>
          <w:tab w:val="num" w:pos="720"/>
        </w:tabs>
        <w:ind w:left="720" w:hanging="360"/>
      </w:pPr>
      <w:rPr>
        <w:rFonts w:ascii="Wingdings" w:hAnsi="Wingdings" w:hint="default"/>
      </w:rPr>
    </w:lvl>
    <w:lvl w:ilvl="1" w:tplc="A0AA23B0">
      <w:numFmt w:val="bullet"/>
      <w:lvlText w:val="§"/>
      <w:lvlJc w:val="left"/>
      <w:pPr>
        <w:tabs>
          <w:tab w:val="num" w:pos="1440"/>
        </w:tabs>
        <w:ind w:left="1440" w:hanging="360"/>
      </w:pPr>
      <w:rPr>
        <w:rFonts w:ascii="Wingdings" w:hAnsi="Wingdings" w:hint="default"/>
      </w:rPr>
    </w:lvl>
    <w:lvl w:ilvl="2" w:tplc="9B4A0922">
      <w:numFmt w:val="bullet"/>
      <w:lvlText w:val="§"/>
      <w:lvlJc w:val="left"/>
      <w:pPr>
        <w:tabs>
          <w:tab w:val="num" w:pos="2160"/>
        </w:tabs>
        <w:ind w:left="2160" w:hanging="360"/>
      </w:pPr>
      <w:rPr>
        <w:rFonts w:ascii="Wingdings" w:hAnsi="Wingdings" w:hint="default"/>
      </w:rPr>
    </w:lvl>
    <w:lvl w:ilvl="3" w:tplc="CA2CB66E" w:tentative="1">
      <w:start w:val="1"/>
      <w:numFmt w:val="bullet"/>
      <w:lvlText w:val="§"/>
      <w:lvlJc w:val="left"/>
      <w:pPr>
        <w:tabs>
          <w:tab w:val="num" w:pos="2880"/>
        </w:tabs>
        <w:ind w:left="2880" w:hanging="360"/>
      </w:pPr>
      <w:rPr>
        <w:rFonts w:ascii="Wingdings" w:hAnsi="Wingdings" w:hint="default"/>
      </w:rPr>
    </w:lvl>
    <w:lvl w:ilvl="4" w:tplc="4A62F93C" w:tentative="1">
      <w:start w:val="1"/>
      <w:numFmt w:val="bullet"/>
      <w:lvlText w:val="§"/>
      <w:lvlJc w:val="left"/>
      <w:pPr>
        <w:tabs>
          <w:tab w:val="num" w:pos="3600"/>
        </w:tabs>
        <w:ind w:left="3600" w:hanging="360"/>
      </w:pPr>
      <w:rPr>
        <w:rFonts w:ascii="Wingdings" w:hAnsi="Wingdings" w:hint="default"/>
      </w:rPr>
    </w:lvl>
    <w:lvl w:ilvl="5" w:tplc="061A6C84" w:tentative="1">
      <w:start w:val="1"/>
      <w:numFmt w:val="bullet"/>
      <w:lvlText w:val="§"/>
      <w:lvlJc w:val="left"/>
      <w:pPr>
        <w:tabs>
          <w:tab w:val="num" w:pos="4320"/>
        </w:tabs>
        <w:ind w:left="4320" w:hanging="360"/>
      </w:pPr>
      <w:rPr>
        <w:rFonts w:ascii="Wingdings" w:hAnsi="Wingdings" w:hint="default"/>
      </w:rPr>
    </w:lvl>
    <w:lvl w:ilvl="6" w:tplc="8CAE5AF2" w:tentative="1">
      <w:start w:val="1"/>
      <w:numFmt w:val="bullet"/>
      <w:lvlText w:val="§"/>
      <w:lvlJc w:val="left"/>
      <w:pPr>
        <w:tabs>
          <w:tab w:val="num" w:pos="5040"/>
        </w:tabs>
        <w:ind w:left="5040" w:hanging="360"/>
      </w:pPr>
      <w:rPr>
        <w:rFonts w:ascii="Wingdings" w:hAnsi="Wingdings" w:hint="default"/>
      </w:rPr>
    </w:lvl>
    <w:lvl w:ilvl="7" w:tplc="51F80112" w:tentative="1">
      <w:start w:val="1"/>
      <w:numFmt w:val="bullet"/>
      <w:lvlText w:val="§"/>
      <w:lvlJc w:val="left"/>
      <w:pPr>
        <w:tabs>
          <w:tab w:val="num" w:pos="5760"/>
        </w:tabs>
        <w:ind w:left="5760" w:hanging="360"/>
      </w:pPr>
      <w:rPr>
        <w:rFonts w:ascii="Wingdings" w:hAnsi="Wingdings" w:hint="default"/>
      </w:rPr>
    </w:lvl>
    <w:lvl w:ilvl="8" w:tplc="70A6F924" w:tentative="1">
      <w:start w:val="1"/>
      <w:numFmt w:val="bullet"/>
      <w:lvlText w:val="§"/>
      <w:lvlJc w:val="left"/>
      <w:pPr>
        <w:tabs>
          <w:tab w:val="num" w:pos="6480"/>
        </w:tabs>
        <w:ind w:left="6480" w:hanging="360"/>
      </w:pPr>
      <w:rPr>
        <w:rFonts w:ascii="Wingdings" w:hAnsi="Wingdings" w:hint="default"/>
      </w:rPr>
    </w:lvl>
  </w:abstractNum>
  <w:num w:numId="1" w16cid:durableId="1432967453">
    <w:abstractNumId w:val="2"/>
  </w:num>
  <w:num w:numId="2" w16cid:durableId="1750301222">
    <w:abstractNumId w:val="11"/>
  </w:num>
  <w:num w:numId="3" w16cid:durableId="378943959">
    <w:abstractNumId w:val="12"/>
  </w:num>
  <w:num w:numId="4" w16cid:durableId="1176530115">
    <w:abstractNumId w:val="13"/>
  </w:num>
  <w:num w:numId="5" w16cid:durableId="985471954">
    <w:abstractNumId w:val="6"/>
  </w:num>
  <w:num w:numId="6" w16cid:durableId="368724482">
    <w:abstractNumId w:val="3"/>
  </w:num>
  <w:num w:numId="7" w16cid:durableId="1319458139">
    <w:abstractNumId w:val="9"/>
  </w:num>
  <w:num w:numId="8" w16cid:durableId="1081945205">
    <w:abstractNumId w:val="4"/>
  </w:num>
  <w:num w:numId="9" w16cid:durableId="852720729">
    <w:abstractNumId w:val="8"/>
  </w:num>
  <w:num w:numId="10" w16cid:durableId="620457889">
    <w:abstractNumId w:val="7"/>
  </w:num>
  <w:num w:numId="11" w16cid:durableId="1828470275">
    <w:abstractNumId w:val="5"/>
  </w:num>
  <w:num w:numId="12" w16cid:durableId="627591940">
    <w:abstractNumId w:val="1"/>
  </w:num>
  <w:num w:numId="13" w16cid:durableId="480275509">
    <w:abstractNumId w:val="10"/>
  </w:num>
  <w:num w:numId="14" w16cid:durableId="1504081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EB1"/>
    <w:rsid w:val="002748D8"/>
    <w:rsid w:val="0028086E"/>
    <w:rsid w:val="002C6DC9"/>
    <w:rsid w:val="00341CF5"/>
    <w:rsid w:val="003D1819"/>
    <w:rsid w:val="00453475"/>
    <w:rsid w:val="005174FF"/>
    <w:rsid w:val="00591542"/>
    <w:rsid w:val="005929F7"/>
    <w:rsid w:val="006407D0"/>
    <w:rsid w:val="00736672"/>
    <w:rsid w:val="00763C98"/>
    <w:rsid w:val="007E2371"/>
    <w:rsid w:val="007F7B56"/>
    <w:rsid w:val="009A134F"/>
    <w:rsid w:val="009A54DB"/>
    <w:rsid w:val="00B818C7"/>
    <w:rsid w:val="00BE201B"/>
    <w:rsid w:val="00D05D77"/>
    <w:rsid w:val="00D976FE"/>
    <w:rsid w:val="00DD51E1"/>
    <w:rsid w:val="00E559B1"/>
    <w:rsid w:val="00ED10F7"/>
    <w:rsid w:val="00F90EB1"/>
    <w:rsid w:val="00FB2CE9"/>
    <w:rsid w:val="00FE5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A1D048"/>
  <w15:chartTrackingRefBased/>
  <w15:docId w15:val="{702481D9-AB56-FC46-A89B-A875E3553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E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0E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0E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0E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E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EB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EB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EB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EB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E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0E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90E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0E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E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E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E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E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EB1"/>
    <w:rPr>
      <w:rFonts w:eastAsiaTheme="majorEastAsia" w:cstheme="majorBidi"/>
      <w:color w:val="272727" w:themeColor="text1" w:themeTint="D8"/>
    </w:rPr>
  </w:style>
  <w:style w:type="paragraph" w:styleId="Title">
    <w:name w:val="Title"/>
    <w:basedOn w:val="Normal"/>
    <w:next w:val="Normal"/>
    <w:link w:val="TitleChar"/>
    <w:uiPriority w:val="10"/>
    <w:qFormat/>
    <w:rsid w:val="00F90EB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E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EB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E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EB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90EB1"/>
    <w:rPr>
      <w:i/>
      <w:iCs/>
      <w:color w:val="404040" w:themeColor="text1" w:themeTint="BF"/>
    </w:rPr>
  </w:style>
  <w:style w:type="paragraph" w:styleId="ListParagraph">
    <w:name w:val="List Paragraph"/>
    <w:basedOn w:val="Normal"/>
    <w:uiPriority w:val="34"/>
    <w:qFormat/>
    <w:rsid w:val="00F90EB1"/>
    <w:pPr>
      <w:ind w:left="720"/>
      <w:contextualSpacing/>
    </w:pPr>
  </w:style>
  <w:style w:type="character" w:styleId="IntenseEmphasis">
    <w:name w:val="Intense Emphasis"/>
    <w:basedOn w:val="DefaultParagraphFont"/>
    <w:uiPriority w:val="21"/>
    <w:qFormat/>
    <w:rsid w:val="00F90EB1"/>
    <w:rPr>
      <w:i/>
      <w:iCs/>
      <w:color w:val="0F4761" w:themeColor="accent1" w:themeShade="BF"/>
    </w:rPr>
  </w:style>
  <w:style w:type="paragraph" w:styleId="IntenseQuote">
    <w:name w:val="Intense Quote"/>
    <w:basedOn w:val="Normal"/>
    <w:next w:val="Normal"/>
    <w:link w:val="IntenseQuoteChar"/>
    <w:uiPriority w:val="30"/>
    <w:qFormat/>
    <w:rsid w:val="00F90E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EB1"/>
    <w:rPr>
      <w:i/>
      <w:iCs/>
      <w:color w:val="0F4761" w:themeColor="accent1" w:themeShade="BF"/>
    </w:rPr>
  </w:style>
  <w:style w:type="character" w:styleId="IntenseReference">
    <w:name w:val="Intense Reference"/>
    <w:basedOn w:val="DefaultParagraphFont"/>
    <w:uiPriority w:val="32"/>
    <w:qFormat/>
    <w:rsid w:val="00F90EB1"/>
    <w:rPr>
      <w:b/>
      <w:bCs/>
      <w:smallCaps/>
      <w:color w:val="0F4761" w:themeColor="accent1" w:themeShade="BF"/>
      <w:spacing w:val="5"/>
    </w:rPr>
  </w:style>
  <w:style w:type="character" w:styleId="Hyperlink">
    <w:name w:val="Hyperlink"/>
    <w:basedOn w:val="DefaultParagraphFont"/>
    <w:uiPriority w:val="99"/>
    <w:unhideWhenUsed/>
    <w:rsid w:val="005929F7"/>
    <w:rPr>
      <w:color w:val="467886" w:themeColor="hyperlink"/>
      <w:u w:val="single"/>
    </w:rPr>
  </w:style>
  <w:style w:type="character" w:styleId="UnresolvedMention">
    <w:name w:val="Unresolved Mention"/>
    <w:basedOn w:val="DefaultParagraphFont"/>
    <w:uiPriority w:val="99"/>
    <w:semiHidden/>
    <w:unhideWhenUsed/>
    <w:rsid w:val="005929F7"/>
    <w:rPr>
      <w:color w:val="605E5C"/>
      <w:shd w:val="clear" w:color="auto" w:fill="E1DFDD"/>
    </w:rPr>
  </w:style>
  <w:style w:type="character" w:customStyle="1" w:styleId="apple-converted-space">
    <w:name w:val="apple-converted-space"/>
    <w:basedOn w:val="DefaultParagraphFont"/>
    <w:rsid w:val="00763C98"/>
  </w:style>
  <w:style w:type="character" w:styleId="FollowedHyperlink">
    <w:name w:val="FollowedHyperlink"/>
    <w:basedOn w:val="DefaultParagraphFont"/>
    <w:uiPriority w:val="99"/>
    <w:semiHidden/>
    <w:unhideWhenUsed/>
    <w:rsid w:val="00763C98"/>
    <w:rPr>
      <w:color w:val="96607D" w:themeColor="followedHyperlink"/>
      <w:u w:val="single"/>
    </w:rPr>
  </w:style>
  <w:style w:type="paragraph" w:styleId="NormalWeb">
    <w:name w:val="Normal (Web)"/>
    <w:basedOn w:val="Normal"/>
    <w:uiPriority w:val="99"/>
    <w:unhideWhenUsed/>
    <w:rsid w:val="00763C98"/>
    <w:pPr>
      <w:spacing w:before="100" w:beforeAutospacing="1" w:after="100" w:afterAutospacing="1"/>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5174FF"/>
    <w:pPr>
      <w:tabs>
        <w:tab w:val="center" w:pos="4680"/>
        <w:tab w:val="right" w:pos="9360"/>
      </w:tabs>
    </w:pPr>
  </w:style>
  <w:style w:type="character" w:customStyle="1" w:styleId="HeaderChar">
    <w:name w:val="Header Char"/>
    <w:basedOn w:val="DefaultParagraphFont"/>
    <w:link w:val="Header"/>
    <w:uiPriority w:val="99"/>
    <w:rsid w:val="005174FF"/>
  </w:style>
  <w:style w:type="paragraph" w:styleId="Footer">
    <w:name w:val="footer"/>
    <w:basedOn w:val="Normal"/>
    <w:link w:val="FooterChar"/>
    <w:uiPriority w:val="99"/>
    <w:unhideWhenUsed/>
    <w:rsid w:val="005174FF"/>
    <w:pPr>
      <w:tabs>
        <w:tab w:val="center" w:pos="4680"/>
        <w:tab w:val="right" w:pos="9360"/>
      </w:tabs>
    </w:pPr>
  </w:style>
  <w:style w:type="character" w:customStyle="1" w:styleId="FooterChar">
    <w:name w:val="Footer Char"/>
    <w:basedOn w:val="DefaultParagraphFont"/>
    <w:link w:val="Footer"/>
    <w:uiPriority w:val="99"/>
    <w:rsid w:val="005174FF"/>
  </w:style>
  <w:style w:type="character" w:styleId="Strong">
    <w:name w:val="Strong"/>
    <w:basedOn w:val="DefaultParagraphFont"/>
    <w:uiPriority w:val="22"/>
    <w:qFormat/>
    <w:rsid w:val="006407D0"/>
    <w:rPr>
      <w:b/>
      <w:bCs/>
    </w:rPr>
  </w:style>
  <w:style w:type="table" w:styleId="TableGrid">
    <w:name w:val="Table Grid"/>
    <w:basedOn w:val="TableNormal"/>
    <w:uiPriority w:val="39"/>
    <w:rsid w:val="00E559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497622">
      <w:bodyDiv w:val="1"/>
      <w:marLeft w:val="0"/>
      <w:marRight w:val="0"/>
      <w:marTop w:val="0"/>
      <w:marBottom w:val="0"/>
      <w:divBdr>
        <w:top w:val="none" w:sz="0" w:space="0" w:color="auto"/>
        <w:left w:val="none" w:sz="0" w:space="0" w:color="auto"/>
        <w:bottom w:val="none" w:sz="0" w:space="0" w:color="auto"/>
        <w:right w:val="none" w:sz="0" w:space="0" w:color="auto"/>
      </w:divBdr>
      <w:divsChild>
        <w:div w:id="315765610">
          <w:marLeft w:val="288"/>
          <w:marRight w:val="0"/>
          <w:marTop w:val="240"/>
          <w:marBottom w:val="0"/>
          <w:divBdr>
            <w:top w:val="none" w:sz="0" w:space="0" w:color="auto"/>
            <w:left w:val="none" w:sz="0" w:space="0" w:color="auto"/>
            <w:bottom w:val="none" w:sz="0" w:space="0" w:color="auto"/>
            <w:right w:val="none" w:sz="0" w:space="0" w:color="auto"/>
          </w:divBdr>
        </w:div>
        <w:div w:id="1001398124">
          <w:marLeft w:val="288"/>
          <w:marRight w:val="0"/>
          <w:marTop w:val="240"/>
          <w:marBottom w:val="0"/>
          <w:divBdr>
            <w:top w:val="none" w:sz="0" w:space="0" w:color="auto"/>
            <w:left w:val="none" w:sz="0" w:space="0" w:color="auto"/>
            <w:bottom w:val="none" w:sz="0" w:space="0" w:color="auto"/>
            <w:right w:val="none" w:sz="0" w:space="0" w:color="auto"/>
          </w:divBdr>
        </w:div>
        <w:div w:id="2009360883">
          <w:marLeft w:val="720"/>
          <w:marRight w:val="0"/>
          <w:marTop w:val="80"/>
          <w:marBottom w:val="40"/>
          <w:divBdr>
            <w:top w:val="none" w:sz="0" w:space="0" w:color="auto"/>
            <w:left w:val="none" w:sz="0" w:space="0" w:color="auto"/>
            <w:bottom w:val="none" w:sz="0" w:space="0" w:color="auto"/>
            <w:right w:val="none" w:sz="0" w:space="0" w:color="auto"/>
          </w:divBdr>
        </w:div>
        <w:div w:id="758211431">
          <w:marLeft w:val="720"/>
          <w:marRight w:val="0"/>
          <w:marTop w:val="80"/>
          <w:marBottom w:val="40"/>
          <w:divBdr>
            <w:top w:val="none" w:sz="0" w:space="0" w:color="auto"/>
            <w:left w:val="none" w:sz="0" w:space="0" w:color="auto"/>
            <w:bottom w:val="none" w:sz="0" w:space="0" w:color="auto"/>
            <w:right w:val="none" w:sz="0" w:space="0" w:color="auto"/>
          </w:divBdr>
        </w:div>
        <w:div w:id="1396050729">
          <w:marLeft w:val="720"/>
          <w:marRight w:val="0"/>
          <w:marTop w:val="80"/>
          <w:marBottom w:val="40"/>
          <w:divBdr>
            <w:top w:val="none" w:sz="0" w:space="0" w:color="auto"/>
            <w:left w:val="none" w:sz="0" w:space="0" w:color="auto"/>
            <w:bottom w:val="none" w:sz="0" w:space="0" w:color="auto"/>
            <w:right w:val="none" w:sz="0" w:space="0" w:color="auto"/>
          </w:divBdr>
        </w:div>
        <w:div w:id="351223899">
          <w:marLeft w:val="1152"/>
          <w:marRight w:val="0"/>
          <w:marTop w:val="80"/>
          <w:marBottom w:val="40"/>
          <w:divBdr>
            <w:top w:val="none" w:sz="0" w:space="0" w:color="auto"/>
            <w:left w:val="none" w:sz="0" w:space="0" w:color="auto"/>
            <w:bottom w:val="none" w:sz="0" w:space="0" w:color="auto"/>
            <w:right w:val="none" w:sz="0" w:space="0" w:color="auto"/>
          </w:divBdr>
        </w:div>
        <w:div w:id="425930328">
          <w:marLeft w:val="1152"/>
          <w:marRight w:val="0"/>
          <w:marTop w:val="80"/>
          <w:marBottom w:val="40"/>
          <w:divBdr>
            <w:top w:val="none" w:sz="0" w:space="0" w:color="auto"/>
            <w:left w:val="none" w:sz="0" w:space="0" w:color="auto"/>
            <w:bottom w:val="none" w:sz="0" w:space="0" w:color="auto"/>
            <w:right w:val="none" w:sz="0" w:space="0" w:color="auto"/>
          </w:divBdr>
        </w:div>
      </w:divsChild>
    </w:div>
    <w:div w:id="66348492">
      <w:bodyDiv w:val="1"/>
      <w:marLeft w:val="0"/>
      <w:marRight w:val="0"/>
      <w:marTop w:val="0"/>
      <w:marBottom w:val="0"/>
      <w:divBdr>
        <w:top w:val="none" w:sz="0" w:space="0" w:color="auto"/>
        <w:left w:val="none" w:sz="0" w:space="0" w:color="auto"/>
        <w:bottom w:val="none" w:sz="0" w:space="0" w:color="auto"/>
        <w:right w:val="none" w:sz="0" w:space="0" w:color="auto"/>
      </w:divBdr>
    </w:div>
    <w:div w:id="107283732">
      <w:bodyDiv w:val="1"/>
      <w:marLeft w:val="0"/>
      <w:marRight w:val="0"/>
      <w:marTop w:val="0"/>
      <w:marBottom w:val="0"/>
      <w:divBdr>
        <w:top w:val="none" w:sz="0" w:space="0" w:color="auto"/>
        <w:left w:val="none" w:sz="0" w:space="0" w:color="auto"/>
        <w:bottom w:val="none" w:sz="0" w:space="0" w:color="auto"/>
        <w:right w:val="none" w:sz="0" w:space="0" w:color="auto"/>
      </w:divBdr>
    </w:div>
    <w:div w:id="159665356">
      <w:bodyDiv w:val="1"/>
      <w:marLeft w:val="0"/>
      <w:marRight w:val="0"/>
      <w:marTop w:val="0"/>
      <w:marBottom w:val="0"/>
      <w:divBdr>
        <w:top w:val="none" w:sz="0" w:space="0" w:color="auto"/>
        <w:left w:val="none" w:sz="0" w:space="0" w:color="auto"/>
        <w:bottom w:val="none" w:sz="0" w:space="0" w:color="auto"/>
        <w:right w:val="none" w:sz="0" w:space="0" w:color="auto"/>
      </w:divBdr>
      <w:divsChild>
        <w:div w:id="23793265">
          <w:marLeft w:val="0"/>
          <w:marRight w:val="0"/>
          <w:marTop w:val="0"/>
          <w:marBottom w:val="0"/>
          <w:divBdr>
            <w:top w:val="none" w:sz="0" w:space="0" w:color="auto"/>
            <w:left w:val="none" w:sz="0" w:space="0" w:color="auto"/>
            <w:bottom w:val="none" w:sz="0" w:space="0" w:color="auto"/>
            <w:right w:val="none" w:sz="0" w:space="0" w:color="auto"/>
          </w:divBdr>
          <w:divsChild>
            <w:div w:id="718212988">
              <w:marLeft w:val="0"/>
              <w:marRight w:val="0"/>
              <w:marTop w:val="0"/>
              <w:marBottom w:val="0"/>
              <w:divBdr>
                <w:top w:val="none" w:sz="0" w:space="0" w:color="auto"/>
                <w:left w:val="none" w:sz="0" w:space="0" w:color="auto"/>
                <w:bottom w:val="none" w:sz="0" w:space="0" w:color="auto"/>
                <w:right w:val="none" w:sz="0" w:space="0" w:color="auto"/>
              </w:divBdr>
              <w:divsChild>
                <w:div w:id="14963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785798">
      <w:bodyDiv w:val="1"/>
      <w:marLeft w:val="0"/>
      <w:marRight w:val="0"/>
      <w:marTop w:val="0"/>
      <w:marBottom w:val="0"/>
      <w:divBdr>
        <w:top w:val="none" w:sz="0" w:space="0" w:color="auto"/>
        <w:left w:val="none" w:sz="0" w:space="0" w:color="auto"/>
        <w:bottom w:val="none" w:sz="0" w:space="0" w:color="auto"/>
        <w:right w:val="none" w:sz="0" w:space="0" w:color="auto"/>
      </w:divBdr>
    </w:div>
    <w:div w:id="243026641">
      <w:bodyDiv w:val="1"/>
      <w:marLeft w:val="0"/>
      <w:marRight w:val="0"/>
      <w:marTop w:val="0"/>
      <w:marBottom w:val="0"/>
      <w:divBdr>
        <w:top w:val="none" w:sz="0" w:space="0" w:color="auto"/>
        <w:left w:val="none" w:sz="0" w:space="0" w:color="auto"/>
        <w:bottom w:val="none" w:sz="0" w:space="0" w:color="auto"/>
        <w:right w:val="none" w:sz="0" w:space="0" w:color="auto"/>
      </w:divBdr>
      <w:divsChild>
        <w:div w:id="1792898523">
          <w:marLeft w:val="0"/>
          <w:marRight w:val="0"/>
          <w:marTop w:val="0"/>
          <w:marBottom w:val="0"/>
          <w:divBdr>
            <w:top w:val="none" w:sz="0" w:space="0" w:color="auto"/>
            <w:left w:val="none" w:sz="0" w:space="0" w:color="auto"/>
            <w:bottom w:val="none" w:sz="0" w:space="0" w:color="auto"/>
            <w:right w:val="none" w:sz="0" w:space="0" w:color="auto"/>
          </w:divBdr>
          <w:divsChild>
            <w:div w:id="994189277">
              <w:marLeft w:val="0"/>
              <w:marRight w:val="0"/>
              <w:marTop w:val="0"/>
              <w:marBottom w:val="0"/>
              <w:divBdr>
                <w:top w:val="none" w:sz="0" w:space="0" w:color="auto"/>
                <w:left w:val="none" w:sz="0" w:space="0" w:color="auto"/>
                <w:bottom w:val="none" w:sz="0" w:space="0" w:color="auto"/>
                <w:right w:val="none" w:sz="0" w:space="0" w:color="auto"/>
              </w:divBdr>
              <w:divsChild>
                <w:div w:id="209068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694350">
      <w:bodyDiv w:val="1"/>
      <w:marLeft w:val="0"/>
      <w:marRight w:val="0"/>
      <w:marTop w:val="0"/>
      <w:marBottom w:val="0"/>
      <w:divBdr>
        <w:top w:val="none" w:sz="0" w:space="0" w:color="auto"/>
        <w:left w:val="none" w:sz="0" w:space="0" w:color="auto"/>
        <w:bottom w:val="none" w:sz="0" w:space="0" w:color="auto"/>
        <w:right w:val="none" w:sz="0" w:space="0" w:color="auto"/>
      </w:divBdr>
      <w:divsChild>
        <w:div w:id="562452781">
          <w:marLeft w:val="288"/>
          <w:marRight w:val="0"/>
          <w:marTop w:val="240"/>
          <w:marBottom w:val="0"/>
          <w:divBdr>
            <w:top w:val="none" w:sz="0" w:space="0" w:color="auto"/>
            <w:left w:val="none" w:sz="0" w:space="0" w:color="auto"/>
            <w:bottom w:val="none" w:sz="0" w:space="0" w:color="auto"/>
            <w:right w:val="none" w:sz="0" w:space="0" w:color="auto"/>
          </w:divBdr>
        </w:div>
        <w:div w:id="419957341">
          <w:marLeft w:val="720"/>
          <w:marRight w:val="0"/>
          <w:marTop w:val="80"/>
          <w:marBottom w:val="40"/>
          <w:divBdr>
            <w:top w:val="none" w:sz="0" w:space="0" w:color="auto"/>
            <w:left w:val="none" w:sz="0" w:space="0" w:color="auto"/>
            <w:bottom w:val="none" w:sz="0" w:space="0" w:color="auto"/>
            <w:right w:val="none" w:sz="0" w:space="0" w:color="auto"/>
          </w:divBdr>
        </w:div>
        <w:div w:id="171918023">
          <w:marLeft w:val="288"/>
          <w:marRight w:val="0"/>
          <w:marTop w:val="240"/>
          <w:marBottom w:val="0"/>
          <w:divBdr>
            <w:top w:val="none" w:sz="0" w:space="0" w:color="auto"/>
            <w:left w:val="none" w:sz="0" w:space="0" w:color="auto"/>
            <w:bottom w:val="none" w:sz="0" w:space="0" w:color="auto"/>
            <w:right w:val="none" w:sz="0" w:space="0" w:color="auto"/>
          </w:divBdr>
        </w:div>
        <w:div w:id="1383093618">
          <w:marLeft w:val="720"/>
          <w:marRight w:val="0"/>
          <w:marTop w:val="80"/>
          <w:marBottom w:val="40"/>
          <w:divBdr>
            <w:top w:val="none" w:sz="0" w:space="0" w:color="auto"/>
            <w:left w:val="none" w:sz="0" w:space="0" w:color="auto"/>
            <w:bottom w:val="none" w:sz="0" w:space="0" w:color="auto"/>
            <w:right w:val="none" w:sz="0" w:space="0" w:color="auto"/>
          </w:divBdr>
        </w:div>
        <w:div w:id="751394857">
          <w:marLeft w:val="720"/>
          <w:marRight w:val="0"/>
          <w:marTop w:val="80"/>
          <w:marBottom w:val="40"/>
          <w:divBdr>
            <w:top w:val="none" w:sz="0" w:space="0" w:color="auto"/>
            <w:left w:val="none" w:sz="0" w:space="0" w:color="auto"/>
            <w:bottom w:val="none" w:sz="0" w:space="0" w:color="auto"/>
            <w:right w:val="none" w:sz="0" w:space="0" w:color="auto"/>
          </w:divBdr>
        </w:div>
        <w:div w:id="180975907">
          <w:marLeft w:val="288"/>
          <w:marRight w:val="0"/>
          <w:marTop w:val="240"/>
          <w:marBottom w:val="0"/>
          <w:divBdr>
            <w:top w:val="none" w:sz="0" w:space="0" w:color="auto"/>
            <w:left w:val="none" w:sz="0" w:space="0" w:color="auto"/>
            <w:bottom w:val="none" w:sz="0" w:space="0" w:color="auto"/>
            <w:right w:val="none" w:sz="0" w:space="0" w:color="auto"/>
          </w:divBdr>
        </w:div>
        <w:div w:id="1298492924">
          <w:marLeft w:val="720"/>
          <w:marRight w:val="0"/>
          <w:marTop w:val="80"/>
          <w:marBottom w:val="40"/>
          <w:divBdr>
            <w:top w:val="none" w:sz="0" w:space="0" w:color="auto"/>
            <w:left w:val="none" w:sz="0" w:space="0" w:color="auto"/>
            <w:bottom w:val="none" w:sz="0" w:space="0" w:color="auto"/>
            <w:right w:val="none" w:sz="0" w:space="0" w:color="auto"/>
          </w:divBdr>
        </w:div>
        <w:div w:id="385833910">
          <w:marLeft w:val="720"/>
          <w:marRight w:val="0"/>
          <w:marTop w:val="80"/>
          <w:marBottom w:val="40"/>
          <w:divBdr>
            <w:top w:val="none" w:sz="0" w:space="0" w:color="auto"/>
            <w:left w:val="none" w:sz="0" w:space="0" w:color="auto"/>
            <w:bottom w:val="none" w:sz="0" w:space="0" w:color="auto"/>
            <w:right w:val="none" w:sz="0" w:space="0" w:color="auto"/>
          </w:divBdr>
        </w:div>
        <w:div w:id="706024216">
          <w:marLeft w:val="720"/>
          <w:marRight w:val="0"/>
          <w:marTop w:val="80"/>
          <w:marBottom w:val="40"/>
          <w:divBdr>
            <w:top w:val="none" w:sz="0" w:space="0" w:color="auto"/>
            <w:left w:val="none" w:sz="0" w:space="0" w:color="auto"/>
            <w:bottom w:val="none" w:sz="0" w:space="0" w:color="auto"/>
            <w:right w:val="none" w:sz="0" w:space="0" w:color="auto"/>
          </w:divBdr>
        </w:div>
        <w:div w:id="1783645216">
          <w:marLeft w:val="720"/>
          <w:marRight w:val="0"/>
          <w:marTop w:val="80"/>
          <w:marBottom w:val="40"/>
          <w:divBdr>
            <w:top w:val="none" w:sz="0" w:space="0" w:color="auto"/>
            <w:left w:val="none" w:sz="0" w:space="0" w:color="auto"/>
            <w:bottom w:val="none" w:sz="0" w:space="0" w:color="auto"/>
            <w:right w:val="none" w:sz="0" w:space="0" w:color="auto"/>
          </w:divBdr>
        </w:div>
      </w:divsChild>
    </w:div>
    <w:div w:id="427510027">
      <w:bodyDiv w:val="1"/>
      <w:marLeft w:val="0"/>
      <w:marRight w:val="0"/>
      <w:marTop w:val="0"/>
      <w:marBottom w:val="0"/>
      <w:divBdr>
        <w:top w:val="none" w:sz="0" w:space="0" w:color="auto"/>
        <w:left w:val="none" w:sz="0" w:space="0" w:color="auto"/>
        <w:bottom w:val="none" w:sz="0" w:space="0" w:color="auto"/>
        <w:right w:val="none" w:sz="0" w:space="0" w:color="auto"/>
      </w:divBdr>
    </w:div>
    <w:div w:id="722797950">
      <w:bodyDiv w:val="1"/>
      <w:marLeft w:val="0"/>
      <w:marRight w:val="0"/>
      <w:marTop w:val="0"/>
      <w:marBottom w:val="0"/>
      <w:divBdr>
        <w:top w:val="none" w:sz="0" w:space="0" w:color="auto"/>
        <w:left w:val="none" w:sz="0" w:space="0" w:color="auto"/>
        <w:bottom w:val="none" w:sz="0" w:space="0" w:color="auto"/>
        <w:right w:val="none" w:sz="0" w:space="0" w:color="auto"/>
      </w:divBdr>
    </w:div>
    <w:div w:id="753286167">
      <w:bodyDiv w:val="1"/>
      <w:marLeft w:val="0"/>
      <w:marRight w:val="0"/>
      <w:marTop w:val="0"/>
      <w:marBottom w:val="0"/>
      <w:divBdr>
        <w:top w:val="none" w:sz="0" w:space="0" w:color="auto"/>
        <w:left w:val="none" w:sz="0" w:space="0" w:color="auto"/>
        <w:bottom w:val="none" w:sz="0" w:space="0" w:color="auto"/>
        <w:right w:val="none" w:sz="0" w:space="0" w:color="auto"/>
      </w:divBdr>
    </w:div>
    <w:div w:id="775831812">
      <w:bodyDiv w:val="1"/>
      <w:marLeft w:val="0"/>
      <w:marRight w:val="0"/>
      <w:marTop w:val="0"/>
      <w:marBottom w:val="0"/>
      <w:divBdr>
        <w:top w:val="none" w:sz="0" w:space="0" w:color="auto"/>
        <w:left w:val="none" w:sz="0" w:space="0" w:color="auto"/>
        <w:bottom w:val="none" w:sz="0" w:space="0" w:color="auto"/>
        <w:right w:val="none" w:sz="0" w:space="0" w:color="auto"/>
      </w:divBdr>
      <w:divsChild>
        <w:div w:id="1015881167">
          <w:marLeft w:val="0"/>
          <w:marRight w:val="0"/>
          <w:marTop w:val="0"/>
          <w:marBottom w:val="0"/>
          <w:divBdr>
            <w:top w:val="none" w:sz="0" w:space="0" w:color="auto"/>
            <w:left w:val="none" w:sz="0" w:space="0" w:color="auto"/>
            <w:bottom w:val="none" w:sz="0" w:space="0" w:color="auto"/>
            <w:right w:val="none" w:sz="0" w:space="0" w:color="auto"/>
          </w:divBdr>
          <w:divsChild>
            <w:div w:id="1320889215">
              <w:marLeft w:val="0"/>
              <w:marRight w:val="0"/>
              <w:marTop w:val="0"/>
              <w:marBottom w:val="0"/>
              <w:divBdr>
                <w:top w:val="none" w:sz="0" w:space="0" w:color="auto"/>
                <w:left w:val="none" w:sz="0" w:space="0" w:color="auto"/>
                <w:bottom w:val="none" w:sz="0" w:space="0" w:color="auto"/>
                <w:right w:val="none" w:sz="0" w:space="0" w:color="auto"/>
              </w:divBdr>
              <w:divsChild>
                <w:div w:id="207057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621861">
      <w:bodyDiv w:val="1"/>
      <w:marLeft w:val="0"/>
      <w:marRight w:val="0"/>
      <w:marTop w:val="0"/>
      <w:marBottom w:val="0"/>
      <w:divBdr>
        <w:top w:val="none" w:sz="0" w:space="0" w:color="auto"/>
        <w:left w:val="none" w:sz="0" w:space="0" w:color="auto"/>
        <w:bottom w:val="none" w:sz="0" w:space="0" w:color="auto"/>
        <w:right w:val="none" w:sz="0" w:space="0" w:color="auto"/>
      </w:divBdr>
      <w:divsChild>
        <w:div w:id="567886514">
          <w:marLeft w:val="288"/>
          <w:marRight w:val="0"/>
          <w:marTop w:val="240"/>
          <w:marBottom w:val="0"/>
          <w:divBdr>
            <w:top w:val="none" w:sz="0" w:space="0" w:color="auto"/>
            <w:left w:val="none" w:sz="0" w:space="0" w:color="auto"/>
            <w:bottom w:val="none" w:sz="0" w:space="0" w:color="auto"/>
            <w:right w:val="none" w:sz="0" w:space="0" w:color="auto"/>
          </w:divBdr>
        </w:div>
        <w:div w:id="299502253">
          <w:marLeft w:val="288"/>
          <w:marRight w:val="0"/>
          <w:marTop w:val="240"/>
          <w:marBottom w:val="0"/>
          <w:divBdr>
            <w:top w:val="none" w:sz="0" w:space="0" w:color="auto"/>
            <w:left w:val="none" w:sz="0" w:space="0" w:color="auto"/>
            <w:bottom w:val="none" w:sz="0" w:space="0" w:color="auto"/>
            <w:right w:val="none" w:sz="0" w:space="0" w:color="auto"/>
          </w:divBdr>
        </w:div>
        <w:div w:id="1992832833">
          <w:marLeft w:val="288"/>
          <w:marRight w:val="0"/>
          <w:marTop w:val="240"/>
          <w:marBottom w:val="0"/>
          <w:divBdr>
            <w:top w:val="none" w:sz="0" w:space="0" w:color="auto"/>
            <w:left w:val="none" w:sz="0" w:space="0" w:color="auto"/>
            <w:bottom w:val="none" w:sz="0" w:space="0" w:color="auto"/>
            <w:right w:val="none" w:sz="0" w:space="0" w:color="auto"/>
          </w:divBdr>
        </w:div>
        <w:div w:id="2145193679">
          <w:marLeft w:val="288"/>
          <w:marRight w:val="0"/>
          <w:marTop w:val="240"/>
          <w:marBottom w:val="0"/>
          <w:divBdr>
            <w:top w:val="none" w:sz="0" w:space="0" w:color="auto"/>
            <w:left w:val="none" w:sz="0" w:space="0" w:color="auto"/>
            <w:bottom w:val="none" w:sz="0" w:space="0" w:color="auto"/>
            <w:right w:val="none" w:sz="0" w:space="0" w:color="auto"/>
          </w:divBdr>
        </w:div>
      </w:divsChild>
    </w:div>
    <w:div w:id="1041245703">
      <w:bodyDiv w:val="1"/>
      <w:marLeft w:val="0"/>
      <w:marRight w:val="0"/>
      <w:marTop w:val="0"/>
      <w:marBottom w:val="0"/>
      <w:divBdr>
        <w:top w:val="none" w:sz="0" w:space="0" w:color="auto"/>
        <w:left w:val="none" w:sz="0" w:space="0" w:color="auto"/>
        <w:bottom w:val="none" w:sz="0" w:space="0" w:color="auto"/>
        <w:right w:val="none" w:sz="0" w:space="0" w:color="auto"/>
      </w:divBdr>
      <w:divsChild>
        <w:div w:id="641621353">
          <w:marLeft w:val="288"/>
          <w:marRight w:val="0"/>
          <w:marTop w:val="240"/>
          <w:marBottom w:val="0"/>
          <w:divBdr>
            <w:top w:val="none" w:sz="0" w:space="0" w:color="auto"/>
            <w:left w:val="none" w:sz="0" w:space="0" w:color="auto"/>
            <w:bottom w:val="none" w:sz="0" w:space="0" w:color="auto"/>
            <w:right w:val="none" w:sz="0" w:space="0" w:color="auto"/>
          </w:divBdr>
        </w:div>
        <w:div w:id="552883713">
          <w:marLeft w:val="288"/>
          <w:marRight w:val="0"/>
          <w:marTop w:val="240"/>
          <w:marBottom w:val="0"/>
          <w:divBdr>
            <w:top w:val="none" w:sz="0" w:space="0" w:color="auto"/>
            <w:left w:val="none" w:sz="0" w:space="0" w:color="auto"/>
            <w:bottom w:val="none" w:sz="0" w:space="0" w:color="auto"/>
            <w:right w:val="none" w:sz="0" w:space="0" w:color="auto"/>
          </w:divBdr>
        </w:div>
        <w:div w:id="1012562459">
          <w:marLeft w:val="288"/>
          <w:marRight w:val="0"/>
          <w:marTop w:val="240"/>
          <w:marBottom w:val="0"/>
          <w:divBdr>
            <w:top w:val="none" w:sz="0" w:space="0" w:color="auto"/>
            <w:left w:val="none" w:sz="0" w:space="0" w:color="auto"/>
            <w:bottom w:val="none" w:sz="0" w:space="0" w:color="auto"/>
            <w:right w:val="none" w:sz="0" w:space="0" w:color="auto"/>
          </w:divBdr>
        </w:div>
        <w:div w:id="1569923276">
          <w:marLeft w:val="288"/>
          <w:marRight w:val="0"/>
          <w:marTop w:val="240"/>
          <w:marBottom w:val="0"/>
          <w:divBdr>
            <w:top w:val="none" w:sz="0" w:space="0" w:color="auto"/>
            <w:left w:val="none" w:sz="0" w:space="0" w:color="auto"/>
            <w:bottom w:val="none" w:sz="0" w:space="0" w:color="auto"/>
            <w:right w:val="none" w:sz="0" w:space="0" w:color="auto"/>
          </w:divBdr>
        </w:div>
        <w:div w:id="667178285">
          <w:marLeft w:val="288"/>
          <w:marRight w:val="0"/>
          <w:marTop w:val="240"/>
          <w:marBottom w:val="0"/>
          <w:divBdr>
            <w:top w:val="none" w:sz="0" w:space="0" w:color="auto"/>
            <w:left w:val="none" w:sz="0" w:space="0" w:color="auto"/>
            <w:bottom w:val="none" w:sz="0" w:space="0" w:color="auto"/>
            <w:right w:val="none" w:sz="0" w:space="0" w:color="auto"/>
          </w:divBdr>
        </w:div>
      </w:divsChild>
    </w:div>
    <w:div w:id="1080130498">
      <w:bodyDiv w:val="1"/>
      <w:marLeft w:val="0"/>
      <w:marRight w:val="0"/>
      <w:marTop w:val="0"/>
      <w:marBottom w:val="0"/>
      <w:divBdr>
        <w:top w:val="none" w:sz="0" w:space="0" w:color="auto"/>
        <w:left w:val="none" w:sz="0" w:space="0" w:color="auto"/>
        <w:bottom w:val="none" w:sz="0" w:space="0" w:color="auto"/>
        <w:right w:val="none" w:sz="0" w:space="0" w:color="auto"/>
      </w:divBdr>
    </w:div>
    <w:div w:id="1089035967">
      <w:bodyDiv w:val="1"/>
      <w:marLeft w:val="0"/>
      <w:marRight w:val="0"/>
      <w:marTop w:val="0"/>
      <w:marBottom w:val="0"/>
      <w:divBdr>
        <w:top w:val="none" w:sz="0" w:space="0" w:color="auto"/>
        <w:left w:val="none" w:sz="0" w:space="0" w:color="auto"/>
        <w:bottom w:val="none" w:sz="0" w:space="0" w:color="auto"/>
        <w:right w:val="none" w:sz="0" w:space="0" w:color="auto"/>
      </w:divBdr>
    </w:div>
    <w:div w:id="1098907996">
      <w:bodyDiv w:val="1"/>
      <w:marLeft w:val="0"/>
      <w:marRight w:val="0"/>
      <w:marTop w:val="0"/>
      <w:marBottom w:val="0"/>
      <w:divBdr>
        <w:top w:val="none" w:sz="0" w:space="0" w:color="auto"/>
        <w:left w:val="none" w:sz="0" w:space="0" w:color="auto"/>
        <w:bottom w:val="none" w:sz="0" w:space="0" w:color="auto"/>
        <w:right w:val="none" w:sz="0" w:space="0" w:color="auto"/>
      </w:divBdr>
    </w:div>
    <w:div w:id="1120150890">
      <w:bodyDiv w:val="1"/>
      <w:marLeft w:val="0"/>
      <w:marRight w:val="0"/>
      <w:marTop w:val="0"/>
      <w:marBottom w:val="0"/>
      <w:divBdr>
        <w:top w:val="none" w:sz="0" w:space="0" w:color="auto"/>
        <w:left w:val="none" w:sz="0" w:space="0" w:color="auto"/>
        <w:bottom w:val="none" w:sz="0" w:space="0" w:color="auto"/>
        <w:right w:val="none" w:sz="0" w:space="0" w:color="auto"/>
      </w:divBdr>
    </w:div>
    <w:div w:id="1162432134">
      <w:bodyDiv w:val="1"/>
      <w:marLeft w:val="0"/>
      <w:marRight w:val="0"/>
      <w:marTop w:val="0"/>
      <w:marBottom w:val="0"/>
      <w:divBdr>
        <w:top w:val="none" w:sz="0" w:space="0" w:color="auto"/>
        <w:left w:val="none" w:sz="0" w:space="0" w:color="auto"/>
        <w:bottom w:val="none" w:sz="0" w:space="0" w:color="auto"/>
        <w:right w:val="none" w:sz="0" w:space="0" w:color="auto"/>
      </w:divBdr>
    </w:div>
    <w:div w:id="1368023455">
      <w:bodyDiv w:val="1"/>
      <w:marLeft w:val="0"/>
      <w:marRight w:val="0"/>
      <w:marTop w:val="0"/>
      <w:marBottom w:val="0"/>
      <w:divBdr>
        <w:top w:val="none" w:sz="0" w:space="0" w:color="auto"/>
        <w:left w:val="none" w:sz="0" w:space="0" w:color="auto"/>
        <w:bottom w:val="none" w:sz="0" w:space="0" w:color="auto"/>
        <w:right w:val="none" w:sz="0" w:space="0" w:color="auto"/>
      </w:divBdr>
    </w:div>
    <w:div w:id="1368526079">
      <w:bodyDiv w:val="1"/>
      <w:marLeft w:val="0"/>
      <w:marRight w:val="0"/>
      <w:marTop w:val="0"/>
      <w:marBottom w:val="0"/>
      <w:divBdr>
        <w:top w:val="none" w:sz="0" w:space="0" w:color="auto"/>
        <w:left w:val="none" w:sz="0" w:space="0" w:color="auto"/>
        <w:bottom w:val="none" w:sz="0" w:space="0" w:color="auto"/>
        <w:right w:val="none" w:sz="0" w:space="0" w:color="auto"/>
      </w:divBdr>
      <w:divsChild>
        <w:div w:id="218788869">
          <w:marLeft w:val="288"/>
          <w:marRight w:val="0"/>
          <w:marTop w:val="240"/>
          <w:marBottom w:val="0"/>
          <w:divBdr>
            <w:top w:val="none" w:sz="0" w:space="0" w:color="auto"/>
            <w:left w:val="none" w:sz="0" w:space="0" w:color="auto"/>
            <w:bottom w:val="none" w:sz="0" w:space="0" w:color="auto"/>
            <w:right w:val="none" w:sz="0" w:space="0" w:color="auto"/>
          </w:divBdr>
        </w:div>
        <w:div w:id="1689746036">
          <w:marLeft w:val="288"/>
          <w:marRight w:val="0"/>
          <w:marTop w:val="240"/>
          <w:marBottom w:val="0"/>
          <w:divBdr>
            <w:top w:val="none" w:sz="0" w:space="0" w:color="auto"/>
            <w:left w:val="none" w:sz="0" w:space="0" w:color="auto"/>
            <w:bottom w:val="none" w:sz="0" w:space="0" w:color="auto"/>
            <w:right w:val="none" w:sz="0" w:space="0" w:color="auto"/>
          </w:divBdr>
        </w:div>
        <w:div w:id="2040743840">
          <w:marLeft w:val="720"/>
          <w:marRight w:val="0"/>
          <w:marTop w:val="80"/>
          <w:marBottom w:val="40"/>
          <w:divBdr>
            <w:top w:val="none" w:sz="0" w:space="0" w:color="auto"/>
            <w:left w:val="none" w:sz="0" w:space="0" w:color="auto"/>
            <w:bottom w:val="none" w:sz="0" w:space="0" w:color="auto"/>
            <w:right w:val="none" w:sz="0" w:space="0" w:color="auto"/>
          </w:divBdr>
        </w:div>
        <w:div w:id="1205019327">
          <w:marLeft w:val="720"/>
          <w:marRight w:val="0"/>
          <w:marTop w:val="80"/>
          <w:marBottom w:val="40"/>
          <w:divBdr>
            <w:top w:val="none" w:sz="0" w:space="0" w:color="auto"/>
            <w:left w:val="none" w:sz="0" w:space="0" w:color="auto"/>
            <w:bottom w:val="none" w:sz="0" w:space="0" w:color="auto"/>
            <w:right w:val="none" w:sz="0" w:space="0" w:color="auto"/>
          </w:divBdr>
        </w:div>
        <w:div w:id="30501297">
          <w:marLeft w:val="720"/>
          <w:marRight w:val="0"/>
          <w:marTop w:val="80"/>
          <w:marBottom w:val="40"/>
          <w:divBdr>
            <w:top w:val="none" w:sz="0" w:space="0" w:color="auto"/>
            <w:left w:val="none" w:sz="0" w:space="0" w:color="auto"/>
            <w:bottom w:val="none" w:sz="0" w:space="0" w:color="auto"/>
            <w:right w:val="none" w:sz="0" w:space="0" w:color="auto"/>
          </w:divBdr>
        </w:div>
        <w:div w:id="215894993">
          <w:marLeft w:val="288"/>
          <w:marRight w:val="0"/>
          <w:marTop w:val="240"/>
          <w:marBottom w:val="0"/>
          <w:divBdr>
            <w:top w:val="none" w:sz="0" w:space="0" w:color="auto"/>
            <w:left w:val="none" w:sz="0" w:space="0" w:color="auto"/>
            <w:bottom w:val="none" w:sz="0" w:space="0" w:color="auto"/>
            <w:right w:val="none" w:sz="0" w:space="0" w:color="auto"/>
          </w:divBdr>
        </w:div>
        <w:div w:id="294026727">
          <w:marLeft w:val="720"/>
          <w:marRight w:val="0"/>
          <w:marTop w:val="80"/>
          <w:marBottom w:val="40"/>
          <w:divBdr>
            <w:top w:val="none" w:sz="0" w:space="0" w:color="auto"/>
            <w:left w:val="none" w:sz="0" w:space="0" w:color="auto"/>
            <w:bottom w:val="none" w:sz="0" w:space="0" w:color="auto"/>
            <w:right w:val="none" w:sz="0" w:space="0" w:color="auto"/>
          </w:divBdr>
        </w:div>
        <w:div w:id="476067737">
          <w:marLeft w:val="720"/>
          <w:marRight w:val="0"/>
          <w:marTop w:val="80"/>
          <w:marBottom w:val="40"/>
          <w:divBdr>
            <w:top w:val="none" w:sz="0" w:space="0" w:color="auto"/>
            <w:left w:val="none" w:sz="0" w:space="0" w:color="auto"/>
            <w:bottom w:val="none" w:sz="0" w:space="0" w:color="auto"/>
            <w:right w:val="none" w:sz="0" w:space="0" w:color="auto"/>
          </w:divBdr>
        </w:div>
        <w:div w:id="1899702911">
          <w:marLeft w:val="720"/>
          <w:marRight w:val="0"/>
          <w:marTop w:val="80"/>
          <w:marBottom w:val="40"/>
          <w:divBdr>
            <w:top w:val="none" w:sz="0" w:space="0" w:color="auto"/>
            <w:left w:val="none" w:sz="0" w:space="0" w:color="auto"/>
            <w:bottom w:val="none" w:sz="0" w:space="0" w:color="auto"/>
            <w:right w:val="none" w:sz="0" w:space="0" w:color="auto"/>
          </w:divBdr>
        </w:div>
      </w:divsChild>
    </w:div>
    <w:div w:id="1606108576">
      <w:bodyDiv w:val="1"/>
      <w:marLeft w:val="0"/>
      <w:marRight w:val="0"/>
      <w:marTop w:val="0"/>
      <w:marBottom w:val="0"/>
      <w:divBdr>
        <w:top w:val="none" w:sz="0" w:space="0" w:color="auto"/>
        <w:left w:val="none" w:sz="0" w:space="0" w:color="auto"/>
        <w:bottom w:val="none" w:sz="0" w:space="0" w:color="auto"/>
        <w:right w:val="none" w:sz="0" w:space="0" w:color="auto"/>
      </w:divBdr>
      <w:divsChild>
        <w:div w:id="878201123">
          <w:marLeft w:val="288"/>
          <w:marRight w:val="0"/>
          <w:marTop w:val="240"/>
          <w:marBottom w:val="0"/>
          <w:divBdr>
            <w:top w:val="none" w:sz="0" w:space="0" w:color="auto"/>
            <w:left w:val="none" w:sz="0" w:space="0" w:color="auto"/>
            <w:bottom w:val="none" w:sz="0" w:space="0" w:color="auto"/>
            <w:right w:val="none" w:sz="0" w:space="0" w:color="auto"/>
          </w:divBdr>
        </w:div>
        <w:div w:id="854540324">
          <w:marLeft w:val="720"/>
          <w:marRight w:val="0"/>
          <w:marTop w:val="80"/>
          <w:marBottom w:val="40"/>
          <w:divBdr>
            <w:top w:val="none" w:sz="0" w:space="0" w:color="auto"/>
            <w:left w:val="none" w:sz="0" w:space="0" w:color="auto"/>
            <w:bottom w:val="none" w:sz="0" w:space="0" w:color="auto"/>
            <w:right w:val="none" w:sz="0" w:space="0" w:color="auto"/>
          </w:divBdr>
        </w:div>
        <w:div w:id="1031879633">
          <w:marLeft w:val="288"/>
          <w:marRight w:val="0"/>
          <w:marTop w:val="240"/>
          <w:marBottom w:val="0"/>
          <w:divBdr>
            <w:top w:val="none" w:sz="0" w:space="0" w:color="auto"/>
            <w:left w:val="none" w:sz="0" w:space="0" w:color="auto"/>
            <w:bottom w:val="none" w:sz="0" w:space="0" w:color="auto"/>
            <w:right w:val="none" w:sz="0" w:space="0" w:color="auto"/>
          </w:divBdr>
        </w:div>
        <w:div w:id="507595549">
          <w:marLeft w:val="288"/>
          <w:marRight w:val="0"/>
          <w:marTop w:val="240"/>
          <w:marBottom w:val="0"/>
          <w:divBdr>
            <w:top w:val="none" w:sz="0" w:space="0" w:color="auto"/>
            <w:left w:val="none" w:sz="0" w:space="0" w:color="auto"/>
            <w:bottom w:val="none" w:sz="0" w:space="0" w:color="auto"/>
            <w:right w:val="none" w:sz="0" w:space="0" w:color="auto"/>
          </w:divBdr>
        </w:div>
        <w:div w:id="507644285">
          <w:marLeft w:val="288"/>
          <w:marRight w:val="0"/>
          <w:marTop w:val="240"/>
          <w:marBottom w:val="0"/>
          <w:divBdr>
            <w:top w:val="none" w:sz="0" w:space="0" w:color="auto"/>
            <w:left w:val="none" w:sz="0" w:space="0" w:color="auto"/>
            <w:bottom w:val="none" w:sz="0" w:space="0" w:color="auto"/>
            <w:right w:val="none" w:sz="0" w:space="0" w:color="auto"/>
          </w:divBdr>
        </w:div>
        <w:div w:id="1887642995">
          <w:marLeft w:val="288"/>
          <w:marRight w:val="0"/>
          <w:marTop w:val="240"/>
          <w:marBottom w:val="0"/>
          <w:divBdr>
            <w:top w:val="none" w:sz="0" w:space="0" w:color="auto"/>
            <w:left w:val="none" w:sz="0" w:space="0" w:color="auto"/>
            <w:bottom w:val="none" w:sz="0" w:space="0" w:color="auto"/>
            <w:right w:val="none" w:sz="0" w:space="0" w:color="auto"/>
          </w:divBdr>
        </w:div>
        <w:div w:id="1861775285">
          <w:marLeft w:val="720"/>
          <w:marRight w:val="0"/>
          <w:marTop w:val="80"/>
          <w:marBottom w:val="40"/>
          <w:divBdr>
            <w:top w:val="none" w:sz="0" w:space="0" w:color="auto"/>
            <w:left w:val="none" w:sz="0" w:space="0" w:color="auto"/>
            <w:bottom w:val="none" w:sz="0" w:space="0" w:color="auto"/>
            <w:right w:val="none" w:sz="0" w:space="0" w:color="auto"/>
          </w:divBdr>
        </w:div>
        <w:div w:id="1433932248">
          <w:marLeft w:val="288"/>
          <w:marRight w:val="0"/>
          <w:marTop w:val="240"/>
          <w:marBottom w:val="0"/>
          <w:divBdr>
            <w:top w:val="none" w:sz="0" w:space="0" w:color="auto"/>
            <w:left w:val="none" w:sz="0" w:space="0" w:color="auto"/>
            <w:bottom w:val="none" w:sz="0" w:space="0" w:color="auto"/>
            <w:right w:val="none" w:sz="0" w:space="0" w:color="auto"/>
          </w:divBdr>
        </w:div>
        <w:div w:id="1166019587">
          <w:marLeft w:val="720"/>
          <w:marRight w:val="0"/>
          <w:marTop w:val="80"/>
          <w:marBottom w:val="40"/>
          <w:divBdr>
            <w:top w:val="none" w:sz="0" w:space="0" w:color="auto"/>
            <w:left w:val="none" w:sz="0" w:space="0" w:color="auto"/>
            <w:bottom w:val="none" w:sz="0" w:space="0" w:color="auto"/>
            <w:right w:val="none" w:sz="0" w:space="0" w:color="auto"/>
          </w:divBdr>
        </w:div>
        <w:div w:id="1839153552">
          <w:marLeft w:val="720"/>
          <w:marRight w:val="0"/>
          <w:marTop w:val="80"/>
          <w:marBottom w:val="40"/>
          <w:divBdr>
            <w:top w:val="none" w:sz="0" w:space="0" w:color="auto"/>
            <w:left w:val="none" w:sz="0" w:space="0" w:color="auto"/>
            <w:bottom w:val="none" w:sz="0" w:space="0" w:color="auto"/>
            <w:right w:val="none" w:sz="0" w:space="0" w:color="auto"/>
          </w:divBdr>
        </w:div>
      </w:divsChild>
    </w:div>
    <w:div w:id="1619022705">
      <w:bodyDiv w:val="1"/>
      <w:marLeft w:val="0"/>
      <w:marRight w:val="0"/>
      <w:marTop w:val="0"/>
      <w:marBottom w:val="0"/>
      <w:divBdr>
        <w:top w:val="none" w:sz="0" w:space="0" w:color="auto"/>
        <w:left w:val="none" w:sz="0" w:space="0" w:color="auto"/>
        <w:bottom w:val="none" w:sz="0" w:space="0" w:color="auto"/>
        <w:right w:val="none" w:sz="0" w:space="0" w:color="auto"/>
      </w:divBdr>
    </w:div>
    <w:div w:id="1736126216">
      <w:bodyDiv w:val="1"/>
      <w:marLeft w:val="0"/>
      <w:marRight w:val="0"/>
      <w:marTop w:val="0"/>
      <w:marBottom w:val="0"/>
      <w:divBdr>
        <w:top w:val="none" w:sz="0" w:space="0" w:color="auto"/>
        <w:left w:val="none" w:sz="0" w:space="0" w:color="auto"/>
        <w:bottom w:val="none" w:sz="0" w:space="0" w:color="auto"/>
        <w:right w:val="none" w:sz="0" w:space="0" w:color="auto"/>
      </w:divBdr>
    </w:div>
    <w:div w:id="1750730617">
      <w:bodyDiv w:val="1"/>
      <w:marLeft w:val="0"/>
      <w:marRight w:val="0"/>
      <w:marTop w:val="0"/>
      <w:marBottom w:val="0"/>
      <w:divBdr>
        <w:top w:val="none" w:sz="0" w:space="0" w:color="auto"/>
        <w:left w:val="none" w:sz="0" w:space="0" w:color="auto"/>
        <w:bottom w:val="none" w:sz="0" w:space="0" w:color="auto"/>
        <w:right w:val="none" w:sz="0" w:space="0" w:color="auto"/>
      </w:divBdr>
      <w:divsChild>
        <w:div w:id="1791364743">
          <w:marLeft w:val="0"/>
          <w:marRight w:val="0"/>
          <w:marTop w:val="0"/>
          <w:marBottom w:val="0"/>
          <w:divBdr>
            <w:top w:val="none" w:sz="0" w:space="0" w:color="auto"/>
            <w:left w:val="none" w:sz="0" w:space="0" w:color="auto"/>
            <w:bottom w:val="none" w:sz="0" w:space="0" w:color="auto"/>
            <w:right w:val="none" w:sz="0" w:space="0" w:color="auto"/>
          </w:divBdr>
          <w:divsChild>
            <w:div w:id="1378895456">
              <w:marLeft w:val="0"/>
              <w:marRight w:val="0"/>
              <w:marTop w:val="0"/>
              <w:marBottom w:val="0"/>
              <w:divBdr>
                <w:top w:val="none" w:sz="0" w:space="0" w:color="auto"/>
                <w:left w:val="none" w:sz="0" w:space="0" w:color="auto"/>
                <w:bottom w:val="none" w:sz="0" w:space="0" w:color="auto"/>
                <w:right w:val="none" w:sz="0" w:space="0" w:color="auto"/>
              </w:divBdr>
              <w:divsChild>
                <w:div w:id="29984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553146">
      <w:bodyDiv w:val="1"/>
      <w:marLeft w:val="0"/>
      <w:marRight w:val="0"/>
      <w:marTop w:val="0"/>
      <w:marBottom w:val="0"/>
      <w:divBdr>
        <w:top w:val="none" w:sz="0" w:space="0" w:color="auto"/>
        <w:left w:val="none" w:sz="0" w:space="0" w:color="auto"/>
        <w:bottom w:val="none" w:sz="0" w:space="0" w:color="auto"/>
        <w:right w:val="none" w:sz="0" w:space="0" w:color="auto"/>
      </w:divBdr>
    </w:div>
    <w:div w:id="1775440907">
      <w:bodyDiv w:val="1"/>
      <w:marLeft w:val="0"/>
      <w:marRight w:val="0"/>
      <w:marTop w:val="0"/>
      <w:marBottom w:val="0"/>
      <w:divBdr>
        <w:top w:val="none" w:sz="0" w:space="0" w:color="auto"/>
        <w:left w:val="none" w:sz="0" w:space="0" w:color="auto"/>
        <w:bottom w:val="none" w:sz="0" w:space="0" w:color="auto"/>
        <w:right w:val="none" w:sz="0" w:space="0" w:color="auto"/>
      </w:divBdr>
      <w:divsChild>
        <w:div w:id="1384987871">
          <w:marLeft w:val="288"/>
          <w:marRight w:val="0"/>
          <w:marTop w:val="240"/>
          <w:marBottom w:val="0"/>
          <w:divBdr>
            <w:top w:val="none" w:sz="0" w:space="0" w:color="auto"/>
            <w:left w:val="none" w:sz="0" w:space="0" w:color="auto"/>
            <w:bottom w:val="none" w:sz="0" w:space="0" w:color="auto"/>
            <w:right w:val="none" w:sz="0" w:space="0" w:color="auto"/>
          </w:divBdr>
        </w:div>
        <w:div w:id="1228884664">
          <w:marLeft w:val="288"/>
          <w:marRight w:val="0"/>
          <w:marTop w:val="240"/>
          <w:marBottom w:val="0"/>
          <w:divBdr>
            <w:top w:val="none" w:sz="0" w:space="0" w:color="auto"/>
            <w:left w:val="none" w:sz="0" w:space="0" w:color="auto"/>
            <w:bottom w:val="none" w:sz="0" w:space="0" w:color="auto"/>
            <w:right w:val="none" w:sz="0" w:space="0" w:color="auto"/>
          </w:divBdr>
        </w:div>
        <w:div w:id="2001736586">
          <w:marLeft w:val="720"/>
          <w:marRight w:val="0"/>
          <w:marTop w:val="80"/>
          <w:marBottom w:val="40"/>
          <w:divBdr>
            <w:top w:val="none" w:sz="0" w:space="0" w:color="auto"/>
            <w:left w:val="none" w:sz="0" w:space="0" w:color="auto"/>
            <w:bottom w:val="none" w:sz="0" w:space="0" w:color="auto"/>
            <w:right w:val="none" w:sz="0" w:space="0" w:color="auto"/>
          </w:divBdr>
        </w:div>
        <w:div w:id="796921087">
          <w:marLeft w:val="720"/>
          <w:marRight w:val="0"/>
          <w:marTop w:val="80"/>
          <w:marBottom w:val="40"/>
          <w:divBdr>
            <w:top w:val="none" w:sz="0" w:space="0" w:color="auto"/>
            <w:left w:val="none" w:sz="0" w:space="0" w:color="auto"/>
            <w:bottom w:val="none" w:sz="0" w:space="0" w:color="auto"/>
            <w:right w:val="none" w:sz="0" w:space="0" w:color="auto"/>
          </w:divBdr>
        </w:div>
        <w:div w:id="752700330">
          <w:marLeft w:val="720"/>
          <w:marRight w:val="0"/>
          <w:marTop w:val="80"/>
          <w:marBottom w:val="40"/>
          <w:divBdr>
            <w:top w:val="none" w:sz="0" w:space="0" w:color="auto"/>
            <w:left w:val="none" w:sz="0" w:space="0" w:color="auto"/>
            <w:bottom w:val="none" w:sz="0" w:space="0" w:color="auto"/>
            <w:right w:val="none" w:sz="0" w:space="0" w:color="auto"/>
          </w:divBdr>
        </w:div>
        <w:div w:id="1471051255">
          <w:marLeft w:val="1152"/>
          <w:marRight w:val="0"/>
          <w:marTop w:val="80"/>
          <w:marBottom w:val="40"/>
          <w:divBdr>
            <w:top w:val="none" w:sz="0" w:space="0" w:color="auto"/>
            <w:left w:val="none" w:sz="0" w:space="0" w:color="auto"/>
            <w:bottom w:val="none" w:sz="0" w:space="0" w:color="auto"/>
            <w:right w:val="none" w:sz="0" w:space="0" w:color="auto"/>
          </w:divBdr>
        </w:div>
        <w:div w:id="176040619">
          <w:marLeft w:val="1152"/>
          <w:marRight w:val="0"/>
          <w:marTop w:val="80"/>
          <w:marBottom w:val="40"/>
          <w:divBdr>
            <w:top w:val="none" w:sz="0" w:space="0" w:color="auto"/>
            <w:left w:val="none" w:sz="0" w:space="0" w:color="auto"/>
            <w:bottom w:val="none" w:sz="0" w:space="0" w:color="auto"/>
            <w:right w:val="none" w:sz="0" w:space="0" w:color="auto"/>
          </w:divBdr>
        </w:div>
      </w:divsChild>
    </w:div>
    <w:div w:id="1846943434">
      <w:bodyDiv w:val="1"/>
      <w:marLeft w:val="0"/>
      <w:marRight w:val="0"/>
      <w:marTop w:val="0"/>
      <w:marBottom w:val="0"/>
      <w:divBdr>
        <w:top w:val="none" w:sz="0" w:space="0" w:color="auto"/>
        <w:left w:val="none" w:sz="0" w:space="0" w:color="auto"/>
        <w:bottom w:val="none" w:sz="0" w:space="0" w:color="auto"/>
        <w:right w:val="none" w:sz="0" w:space="0" w:color="auto"/>
      </w:divBdr>
    </w:div>
    <w:div w:id="1893539786">
      <w:bodyDiv w:val="1"/>
      <w:marLeft w:val="0"/>
      <w:marRight w:val="0"/>
      <w:marTop w:val="0"/>
      <w:marBottom w:val="0"/>
      <w:divBdr>
        <w:top w:val="none" w:sz="0" w:space="0" w:color="auto"/>
        <w:left w:val="none" w:sz="0" w:space="0" w:color="auto"/>
        <w:bottom w:val="none" w:sz="0" w:space="0" w:color="auto"/>
        <w:right w:val="none" w:sz="0" w:space="0" w:color="auto"/>
      </w:divBdr>
    </w:div>
    <w:div w:id="2094353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mini.google.com" TargetMode="External"/><Relationship Id="rId13" Type="http://schemas.openxmlformats.org/officeDocument/2006/relationships/hyperlink" Target="https://sentry.io/" TargetMode="External"/><Relationship Id="rId18" Type="http://schemas.openxmlformats.org/officeDocument/2006/relationships/hyperlink" Target="https://developer.apple.com/documentation/os/loggin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logicmonitor.com/blog/anomaly-detection-for-devops" TargetMode="External"/><Relationship Id="rId12" Type="http://schemas.openxmlformats.org/officeDocument/2006/relationships/hyperlink" Target="https://docs.aws.amazon.com/AmazonCloudWatch/latest/logs/WhatIsCloudWatchLogs.html" TargetMode="External"/><Relationship Id="rId17" Type="http://schemas.openxmlformats.org/officeDocument/2006/relationships/hyperlink" Target="https://developer.android.com/reference/android/util/Log.html" TargetMode="External"/><Relationship Id="rId2" Type="http://schemas.openxmlformats.org/officeDocument/2006/relationships/styles" Target="styles.xml"/><Relationship Id="rId16" Type="http://schemas.openxmlformats.org/officeDocument/2006/relationships/hyperlink" Target="https://github.com/JakeWharton/timber"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irebase.google.com/docs/crashlytics" TargetMode="External"/><Relationship Id="rId5" Type="http://schemas.openxmlformats.org/officeDocument/2006/relationships/footnotes" Target="footnotes.xml"/><Relationship Id="rId15" Type="http://schemas.openxmlformats.org/officeDocument/2006/relationships/hyperlink" Target="https://logback.qos.ch/documentation.html" TargetMode="External"/><Relationship Id="rId10" Type="http://schemas.openxmlformats.org/officeDocument/2006/relationships/hyperlink" Target="https://fbflipper.com"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eveloper.chrome.com/docs/devtools/remote-debugging" TargetMode="External"/><Relationship Id="rId14" Type="http://schemas.openxmlformats.org/officeDocument/2006/relationships/hyperlink" Target="https://www.bugsna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5</Pages>
  <Words>1898</Words>
  <Characters>10822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Pankti B Shah</dc:creator>
  <cp:keywords/>
  <dc:description/>
  <cp:lastModifiedBy>Pankti B Shah</cp:lastModifiedBy>
  <cp:revision>2</cp:revision>
  <dcterms:created xsi:type="dcterms:W3CDTF">2024-05-19T19:32:00Z</dcterms:created>
  <dcterms:modified xsi:type="dcterms:W3CDTF">2024-05-20T06:26:00Z</dcterms:modified>
</cp:coreProperties>
</file>