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C51E8" w14:textId="77777777" w:rsidR="00201B09" w:rsidRDefault="00201B09" w:rsidP="008C7D08">
      <w:pPr>
        <w:jc w:val="both"/>
        <w:outlineLvl w:val="0"/>
        <w:rPr>
          <w:rFonts w:ascii="Lato" w:eastAsia="Times New Roman" w:hAnsi="Lato" w:cs="Times New Roman"/>
          <w:color w:val="2D3B45"/>
          <w:kern w:val="36"/>
          <w:sz w:val="43"/>
          <w:szCs w:val="43"/>
          <w14:ligatures w14:val="none"/>
        </w:rPr>
      </w:pPr>
      <w:r w:rsidRPr="00201B09">
        <w:rPr>
          <w:rFonts w:ascii="Lato" w:eastAsia="Times New Roman" w:hAnsi="Lato" w:cs="Times New Roman"/>
          <w:color w:val="2D3B45"/>
          <w:kern w:val="36"/>
          <w:sz w:val="43"/>
          <w:szCs w:val="43"/>
          <w14:ligatures w14:val="none"/>
        </w:rPr>
        <w:t>HW3 - State Management</w:t>
      </w:r>
    </w:p>
    <w:p w14:paraId="5C186D52" w14:textId="77777777" w:rsidR="00201B09" w:rsidRPr="00201B09" w:rsidRDefault="00201B09" w:rsidP="008C7D08">
      <w:pPr>
        <w:jc w:val="both"/>
        <w:outlineLvl w:val="0"/>
        <w:rPr>
          <w:rFonts w:ascii="Lato" w:eastAsia="Times New Roman" w:hAnsi="Lato" w:cs="Times New Roman"/>
          <w:color w:val="2D3B45"/>
          <w:kern w:val="36"/>
          <w:sz w:val="43"/>
          <w:szCs w:val="43"/>
          <w14:ligatures w14:val="none"/>
        </w:rPr>
      </w:pPr>
    </w:p>
    <w:p w14:paraId="5A591DBA" w14:textId="082CF6CB" w:rsidR="00201B09" w:rsidRPr="00201B09" w:rsidRDefault="00201B09" w:rsidP="008C7D08">
      <w:pPr>
        <w:spacing w:before="100" w:beforeAutospacing="1" w:after="100" w:afterAutospacing="1"/>
        <w:jc w:val="both"/>
        <w:rPr>
          <w:rFonts w:ascii="Lato" w:eastAsia="Times New Roman" w:hAnsi="Lato" w:cs="Times New Roman"/>
          <w:b/>
          <w:bCs/>
          <w:color w:val="2D3B45"/>
          <w:kern w:val="0"/>
          <w14:ligatures w14:val="none"/>
        </w:rPr>
      </w:pPr>
      <w:r w:rsidRPr="00201B09">
        <w:rPr>
          <w:rFonts w:ascii="Lato" w:eastAsia="Times New Roman" w:hAnsi="Lato" w:cs="Times New Roman"/>
          <w:b/>
          <w:bCs/>
          <w:color w:val="2D3B45"/>
          <w:kern w:val="0"/>
          <w14:ligatures w14:val="none"/>
        </w:rPr>
        <w:t xml:space="preserve">Part 1: </w:t>
      </w:r>
      <w:r w:rsidRPr="00201B09">
        <w:rPr>
          <w:rFonts w:ascii="Lato" w:eastAsia="Times New Roman" w:hAnsi="Lato" w:cs="Times New Roman"/>
          <w:b/>
          <w:bCs/>
          <w:color w:val="2D3B45"/>
          <w:kern w:val="0"/>
          <w14:ligatures w14:val="none"/>
        </w:rPr>
        <w:t xml:space="preserve">The various states that an app can enter on your platform of </w:t>
      </w:r>
      <w:proofErr w:type="gramStart"/>
      <w:r w:rsidRPr="00201B09">
        <w:rPr>
          <w:rFonts w:ascii="Lato" w:eastAsia="Times New Roman" w:hAnsi="Lato" w:cs="Times New Roman"/>
          <w:b/>
          <w:bCs/>
          <w:color w:val="2D3B45"/>
          <w:kern w:val="0"/>
          <w14:ligatures w14:val="none"/>
        </w:rPr>
        <w:t>choice</w:t>
      </w:r>
      <w:proofErr w:type="gramEnd"/>
    </w:p>
    <w:p w14:paraId="408EAA12" w14:textId="37E64AAD" w:rsidR="00201B09" w:rsidRPr="00201B09" w:rsidRDefault="00201B09" w:rsidP="008C7D08">
      <w:pPr>
        <w:spacing w:before="100" w:beforeAutospacing="1" w:after="100" w:afterAutospacing="1"/>
        <w:jc w:val="both"/>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 xml:space="preserve">From the react native documentation, </w:t>
      </w:r>
      <w:proofErr w:type="spellStart"/>
      <w:r w:rsidRPr="00201B09">
        <w:rPr>
          <w:rFonts w:ascii="Lato" w:eastAsia="Times New Roman" w:hAnsi="Lato" w:cs="Times New Roman"/>
          <w:b/>
          <w:bCs/>
          <w:color w:val="2D3B45"/>
          <w:kern w:val="0"/>
          <w14:ligatures w14:val="none"/>
        </w:rPr>
        <w:t>AppState</w:t>
      </w:r>
      <w:proofErr w:type="spellEnd"/>
      <w:r w:rsidRPr="00201B09">
        <w:rPr>
          <w:rFonts w:ascii="Lato" w:eastAsia="Times New Roman" w:hAnsi="Lato" w:cs="Times New Roman"/>
          <w:color w:val="2D3B45"/>
          <w:kern w:val="0"/>
          <w14:ligatures w14:val="none"/>
        </w:rPr>
        <w:t xml:space="preserve"> can tell you if the app is in the foreground or </w:t>
      </w:r>
      <w:r w:rsidRPr="00201B09">
        <w:rPr>
          <w:rFonts w:ascii="Lato" w:eastAsia="Times New Roman" w:hAnsi="Lato" w:cs="Times New Roman"/>
          <w:color w:val="2D3B45"/>
          <w:kern w:val="0"/>
          <w14:ligatures w14:val="none"/>
        </w:rPr>
        <w:t>background and</w:t>
      </w:r>
      <w:r w:rsidRPr="00201B09">
        <w:rPr>
          <w:rFonts w:ascii="Lato" w:eastAsia="Times New Roman" w:hAnsi="Lato" w:cs="Times New Roman"/>
          <w:color w:val="2D3B45"/>
          <w:kern w:val="0"/>
          <w14:ligatures w14:val="none"/>
        </w:rPr>
        <w:t xml:space="preserve"> notify you when the state changes.</w:t>
      </w:r>
      <w:r w:rsidR="008C7D08">
        <w:rPr>
          <w:rFonts w:ascii="Lato" w:eastAsia="Times New Roman" w:hAnsi="Lato" w:cs="Times New Roman"/>
          <w:color w:val="2D3B45"/>
          <w:kern w:val="0"/>
          <w14:ligatures w14:val="none"/>
        </w:rPr>
        <w:t xml:space="preserve"> The various </w:t>
      </w:r>
      <w:r w:rsidRPr="00201B09">
        <w:rPr>
          <w:rFonts w:ascii="Lato" w:eastAsia="Times New Roman" w:hAnsi="Lato" w:cs="Times New Roman"/>
          <w:color w:val="2D3B45"/>
          <w:kern w:val="0"/>
          <w14:ligatures w14:val="none"/>
        </w:rPr>
        <w:t>App States</w:t>
      </w:r>
      <w:r w:rsidR="008C7D08">
        <w:rPr>
          <w:rFonts w:ascii="Lato" w:eastAsia="Times New Roman" w:hAnsi="Lato" w:cs="Times New Roman"/>
          <w:color w:val="2D3B45"/>
          <w:kern w:val="0"/>
          <w14:ligatures w14:val="none"/>
        </w:rPr>
        <w:t>-</w:t>
      </w:r>
    </w:p>
    <w:p w14:paraId="3C1F3846" w14:textId="2DCAEFAA" w:rsidR="00201B09" w:rsidRPr="00201B09" w:rsidRDefault="00201B09" w:rsidP="008C7D08">
      <w:pPr>
        <w:numPr>
          <w:ilvl w:val="0"/>
          <w:numId w:val="2"/>
        </w:numPr>
        <w:spacing w:before="100" w:beforeAutospacing="1" w:after="100" w:afterAutospacing="1"/>
        <w:jc w:val="both"/>
        <w:rPr>
          <w:rFonts w:ascii="Lato" w:eastAsia="Times New Roman" w:hAnsi="Lato" w:cs="Times New Roman"/>
          <w:color w:val="2D3B45"/>
          <w:kern w:val="0"/>
          <w14:ligatures w14:val="none"/>
        </w:rPr>
      </w:pPr>
      <w:r w:rsidRPr="00201B09">
        <w:rPr>
          <w:rFonts w:ascii="Lato" w:eastAsia="Times New Roman" w:hAnsi="Lato" w:cs="Times New Roman"/>
          <w:i/>
          <w:iCs/>
          <w:color w:val="2D3B45"/>
          <w:kern w:val="0"/>
          <w14:ligatures w14:val="none"/>
        </w:rPr>
        <w:t>active</w:t>
      </w:r>
      <w:r w:rsidRPr="00201B09">
        <w:rPr>
          <w:rFonts w:ascii="Lato" w:eastAsia="Times New Roman" w:hAnsi="Lato" w:cs="Times New Roman"/>
          <w:color w:val="2D3B45"/>
          <w:kern w:val="0"/>
          <w14:ligatures w14:val="none"/>
        </w:rPr>
        <w:t xml:space="preserve"> - The app is running in the </w:t>
      </w:r>
      <w:r w:rsidRPr="00201B09">
        <w:rPr>
          <w:rFonts w:ascii="Lato" w:eastAsia="Times New Roman" w:hAnsi="Lato" w:cs="Times New Roman"/>
          <w:color w:val="2D3B45"/>
          <w:kern w:val="0"/>
          <w14:ligatures w14:val="none"/>
        </w:rPr>
        <w:t>foreground.</w:t>
      </w:r>
    </w:p>
    <w:p w14:paraId="14BEB710" w14:textId="77777777" w:rsidR="00201B09" w:rsidRPr="00201B09" w:rsidRDefault="00201B09" w:rsidP="008C7D08">
      <w:pPr>
        <w:numPr>
          <w:ilvl w:val="0"/>
          <w:numId w:val="2"/>
        </w:numPr>
        <w:spacing w:before="100" w:beforeAutospacing="1" w:after="100" w:afterAutospacing="1"/>
        <w:jc w:val="both"/>
        <w:rPr>
          <w:rFonts w:ascii="Lato" w:eastAsia="Times New Roman" w:hAnsi="Lato" w:cs="Times New Roman"/>
          <w:color w:val="2D3B45"/>
          <w:kern w:val="0"/>
          <w14:ligatures w14:val="none"/>
        </w:rPr>
      </w:pPr>
      <w:r w:rsidRPr="00201B09">
        <w:rPr>
          <w:rFonts w:ascii="Lato" w:eastAsia="Times New Roman" w:hAnsi="Lato" w:cs="Times New Roman"/>
          <w:i/>
          <w:iCs/>
          <w:color w:val="2D3B45"/>
          <w:kern w:val="0"/>
          <w14:ligatures w14:val="none"/>
        </w:rPr>
        <w:t>background</w:t>
      </w:r>
      <w:r w:rsidRPr="00201B09">
        <w:rPr>
          <w:rFonts w:ascii="Lato" w:eastAsia="Times New Roman" w:hAnsi="Lato" w:cs="Times New Roman"/>
          <w:color w:val="2D3B45"/>
          <w:kern w:val="0"/>
          <w14:ligatures w14:val="none"/>
        </w:rPr>
        <w:t> - The app is running in the background. The user is either:</w:t>
      </w:r>
    </w:p>
    <w:p w14:paraId="7381AE49" w14:textId="77777777" w:rsidR="00201B09" w:rsidRPr="00201B09" w:rsidRDefault="00201B09" w:rsidP="008C7D08">
      <w:pPr>
        <w:numPr>
          <w:ilvl w:val="1"/>
          <w:numId w:val="2"/>
        </w:numPr>
        <w:spacing w:before="100" w:beforeAutospacing="1" w:after="100" w:afterAutospacing="1"/>
        <w:jc w:val="both"/>
        <w:rPr>
          <w:rFonts w:ascii="Lato" w:eastAsia="Times New Roman" w:hAnsi="Lato" w:cs="Times New Roman"/>
          <w:color w:val="2D3B45"/>
          <w:kern w:val="0"/>
          <w14:ligatures w14:val="none"/>
        </w:rPr>
      </w:pPr>
      <w:r w:rsidRPr="00201B09">
        <w:rPr>
          <w:rFonts w:ascii="Lato" w:eastAsia="Times New Roman" w:hAnsi="Lato" w:cs="Times New Roman"/>
          <w:color w:val="2D3B45"/>
          <w:kern w:val="0"/>
          <w14:ligatures w14:val="none"/>
        </w:rPr>
        <w:t>in another app</w:t>
      </w:r>
    </w:p>
    <w:p w14:paraId="51081FAE" w14:textId="77777777" w:rsidR="00201B09" w:rsidRPr="00201B09" w:rsidRDefault="00201B09" w:rsidP="008C7D08">
      <w:pPr>
        <w:numPr>
          <w:ilvl w:val="1"/>
          <w:numId w:val="2"/>
        </w:numPr>
        <w:spacing w:before="100" w:beforeAutospacing="1" w:after="100" w:afterAutospacing="1"/>
        <w:jc w:val="both"/>
        <w:rPr>
          <w:rFonts w:ascii="Lato" w:eastAsia="Times New Roman" w:hAnsi="Lato" w:cs="Times New Roman"/>
          <w:color w:val="2D3B45"/>
          <w:kern w:val="0"/>
          <w14:ligatures w14:val="none"/>
        </w:rPr>
      </w:pPr>
      <w:r w:rsidRPr="00201B09">
        <w:rPr>
          <w:rFonts w:ascii="Lato" w:eastAsia="Times New Roman" w:hAnsi="Lato" w:cs="Times New Roman"/>
          <w:color w:val="2D3B45"/>
          <w:kern w:val="0"/>
          <w14:ligatures w14:val="none"/>
        </w:rPr>
        <w:t>on the home screen</w:t>
      </w:r>
    </w:p>
    <w:p w14:paraId="3FB4251C" w14:textId="77777777" w:rsidR="00201B09" w:rsidRPr="00201B09" w:rsidRDefault="00201B09" w:rsidP="008C7D08">
      <w:pPr>
        <w:numPr>
          <w:ilvl w:val="1"/>
          <w:numId w:val="2"/>
        </w:numPr>
        <w:spacing w:before="100" w:beforeAutospacing="1" w:after="100" w:afterAutospacing="1"/>
        <w:jc w:val="both"/>
        <w:rPr>
          <w:rFonts w:ascii="Lato" w:eastAsia="Times New Roman" w:hAnsi="Lato" w:cs="Times New Roman"/>
          <w:color w:val="2D3B45"/>
          <w:kern w:val="0"/>
          <w14:ligatures w14:val="none"/>
        </w:rPr>
      </w:pPr>
      <w:r w:rsidRPr="00201B09">
        <w:rPr>
          <w:rFonts w:ascii="Lato" w:eastAsia="Times New Roman" w:hAnsi="Lato" w:cs="Times New Roman"/>
          <w:color w:val="2D3B45"/>
          <w:kern w:val="0"/>
          <w14:ligatures w14:val="none"/>
        </w:rPr>
        <w:t>[Android] on another </w:t>
      </w:r>
      <w:r w:rsidRPr="00201B09">
        <w:rPr>
          <w:rFonts w:ascii="Lato" w:eastAsia="Times New Roman" w:hAnsi="Lato" w:cs="Times New Roman"/>
          <w:i/>
          <w:iCs/>
          <w:color w:val="2D3B45"/>
          <w:kern w:val="0"/>
          <w14:ligatures w14:val="none"/>
        </w:rPr>
        <w:t>Activity</w:t>
      </w:r>
      <w:r w:rsidRPr="00201B09">
        <w:rPr>
          <w:rFonts w:ascii="Lato" w:eastAsia="Times New Roman" w:hAnsi="Lato" w:cs="Times New Roman"/>
          <w:color w:val="2D3B45"/>
          <w:kern w:val="0"/>
          <w14:ligatures w14:val="none"/>
        </w:rPr>
        <w:t> (even if it was launched by your app)</w:t>
      </w:r>
    </w:p>
    <w:p w14:paraId="7D008746" w14:textId="77777777" w:rsidR="00201B09" w:rsidRPr="00201B09" w:rsidRDefault="00201B09" w:rsidP="008C7D08">
      <w:pPr>
        <w:numPr>
          <w:ilvl w:val="0"/>
          <w:numId w:val="2"/>
        </w:numPr>
        <w:spacing w:before="100" w:beforeAutospacing="1" w:after="100" w:afterAutospacing="1"/>
        <w:jc w:val="both"/>
        <w:rPr>
          <w:rFonts w:ascii="Lato" w:eastAsia="Times New Roman" w:hAnsi="Lato" w:cs="Times New Roman"/>
          <w:color w:val="2D3B45"/>
          <w:kern w:val="0"/>
          <w14:ligatures w14:val="none"/>
        </w:rPr>
      </w:pPr>
      <w:r w:rsidRPr="00201B09">
        <w:rPr>
          <w:rFonts w:ascii="Lato" w:eastAsia="Times New Roman" w:hAnsi="Lato" w:cs="Times New Roman"/>
          <w:color w:val="2D3B45"/>
          <w:kern w:val="0"/>
          <w14:ligatures w14:val="none"/>
        </w:rPr>
        <w:t>[iOS] </w:t>
      </w:r>
      <w:r w:rsidRPr="00201B09">
        <w:rPr>
          <w:rFonts w:ascii="Lato" w:eastAsia="Times New Roman" w:hAnsi="Lato" w:cs="Times New Roman"/>
          <w:i/>
          <w:iCs/>
          <w:color w:val="2D3B45"/>
          <w:kern w:val="0"/>
          <w14:ligatures w14:val="none"/>
        </w:rPr>
        <w:t>inactive</w:t>
      </w:r>
      <w:r w:rsidRPr="00201B09">
        <w:rPr>
          <w:rFonts w:ascii="Lato" w:eastAsia="Times New Roman" w:hAnsi="Lato" w:cs="Times New Roman"/>
          <w:color w:val="2D3B45"/>
          <w:kern w:val="0"/>
          <w14:ligatures w14:val="none"/>
        </w:rPr>
        <w:t> - This is a state that occurs when transitioning between foreground &amp; background, and during periods of inactivity such as entering the multitasking view, opening the Notification Center or in the event of an incoming call.</w:t>
      </w:r>
    </w:p>
    <w:p w14:paraId="44F19271" w14:textId="0F31C229" w:rsidR="00201B09" w:rsidRDefault="00201B09" w:rsidP="008C7D08">
      <w:pPr>
        <w:spacing w:before="100" w:beforeAutospacing="1" w:after="100" w:afterAutospacing="1"/>
        <w:jc w:val="both"/>
        <w:rPr>
          <w:rFonts w:ascii="Lato" w:eastAsia="Times New Roman" w:hAnsi="Lato" w:cs="Times New Roman"/>
          <w:color w:val="2D3B45"/>
          <w:kern w:val="0"/>
          <w14:ligatures w14:val="none"/>
        </w:rPr>
      </w:pPr>
      <w:r w:rsidRPr="00201B09">
        <w:rPr>
          <w:rFonts w:ascii="Lato" w:eastAsia="Times New Roman" w:hAnsi="Lato" w:cs="Times New Roman"/>
          <w:color w:val="2D3B45"/>
          <w:kern w:val="0"/>
          <w14:ligatures w14:val="none"/>
        </w:rPr>
        <w:t xml:space="preserve">To see the current state, </w:t>
      </w:r>
      <w:proofErr w:type="spellStart"/>
      <w:r w:rsidRPr="00201B09">
        <w:rPr>
          <w:rFonts w:ascii="Lato" w:eastAsia="Times New Roman" w:hAnsi="Lato" w:cs="Times New Roman"/>
          <w:color w:val="2D3B45"/>
          <w:kern w:val="0"/>
          <w14:ligatures w14:val="none"/>
        </w:rPr>
        <w:t>AppState.currentState</w:t>
      </w:r>
      <w:proofErr w:type="spellEnd"/>
      <w:r>
        <w:rPr>
          <w:rFonts w:ascii="Lato" w:eastAsia="Times New Roman" w:hAnsi="Lato" w:cs="Times New Roman"/>
          <w:color w:val="2D3B45"/>
          <w:kern w:val="0"/>
          <w14:ligatures w14:val="none"/>
        </w:rPr>
        <w:t xml:space="preserve"> can be used</w:t>
      </w:r>
      <w:r w:rsidRPr="00201B09">
        <w:rPr>
          <w:rFonts w:ascii="Lato" w:eastAsia="Times New Roman" w:hAnsi="Lato" w:cs="Times New Roman"/>
          <w:color w:val="2D3B45"/>
          <w:kern w:val="0"/>
          <w14:ligatures w14:val="none"/>
        </w:rPr>
        <w:t xml:space="preserve">, which </w:t>
      </w:r>
      <w:r>
        <w:rPr>
          <w:rFonts w:ascii="Lato" w:eastAsia="Times New Roman" w:hAnsi="Lato" w:cs="Times New Roman"/>
          <w:color w:val="2D3B45"/>
          <w:kern w:val="0"/>
          <w14:ligatures w14:val="none"/>
        </w:rPr>
        <w:t>is</w:t>
      </w:r>
      <w:r w:rsidRPr="00201B09">
        <w:rPr>
          <w:rFonts w:ascii="Lato" w:eastAsia="Times New Roman" w:hAnsi="Lato" w:cs="Times New Roman"/>
          <w:color w:val="2D3B45"/>
          <w:kern w:val="0"/>
          <w14:ligatures w14:val="none"/>
        </w:rPr>
        <w:t xml:space="preserve"> kept </w:t>
      </w:r>
      <w:r w:rsidRPr="00201B09">
        <w:rPr>
          <w:rFonts w:ascii="Lato" w:eastAsia="Times New Roman" w:hAnsi="Lato" w:cs="Times New Roman"/>
          <w:color w:val="2D3B45"/>
          <w:kern w:val="0"/>
          <w14:ligatures w14:val="none"/>
        </w:rPr>
        <w:t>up to date</w:t>
      </w:r>
      <w:r w:rsidRPr="00201B09">
        <w:rPr>
          <w:rFonts w:ascii="Lato" w:eastAsia="Times New Roman" w:hAnsi="Lato" w:cs="Times New Roman"/>
          <w:color w:val="2D3B45"/>
          <w:kern w:val="0"/>
          <w14:ligatures w14:val="none"/>
        </w:rPr>
        <w:t>. </w:t>
      </w:r>
    </w:p>
    <w:p w14:paraId="73F0EE78" w14:textId="77777777" w:rsidR="00E251D9" w:rsidRDefault="00E251D9" w:rsidP="008C7D08">
      <w:pPr>
        <w:spacing w:before="100" w:beforeAutospacing="1" w:after="100" w:afterAutospacing="1"/>
        <w:jc w:val="both"/>
        <w:rPr>
          <w:rFonts w:ascii="Lato" w:eastAsia="Times New Roman" w:hAnsi="Lato" w:cs="Times New Roman"/>
          <w:color w:val="2D3B45"/>
          <w:kern w:val="0"/>
          <w14:ligatures w14:val="none"/>
        </w:rPr>
      </w:pPr>
      <w:r w:rsidRPr="00E251D9">
        <w:rPr>
          <w:rFonts w:ascii="Lato" w:eastAsia="Times New Roman" w:hAnsi="Lato" w:cs="Times New Roman"/>
          <w:color w:val="2D3B45"/>
          <w:kern w:val="0"/>
          <w14:ligatures w14:val="none"/>
        </w:rPr>
        <w:t xml:space="preserve">1. Local State: When we need to manage some data or UI update within a component and don't want to update that info in the centralized store, we use local state. example controlled Input fields and UI changes. We use </w:t>
      </w:r>
      <w:proofErr w:type="spellStart"/>
      <w:r w:rsidRPr="00E251D9">
        <w:rPr>
          <w:rFonts w:ascii="Lato" w:eastAsia="Times New Roman" w:hAnsi="Lato" w:cs="Times New Roman"/>
          <w:color w:val="2D3B45"/>
          <w:kern w:val="0"/>
          <w14:ligatures w14:val="none"/>
        </w:rPr>
        <w:t>useState</w:t>
      </w:r>
      <w:proofErr w:type="spellEnd"/>
      <w:r w:rsidRPr="00E251D9">
        <w:rPr>
          <w:rFonts w:ascii="Lato" w:eastAsia="Times New Roman" w:hAnsi="Lato" w:cs="Times New Roman"/>
          <w:color w:val="2D3B45"/>
          <w:kern w:val="0"/>
          <w14:ligatures w14:val="none"/>
        </w:rPr>
        <w:t xml:space="preserve"> hook and </w:t>
      </w:r>
      <w:proofErr w:type="spellStart"/>
      <w:r w:rsidRPr="00E251D9">
        <w:rPr>
          <w:rFonts w:ascii="Lato" w:eastAsia="Times New Roman" w:hAnsi="Lato" w:cs="Times New Roman"/>
          <w:color w:val="2D3B45"/>
          <w:kern w:val="0"/>
          <w14:ligatures w14:val="none"/>
        </w:rPr>
        <w:t>setState</w:t>
      </w:r>
      <w:proofErr w:type="spellEnd"/>
      <w:r w:rsidRPr="00E251D9">
        <w:rPr>
          <w:rFonts w:ascii="Lato" w:eastAsia="Times New Roman" w:hAnsi="Lato" w:cs="Times New Roman"/>
          <w:color w:val="2D3B45"/>
          <w:kern w:val="0"/>
          <w14:ligatures w14:val="none"/>
        </w:rPr>
        <w:t xml:space="preserve"> function to manage the state locally. </w:t>
      </w:r>
    </w:p>
    <w:p w14:paraId="1ACAEC3F" w14:textId="78E13D13" w:rsidR="00E251D9" w:rsidRDefault="00E251D9" w:rsidP="008C7D08">
      <w:pPr>
        <w:spacing w:before="100" w:beforeAutospacing="1" w:after="100" w:afterAutospacing="1"/>
        <w:jc w:val="both"/>
        <w:rPr>
          <w:rFonts w:ascii="Lato" w:eastAsia="Times New Roman" w:hAnsi="Lato" w:cs="Times New Roman"/>
          <w:color w:val="2D3B45"/>
          <w:kern w:val="0"/>
          <w14:ligatures w14:val="none"/>
        </w:rPr>
      </w:pPr>
      <w:r w:rsidRPr="00E251D9">
        <w:rPr>
          <w:rFonts w:ascii="Lato" w:eastAsia="Times New Roman" w:hAnsi="Lato" w:cs="Times New Roman"/>
          <w:color w:val="2D3B45"/>
          <w:kern w:val="0"/>
          <w14:ligatures w14:val="none"/>
        </w:rPr>
        <w:t xml:space="preserve">2. Global State: This is the global state of the </w:t>
      </w:r>
      <w:proofErr w:type="gramStart"/>
      <w:r w:rsidRPr="00E251D9">
        <w:rPr>
          <w:rFonts w:ascii="Lato" w:eastAsia="Times New Roman" w:hAnsi="Lato" w:cs="Times New Roman"/>
          <w:color w:val="2D3B45"/>
          <w:kern w:val="0"/>
          <w14:ligatures w14:val="none"/>
        </w:rPr>
        <w:t>application</w:t>
      </w:r>
      <w:proofErr w:type="gramEnd"/>
      <w:r w:rsidRPr="00E251D9">
        <w:rPr>
          <w:rFonts w:ascii="Lato" w:eastAsia="Times New Roman" w:hAnsi="Lato" w:cs="Times New Roman"/>
          <w:color w:val="2D3B45"/>
          <w:kern w:val="0"/>
          <w14:ligatures w14:val="none"/>
        </w:rPr>
        <w:t xml:space="preserve"> and we sometimes call it the application state also. With the help of the global state, you subscribe to the data everywhere in the application.</w:t>
      </w:r>
    </w:p>
    <w:p w14:paraId="6BCEDDF6" w14:textId="48AB5AB3" w:rsidR="00113A68" w:rsidRDefault="00113A68" w:rsidP="008C7D08">
      <w:pPr>
        <w:spacing w:before="100" w:beforeAutospacing="1" w:after="100" w:afterAutospacing="1"/>
        <w:jc w:val="both"/>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 xml:space="preserve">A </w:t>
      </w:r>
      <w:r w:rsidRPr="00473E8C">
        <w:rPr>
          <w:rFonts w:ascii="Lato" w:eastAsia="Times New Roman" w:hAnsi="Lato" w:cs="Times New Roman"/>
          <w:color w:val="2D3B45"/>
          <w:kern w:val="0"/>
          <w14:ligatures w14:val="none"/>
        </w:rPr>
        <w:t xml:space="preserve">popular approach to achieve </w:t>
      </w:r>
      <w:r>
        <w:rPr>
          <w:rFonts w:ascii="Lato" w:eastAsia="Times New Roman" w:hAnsi="Lato" w:cs="Times New Roman"/>
          <w:color w:val="2D3B45"/>
          <w:kern w:val="0"/>
          <w14:ligatures w14:val="none"/>
        </w:rPr>
        <w:t>global state management in react native</w:t>
      </w:r>
      <w:r w:rsidRPr="00473E8C">
        <w:rPr>
          <w:rFonts w:ascii="Lato" w:eastAsia="Times New Roman" w:hAnsi="Lato" w:cs="Times New Roman"/>
          <w:color w:val="2D3B45"/>
          <w:kern w:val="0"/>
          <w14:ligatures w14:val="none"/>
        </w:rPr>
        <w:t xml:space="preserve"> is by using libraries like Redux or </w:t>
      </w:r>
      <w:proofErr w:type="spellStart"/>
      <w:r w:rsidRPr="00473E8C">
        <w:rPr>
          <w:rFonts w:ascii="Lato" w:eastAsia="Times New Roman" w:hAnsi="Lato" w:cs="Times New Roman"/>
          <w:color w:val="2D3B45"/>
          <w:kern w:val="0"/>
          <w14:ligatures w14:val="none"/>
        </w:rPr>
        <w:t>MobX</w:t>
      </w:r>
      <w:proofErr w:type="spellEnd"/>
      <w:r w:rsidRPr="00473E8C">
        <w:rPr>
          <w:rFonts w:ascii="Lato" w:eastAsia="Times New Roman" w:hAnsi="Lato" w:cs="Times New Roman"/>
          <w:color w:val="2D3B45"/>
          <w:kern w:val="0"/>
          <w14:ligatures w14:val="none"/>
        </w:rPr>
        <w:t>.</w:t>
      </w:r>
      <w:r>
        <w:rPr>
          <w:rFonts w:ascii="Lato" w:eastAsia="Times New Roman" w:hAnsi="Lato" w:cs="Times New Roman"/>
          <w:color w:val="2D3B45"/>
          <w:kern w:val="0"/>
          <w14:ligatures w14:val="none"/>
        </w:rPr>
        <w:t xml:space="preserve"> For a small scale </w:t>
      </w:r>
      <w:proofErr w:type="gramStart"/>
      <w:r>
        <w:rPr>
          <w:rFonts w:ascii="Lato" w:eastAsia="Times New Roman" w:hAnsi="Lato" w:cs="Times New Roman"/>
          <w:color w:val="2D3B45"/>
          <w:kern w:val="0"/>
          <w14:ligatures w14:val="none"/>
        </w:rPr>
        <w:t>application</w:t>
      </w:r>
      <w:proofErr w:type="gramEnd"/>
      <w:r>
        <w:rPr>
          <w:rFonts w:ascii="Lato" w:eastAsia="Times New Roman" w:hAnsi="Lato" w:cs="Times New Roman"/>
          <w:color w:val="2D3B45"/>
          <w:kern w:val="0"/>
          <w14:ligatures w14:val="none"/>
        </w:rPr>
        <w:t xml:space="preserve"> </w:t>
      </w:r>
      <w:r>
        <w:rPr>
          <w:rFonts w:ascii="Lato" w:eastAsia="Times New Roman" w:hAnsi="Lato" w:cs="Times New Roman"/>
          <w:color w:val="2D3B45"/>
          <w:kern w:val="0"/>
          <w14:ligatures w14:val="none"/>
        </w:rPr>
        <w:t>a simple data storage mechanism can be utilized</w:t>
      </w:r>
      <w:r>
        <w:rPr>
          <w:rFonts w:ascii="Lato" w:eastAsia="Times New Roman" w:hAnsi="Lato" w:cs="Times New Roman"/>
          <w:color w:val="2D3B45"/>
          <w:kern w:val="0"/>
          <w14:ligatures w14:val="none"/>
        </w:rPr>
        <w:t xml:space="preserve">. </w:t>
      </w:r>
    </w:p>
    <w:p w14:paraId="265D0C07" w14:textId="3D8ECC90" w:rsidR="00201B09" w:rsidRDefault="00113A68" w:rsidP="008C7D08">
      <w:pPr>
        <w:spacing w:before="100" w:beforeAutospacing="1" w:after="100" w:afterAutospacing="1"/>
        <w:jc w:val="both"/>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 xml:space="preserve">With Expo, hooks such as </w:t>
      </w:r>
      <w:proofErr w:type="spellStart"/>
      <w:r w:rsidR="008C7D08">
        <w:rPr>
          <w:rFonts w:ascii="Lato" w:eastAsia="Times New Roman" w:hAnsi="Lato" w:cs="Times New Roman"/>
          <w:color w:val="2D3B45"/>
          <w:kern w:val="0"/>
          <w14:ligatures w14:val="none"/>
        </w:rPr>
        <w:t>useState</w:t>
      </w:r>
      <w:proofErr w:type="spellEnd"/>
      <w:r w:rsidR="008C7D08">
        <w:rPr>
          <w:rFonts w:ascii="Lato" w:eastAsia="Times New Roman" w:hAnsi="Lato" w:cs="Times New Roman"/>
          <w:color w:val="2D3B45"/>
          <w:kern w:val="0"/>
          <w14:ligatures w14:val="none"/>
        </w:rPr>
        <w:t xml:space="preserve">, </w:t>
      </w:r>
      <w:proofErr w:type="spellStart"/>
      <w:r>
        <w:rPr>
          <w:rFonts w:ascii="Lato" w:eastAsia="Times New Roman" w:hAnsi="Lato" w:cs="Times New Roman"/>
          <w:color w:val="2D3B45"/>
          <w:kern w:val="0"/>
          <w14:ligatures w14:val="none"/>
        </w:rPr>
        <w:t>useReducer</w:t>
      </w:r>
      <w:proofErr w:type="spellEnd"/>
      <w:r w:rsidR="008C7D08">
        <w:rPr>
          <w:rFonts w:ascii="Lato" w:eastAsia="Times New Roman" w:hAnsi="Lato" w:cs="Times New Roman"/>
          <w:color w:val="2D3B45"/>
          <w:kern w:val="0"/>
          <w14:ligatures w14:val="none"/>
        </w:rPr>
        <w:t xml:space="preserve">, </w:t>
      </w:r>
      <w:proofErr w:type="spellStart"/>
      <w:r>
        <w:rPr>
          <w:rFonts w:ascii="Lato" w:eastAsia="Times New Roman" w:hAnsi="Lato" w:cs="Times New Roman"/>
          <w:color w:val="2D3B45"/>
          <w:kern w:val="0"/>
          <w14:ligatures w14:val="none"/>
        </w:rPr>
        <w:t>useContext</w:t>
      </w:r>
      <w:proofErr w:type="spellEnd"/>
      <w:r w:rsidR="008C7D08">
        <w:rPr>
          <w:rFonts w:ascii="Lato" w:eastAsia="Times New Roman" w:hAnsi="Lato" w:cs="Times New Roman"/>
          <w:color w:val="2D3B45"/>
          <w:kern w:val="0"/>
          <w14:ligatures w14:val="none"/>
        </w:rPr>
        <w:t xml:space="preserve"> etc.</w:t>
      </w:r>
      <w:r>
        <w:rPr>
          <w:rFonts w:ascii="Lato" w:eastAsia="Times New Roman" w:hAnsi="Lato" w:cs="Times New Roman"/>
          <w:color w:val="2D3B45"/>
          <w:kern w:val="0"/>
          <w14:ligatures w14:val="none"/>
        </w:rPr>
        <w:t xml:space="preserve"> can be used to </w:t>
      </w:r>
      <w:r w:rsidRPr="00113A68">
        <w:rPr>
          <w:rFonts w:ascii="Lato" w:eastAsia="Times New Roman" w:hAnsi="Lato" w:cs="Times New Roman"/>
          <w:color w:val="2D3B45"/>
          <w:kern w:val="0"/>
          <w14:ligatures w14:val="none"/>
        </w:rPr>
        <w:t>centraliz</w:t>
      </w:r>
      <w:r>
        <w:rPr>
          <w:rFonts w:ascii="Lato" w:eastAsia="Times New Roman" w:hAnsi="Lato" w:cs="Times New Roman"/>
          <w:color w:val="2D3B45"/>
          <w:kern w:val="0"/>
          <w14:ligatures w14:val="none"/>
        </w:rPr>
        <w:t>e</w:t>
      </w:r>
      <w:r w:rsidRPr="00113A68">
        <w:rPr>
          <w:rFonts w:ascii="Lato" w:eastAsia="Times New Roman" w:hAnsi="Lato" w:cs="Times New Roman"/>
          <w:color w:val="2D3B45"/>
          <w:kern w:val="0"/>
          <w14:ligatures w14:val="none"/>
        </w:rPr>
        <w:t xml:space="preserve"> data</w:t>
      </w:r>
      <w:r>
        <w:rPr>
          <w:rFonts w:ascii="Lato" w:eastAsia="Times New Roman" w:hAnsi="Lato" w:cs="Times New Roman"/>
          <w:color w:val="2D3B45"/>
          <w:kern w:val="0"/>
          <w14:ligatures w14:val="none"/>
        </w:rPr>
        <w:t xml:space="preserve"> and share it amongst a collection of pages of the app.</w:t>
      </w:r>
      <w:r>
        <w:rPr>
          <w:rFonts w:ascii="Lato" w:eastAsia="Times New Roman" w:hAnsi="Lato" w:cs="Times New Roman"/>
          <w:color w:val="2D3B45"/>
          <w:kern w:val="0"/>
          <w14:ligatures w14:val="none"/>
        </w:rPr>
        <w:t xml:space="preserve"> We </w:t>
      </w:r>
      <w:r w:rsidR="00473E8C">
        <w:rPr>
          <w:rFonts w:ascii="Lato" w:eastAsia="Times New Roman" w:hAnsi="Lato" w:cs="Times New Roman"/>
          <w:color w:val="2D3B45"/>
          <w:kern w:val="0"/>
          <w14:ligatures w14:val="none"/>
        </w:rPr>
        <w:t xml:space="preserve">can use </w:t>
      </w:r>
      <w:proofErr w:type="spellStart"/>
      <w:r w:rsidR="00473E8C">
        <w:rPr>
          <w:rFonts w:ascii="Lato" w:eastAsia="Times New Roman" w:hAnsi="Lato" w:cs="Times New Roman"/>
          <w:color w:val="2D3B45"/>
          <w:kern w:val="0"/>
          <w14:ligatures w14:val="none"/>
        </w:rPr>
        <w:t>AsyncStorage</w:t>
      </w:r>
      <w:proofErr w:type="spellEnd"/>
      <w:r w:rsidR="00473E8C">
        <w:rPr>
          <w:rFonts w:ascii="Lato" w:eastAsia="Times New Roman" w:hAnsi="Lato" w:cs="Times New Roman"/>
          <w:color w:val="2D3B45"/>
          <w:kern w:val="0"/>
          <w14:ligatures w14:val="none"/>
        </w:rPr>
        <w:t xml:space="preserve"> to store user data in app. For example, if user has logged in using credentials, we can manage this authorization and stored the logged in user along with the time in </w:t>
      </w:r>
      <w:proofErr w:type="spellStart"/>
      <w:r w:rsidR="00473E8C">
        <w:rPr>
          <w:rFonts w:ascii="Lato" w:eastAsia="Times New Roman" w:hAnsi="Lato" w:cs="Times New Roman"/>
          <w:color w:val="2D3B45"/>
          <w:kern w:val="0"/>
          <w14:ligatures w14:val="none"/>
        </w:rPr>
        <w:t>Asyn</w:t>
      </w:r>
      <w:r w:rsidR="008C7D08">
        <w:rPr>
          <w:rFonts w:ascii="Lato" w:eastAsia="Times New Roman" w:hAnsi="Lato" w:cs="Times New Roman"/>
          <w:color w:val="2D3B45"/>
          <w:kern w:val="0"/>
          <w14:ligatures w14:val="none"/>
        </w:rPr>
        <w:t>c</w:t>
      </w:r>
      <w:r w:rsidR="00473E8C">
        <w:rPr>
          <w:rFonts w:ascii="Lato" w:eastAsia="Times New Roman" w:hAnsi="Lato" w:cs="Times New Roman"/>
          <w:color w:val="2D3B45"/>
          <w:kern w:val="0"/>
          <w14:ligatures w14:val="none"/>
        </w:rPr>
        <w:t>Storage</w:t>
      </w:r>
      <w:proofErr w:type="spellEnd"/>
      <w:r w:rsidR="00473E8C">
        <w:rPr>
          <w:rFonts w:ascii="Lato" w:eastAsia="Times New Roman" w:hAnsi="Lato" w:cs="Times New Roman"/>
          <w:color w:val="2D3B45"/>
          <w:kern w:val="0"/>
          <w14:ligatures w14:val="none"/>
        </w:rPr>
        <w:t xml:space="preserve">, and when app returns to foreground from background/inactive state, these stored values can be </w:t>
      </w:r>
      <w:r w:rsidR="008C7D08">
        <w:rPr>
          <w:rFonts w:ascii="Lato" w:eastAsia="Times New Roman" w:hAnsi="Lato" w:cs="Times New Roman"/>
          <w:color w:val="2D3B45"/>
          <w:kern w:val="0"/>
          <w14:ligatures w14:val="none"/>
        </w:rPr>
        <w:t>reloaded</w:t>
      </w:r>
      <w:r w:rsidR="00473E8C">
        <w:rPr>
          <w:rFonts w:ascii="Lato" w:eastAsia="Times New Roman" w:hAnsi="Lato" w:cs="Times New Roman"/>
          <w:color w:val="2D3B45"/>
          <w:kern w:val="0"/>
          <w14:ligatures w14:val="none"/>
        </w:rPr>
        <w:t xml:space="preserve"> so that user does not have to log in again. Similarly, if a user is filling a form with some input fields in the app, we can store these values in state variables</w:t>
      </w:r>
      <w:r>
        <w:rPr>
          <w:rFonts w:ascii="Lato" w:eastAsia="Times New Roman" w:hAnsi="Lato" w:cs="Times New Roman"/>
          <w:color w:val="2D3B45"/>
          <w:kern w:val="0"/>
          <w14:ligatures w14:val="none"/>
        </w:rPr>
        <w:t xml:space="preserve">, </w:t>
      </w:r>
      <w:proofErr w:type="spellStart"/>
      <w:r w:rsidR="00473E8C">
        <w:rPr>
          <w:rFonts w:ascii="Lato" w:eastAsia="Times New Roman" w:hAnsi="Lato" w:cs="Times New Roman"/>
          <w:color w:val="2D3B45"/>
          <w:kern w:val="0"/>
          <w14:ligatures w14:val="none"/>
        </w:rPr>
        <w:t>onTextChange</w:t>
      </w:r>
      <w:proofErr w:type="spellEnd"/>
      <w:r w:rsidR="00473E8C">
        <w:rPr>
          <w:rFonts w:ascii="Lato" w:eastAsia="Times New Roman" w:hAnsi="Lato" w:cs="Times New Roman"/>
          <w:color w:val="2D3B45"/>
          <w:kern w:val="0"/>
          <w14:ligatures w14:val="none"/>
        </w:rPr>
        <w:t xml:space="preserve"> using </w:t>
      </w:r>
      <w:proofErr w:type="spellStart"/>
      <w:r w:rsidR="00473E8C">
        <w:rPr>
          <w:rFonts w:ascii="Lato" w:eastAsia="Times New Roman" w:hAnsi="Lato" w:cs="Times New Roman"/>
          <w:color w:val="2D3B45"/>
          <w:kern w:val="0"/>
          <w14:ligatures w14:val="none"/>
        </w:rPr>
        <w:t>setState</w:t>
      </w:r>
      <w:proofErr w:type="spellEnd"/>
      <w:r w:rsidR="00473E8C">
        <w:rPr>
          <w:rFonts w:ascii="Lato" w:eastAsia="Times New Roman" w:hAnsi="Lato" w:cs="Times New Roman"/>
          <w:color w:val="2D3B45"/>
          <w:kern w:val="0"/>
          <w14:ligatures w14:val="none"/>
        </w:rPr>
        <w:t xml:space="preserve">, which will be retained </w:t>
      </w:r>
      <w:r>
        <w:rPr>
          <w:rFonts w:ascii="Lato" w:eastAsia="Times New Roman" w:hAnsi="Lato" w:cs="Times New Roman"/>
          <w:color w:val="2D3B45"/>
          <w:kern w:val="0"/>
          <w14:ligatures w14:val="none"/>
        </w:rPr>
        <w:t xml:space="preserve">values for the app page. </w:t>
      </w:r>
    </w:p>
    <w:p w14:paraId="09B4A3AB" w14:textId="77777777" w:rsidR="00E251D9" w:rsidRDefault="00E251D9" w:rsidP="008C7D08">
      <w:pPr>
        <w:spacing w:before="100" w:beforeAutospacing="1" w:after="100" w:afterAutospacing="1"/>
        <w:jc w:val="both"/>
        <w:rPr>
          <w:rFonts w:ascii="Lato" w:eastAsia="Times New Roman" w:hAnsi="Lato" w:cs="Times New Roman"/>
          <w:b/>
          <w:bCs/>
          <w:color w:val="2D3B45"/>
          <w:kern w:val="0"/>
          <w14:ligatures w14:val="none"/>
        </w:rPr>
      </w:pPr>
    </w:p>
    <w:p w14:paraId="27D65585" w14:textId="7CF9796F" w:rsidR="00201B09" w:rsidRDefault="00201B09" w:rsidP="008C7D08">
      <w:pPr>
        <w:spacing w:before="100" w:beforeAutospacing="1" w:after="100" w:afterAutospacing="1"/>
        <w:jc w:val="both"/>
        <w:rPr>
          <w:rFonts w:ascii="Lato" w:hAnsi="Lato"/>
          <w:b/>
          <w:bCs/>
          <w:color w:val="2D3B45"/>
          <w:shd w:val="clear" w:color="auto" w:fill="FFFFFF"/>
        </w:rPr>
      </w:pPr>
      <w:r w:rsidRPr="00201B09">
        <w:rPr>
          <w:rFonts w:ascii="Lato" w:eastAsia="Times New Roman" w:hAnsi="Lato" w:cs="Times New Roman"/>
          <w:b/>
          <w:bCs/>
          <w:color w:val="2D3B45"/>
          <w:kern w:val="0"/>
          <w14:ligatures w14:val="none"/>
        </w:rPr>
        <w:lastRenderedPageBreak/>
        <w:t xml:space="preserve">Part 2: </w:t>
      </w:r>
      <w:r w:rsidRPr="00201B09">
        <w:rPr>
          <w:rFonts w:ascii="Lato" w:eastAsia="Times New Roman" w:hAnsi="Lato" w:cs="Times New Roman"/>
          <w:b/>
          <w:bCs/>
          <w:color w:val="2D3B45"/>
          <w:kern w:val="0"/>
          <w14:ligatures w14:val="none"/>
        </w:rPr>
        <w:t>The various states that you must consider for your app, why you must consider it, and what </w:t>
      </w:r>
      <w:r w:rsidRPr="00201B09">
        <w:rPr>
          <w:rFonts w:ascii="Lato" w:hAnsi="Lato"/>
          <w:b/>
          <w:bCs/>
          <w:color w:val="2D3B45"/>
          <w:shd w:val="clear" w:color="auto" w:fill="FFFFFF"/>
        </w:rPr>
        <w:t>must happen in each state</w:t>
      </w:r>
      <w:r w:rsidRPr="00201B09">
        <w:rPr>
          <w:rFonts w:ascii="Lato" w:hAnsi="Lato"/>
          <w:b/>
          <w:bCs/>
          <w:color w:val="2D3B45"/>
          <w:shd w:val="clear" w:color="auto" w:fill="FFFFFF"/>
        </w:rPr>
        <w:t>.</w:t>
      </w:r>
    </w:p>
    <w:p w14:paraId="41C91307" w14:textId="2546C892" w:rsidR="00E251D9" w:rsidRDefault="00E251D9" w:rsidP="008C7D08">
      <w:pPr>
        <w:spacing w:before="100" w:beforeAutospacing="1" w:after="100" w:afterAutospacing="1"/>
        <w:jc w:val="both"/>
        <w:rPr>
          <w:rFonts w:ascii="Lato" w:hAnsi="Lato"/>
          <w:color w:val="2D3B45"/>
          <w:shd w:val="clear" w:color="auto" w:fill="FFFFFF"/>
        </w:rPr>
      </w:pPr>
      <w:r>
        <w:rPr>
          <w:rFonts w:ascii="Lato" w:hAnsi="Lato"/>
          <w:color w:val="2D3B45"/>
          <w:shd w:val="clear" w:color="auto" w:fill="FFFFFF"/>
        </w:rPr>
        <w:t>For the mobile app (</w:t>
      </w:r>
      <w:proofErr w:type="spellStart"/>
      <w:r>
        <w:rPr>
          <w:rFonts w:ascii="Lato" w:hAnsi="Lato"/>
          <w:color w:val="2D3B45"/>
          <w:shd w:val="clear" w:color="auto" w:fill="FFFFFF"/>
        </w:rPr>
        <w:t>LoveStorying</w:t>
      </w:r>
      <w:proofErr w:type="spellEnd"/>
      <w:r>
        <w:rPr>
          <w:rFonts w:ascii="Lato" w:hAnsi="Lato"/>
          <w:color w:val="2D3B45"/>
          <w:shd w:val="clear" w:color="auto" w:fill="FFFFFF"/>
        </w:rPr>
        <w:t>) the basic navigation path goes like –</w:t>
      </w:r>
    </w:p>
    <w:p w14:paraId="6F1A2612" w14:textId="56A00115" w:rsidR="00E251D9" w:rsidRDefault="00E251D9" w:rsidP="008C7D08">
      <w:pPr>
        <w:spacing w:before="100" w:beforeAutospacing="1" w:after="100" w:afterAutospacing="1"/>
        <w:jc w:val="both"/>
        <w:rPr>
          <w:rFonts w:ascii="Lato" w:hAnsi="Lato"/>
          <w:color w:val="2D3B45"/>
          <w:shd w:val="clear" w:color="auto" w:fill="FFFFFF"/>
        </w:rPr>
      </w:pPr>
      <w:r>
        <w:rPr>
          <w:rFonts w:ascii="Lato" w:hAnsi="Lato"/>
          <w:color w:val="2D3B45"/>
          <w:shd w:val="clear" w:color="auto" w:fill="FFFFFF"/>
        </w:rPr>
        <w:t xml:space="preserve">User logs in &gt; Dashboard &gt; Go to Create Story &gt; Enter parameters to create story &gt; View the story &gt; Answer </w:t>
      </w:r>
      <w:proofErr w:type="gramStart"/>
      <w:r>
        <w:rPr>
          <w:rFonts w:ascii="Lato" w:hAnsi="Lato"/>
          <w:color w:val="2D3B45"/>
          <w:shd w:val="clear" w:color="auto" w:fill="FFFFFF"/>
        </w:rPr>
        <w:t>questions</w:t>
      </w:r>
      <w:proofErr w:type="gramEnd"/>
    </w:p>
    <w:p w14:paraId="392131CE" w14:textId="0E75EDF8" w:rsidR="00E251D9" w:rsidRDefault="00E251D9" w:rsidP="008C7D08">
      <w:pPr>
        <w:spacing w:before="100" w:beforeAutospacing="1" w:after="100" w:afterAutospacing="1"/>
        <w:jc w:val="both"/>
        <w:rPr>
          <w:rFonts w:ascii="Lato" w:hAnsi="Lato"/>
          <w:color w:val="2D3B45"/>
          <w:shd w:val="clear" w:color="auto" w:fill="FFFFFF"/>
        </w:rPr>
      </w:pPr>
      <w:r>
        <w:rPr>
          <w:rFonts w:ascii="Lato" w:hAnsi="Lato"/>
          <w:color w:val="2D3B45"/>
          <w:shd w:val="clear" w:color="auto" w:fill="FFFFFF"/>
        </w:rPr>
        <w:t xml:space="preserve">For each of these functions, these are the various </w:t>
      </w:r>
      <w:proofErr w:type="spellStart"/>
      <w:r>
        <w:rPr>
          <w:rFonts w:ascii="Lato" w:hAnsi="Lato"/>
          <w:color w:val="2D3B45"/>
          <w:shd w:val="clear" w:color="auto" w:fill="FFFFFF"/>
        </w:rPr>
        <w:t>behaviours</w:t>
      </w:r>
      <w:proofErr w:type="spellEnd"/>
      <w:r>
        <w:rPr>
          <w:rFonts w:ascii="Lato" w:hAnsi="Lato"/>
          <w:color w:val="2D3B45"/>
          <w:shd w:val="clear" w:color="auto" w:fill="FFFFFF"/>
        </w:rPr>
        <w:t xml:space="preserve"> that must be taken care of-</w:t>
      </w:r>
    </w:p>
    <w:p w14:paraId="2102B7B0" w14:textId="64DC8388" w:rsidR="00E251D9" w:rsidRDefault="00E251D9" w:rsidP="008C7D08">
      <w:pPr>
        <w:spacing w:before="100" w:beforeAutospacing="1" w:after="100" w:afterAutospacing="1"/>
        <w:jc w:val="both"/>
        <w:rPr>
          <w:rFonts w:ascii="Lato" w:hAnsi="Lato"/>
          <w:color w:val="2D3B45"/>
          <w:shd w:val="clear" w:color="auto" w:fill="FFFFFF"/>
        </w:rPr>
      </w:pPr>
      <w:r>
        <w:rPr>
          <w:rFonts w:ascii="Lato" w:hAnsi="Lato"/>
          <w:color w:val="2D3B45"/>
          <w:shd w:val="clear" w:color="auto" w:fill="FFFFFF"/>
        </w:rPr>
        <w:t xml:space="preserve">1. Login – App must keep the user logged in. User should not have to login </w:t>
      </w:r>
      <w:proofErr w:type="spellStart"/>
      <w:r>
        <w:rPr>
          <w:rFonts w:ascii="Lato" w:hAnsi="Lato"/>
          <w:color w:val="2D3B45"/>
          <w:shd w:val="clear" w:color="auto" w:fill="FFFFFF"/>
        </w:rPr>
        <w:t>everytime</w:t>
      </w:r>
      <w:proofErr w:type="spellEnd"/>
      <w:r>
        <w:rPr>
          <w:rFonts w:ascii="Lato" w:hAnsi="Lato"/>
          <w:color w:val="2D3B45"/>
          <w:shd w:val="clear" w:color="auto" w:fill="FFFFFF"/>
        </w:rPr>
        <w:t xml:space="preserve"> they navigate away from the app and every time they close and reopen the app. </w:t>
      </w:r>
    </w:p>
    <w:p w14:paraId="21F23379" w14:textId="3C5E37D3" w:rsidR="00E251D9" w:rsidRDefault="00E251D9" w:rsidP="008C7D08">
      <w:pPr>
        <w:spacing w:before="100" w:beforeAutospacing="1" w:after="100" w:afterAutospacing="1"/>
        <w:jc w:val="both"/>
        <w:rPr>
          <w:rFonts w:ascii="Lato" w:hAnsi="Lato"/>
          <w:color w:val="2D3B45"/>
          <w:shd w:val="clear" w:color="auto" w:fill="FFFFFF"/>
        </w:rPr>
      </w:pPr>
      <w:r>
        <w:rPr>
          <w:rFonts w:ascii="Lato" w:hAnsi="Lato"/>
          <w:color w:val="2D3B45"/>
          <w:shd w:val="clear" w:color="auto" w:fill="FFFFFF"/>
        </w:rPr>
        <w:t>2. Dashboard – This is a page with list of saved stories and navigation to other pages. There are no other input components that user can interact with on this page, so explicit management is not required.</w:t>
      </w:r>
    </w:p>
    <w:p w14:paraId="0F1EF7CE" w14:textId="2B4C00D2" w:rsidR="00E251D9" w:rsidRDefault="00E251D9" w:rsidP="008C7D08">
      <w:pPr>
        <w:spacing w:before="100" w:beforeAutospacing="1" w:after="100" w:afterAutospacing="1"/>
        <w:jc w:val="both"/>
        <w:rPr>
          <w:rFonts w:ascii="Lato" w:hAnsi="Lato"/>
          <w:color w:val="2D3B45"/>
          <w:shd w:val="clear" w:color="auto" w:fill="FFFFFF"/>
        </w:rPr>
      </w:pPr>
      <w:r>
        <w:rPr>
          <w:rFonts w:ascii="Lato" w:hAnsi="Lato"/>
          <w:color w:val="2D3B45"/>
          <w:shd w:val="clear" w:color="auto" w:fill="FFFFFF"/>
        </w:rPr>
        <w:t xml:space="preserve">3. Create Story page – here the user selects from various options of genre, child’s age, story length, illustration type and a prompt for the story. This page requires local state management, if user navigates to some other app, receives a call etc. the values entered here should be retained when user comes back to the app. </w:t>
      </w:r>
    </w:p>
    <w:p w14:paraId="292BCBDA" w14:textId="78412F67" w:rsidR="00E251D9" w:rsidRDefault="00E251D9" w:rsidP="008C7D08">
      <w:pPr>
        <w:spacing w:before="100" w:beforeAutospacing="1" w:after="100" w:afterAutospacing="1"/>
        <w:jc w:val="both"/>
        <w:rPr>
          <w:rFonts w:ascii="Lato" w:hAnsi="Lato"/>
          <w:color w:val="2D3B45"/>
          <w:shd w:val="clear" w:color="auto" w:fill="FFFFFF"/>
        </w:rPr>
      </w:pPr>
      <w:r>
        <w:rPr>
          <w:rFonts w:ascii="Lato" w:hAnsi="Lato"/>
          <w:color w:val="2D3B45"/>
          <w:shd w:val="clear" w:color="auto" w:fill="FFFFFF"/>
        </w:rPr>
        <w:t>4. View Story page – this being a scrollable view of the story, the app must retain the user’s position on the page so that on app reload, user does not have to scroll back to the point in the story that they were.</w:t>
      </w:r>
    </w:p>
    <w:p w14:paraId="45F9C05B" w14:textId="7700C895" w:rsidR="00E251D9" w:rsidRDefault="00E251D9" w:rsidP="008C7D08">
      <w:pPr>
        <w:spacing w:before="100" w:beforeAutospacing="1" w:after="100" w:afterAutospacing="1"/>
        <w:jc w:val="both"/>
        <w:rPr>
          <w:rFonts w:ascii="Lato" w:hAnsi="Lato"/>
          <w:color w:val="2D3B45"/>
          <w:shd w:val="clear" w:color="auto" w:fill="FFFFFF"/>
        </w:rPr>
      </w:pPr>
      <w:r>
        <w:rPr>
          <w:rFonts w:ascii="Lato" w:hAnsi="Lato"/>
          <w:color w:val="2D3B45"/>
          <w:shd w:val="clear" w:color="auto" w:fill="FFFFFF"/>
        </w:rPr>
        <w:t>5. Questionnaire – User might navigate back to the story or some other app while answering questions, so the answers must be stored when user comes back to the page.</w:t>
      </w:r>
    </w:p>
    <w:p w14:paraId="6EC65067" w14:textId="33C5FEBE" w:rsidR="00E251D9" w:rsidRPr="00E251D9" w:rsidRDefault="00E251D9" w:rsidP="008C7D08">
      <w:pPr>
        <w:spacing w:before="100" w:beforeAutospacing="1" w:after="100" w:afterAutospacing="1"/>
        <w:jc w:val="both"/>
        <w:rPr>
          <w:rFonts w:ascii="Lato" w:hAnsi="Lato"/>
          <w:color w:val="2D3B45"/>
          <w:shd w:val="clear" w:color="auto" w:fill="FFFFFF"/>
        </w:rPr>
      </w:pPr>
      <w:r>
        <w:rPr>
          <w:rFonts w:ascii="Lato" w:hAnsi="Lato"/>
          <w:color w:val="2D3B45"/>
          <w:shd w:val="clear" w:color="auto" w:fill="FFFFFF"/>
        </w:rPr>
        <w:t xml:space="preserve">To handle these situations, </w:t>
      </w:r>
      <w:proofErr w:type="spellStart"/>
      <w:r w:rsidR="00066DBE">
        <w:rPr>
          <w:rFonts w:ascii="Lato" w:hAnsi="Lato"/>
          <w:color w:val="2D3B45"/>
          <w:shd w:val="clear" w:color="auto" w:fill="FFFFFF"/>
        </w:rPr>
        <w:t>AppState</w:t>
      </w:r>
      <w:proofErr w:type="spellEnd"/>
      <w:r w:rsidR="00066DBE">
        <w:rPr>
          <w:rFonts w:ascii="Lato" w:hAnsi="Lato"/>
          <w:color w:val="2D3B45"/>
          <w:shd w:val="clear" w:color="auto" w:fill="FFFFFF"/>
        </w:rPr>
        <w:t xml:space="preserve"> must be </w:t>
      </w:r>
      <w:proofErr w:type="gramStart"/>
      <w:r w:rsidR="00066DBE">
        <w:rPr>
          <w:rFonts w:ascii="Lato" w:hAnsi="Lato"/>
          <w:color w:val="2D3B45"/>
          <w:shd w:val="clear" w:color="auto" w:fill="FFFFFF"/>
        </w:rPr>
        <w:t>checked</w:t>
      </w:r>
      <w:proofErr w:type="gramEnd"/>
      <w:r w:rsidR="00066DBE">
        <w:rPr>
          <w:rFonts w:ascii="Lato" w:hAnsi="Lato"/>
          <w:color w:val="2D3B45"/>
          <w:shd w:val="clear" w:color="auto" w:fill="FFFFFF"/>
        </w:rPr>
        <w:t xml:space="preserve"> and logic has to be added to store the user entered values in </w:t>
      </w:r>
      <w:proofErr w:type="spellStart"/>
      <w:r w:rsidR="00066DBE">
        <w:rPr>
          <w:rFonts w:ascii="Lato" w:hAnsi="Lato"/>
          <w:color w:val="2D3B45"/>
          <w:shd w:val="clear" w:color="auto" w:fill="FFFFFF"/>
        </w:rPr>
        <w:t>AsyncStorage</w:t>
      </w:r>
      <w:proofErr w:type="spellEnd"/>
      <w:r w:rsidR="00066DBE">
        <w:rPr>
          <w:rFonts w:ascii="Lato" w:hAnsi="Lato"/>
          <w:color w:val="2D3B45"/>
          <w:shd w:val="clear" w:color="auto" w:fill="FFFFFF"/>
        </w:rPr>
        <w:t xml:space="preserve"> when </w:t>
      </w:r>
      <w:proofErr w:type="spellStart"/>
      <w:r w:rsidR="00066DBE">
        <w:rPr>
          <w:rFonts w:ascii="Lato" w:hAnsi="Lato"/>
          <w:color w:val="2D3B45"/>
          <w:shd w:val="clear" w:color="auto" w:fill="FFFFFF"/>
        </w:rPr>
        <w:t>AppState</w:t>
      </w:r>
      <w:proofErr w:type="spellEnd"/>
      <w:r w:rsidR="00066DBE">
        <w:rPr>
          <w:rFonts w:ascii="Lato" w:hAnsi="Lato"/>
          <w:color w:val="2D3B45"/>
          <w:shd w:val="clear" w:color="auto" w:fill="FFFFFF"/>
        </w:rPr>
        <w:t xml:space="preserve"> becomes background/inactive.</w:t>
      </w:r>
      <w:r w:rsidR="00ED7A3A">
        <w:rPr>
          <w:rFonts w:ascii="Lato" w:hAnsi="Lato"/>
          <w:color w:val="2D3B45"/>
          <w:shd w:val="clear" w:color="auto" w:fill="FFFFFF"/>
        </w:rPr>
        <w:t xml:space="preserve"> When </w:t>
      </w:r>
      <w:proofErr w:type="spellStart"/>
      <w:r w:rsidR="00ED7A3A">
        <w:rPr>
          <w:rFonts w:ascii="Lato" w:hAnsi="Lato"/>
          <w:color w:val="2D3B45"/>
          <w:shd w:val="clear" w:color="auto" w:fill="FFFFFF"/>
        </w:rPr>
        <w:t>AppState</w:t>
      </w:r>
      <w:proofErr w:type="spellEnd"/>
      <w:r w:rsidR="00ED7A3A">
        <w:rPr>
          <w:rFonts w:ascii="Lato" w:hAnsi="Lato"/>
          <w:color w:val="2D3B45"/>
          <w:shd w:val="clear" w:color="auto" w:fill="FFFFFF"/>
        </w:rPr>
        <w:t xml:space="preserve"> changes back to active, these values must be reloaded from the </w:t>
      </w:r>
      <w:proofErr w:type="spellStart"/>
      <w:r w:rsidR="00ED7A3A">
        <w:rPr>
          <w:rFonts w:ascii="Lato" w:hAnsi="Lato"/>
          <w:color w:val="2D3B45"/>
          <w:shd w:val="clear" w:color="auto" w:fill="FFFFFF"/>
        </w:rPr>
        <w:t>AsyncStorage</w:t>
      </w:r>
      <w:proofErr w:type="spellEnd"/>
      <w:r w:rsidR="00ED7A3A">
        <w:rPr>
          <w:rFonts w:ascii="Lato" w:hAnsi="Lato"/>
          <w:color w:val="2D3B45"/>
          <w:shd w:val="clear" w:color="auto" w:fill="FFFFFF"/>
        </w:rPr>
        <w:t>.</w:t>
      </w:r>
    </w:p>
    <w:p w14:paraId="5E1B46EC" w14:textId="77777777" w:rsidR="00201B09" w:rsidRDefault="00201B09" w:rsidP="008C7D08">
      <w:pPr>
        <w:spacing w:before="100" w:beforeAutospacing="1" w:after="100" w:afterAutospacing="1"/>
        <w:jc w:val="both"/>
        <w:rPr>
          <w:rFonts w:ascii="Lato" w:hAnsi="Lato"/>
          <w:b/>
          <w:bCs/>
          <w:color w:val="2D3B45"/>
          <w:shd w:val="clear" w:color="auto" w:fill="FFFFFF"/>
        </w:rPr>
      </w:pPr>
    </w:p>
    <w:p w14:paraId="66BFC20C" w14:textId="77777777" w:rsidR="00ED7A3A" w:rsidRDefault="00ED7A3A" w:rsidP="008C7D08">
      <w:pPr>
        <w:spacing w:before="100" w:beforeAutospacing="1" w:after="100" w:afterAutospacing="1"/>
        <w:jc w:val="both"/>
        <w:rPr>
          <w:rFonts w:ascii="Lato" w:hAnsi="Lato"/>
          <w:b/>
          <w:bCs/>
          <w:color w:val="2D3B45"/>
          <w:shd w:val="clear" w:color="auto" w:fill="FFFFFF"/>
        </w:rPr>
      </w:pPr>
    </w:p>
    <w:p w14:paraId="19864E2F" w14:textId="77777777" w:rsidR="00ED7A3A" w:rsidRDefault="00ED7A3A" w:rsidP="008C7D08">
      <w:pPr>
        <w:spacing w:before="100" w:beforeAutospacing="1" w:after="100" w:afterAutospacing="1"/>
        <w:jc w:val="both"/>
        <w:rPr>
          <w:rFonts w:ascii="Lato" w:hAnsi="Lato"/>
          <w:b/>
          <w:bCs/>
          <w:color w:val="2D3B45"/>
          <w:shd w:val="clear" w:color="auto" w:fill="FFFFFF"/>
        </w:rPr>
      </w:pPr>
    </w:p>
    <w:p w14:paraId="456E212B" w14:textId="77777777" w:rsidR="00ED7A3A" w:rsidRDefault="00ED7A3A" w:rsidP="008C7D08">
      <w:pPr>
        <w:spacing w:before="100" w:beforeAutospacing="1" w:after="100" w:afterAutospacing="1"/>
        <w:jc w:val="both"/>
        <w:rPr>
          <w:rFonts w:ascii="Lato" w:hAnsi="Lato"/>
          <w:b/>
          <w:bCs/>
          <w:color w:val="2D3B45"/>
          <w:shd w:val="clear" w:color="auto" w:fill="FFFFFF"/>
        </w:rPr>
      </w:pPr>
    </w:p>
    <w:p w14:paraId="3EC16C6B" w14:textId="77777777" w:rsidR="00ED7A3A" w:rsidRDefault="00ED7A3A" w:rsidP="008C7D08">
      <w:pPr>
        <w:spacing w:before="100" w:beforeAutospacing="1" w:after="100" w:afterAutospacing="1"/>
        <w:jc w:val="both"/>
        <w:rPr>
          <w:rFonts w:ascii="Lato" w:hAnsi="Lato"/>
          <w:b/>
          <w:bCs/>
          <w:color w:val="2D3B45"/>
          <w:shd w:val="clear" w:color="auto" w:fill="FFFFFF"/>
        </w:rPr>
      </w:pPr>
    </w:p>
    <w:p w14:paraId="66026FD2" w14:textId="77777777" w:rsidR="00ED7A3A" w:rsidRDefault="00ED7A3A" w:rsidP="008C7D08">
      <w:pPr>
        <w:spacing w:before="100" w:beforeAutospacing="1" w:after="100" w:afterAutospacing="1"/>
        <w:jc w:val="both"/>
        <w:rPr>
          <w:rFonts w:ascii="Lato" w:hAnsi="Lato"/>
          <w:b/>
          <w:bCs/>
          <w:color w:val="2D3B45"/>
          <w:shd w:val="clear" w:color="auto" w:fill="FFFFFF"/>
        </w:rPr>
      </w:pPr>
    </w:p>
    <w:p w14:paraId="63C08BE2" w14:textId="1D6926CE" w:rsidR="00201B09" w:rsidRDefault="00201B09" w:rsidP="008C7D08">
      <w:pPr>
        <w:spacing w:before="100" w:beforeAutospacing="1" w:after="100" w:afterAutospacing="1"/>
        <w:jc w:val="both"/>
        <w:rPr>
          <w:rFonts w:ascii="Lato" w:hAnsi="Lato"/>
          <w:b/>
          <w:bCs/>
          <w:color w:val="2D3B45"/>
          <w:shd w:val="clear" w:color="auto" w:fill="FFFFFF"/>
        </w:rPr>
      </w:pPr>
      <w:r>
        <w:rPr>
          <w:rFonts w:ascii="Lato" w:hAnsi="Lato"/>
          <w:b/>
          <w:bCs/>
          <w:color w:val="2D3B45"/>
          <w:shd w:val="clear" w:color="auto" w:fill="FFFFFF"/>
        </w:rPr>
        <w:lastRenderedPageBreak/>
        <w:t xml:space="preserve">Part 3: App that demonstrates </w:t>
      </w:r>
      <w:r w:rsidRPr="00201B09">
        <w:rPr>
          <w:rFonts w:ascii="Lato" w:hAnsi="Lato"/>
          <w:b/>
          <w:bCs/>
          <w:color w:val="2D3B45"/>
          <w:shd w:val="clear" w:color="auto" w:fill="FFFFFF"/>
        </w:rPr>
        <w:t>Tombstone (suspend/resume) </w:t>
      </w:r>
      <w:r w:rsidRPr="00201B09">
        <w:rPr>
          <w:rFonts w:ascii="Lato" w:hAnsi="Lato"/>
          <w:b/>
          <w:bCs/>
          <w:color w:val="2D3B45"/>
          <w:shd w:val="clear" w:color="auto" w:fill="FFFFFF"/>
        </w:rPr>
        <w:t>management.</w:t>
      </w:r>
    </w:p>
    <w:p w14:paraId="0216172B" w14:textId="74D5DE16" w:rsidR="00ED5D0A" w:rsidRDefault="00ED5D0A" w:rsidP="008C7D08">
      <w:pPr>
        <w:spacing w:before="100" w:beforeAutospacing="1" w:after="100" w:afterAutospacing="1"/>
        <w:jc w:val="both"/>
        <w:rPr>
          <w:rFonts w:ascii="Lato" w:hAnsi="Lato"/>
          <w:color w:val="2D3B45"/>
          <w:shd w:val="clear" w:color="auto" w:fill="FFFFFF"/>
        </w:rPr>
      </w:pPr>
      <w:r>
        <w:rPr>
          <w:rFonts w:ascii="Lato" w:hAnsi="Lato"/>
          <w:color w:val="2D3B45"/>
          <w:shd w:val="clear" w:color="auto" w:fill="FFFFFF"/>
        </w:rPr>
        <w:t>In the simple app created for HW2, added logic to save the text as user is typing it, and when app changes state from inactive/background to foreground, the stored text will be loaded. Testing this by running on device and navigating to other apps.</w:t>
      </w:r>
    </w:p>
    <w:p w14:paraId="12CE867C" w14:textId="5535A09E" w:rsidR="00ED5D0A" w:rsidRDefault="00ED5D0A" w:rsidP="008C7D08">
      <w:pPr>
        <w:spacing w:before="100" w:beforeAutospacing="1" w:after="100" w:afterAutospacing="1"/>
        <w:jc w:val="both"/>
        <w:rPr>
          <w:rFonts w:ascii="Lato" w:hAnsi="Lato"/>
          <w:color w:val="2D3B45"/>
          <w:shd w:val="clear" w:color="auto" w:fill="FFFFFF"/>
        </w:rPr>
      </w:pPr>
      <w:r>
        <w:rPr>
          <w:rFonts w:ascii="Lato" w:hAnsi="Lato"/>
          <w:color w:val="2D3B45"/>
          <w:shd w:val="clear" w:color="auto" w:fill="FFFFFF"/>
        </w:rPr>
        <w:t>Ref logs showing change in state-</w:t>
      </w:r>
    </w:p>
    <w:p w14:paraId="11EEFB45" w14:textId="665A2590" w:rsidR="00ED5D0A" w:rsidRPr="00201B09" w:rsidRDefault="00ED5D0A" w:rsidP="008C7D08">
      <w:pPr>
        <w:spacing w:before="100" w:beforeAutospacing="1" w:after="100" w:afterAutospacing="1"/>
        <w:jc w:val="both"/>
        <w:rPr>
          <w:rFonts w:ascii="Lato" w:eastAsia="Times New Roman" w:hAnsi="Lato" w:cs="Times New Roman"/>
          <w:color w:val="2D3B45"/>
          <w:kern w:val="0"/>
          <w14:ligatures w14:val="none"/>
        </w:rPr>
      </w:pPr>
      <w:r>
        <w:rPr>
          <w:noProof/>
        </w:rPr>
        <w:drawing>
          <wp:inline distT="0" distB="0" distL="0" distR="0" wp14:anchorId="2B5FED64" wp14:editId="1A114844">
            <wp:extent cx="4941870" cy="4119809"/>
            <wp:effectExtent l="0" t="0" r="0" b="0"/>
            <wp:docPr id="12119245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24553"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48053" cy="4124964"/>
                    </a:xfrm>
                    <a:prstGeom prst="rect">
                      <a:avLst/>
                    </a:prstGeom>
                  </pic:spPr>
                </pic:pic>
              </a:graphicData>
            </a:graphic>
          </wp:inline>
        </w:drawing>
      </w:r>
    </w:p>
    <w:p w14:paraId="0A89568F" w14:textId="0FB0BF6D" w:rsidR="00B818C7" w:rsidRDefault="00ED5D0A" w:rsidP="008C7D08">
      <w:pPr>
        <w:jc w:val="both"/>
      </w:pPr>
      <w:r>
        <w:rPr>
          <w:noProof/>
        </w:rPr>
        <w:lastRenderedPageBreak/>
        <w:drawing>
          <wp:inline distT="0" distB="0" distL="0" distR="0" wp14:anchorId="7502C53E" wp14:editId="4BB5D74B">
            <wp:extent cx="2781099" cy="4274049"/>
            <wp:effectExtent l="0" t="0" r="635" b="0"/>
            <wp:docPr id="335284326" name="Picture 2"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84326" name="Picture 2" descr="A screen shot of a pho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2193" cy="4321835"/>
                    </a:xfrm>
                    <a:prstGeom prst="rect">
                      <a:avLst/>
                    </a:prstGeom>
                  </pic:spPr>
                </pic:pic>
              </a:graphicData>
            </a:graphic>
          </wp:inline>
        </w:drawing>
      </w:r>
    </w:p>
    <w:sectPr w:rsidR="00B818C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65066" w14:textId="77777777" w:rsidR="001D2DF6" w:rsidRDefault="001D2DF6" w:rsidP="00ED7A3A">
      <w:r>
        <w:separator/>
      </w:r>
    </w:p>
  </w:endnote>
  <w:endnote w:type="continuationSeparator" w:id="0">
    <w:p w14:paraId="49D0E839" w14:textId="77777777" w:rsidR="001D2DF6" w:rsidRDefault="001D2DF6" w:rsidP="00ED7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A2FCF" w14:textId="77777777" w:rsidR="001D2DF6" w:rsidRDefault="001D2DF6" w:rsidP="00ED7A3A">
      <w:r>
        <w:separator/>
      </w:r>
    </w:p>
  </w:footnote>
  <w:footnote w:type="continuationSeparator" w:id="0">
    <w:p w14:paraId="18A8F5EF" w14:textId="77777777" w:rsidR="001D2DF6" w:rsidRDefault="001D2DF6" w:rsidP="00ED7A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94D8F" w14:textId="7677BF89" w:rsidR="00ED7A3A" w:rsidRDefault="00ED7A3A">
    <w:pPr>
      <w:pStyle w:val="Header"/>
    </w:pPr>
    <w:r>
      <w:t>CSS545 Mobile Computing</w:t>
    </w:r>
    <w:r>
      <w:tab/>
    </w:r>
    <w:r>
      <w:tab/>
      <w:t>Pankti Bhaskar Shah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97DFE"/>
    <w:multiLevelType w:val="multilevel"/>
    <w:tmpl w:val="AB1A8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F0659"/>
    <w:multiLevelType w:val="multilevel"/>
    <w:tmpl w:val="8490F59A"/>
    <w:lvl w:ilvl="0">
      <w:start w:val="1"/>
      <w:numFmt w:val="bullet"/>
      <w:lvlText w:val=""/>
      <w:lvlJc w:val="left"/>
      <w:pPr>
        <w:tabs>
          <w:tab w:val="num" w:pos="675"/>
        </w:tabs>
        <w:ind w:left="675" w:hanging="360"/>
      </w:pPr>
      <w:rPr>
        <w:rFonts w:ascii="Symbol" w:hAnsi="Symbol" w:hint="default"/>
        <w:sz w:val="20"/>
      </w:rPr>
    </w:lvl>
    <w:lvl w:ilvl="1" w:tentative="1">
      <w:start w:val="1"/>
      <w:numFmt w:val="bullet"/>
      <w:lvlText w:val="o"/>
      <w:lvlJc w:val="left"/>
      <w:pPr>
        <w:tabs>
          <w:tab w:val="num" w:pos="1395"/>
        </w:tabs>
        <w:ind w:left="1395" w:hanging="360"/>
      </w:pPr>
      <w:rPr>
        <w:rFonts w:ascii="Courier New" w:hAnsi="Courier New" w:hint="default"/>
        <w:sz w:val="20"/>
      </w:rPr>
    </w:lvl>
    <w:lvl w:ilvl="2" w:tentative="1">
      <w:start w:val="1"/>
      <w:numFmt w:val="bullet"/>
      <w:lvlText w:val=""/>
      <w:lvlJc w:val="left"/>
      <w:pPr>
        <w:tabs>
          <w:tab w:val="num" w:pos="2115"/>
        </w:tabs>
        <w:ind w:left="2115" w:hanging="360"/>
      </w:pPr>
      <w:rPr>
        <w:rFonts w:ascii="Wingdings" w:hAnsi="Wingdings" w:hint="default"/>
        <w:sz w:val="20"/>
      </w:rPr>
    </w:lvl>
    <w:lvl w:ilvl="3" w:tentative="1">
      <w:start w:val="1"/>
      <w:numFmt w:val="bullet"/>
      <w:lvlText w:val=""/>
      <w:lvlJc w:val="left"/>
      <w:pPr>
        <w:tabs>
          <w:tab w:val="num" w:pos="2835"/>
        </w:tabs>
        <w:ind w:left="2835" w:hanging="360"/>
      </w:pPr>
      <w:rPr>
        <w:rFonts w:ascii="Wingdings" w:hAnsi="Wingdings" w:hint="default"/>
        <w:sz w:val="20"/>
      </w:rPr>
    </w:lvl>
    <w:lvl w:ilvl="4" w:tentative="1">
      <w:start w:val="1"/>
      <w:numFmt w:val="bullet"/>
      <w:lvlText w:val=""/>
      <w:lvlJc w:val="left"/>
      <w:pPr>
        <w:tabs>
          <w:tab w:val="num" w:pos="3555"/>
        </w:tabs>
        <w:ind w:left="3555" w:hanging="360"/>
      </w:pPr>
      <w:rPr>
        <w:rFonts w:ascii="Wingdings" w:hAnsi="Wingdings" w:hint="default"/>
        <w:sz w:val="20"/>
      </w:rPr>
    </w:lvl>
    <w:lvl w:ilvl="5" w:tentative="1">
      <w:start w:val="1"/>
      <w:numFmt w:val="bullet"/>
      <w:lvlText w:val=""/>
      <w:lvlJc w:val="left"/>
      <w:pPr>
        <w:tabs>
          <w:tab w:val="num" w:pos="4275"/>
        </w:tabs>
        <w:ind w:left="4275" w:hanging="360"/>
      </w:pPr>
      <w:rPr>
        <w:rFonts w:ascii="Wingdings" w:hAnsi="Wingdings" w:hint="default"/>
        <w:sz w:val="20"/>
      </w:rPr>
    </w:lvl>
    <w:lvl w:ilvl="6" w:tentative="1">
      <w:start w:val="1"/>
      <w:numFmt w:val="bullet"/>
      <w:lvlText w:val=""/>
      <w:lvlJc w:val="left"/>
      <w:pPr>
        <w:tabs>
          <w:tab w:val="num" w:pos="4995"/>
        </w:tabs>
        <w:ind w:left="4995" w:hanging="360"/>
      </w:pPr>
      <w:rPr>
        <w:rFonts w:ascii="Wingdings" w:hAnsi="Wingdings" w:hint="default"/>
        <w:sz w:val="20"/>
      </w:rPr>
    </w:lvl>
    <w:lvl w:ilvl="7" w:tentative="1">
      <w:start w:val="1"/>
      <w:numFmt w:val="bullet"/>
      <w:lvlText w:val=""/>
      <w:lvlJc w:val="left"/>
      <w:pPr>
        <w:tabs>
          <w:tab w:val="num" w:pos="5715"/>
        </w:tabs>
        <w:ind w:left="5715" w:hanging="360"/>
      </w:pPr>
      <w:rPr>
        <w:rFonts w:ascii="Wingdings" w:hAnsi="Wingdings" w:hint="default"/>
        <w:sz w:val="20"/>
      </w:rPr>
    </w:lvl>
    <w:lvl w:ilvl="8" w:tentative="1">
      <w:start w:val="1"/>
      <w:numFmt w:val="bullet"/>
      <w:lvlText w:val=""/>
      <w:lvlJc w:val="left"/>
      <w:pPr>
        <w:tabs>
          <w:tab w:val="num" w:pos="6435"/>
        </w:tabs>
        <w:ind w:left="6435" w:hanging="360"/>
      </w:pPr>
      <w:rPr>
        <w:rFonts w:ascii="Wingdings" w:hAnsi="Wingdings" w:hint="default"/>
        <w:sz w:val="20"/>
      </w:rPr>
    </w:lvl>
  </w:abstractNum>
  <w:num w:numId="1" w16cid:durableId="1887063858">
    <w:abstractNumId w:val="1"/>
  </w:num>
  <w:num w:numId="2" w16cid:durableId="1933197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B09"/>
    <w:rsid w:val="00066DBE"/>
    <w:rsid w:val="00113A68"/>
    <w:rsid w:val="001D2DF6"/>
    <w:rsid w:val="00201B09"/>
    <w:rsid w:val="0028086E"/>
    <w:rsid w:val="00473E8C"/>
    <w:rsid w:val="008C7D08"/>
    <w:rsid w:val="00B818C7"/>
    <w:rsid w:val="00E251D9"/>
    <w:rsid w:val="00ED5D0A"/>
    <w:rsid w:val="00ED7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48D32"/>
  <w15:chartTrackingRefBased/>
  <w15:docId w15:val="{A3961A5C-E8AF-2A46-B0CC-4B579CC75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B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B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B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B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B09"/>
    <w:rPr>
      <w:rFonts w:eastAsiaTheme="majorEastAsia" w:cstheme="majorBidi"/>
      <w:color w:val="272727" w:themeColor="text1" w:themeTint="D8"/>
    </w:rPr>
  </w:style>
  <w:style w:type="paragraph" w:styleId="Title">
    <w:name w:val="Title"/>
    <w:basedOn w:val="Normal"/>
    <w:next w:val="Normal"/>
    <w:link w:val="TitleChar"/>
    <w:uiPriority w:val="10"/>
    <w:qFormat/>
    <w:rsid w:val="00201B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B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B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1B09"/>
    <w:rPr>
      <w:i/>
      <w:iCs/>
      <w:color w:val="404040" w:themeColor="text1" w:themeTint="BF"/>
    </w:rPr>
  </w:style>
  <w:style w:type="paragraph" w:styleId="ListParagraph">
    <w:name w:val="List Paragraph"/>
    <w:basedOn w:val="Normal"/>
    <w:uiPriority w:val="34"/>
    <w:qFormat/>
    <w:rsid w:val="00201B09"/>
    <w:pPr>
      <w:ind w:left="720"/>
      <w:contextualSpacing/>
    </w:pPr>
  </w:style>
  <w:style w:type="character" w:styleId="IntenseEmphasis">
    <w:name w:val="Intense Emphasis"/>
    <w:basedOn w:val="DefaultParagraphFont"/>
    <w:uiPriority w:val="21"/>
    <w:qFormat/>
    <w:rsid w:val="00201B09"/>
    <w:rPr>
      <w:i/>
      <w:iCs/>
      <w:color w:val="0F4761" w:themeColor="accent1" w:themeShade="BF"/>
    </w:rPr>
  </w:style>
  <w:style w:type="paragraph" w:styleId="IntenseQuote">
    <w:name w:val="Intense Quote"/>
    <w:basedOn w:val="Normal"/>
    <w:next w:val="Normal"/>
    <w:link w:val="IntenseQuoteChar"/>
    <w:uiPriority w:val="30"/>
    <w:qFormat/>
    <w:rsid w:val="00201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B09"/>
    <w:rPr>
      <w:i/>
      <w:iCs/>
      <w:color w:val="0F4761" w:themeColor="accent1" w:themeShade="BF"/>
    </w:rPr>
  </w:style>
  <w:style w:type="character" w:styleId="IntenseReference">
    <w:name w:val="Intense Reference"/>
    <w:basedOn w:val="DefaultParagraphFont"/>
    <w:uiPriority w:val="32"/>
    <w:qFormat/>
    <w:rsid w:val="00201B09"/>
    <w:rPr>
      <w:b/>
      <w:bCs/>
      <w:smallCaps/>
      <w:color w:val="0F4761" w:themeColor="accent1" w:themeShade="BF"/>
      <w:spacing w:val="5"/>
    </w:rPr>
  </w:style>
  <w:style w:type="character" w:styleId="Strong">
    <w:name w:val="Strong"/>
    <w:basedOn w:val="DefaultParagraphFont"/>
    <w:uiPriority w:val="22"/>
    <w:qFormat/>
    <w:rsid w:val="00201B09"/>
    <w:rPr>
      <w:b/>
      <w:bCs/>
    </w:rPr>
  </w:style>
  <w:style w:type="character" w:customStyle="1" w:styleId="apple-converted-space">
    <w:name w:val="apple-converted-space"/>
    <w:basedOn w:val="DefaultParagraphFont"/>
    <w:rsid w:val="00201B09"/>
  </w:style>
  <w:style w:type="paragraph" w:styleId="Header">
    <w:name w:val="header"/>
    <w:basedOn w:val="Normal"/>
    <w:link w:val="HeaderChar"/>
    <w:uiPriority w:val="99"/>
    <w:unhideWhenUsed/>
    <w:rsid w:val="00ED7A3A"/>
    <w:pPr>
      <w:tabs>
        <w:tab w:val="center" w:pos="4680"/>
        <w:tab w:val="right" w:pos="9360"/>
      </w:tabs>
    </w:pPr>
  </w:style>
  <w:style w:type="character" w:customStyle="1" w:styleId="HeaderChar">
    <w:name w:val="Header Char"/>
    <w:basedOn w:val="DefaultParagraphFont"/>
    <w:link w:val="Header"/>
    <w:uiPriority w:val="99"/>
    <w:rsid w:val="00ED7A3A"/>
  </w:style>
  <w:style w:type="paragraph" w:styleId="Footer">
    <w:name w:val="footer"/>
    <w:basedOn w:val="Normal"/>
    <w:link w:val="FooterChar"/>
    <w:uiPriority w:val="99"/>
    <w:unhideWhenUsed/>
    <w:rsid w:val="00ED7A3A"/>
    <w:pPr>
      <w:tabs>
        <w:tab w:val="center" w:pos="4680"/>
        <w:tab w:val="right" w:pos="9360"/>
      </w:tabs>
    </w:pPr>
  </w:style>
  <w:style w:type="character" w:customStyle="1" w:styleId="FooterChar">
    <w:name w:val="Footer Char"/>
    <w:basedOn w:val="DefaultParagraphFont"/>
    <w:link w:val="Footer"/>
    <w:uiPriority w:val="99"/>
    <w:rsid w:val="00ED7A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554983">
      <w:bodyDiv w:val="1"/>
      <w:marLeft w:val="0"/>
      <w:marRight w:val="0"/>
      <w:marTop w:val="0"/>
      <w:marBottom w:val="0"/>
      <w:divBdr>
        <w:top w:val="none" w:sz="0" w:space="0" w:color="auto"/>
        <w:left w:val="none" w:sz="0" w:space="0" w:color="auto"/>
        <w:bottom w:val="none" w:sz="0" w:space="0" w:color="auto"/>
        <w:right w:val="none" w:sz="0" w:space="0" w:color="auto"/>
      </w:divBdr>
    </w:div>
    <w:div w:id="1577323290">
      <w:bodyDiv w:val="1"/>
      <w:marLeft w:val="0"/>
      <w:marRight w:val="0"/>
      <w:marTop w:val="0"/>
      <w:marBottom w:val="0"/>
      <w:divBdr>
        <w:top w:val="none" w:sz="0" w:space="0" w:color="auto"/>
        <w:left w:val="none" w:sz="0" w:space="0" w:color="auto"/>
        <w:bottom w:val="none" w:sz="0" w:space="0" w:color="auto"/>
        <w:right w:val="none" w:sz="0" w:space="0" w:color="auto"/>
      </w:divBdr>
    </w:div>
    <w:div w:id="1647780615">
      <w:bodyDiv w:val="1"/>
      <w:marLeft w:val="0"/>
      <w:marRight w:val="0"/>
      <w:marTop w:val="0"/>
      <w:marBottom w:val="0"/>
      <w:divBdr>
        <w:top w:val="none" w:sz="0" w:space="0" w:color="auto"/>
        <w:left w:val="none" w:sz="0" w:space="0" w:color="auto"/>
        <w:bottom w:val="none" w:sz="0" w:space="0" w:color="auto"/>
        <w:right w:val="none" w:sz="0" w:space="0" w:color="auto"/>
      </w:divBdr>
    </w:div>
    <w:div w:id="185664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Pankti B Shah</dc:creator>
  <cp:keywords/>
  <dc:description/>
  <cp:lastModifiedBy>Pankti B Shah</cp:lastModifiedBy>
  <cp:revision>1</cp:revision>
  <dcterms:created xsi:type="dcterms:W3CDTF">2024-05-06T03:14:00Z</dcterms:created>
  <dcterms:modified xsi:type="dcterms:W3CDTF">2024-05-06T05:55:00Z</dcterms:modified>
</cp:coreProperties>
</file>