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0EA5E8" w14:textId="27E258CF" w:rsidR="00B818C7" w:rsidRPr="00670B65" w:rsidRDefault="00670B65" w:rsidP="00670B65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670B65">
        <w:rPr>
          <w:rFonts w:ascii="Arial" w:hAnsi="Arial" w:cs="Arial"/>
          <w:b/>
          <w:bCs/>
          <w:sz w:val="22"/>
          <w:szCs w:val="22"/>
        </w:rPr>
        <w:t>HW2 – Storage Management</w:t>
      </w:r>
    </w:p>
    <w:p w14:paraId="470842CC" w14:textId="684586FC" w:rsidR="00670B65" w:rsidRPr="00670B65" w:rsidRDefault="00670B65" w:rsidP="00670B65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</w:pPr>
      <w:r w:rsidRPr="00670B65"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  <w:t>Various approaches to storage management on your platform of choice</w:t>
      </w:r>
      <w:r w:rsidRPr="00670B65"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  <w:t xml:space="preserve"> (react-native) and their pros and cons-</w:t>
      </w:r>
    </w:p>
    <w:p w14:paraId="0D0E7305" w14:textId="0FA85B70" w:rsidR="00670B65" w:rsidRPr="00670B65" w:rsidRDefault="00670B65" w:rsidP="00670B65">
      <w:pPr>
        <w:jc w:val="both"/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</w:pPr>
      <w:r w:rsidRPr="00670B65"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  <w:t xml:space="preserve">1. </w:t>
      </w:r>
      <w:proofErr w:type="spellStart"/>
      <w:r w:rsidRPr="00670B65">
        <w:rPr>
          <w:rFonts w:ascii="Arial" w:eastAsia="Times New Roman" w:hAnsi="Arial" w:cs="Arial"/>
          <w:b/>
          <w:bCs/>
          <w:color w:val="2D3B45"/>
          <w:kern w:val="0"/>
          <w:sz w:val="22"/>
          <w:szCs w:val="22"/>
          <w14:ligatures w14:val="none"/>
        </w:rPr>
        <w:t>AsyncStorage</w:t>
      </w:r>
      <w:proofErr w:type="spellEnd"/>
      <w:r w:rsidRPr="00670B65"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  <w:t xml:space="preserve">: a simple, asynchronous, unencrypted, persistent, key-value storage system that is global to the app. </w:t>
      </w:r>
    </w:p>
    <w:p w14:paraId="37FD9A68" w14:textId="42C30DF2" w:rsidR="00670B65" w:rsidRPr="00670B65" w:rsidRDefault="00670B65" w:rsidP="00670B65">
      <w:pPr>
        <w:jc w:val="both"/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</w:pPr>
      <w:r w:rsidRPr="00670B65"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  <w:t xml:space="preserve">Pros – </w:t>
      </w:r>
    </w:p>
    <w:p w14:paraId="2CCECC50" w14:textId="53CB0D31" w:rsidR="00670B65" w:rsidRPr="00670B65" w:rsidRDefault="00670B65" w:rsidP="00670B65">
      <w:pPr>
        <w:pStyle w:val="ListParagraph"/>
        <w:numPr>
          <w:ilvl w:val="0"/>
          <w:numId w:val="2"/>
        </w:numPr>
        <w:jc w:val="both"/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</w:pPr>
      <w:r w:rsidRPr="00670B65"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  <w:t>Simple and eas</w:t>
      </w:r>
      <w:r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  <w:t>y</w:t>
      </w:r>
      <w:r w:rsidRPr="00670B65"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  <w:t xml:space="preserve"> to use, especially for small amounts of data like user preferences or settings.</w:t>
      </w:r>
    </w:p>
    <w:p w14:paraId="1480E92A" w14:textId="77777777" w:rsidR="00670B65" w:rsidRPr="00670B65" w:rsidRDefault="00670B65" w:rsidP="00670B65">
      <w:pPr>
        <w:pStyle w:val="ListParagraph"/>
        <w:numPr>
          <w:ilvl w:val="0"/>
          <w:numId w:val="2"/>
        </w:numPr>
        <w:jc w:val="both"/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</w:pPr>
      <w:r w:rsidRPr="00670B65"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  <w:t>Built-in with React Native, requiring no additional libraries.</w:t>
      </w:r>
    </w:p>
    <w:p w14:paraId="6C445081" w14:textId="307DAA67" w:rsidR="00670B65" w:rsidRPr="00670B65" w:rsidRDefault="00670B65" w:rsidP="00670B65">
      <w:pPr>
        <w:pStyle w:val="ListParagraph"/>
        <w:numPr>
          <w:ilvl w:val="0"/>
          <w:numId w:val="2"/>
        </w:numPr>
        <w:jc w:val="both"/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</w:pPr>
      <w:r w:rsidRPr="00670B65"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  <w:t>Supports key-value pairs for data storage.</w:t>
      </w:r>
    </w:p>
    <w:p w14:paraId="185A6D6B" w14:textId="77777777" w:rsidR="00670B65" w:rsidRPr="00670B65" w:rsidRDefault="00670B65" w:rsidP="00670B65">
      <w:pPr>
        <w:jc w:val="both"/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</w:pPr>
      <w:r w:rsidRPr="00670B65"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  <w:t>Cons-</w:t>
      </w:r>
    </w:p>
    <w:p w14:paraId="139FEE95" w14:textId="6195F4E3" w:rsidR="00670B65" w:rsidRPr="00670B65" w:rsidRDefault="00670B65" w:rsidP="00670B65">
      <w:pPr>
        <w:pStyle w:val="ListParagraph"/>
        <w:numPr>
          <w:ilvl w:val="0"/>
          <w:numId w:val="3"/>
        </w:numPr>
        <w:jc w:val="both"/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</w:pPr>
      <w:r w:rsidRPr="00670B65"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  <w:t>Limited storage capacity</w:t>
      </w:r>
      <w:r w:rsidRPr="00670B65"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  <w:t>.</w:t>
      </w:r>
    </w:p>
    <w:p w14:paraId="79907E0D" w14:textId="77777777" w:rsidR="00670B65" w:rsidRPr="00670B65" w:rsidRDefault="00670B65" w:rsidP="00670B65">
      <w:pPr>
        <w:pStyle w:val="ListParagraph"/>
        <w:numPr>
          <w:ilvl w:val="0"/>
          <w:numId w:val="3"/>
        </w:numPr>
        <w:jc w:val="both"/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</w:pPr>
      <w:r w:rsidRPr="00670B65"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  <w:t>Data is not encrypted, so not suitable for sensitive information.</w:t>
      </w:r>
    </w:p>
    <w:p w14:paraId="044E36C3" w14:textId="3740B435" w:rsidR="00670B65" w:rsidRDefault="00670B65" w:rsidP="00670B65">
      <w:pPr>
        <w:pStyle w:val="ListParagraph"/>
        <w:numPr>
          <w:ilvl w:val="0"/>
          <w:numId w:val="3"/>
        </w:numPr>
        <w:jc w:val="both"/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</w:pPr>
      <w:r w:rsidRPr="00670B65"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  <w:t>Not ideal for large or complex data structures.</w:t>
      </w:r>
    </w:p>
    <w:p w14:paraId="5676EADF" w14:textId="77777777" w:rsidR="00670B65" w:rsidRDefault="00670B65" w:rsidP="00670B65">
      <w:pPr>
        <w:jc w:val="both"/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</w:pPr>
    </w:p>
    <w:p w14:paraId="21A57C64" w14:textId="77777777" w:rsidR="00134809" w:rsidRPr="00670B65" w:rsidRDefault="00134809" w:rsidP="00670B65">
      <w:pPr>
        <w:jc w:val="both"/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</w:pPr>
    </w:p>
    <w:p w14:paraId="57EF4001" w14:textId="431E41F0" w:rsidR="00670B65" w:rsidRPr="00670B65" w:rsidRDefault="00670B65" w:rsidP="00670B65">
      <w:pPr>
        <w:jc w:val="both"/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</w:pPr>
      <w:r w:rsidRPr="00670B65"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  <w:t xml:space="preserve">2. </w:t>
      </w:r>
      <w:r w:rsidRPr="00670B65">
        <w:rPr>
          <w:rFonts w:ascii="Arial" w:eastAsia="Times New Roman" w:hAnsi="Arial" w:cs="Arial"/>
          <w:b/>
          <w:bCs/>
          <w:color w:val="2D3B45"/>
          <w:kern w:val="0"/>
          <w:sz w:val="22"/>
          <w:szCs w:val="22"/>
          <w14:ligatures w14:val="none"/>
        </w:rPr>
        <w:t>SQLite Databases:</w:t>
      </w:r>
      <w:r w:rsidRPr="00670B65"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  <w:t xml:space="preserve"> For more complex data storage needs</w:t>
      </w:r>
      <w:r w:rsidRPr="00670B65"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  <w:t xml:space="preserve">, </w:t>
      </w:r>
      <w:r w:rsidRPr="00670B65"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  <w:t xml:space="preserve">React Native provides a bridge to interact with SQLite databases, allowing CRUD (Create, Read, Update, Delete) operations on structured data. </w:t>
      </w:r>
    </w:p>
    <w:p w14:paraId="3B2AAC7B" w14:textId="77777777" w:rsidR="00670B65" w:rsidRPr="00670B65" w:rsidRDefault="00670B65" w:rsidP="00670B65">
      <w:pPr>
        <w:jc w:val="both"/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</w:pPr>
      <w:r w:rsidRPr="00670B65"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  <w:t>Pros:</w:t>
      </w:r>
    </w:p>
    <w:p w14:paraId="6F27C5F2" w14:textId="77777777" w:rsidR="00670B65" w:rsidRPr="00670B65" w:rsidRDefault="00670B65" w:rsidP="00670B65">
      <w:pPr>
        <w:numPr>
          <w:ilvl w:val="0"/>
          <w:numId w:val="4"/>
        </w:numPr>
        <w:jc w:val="both"/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</w:pPr>
      <w:r w:rsidRPr="00670B65"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  <w:t>Offers persistent storage on the device, meaning data survives app restarts.</w:t>
      </w:r>
    </w:p>
    <w:p w14:paraId="63E1B7E4" w14:textId="77777777" w:rsidR="00670B65" w:rsidRPr="00670B65" w:rsidRDefault="00670B65" w:rsidP="00670B65">
      <w:pPr>
        <w:numPr>
          <w:ilvl w:val="0"/>
          <w:numId w:val="4"/>
        </w:numPr>
        <w:jc w:val="both"/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</w:pPr>
      <w:r w:rsidRPr="00670B65"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  <w:t>Stores data in a structured format (tables with rows and columns).</w:t>
      </w:r>
    </w:p>
    <w:p w14:paraId="6558A415" w14:textId="77777777" w:rsidR="00670B65" w:rsidRPr="00670B65" w:rsidRDefault="00670B65" w:rsidP="00670B65">
      <w:pPr>
        <w:numPr>
          <w:ilvl w:val="0"/>
          <w:numId w:val="4"/>
        </w:numPr>
        <w:jc w:val="both"/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</w:pPr>
      <w:r w:rsidRPr="00670B65"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  <w:t xml:space="preserve">More efficient for larger datasets compared to </w:t>
      </w:r>
      <w:proofErr w:type="spellStart"/>
      <w:r w:rsidRPr="00670B65"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  <w:t>AsyncStorage</w:t>
      </w:r>
      <w:proofErr w:type="spellEnd"/>
      <w:r w:rsidRPr="00670B65"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  <w:t>.</w:t>
      </w:r>
    </w:p>
    <w:p w14:paraId="149B95F2" w14:textId="77777777" w:rsidR="00670B65" w:rsidRPr="00670B65" w:rsidRDefault="00670B65" w:rsidP="00670B65">
      <w:pPr>
        <w:jc w:val="both"/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</w:pPr>
      <w:r w:rsidRPr="00670B65"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  <w:t>Cons:</w:t>
      </w:r>
    </w:p>
    <w:p w14:paraId="2FD41000" w14:textId="77777777" w:rsidR="00670B65" w:rsidRPr="00670B65" w:rsidRDefault="00670B65" w:rsidP="00670B65">
      <w:pPr>
        <w:numPr>
          <w:ilvl w:val="0"/>
          <w:numId w:val="4"/>
        </w:numPr>
        <w:jc w:val="both"/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</w:pPr>
      <w:r w:rsidRPr="00670B65"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  <w:t>Requires additional libraries like react-native-</w:t>
      </w:r>
      <w:proofErr w:type="spellStart"/>
      <w:r w:rsidRPr="00670B65"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  <w:t>sqlite</w:t>
      </w:r>
      <w:proofErr w:type="spellEnd"/>
      <w:r w:rsidRPr="00670B65"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  <w:t>-storage.</w:t>
      </w:r>
    </w:p>
    <w:p w14:paraId="7576947B" w14:textId="77777777" w:rsidR="00670B65" w:rsidRPr="00670B65" w:rsidRDefault="00670B65" w:rsidP="00670B65">
      <w:pPr>
        <w:numPr>
          <w:ilvl w:val="0"/>
          <w:numId w:val="4"/>
        </w:numPr>
        <w:jc w:val="both"/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</w:pPr>
      <w:r w:rsidRPr="00670B65"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  <w:t xml:space="preserve">Setting up and querying databases involves more complexity compared to </w:t>
      </w:r>
      <w:proofErr w:type="spellStart"/>
      <w:r w:rsidRPr="00670B65"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  <w:t>AsyncStorage</w:t>
      </w:r>
      <w:proofErr w:type="spellEnd"/>
      <w:r w:rsidRPr="00670B65"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  <w:t>.</w:t>
      </w:r>
    </w:p>
    <w:p w14:paraId="47ED9DB0" w14:textId="77777777" w:rsidR="00670B65" w:rsidRDefault="00670B65" w:rsidP="00670B65">
      <w:pPr>
        <w:jc w:val="both"/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</w:pPr>
    </w:p>
    <w:p w14:paraId="5776EA17" w14:textId="77777777" w:rsidR="00134809" w:rsidRPr="00670B65" w:rsidRDefault="00134809" w:rsidP="00670B65">
      <w:pPr>
        <w:jc w:val="both"/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</w:pPr>
    </w:p>
    <w:p w14:paraId="636F3B8D" w14:textId="00FDEC6E" w:rsidR="00670B65" w:rsidRPr="00670B65" w:rsidRDefault="00670B65" w:rsidP="00670B65">
      <w:pPr>
        <w:jc w:val="both"/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</w:pPr>
      <w:r w:rsidRPr="00670B65"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  <w:t xml:space="preserve">3. </w:t>
      </w:r>
      <w:r w:rsidRPr="00670B65">
        <w:rPr>
          <w:rFonts w:ascii="Arial" w:eastAsia="Times New Roman" w:hAnsi="Arial" w:cs="Arial"/>
          <w:b/>
          <w:bCs/>
          <w:color w:val="2D3B45"/>
          <w:kern w:val="0"/>
          <w:sz w:val="22"/>
          <w:szCs w:val="22"/>
          <w14:ligatures w14:val="none"/>
        </w:rPr>
        <w:t>Realm</w:t>
      </w:r>
      <w:r w:rsidRPr="00670B65">
        <w:rPr>
          <w:rFonts w:ascii="Arial" w:eastAsia="Times New Roman" w:hAnsi="Arial" w:cs="Arial"/>
          <w:b/>
          <w:bCs/>
          <w:color w:val="2D3B45"/>
          <w:kern w:val="0"/>
          <w:sz w:val="22"/>
          <w:szCs w:val="22"/>
          <w14:ligatures w14:val="none"/>
        </w:rPr>
        <w:t xml:space="preserve"> (NoSQL)</w:t>
      </w:r>
      <w:r w:rsidRPr="00670B65">
        <w:rPr>
          <w:rFonts w:ascii="Arial" w:eastAsia="Times New Roman" w:hAnsi="Arial" w:cs="Arial"/>
          <w:b/>
          <w:bCs/>
          <w:color w:val="2D3B45"/>
          <w:kern w:val="0"/>
          <w:sz w:val="22"/>
          <w:szCs w:val="22"/>
          <w14:ligatures w14:val="none"/>
        </w:rPr>
        <w:t>:</w:t>
      </w:r>
      <w:r w:rsidRPr="00670B65"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  <w:t xml:space="preserve"> Realm is a mobile database that is suitable for use in React Native applications. It's a fast, easy-to-use alternative to SQLite and </w:t>
      </w:r>
      <w:proofErr w:type="spellStart"/>
      <w:r w:rsidRPr="00670B65"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  <w:t>AsyncStorage</w:t>
      </w:r>
      <w:proofErr w:type="spellEnd"/>
      <w:r w:rsidRPr="00670B65"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  <w:t>. Realm provides an object-oriented API for working with data, making it easier to work with complex data models. It also offers features like data synchronization, encryption, and cross-platform support.</w:t>
      </w:r>
    </w:p>
    <w:p w14:paraId="3A6313E4" w14:textId="30AFCD99" w:rsidR="00670B65" w:rsidRPr="00670B65" w:rsidRDefault="00670B65" w:rsidP="00670B65">
      <w:pPr>
        <w:jc w:val="both"/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</w:pPr>
      <w:r w:rsidRPr="00670B65"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  <w:t>Pros:</w:t>
      </w:r>
    </w:p>
    <w:p w14:paraId="05FEF0D7" w14:textId="77777777" w:rsidR="00670B65" w:rsidRPr="00670B65" w:rsidRDefault="00670B65" w:rsidP="00670B65">
      <w:pPr>
        <w:numPr>
          <w:ilvl w:val="0"/>
          <w:numId w:val="5"/>
        </w:numPr>
        <w:jc w:val="both"/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</w:pPr>
      <w:r w:rsidRPr="00670B65"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  <w:t>Flexible and efficient NoSQL database with a focus on mobile development.</w:t>
      </w:r>
    </w:p>
    <w:p w14:paraId="206A27DF" w14:textId="77777777" w:rsidR="00670B65" w:rsidRPr="00670B65" w:rsidRDefault="00670B65" w:rsidP="00670B65">
      <w:pPr>
        <w:numPr>
          <w:ilvl w:val="0"/>
          <w:numId w:val="5"/>
        </w:numPr>
        <w:jc w:val="both"/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</w:pPr>
      <w:r w:rsidRPr="00670B65"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  <w:t>Offers object-oriented data modeling, making it easier to map your app's data structures.</w:t>
      </w:r>
    </w:p>
    <w:p w14:paraId="23885F98" w14:textId="77777777" w:rsidR="00670B65" w:rsidRPr="00670B65" w:rsidRDefault="00670B65" w:rsidP="00670B65">
      <w:pPr>
        <w:numPr>
          <w:ilvl w:val="0"/>
          <w:numId w:val="5"/>
        </w:numPr>
        <w:jc w:val="both"/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</w:pPr>
      <w:r w:rsidRPr="00670B65"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  <w:t>Supports offline functionality with local data synchronization.</w:t>
      </w:r>
    </w:p>
    <w:p w14:paraId="41C80BEE" w14:textId="77777777" w:rsidR="00670B65" w:rsidRPr="00670B65" w:rsidRDefault="00670B65" w:rsidP="00670B65">
      <w:pPr>
        <w:jc w:val="both"/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</w:pPr>
      <w:r w:rsidRPr="00670B65"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  <w:t>Cons:</w:t>
      </w:r>
    </w:p>
    <w:p w14:paraId="327E8EC4" w14:textId="77777777" w:rsidR="00670B65" w:rsidRPr="00670B65" w:rsidRDefault="00670B65" w:rsidP="00670B65">
      <w:pPr>
        <w:numPr>
          <w:ilvl w:val="0"/>
          <w:numId w:val="5"/>
        </w:numPr>
        <w:jc w:val="both"/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</w:pPr>
      <w:r w:rsidRPr="00670B65"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  <w:t>Requires integrating the realm library.</w:t>
      </w:r>
    </w:p>
    <w:p w14:paraId="3C37BEDC" w14:textId="77777777" w:rsidR="00670B65" w:rsidRPr="00670B65" w:rsidRDefault="00670B65" w:rsidP="00670B65">
      <w:pPr>
        <w:numPr>
          <w:ilvl w:val="0"/>
          <w:numId w:val="5"/>
        </w:numPr>
        <w:jc w:val="both"/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</w:pPr>
      <w:r w:rsidRPr="00670B65"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  <w:t>Might have a steeper learning curve compared to simpler options.</w:t>
      </w:r>
    </w:p>
    <w:p w14:paraId="61E36677" w14:textId="77777777" w:rsidR="00670B65" w:rsidRDefault="00670B65" w:rsidP="00670B65">
      <w:pPr>
        <w:jc w:val="both"/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</w:pPr>
    </w:p>
    <w:p w14:paraId="2CC29318" w14:textId="77777777" w:rsidR="00134809" w:rsidRPr="00670B65" w:rsidRDefault="00134809" w:rsidP="00670B65">
      <w:pPr>
        <w:jc w:val="both"/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</w:pPr>
    </w:p>
    <w:p w14:paraId="4BCCA6B5" w14:textId="419E771B" w:rsidR="00670B65" w:rsidRPr="00670B65" w:rsidRDefault="00670B65" w:rsidP="00670B65">
      <w:pPr>
        <w:jc w:val="both"/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</w:pPr>
      <w:r w:rsidRPr="00670B65"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  <w:t xml:space="preserve">4. </w:t>
      </w:r>
      <w:r w:rsidRPr="00670B65">
        <w:rPr>
          <w:rFonts w:ascii="Arial" w:eastAsia="Times New Roman" w:hAnsi="Arial" w:cs="Arial"/>
          <w:b/>
          <w:bCs/>
          <w:color w:val="2D3B45"/>
          <w:kern w:val="0"/>
          <w:sz w:val="22"/>
          <w:szCs w:val="22"/>
          <w14:ligatures w14:val="none"/>
        </w:rPr>
        <w:t xml:space="preserve">Firebase Realtime Database / </w:t>
      </w:r>
      <w:proofErr w:type="spellStart"/>
      <w:r w:rsidRPr="00670B65">
        <w:rPr>
          <w:rFonts w:ascii="Arial" w:eastAsia="Times New Roman" w:hAnsi="Arial" w:cs="Arial"/>
          <w:b/>
          <w:bCs/>
          <w:color w:val="2D3B45"/>
          <w:kern w:val="0"/>
          <w:sz w:val="22"/>
          <w:szCs w:val="22"/>
          <w14:ligatures w14:val="none"/>
        </w:rPr>
        <w:t>Firestore</w:t>
      </w:r>
      <w:proofErr w:type="spellEnd"/>
      <w:r w:rsidRPr="00670B65"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  <w:t xml:space="preserve">: Firebase provides cloud-based solutions for data storage, including the Realtime Database and </w:t>
      </w:r>
      <w:proofErr w:type="spellStart"/>
      <w:r w:rsidRPr="00670B65"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  <w:t>Firestore</w:t>
      </w:r>
      <w:proofErr w:type="spellEnd"/>
      <w:r w:rsidRPr="00670B65"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  <w:t xml:space="preserve">. </w:t>
      </w:r>
    </w:p>
    <w:p w14:paraId="27ABED0C" w14:textId="77777777" w:rsidR="00670B65" w:rsidRPr="00670B65" w:rsidRDefault="00670B65" w:rsidP="00670B65">
      <w:pPr>
        <w:jc w:val="both"/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</w:pPr>
      <w:r w:rsidRPr="00670B65"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  <w:t>Pros:</w:t>
      </w:r>
    </w:p>
    <w:p w14:paraId="09B1A07B" w14:textId="77777777" w:rsidR="00670B65" w:rsidRPr="00670B65" w:rsidRDefault="00670B65" w:rsidP="00670B65">
      <w:pPr>
        <w:numPr>
          <w:ilvl w:val="0"/>
          <w:numId w:val="6"/>
        </w:numPr>
        <w:jc w:val="both"/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</w:pPr>
      <w:r w:rsidRPr="00670B65"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  <w:t>Cloud-based storage solution, allowing data access from multiple devices.</w:t>
      </w:r>
    </w:p>
    <w:p w14:paraId="7E664E38" w14:textId="77777777" w:rsidR="00670B65" w:rsidRPr="00670B65" w:rsidRDefault="00670B65" w:rsidP="00670B65">
      <w:pPr>
        <w:numPr>
          <w:ilvl w:val="0"/>
          <w:numId w:val="6"/>
        </w:numPr>
        <w:jc w:val="both"/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</w:pPr>
      <w:r w:rsidRPr="00670B65"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  <w:t>Offers various features like authentication, real-time data synchronization, and more.</w:t>
      </w:r>
    </w:p>
    <w:p w14:paraId="35D3BBBF" w14:textId="77777777" w:rsidR="00670B65" w:rsidRPr="00670B65" w:rsidRDefault="00670B65" w:rsidP="00670B65">
      <w:pPr>
        <w:numPr>
          <w:ilvl w:val="0"/>
          <w:numId w:val="6"/>
        </w:numPr>
        <w:jc w:val="both"/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</w:pPr>
      <w:r w:rsidRPr="00670B65"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  <w:t>Scalable solution for handling large datasets and user bases.</w:t>
      </w:r>
    </w:p>
    <w:p w14:paraId="16D65C8A" w14:textId="77777777" w:rsidR="00670B65" w:rsidRPr="00670B65" w:rsidRDefault="00670B65" w:rsidP="00670B65">
      <w:pPr>
        <w:jc w:val="both"/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</w:pPr>
      <w:r w:rsidRPr="00670B65"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  <w:t>Cons:</w:t>
      </w:r>
    </w:p>
    <w:p w14:paraId="38A8DEEB" w14:textId="77777777" w:rsidR="00670B65" w:rsidRPr="00670B65" w:rsidRDefault="00670B65" w:rsidP="00670B65">
      <w:pPr>
        <w:numPr>
          <w:ilvl w:val="0"/>
          <w:numId w:val="6"/>
        </w:numPr>
        <w:jc w:val="both"/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</w:pPr>
      <w:r w:rsidRPr="00670B65"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  <w:t>Requires setting up a Firebase project and managing backend services.</w:t>
      </w:r>
    </w:p>
    <w:p w14:paraId="417CAD78" w14:textId="77777777" w:rsidR="00670B65" w:rsidRPr="00670B65" w:rsidRDefault="00670B65" w:rsidP="00670B65">
      <w:pPr>
        <w:numPr>
          <w:ilvl w:val="0"/>
          <w:numId w:val="6"/>
        </w:numPr>
        <w:jc w:val="both"/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</w:pPr>
      <w:r w:rsidRPr="00670B65"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  <w:t>Introduces network dependency for data access (though caching is available).</w:t>
      </w:r>
    </w:p>
    <w:p w14:paraId="6717B519" w14:textId="77777777" w:rsidR="00670B65" w:rsidRPr="00670B65" w:rsidRDefault="00670B65" w:rsidP="00670B65">
      <w:pPr>
        <w:numPr>
          <w:ilvl w:val="0"/>
          <w:numId w:val="6"/>
        </w:numPr>
        <w:jc w:val="both"/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</w:pPr>
      <w:r w:rsidRPr="00670B65"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  <w:lastRenderedPageBreak/>
        <w:t>May incur costs for extensive use depending on your chosen Firebase plan.</w:t>
      </w:r>
    </w:p>
    <w:p w14:paraId="6F129E6A" w14:textId="77777777" w:rsidR="00670B65" w:rsidRPr="00670B65" w:rsidRDefault="00670B65" w:rsidP="00670B65">
      <w:pPr>
        <w:jc w:val="both"/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</w:pPr>
    </w:p>
    <w:p w14:paraId="1BFD016B" w14:textId="2A62472D" w:rsidR="00670B65" w:rsidRDefault="00670B65" w:rsidP="00670B65">
      <w:pPr>
        <w:jc w:val="both"/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</w:pPr>
    </w:p>
    <w:p w14:paraId="3EB5902B" w14:textId="0477ABD9" w:rsidR="00134809" w:rsidRDefault="00134809" w:rsidP="00670B65">
      <w:pPr>
        <w:jc w:val="both"/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  <w:t xml:space="preserve">For my project (AI powered </w:t>
      </w:r>
      <w:proofErr w:type="gramStart"/>
      <w:r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  <w:t>story teller</w:t>
      </w:r>
      <w:proofErr w:type="gramEnd"/>
      <w:r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  <w:t xml:space="preserve"> application), a combination of Async storage and database storage can be used. Async storage can be used to store user data and preferences, like the </w:t>
      </w:r>
      <w:proofErr w:type="spellStart"/>
      <w:r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  <w:t>font</w:t>
      </w:r>
      <w:proofErr w:type="spellEnd"/>
      <w:r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  <w:t xml:space="preserve"> and background they select for reading the stories. Database or cloud storage needs to be used to store the stories themselves as stories with pictures will occupy more </w:t>
      </w:r>
      <w:proofErr w:type="gramStart"/>
      <w:r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  <w:t>space, and</w:t>
      </w:r>
      <w:proofErr w:type="gramEnd"/>
      <w:r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  <w:t xml:space="preserve"> storing them in. shared database also allows for sharing them amongst various users.</w:t>
      </w:r>
    </w:p>
    <w:p w14:paraId="675F31BB" w14:textId="77777777" w:rsidR="00134809" w:rsidRDefault="00134809" w:rsidP="00670B65">
      <w:pPr>
        <w:jc w:val="both"/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</w:pPr>
    </w:p>
    <w:p w14:paraId="0F09FFED" w14:textId="372DC981" w:rsidR="00134809" w:rsidRDefault="00134809" w:rsidP="00670B65">
      <w:pPr>
        <w:jc w:val="both"/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  <w:t>For HW2 part 2 – implementation of store and load media item in app, async storage has been used.</w:t>
      </w:r>
    </w:p>
    <w:p w14:paraId="6F49EDC2" w14:textId="77777777" w:rsidR="000E0C26" w:rsidRDefault="000E0C26" w:rsidP="00670B65">
      <w:pPr>
        <w:jc w:val="both"/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</w:pPr>
    </w:p>
    <w:p w14:paraId="57B0CCD8" w14:textId="77777777" w:rsidR="00134809" w:rsidRDefault="00134809" w:rsidP="00670B65">
      <w:pPr>
        <w:jc w:val="both"/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noProof/>
          <w:color w:val="2D3B45"/>
          <w:kern w:val="0"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175357C8" wp14:editId="63BB7BDF">
            <wp:simplePos x="0" y="0"/>
            <wp:positionH relativeFrom="column">
              <wp:posOffset>4445</wp:posOffset>
            </wp:positionH>
            <wp:positionV relativeFrom="paragraph">
              <wp:posOffset>0</wp:posOffset>
            </wp:positionV>
            <wp:extent cx="2422998" cy="5252936"/>
            <wp:effectExtent l="0" t="0" r="3175" b="5080"/>
            <wp:wrapSquare wrapText="bothSides"/>
            <wp:docPr id="419692289" name="Picture 3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692289" name="Picture 3" descr="A screenshot of a phone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2998" cy="52529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  <w:t xml:space="preserve"> </w:t>
      </w:r>
    </w:p>
    <w:p w14:paraId="739FFF2F" w14:textId="130C3DF0" w:rsidR="00134809" w:rsidRDefault="00134809" w:rsidP="00670B65">
      <w:pPr>
        <w:jc w:val="both"/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  <w:t>-&gt; The first button opens the user’s gallery for user to pick an image to load. ‘Save this image’ saves the user’s image in the app.</w:t>
      </w:r>
    </w:p>
    <w:p w14:paraId="46BD9B4D" w14:textId="7CEFF422" w:rsidR="00134809" w:rsidRDefault="00134809" w:rsidP="00670B65">
      <w:pPr>
        <w:jc w:val="both"/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  <w:t xml:space="preserve">-&gt; ‘Load saved image’ button opens up the next page showing all the </w:t>
      </w:r>
      <w:proofErr w:type="gramStart"/>
      <w:r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  <w:t>images  stored</w:t>
      </w:r>
      <w:proofErr w:type="gramEnd"/>
      <w:r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  <w:t xml:space="preserve"> by user in the app.</w:t>
      </w:r>
    </w:p>
    <w:p w14:paraId="6E720598" w14:textId="5053D18F" w:rsidR="00134809" w:rsidRDefault="00134809" w:rsidP="00670B65">
      <w:pPr>
        <w:jc w:val="both"/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noProof/>
          <w:color w:val="2D3B45"/>
          <w:kern w:val="0"/>
          <w:sz w:val="22"/>
          <w:szCs w:val="22"/>
        </w:rPr>
        <w:drawing>
          <wp:inline distT="0" distB="0" distL="0" distR="0" wp14:anchorId="3A9B304B" wp14:editId="02332ADC">
            <wp:extent cx="2559546" cy="4289682"/>
            <wp:effectExtent l="0" t="0" r="6350" b="3175"/>
            <wp:docPr id="483803183" name="Picture 4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803183" name="Picture 4" descr="A screenshot of a phone&#10;&#10;Description automatically generated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694"/>
                    <a:stretch/>
                  </pic:blipFill>
                  <pic:spPr bwMode="auto">
                    <a:xfrm>
                      <a:off x="0" y="0"/>
                      <a:ext cx="2657631" cy="44540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CC7542" w14:textId="77777777" w:rsidR="000E0C26" w:rsidRDefault="000E0C26" w:rsidP="00670B65">
      <w:pPr>
        <w:jc w:val="both"/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</w:pPr>
    </w:p>
    <w:p w14:paraId="21C9EE0E" w14:textId="77777777" w:rsidR="000E0C26" w:rsidRDefault="000E0C26" w:rsidP="00670B65">
      <w:pPr>
        <w:jc w:val="both"/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</w:pPr>
    </w:p>
    <w:p w14:paraId="2C5433E3" w14:textId="0D111B7E" w:rsidR="00134809" w:rsidRDefault="00134809" w:rsidP="00670B65">
      <w:pPr>
        <w:jc w:val="both"/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noProof/>
          <w:color w:val="2D3B45"/>
          <w:kern w:val="0"/>
          <w:sz w:val="22"/>
          <w:szCs w:val="22"/>
        </w:rPr>
        <w:lastRenderedPageBreak/>
        <w:drawing>
          <wp:anchor distT="0" distB="0" distL="114300" distR="114300" simplePos="0" relativeHeight="251658240" behindDoc="0" locked="0" layoutInCell="1" allowOverlap="1" wp14:anchorId="6458576F" wp14:editId="4A1F6449">
            <wp:simplePos x="0" y="0"/>
            <wp:positionH relativeFrom="column">
              <wp:posOffset>4445</wp:posOffset>
            </wp:positionH>
            <wp:positionV relativeFrom="paragraph">
              <wp:posOffset>0</wp:posOffset>
            </wp:positionV>
            <wp:extent cx="2422187" cy="5251177"/>
            <wp:effectExtent l="0" t="0" r="3810" b="0"/>
            <wp:wrapSquare wrapText="bothSides"/>
            <wp:docPr id="998785838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785838" name="Picture 1" descr="A screenshot of a phone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2187" cy="52511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96151E" w14:textId="3EA99692" w:rsidR="00134809" w:rsidRPr="00670B65" w:rsidRDefault="00134809" w:rsidP="00670B65">
      <w:pPr>
        <w:jc w:val="both"/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  <w:t xml:space="preserve">The numeric input box acts as a user preference, for example to store their mobile number, age etc. in app. ‘Save this number’ </w:t>
      </w:r>
      <w:r w:rsidR="000E0C26">
        <w:rPr>
          <w:rFonts w:ascii="Arial" w:eastAsia="Times New Roman" w:hAnsi="Arial" w:cs="Arial"/>
          <w:color w:val="2D3B45"/>
          <w:kern w:val="0"/>
          <w:sz w:val="22"/>
          <w:szCs w:val="22"/>
          <w14:ligatures w14:val="none"/>
        </w:rPr>
        <w:t>saves it within the app so when user reopens the app the saved number will be loaded.</w:t>
      </w:r>
    </w:p>
    <w:sectPr w:rsidR="00134809" w:rsidRPr="00670B65" w:rsidSect="003C18E8">
      <w:headerReference w:type="default" r:id="rId10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AF9071" w14:textId="77777777" w:rsidR="003C18E8" w:rsidRDefault="003C18E8" w:rsidP="00670B65">
      <w:r>
        <w:separator/>
      </w:r>
    </w:p>
  </w:endnote>
  <w:endnote w:type="continuationSeparator" w:id="0">
    <w:p w14:paraId="023532E5" w14:textId="77777777" w:rsidR="003C18E8" w:rsidRDefault="003C18E8" w:rsidP="00670B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773F8E" w14:textId="77777777" w:rsidR="003C18E8" w:rsidRDefault="003C18E8" w:rsidP="00670B65">
      <w:r>
        <w:separator/>
      </w:r>
    </w:p>
  </w:footnote>
  <w:footnote w:type="continuationSeparator" w:id="0">
    <w:p w14:paraId="774235A6" w14:textId="77777777" w:rsidR="003C18E8" w:rsidRDefault="003C18E8" w:rsidP="00670B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0D733F" w14:textId="2E3EB905" w:rsidR="00670B65" w:rsidRDefault="00670B65">
    <w:pPr>
      <w:pStyle w:val="Header"/>
    </w:pPr>
    <w:r>
      <w:t>CSS545 Mobile Computing</w:t>
    </w:r>
    <w:r>
      <w:tab/>
    </w:r>
    <w:proofErr w:type="gramStart"/>
    <w:r>
      <w:tab/>
      <w:t xml:space="preserve">  Pankti</w:t>
    </w:r>
    <w:proofErr w:type="gramEnd"/>
    <w:r>
      <w:t xml:space="preserve"> Bhaskar Shah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80B59"/>
    <w:multiLevelType w:val="multilevel"/>
    <w:tmpl w:val="16E0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247AE"/>
    <w:multiLevelType w:val="multilevel"/>
    <w:tmpl w:val="4A3C3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844AC"/>
    <w:multiLevelType w:val="multilevel"/>
    <w:tmpl w:val="90A4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F34F3D"/>
    <w:multiLevelType w:val="multilevel"/>
    <w:tmpl w:val="2D1A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CD7F18"/>
    <w:multiLevelType w:val="hybridMultilevel"/>
    <w:tmpl w:val="32FA1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A82041"/>
    <w:multiLevelType w:val="hybridMultilevel"/>
    <w:tmpl w:val="115405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4616747">
    <w:abstractNumId w:val="2"/>
  </w:num>
  <w:num w:numId="2" w16cid:durableId="741759952">
    <w:abstractNumId w:val="5"/>
  </w:num>
  <w:num w:numId="3" w16cid:durableId="1531183461">
    <w:abstractNumId w:val="4"/>
  </w:num>
  <w:num w:numId="4" w16cid:durableId="277684435">
    <w:abstractNumId w:val="3"/>
  </w:num>
  <w:num w:numId="5" w16cid:durableId="597451547">
    <w:abstractNumId w:val="1"/>
  </w:num>
  <w:num w:numId="6" w16cid:durableId="243221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B65"/>
    <w:rsid w:val="000E0C26"/>
    <w:rsid w:val="00134809"/>
    <w:rsid w:val="0028086E"/>
    <w:rsid w:val="003C18E8"/>
    <w:rsid w:val="00670B65"/>
    <w:rsid w:val="00B81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87219"/>
  <w15:chartTrackingRefBased/>
  <w15:docId w15:val="{6AA3D7A3-7A4A-C544-A074-F6D84965F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B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B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B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B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B6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B6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B6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B6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B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B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B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B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B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B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B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B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B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B6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B6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B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B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B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B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B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B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B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B6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70B65"/>
    <w:rPr>
      <w:b/>
      <w:bCs/>
    </w:rPr>
  </w:style>
  <w:style w:type="character" w:customStyle="1" w:styleId="apple-converted-space">
    <w:name w:val="apple-converted-space"/>
    <w:basedOn w:val="DefaultParagraphFont"/>
    <w:rsid w:val="00670B65"/>
  </w:style>
  <w:style w:type="paragraph" w:styleId="Header">
    <w:name w:val="header"/>
    <w:basedOn w:val="Normal"/>
    <w:link w:val="HeaderChar"/>
    <w:uiPriority w:val="99"/>
    <w:unhideWhenUsed/>
    <w:rsid w:val="00670B6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70B65"/>
  </w:style>
  <w:style w:type="paragraph" w:styleId="Footer">
    <w:name w:val="footer"/>
    <w:basedOn w:val="Normal"/>
    <w:link w:val="FooterChar"/>
    <w:uiPriority w:val="99"/>
    <w:unhideWhenUsed/>
    <w:rsid w:val="00670B6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70B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3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0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8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7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3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4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525</Words>
  <Characters>2994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Pankti B Shah</dc:creator>
  <cp:keywords/>
  <dc:description/>
  <cp:lastModifiedBy>Pankti B Shah</cp:lastModifiedBy>
  <cp:revision>1</cp:revision>
  <dcterms:created xsi:type="dcterms:W3CDTF">2024-04-22T05:16:00Z</dcterms:created>
  <dcterms:modified xsi:type="dcterms:W3CDTF">2024-04-22T05:38:00Z</dcterms:modified>
</cp:coreProperties>
</file>