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63104" w14:textId="57587A9B" w:rsidR="0029118E" w:rsidRDefault="00316547">
      <w:r>
        <w:rPr>
          <w:rFonts w:hint="eastAsia"/>
        </w:rPr>
        <w:t>Q</w:t>
      </w:r>
      <w:r>
        <w:t>1</w:t>
      </w:r>
    </w:p>
    <w:p w14:paraId="7864726F" w14:textId="0982C237" w:rsidR="0029118E" w:rsidRDefault="0029118E">
      <w:r>
        <w:rPr>
          <w:rFonts w:hint="eastAsia"/>
        </w:rPr>
        <w:t>(</w:t>
      </w:r>
      <w:r>
        <w:t>1)</w:t>
      </w:r>
    </w:p>
    <w:p w14:paraId="32FA686E" w14:textId="6F7CBB2F" w:rsidR="004118DA" w:rsidRDefault="003E3D5C">
      <w:r>
        <w:rPr>
          <w:noProof/>
        </w:rPr>
        <w:drawing>
          <wp:inline distT="0" distB="0" distL="0" distR="0" wp14:anchorId="41707BA6" wp14:editId="25F97EA8">
            <wp:extent cx="5268595" cy="7772400"/>
            <wp:effectExtent l="0" t="0" r="8255"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68595" cy="7772400"/>
                    </a:xfrm>
                    <a:prstGeom prst="rect">
                      <a:avLst/>
                    </a:prstGeom>
                    <a:noFill/>
                    <a:ln>
                      <a:noFill/>
                    </a:ln>
                  </pic:spPr>
                </pic:pic>
              </a:graphicData>
            </a:graphic>
          </wp:inline>
        </w:drawing>
      </w:r>
    </w:p>
    <w:p w14:paraId="1DA4C7ED" w14:textId="755D55F8" w:rsidR="004118DA" w:rsidRDefault="004118DA">
      <w:r>
        <w:rPr>
          <w:rFonts w:hint="eastAsia"/>
        </w:rPr>
        <w:t>(</w:t>
      </w:r>
      <w:r>
        <w:t>2)</w:t>
      </w:r>
    </w:p>
    <w:p w14:paraId="18B7F858" w14:textId="1A003A88" w:rsidR="00795B15" w:rsidRDefault="00795B15">
      <w:r>
        <w:rPr>
          <w:rFonts w:hint="eastAsia"/>
        </w:rPr>
        <w:t>a</w:t>
      </w:r>
      <w:r>
        <w:t>) # nodes: 19</w:t>
      </w:r>
    </w:p>
    <w:p w14:paraId="34381D4C" w14:textId="0E896CEC" w:rsidR="00795B15" w:rsidRDefault="00795B15">
      <w:r>
        <w:rPr>
          <w:rFonts w:hint="eastAsia"/>
        </w:rPr>
        <w:lastRenderedPageBreak/>
        <w:t>b</w:t>
      </w:r>
      <w:r>
        <w:t>) # edges:</w:t>
      </w:r>
      <w:r w:rsidR="00EB7742">
        <w:t xml:space="preserve"> 2</w:t>
      </w:r>
      <w:r w:rsidR="003E3D5C">
        <w:t>5</w:t>
      </w:r>
    </w:p>
    <w:p w14:paraId="456DCDBF" w14:textId="2F5B51B8" w:rsidR="00795B15" w:rsidRDefault="00795B15">
      <w:r>
        <w:rPr>
          <w:rFonts w:hint="eastAsia"/>
        </w:rPr>
        <w:t>c</w:t>
      </w:r>
      <w:r>
        <w:t>) # predicate nodes:</w:t>
      </w:r>
      <w:r w:rsidR="00EB7742">
        <w:t xml:space="preserve"> 7</w:t>
      </w:r>
    </w:p>
    <w:p w14:paraId="0179513A" w14:textId="4BABA1CE" w:rsidR="00795B15" w:rsidRDefault="00795B15">
      <w:r>
        <w:rPr>
          <w:rFonts w:hint="eastAsia"/>
        </w:rPr>
        <w:t>d</w:t>
      </w:r>
      <w:r>
        <w:t>) # regions: 8</w:t>
      </w:r>
    </w:p>
    <w:p w14:paraId="1F2B3781" w14:textId="53AAAA4C" w:rsidR="00795B15" w:rsidRDefault="00795B15">
      <w:r>
        <w:rPr>
          <w:rFonts w:hint="eastAsia"/>
        </w:rPr>
        <w:t>e</w:t>
      </w:r>
      <w:r>
        <w:t>) V(G)</w:t>
      </w:r>
      <w:r w:rsidR="00EB7742">
        <w:t>: 8</w:t>
      </w:r>
    </w:p>
    <w:p w14:paraId="555416C0" w14:textId="77777777" w:rsidR="00EB7742" w:rsidRDefault="00EB7742"/>
    <w:p w14:paraId="6C42F53C" w14:textId="26B38064" w:rsidR="00EB7742" w:rsidRDefault="00EB7742">
      <w:r>
        <w:rPr>
          <w:rFonts w:hint="eastAsia"/>
        </w:rPr>
        <w:t>(</w:t>
      </w:r>
      <w:r>
        <w:t>3)</w:t>
      </w:r>
      <w:r>
        <w:rPr>
          <w:rFonts w:hint="eastAsia"/>
        </w:rPr>
        <w:t xml:space="preserve"> </w:t>
      </w:r>
      <w:r>
        <w:t>V(G) = E – N + 2 = R = P + 1</w:t>
      </w:r>
    </w:p>
    <w:p w14:paraId="1222B760" w14:textId="6A50D254" w:rsidR="00EB7742" w:rsidRDefault="00EB7742">
      <w:r>
        <w:tab/>
        <w:t>Where E is the numbers of edges, N is the numbers of nodes,</w:t>
      </w:r>
      <w:r>
        <w:rPr>
          <w:rFonts w:hint="eastAsia"/>
        </w:rPr>
        <w:t xml:space="preserve"> </w:t>
      </w:r>
      <w:r>
        <w:t>R is the numbers of regions, P is the</w:t>
      </w:r>
      <w:r>
        <w:rPr>
          <w:rFonts w:hint="eastAsia"/>
        </w:rPr>
        <w:t xml:space="preserve"> </w:t>
      </w:r>
      <w:r>
        <w:t>numbers of predicate nodes + 1.</w:t>
      </w:r>
    </w:p>
    <w:p w14:paraId="3DD66862" w14:textId="656F52F0" w:rsidR="00EB7742" w:rsidRDefault="00EB7742"/>
    <w:p w14:paraId="7ACDAB22" w14:textId="3920D72C" w:rsidR="00EB7742" w:rsidRDefault="00EB7742">
      <w:r>
        <w:rPr>
          <w:rFonts w:hint="eastAsia"/>
        </w:rPr>
        <w:t>(</w:t>
      </w:r>
      <w:r>
        <w:t>4)</w:t>
      </w:r>
    </w:p>
    <w:p w14:paraId="43A85EFE" w14:textId="495FE15F" w:rsidR="00151F79" w:rsidRDefault="00151F79" w:rsidP="00151F79">
      <w:r>
        <w:t>E</w:t>
      </w:r>
      <w:r>
        <w:rPr>
          <w:rFonts w:hint="eastAsia"/>
        </w:rPr>
        <w:t>n</w:t>
      </w:r>
      <w:r>
        <w:t xml:space="preserve">try, </w:t>
      </w:r>
      <w:r>
        <w:t>1, 2, 4, 6, 7, 8,</w:t>
      </w:r>
      <w:r w:rsidR="003E3D5C">
        <w:t xml:space="preserve"> 7,</w:t>
      </w:r>
      <w:r>
        <w:t xml:space="preserve"> 9, 13,</w:t>
      </w:r>
      <w:r w:rsidR="003E3D5C">
        <w:t xml:space="preserve"> 15</w:t>
      </w:r>
      <w:r>
        <w:t>, 17, Exit</w:t>
      </w:r>
    </w:p>
    <w:p w14:paraId="2816BD73" w14:textId="5A159BA2" w:rsidR="003E3D5C" w:rsidRDefault="003E3D5C" w:rsidP="003E3D5C">
      <w:r>
        <w:t>E</w:t>
      </w:r>
      <w:r>
        <w:rPr>
          <w:rFonts w:hint="eastAsia"/>
        </w:rPr>
        <w:t>n</w:t>
      </w:r>
      <w:r>
        <w:t>try, 1, 2, 4, 6, 7, 8,</w:t>
      </w:r>
      <w:r>
        <w:t xml:space="preserve"> 7,</w:t>
      </w:r>
      <w:r>
        <w:t xml:space="preserve"> 9, 13, 15, 1</w:t>
      </w:r>
      <w:r>
        <w:t>6</w:t>
      </w:r>
      <w:r>
        <w:t>, Exit</w:t>
      </w:r>
    </w:p>
    <w:p w14:paraId="735C4E17" w14:textId="2A237AFC" w:rsidR="003E3D5C" w:rsidRDefault="003E3D5C" w:rsidP="003E3D5C">
      <w:r>
        <w:t>E</w:t>
      </w:r>
      <w:r>
        <w:rPr>
          <w:rFonts w:hint="eastAsia"/>
        </w:rPr>
        <w:t>n</w:t>
      </w:r>
      <w:r>
        <w:t xml:space="preserve">try, 1, 2, 4, 6, 7, 8, </w:t>
      </w:r>
      <w:r>
        <w:t xml:space="preserve">7, </w:t>
      </w:r>
      <w:r>
        <w:t xml:space="preserve">9, 13, </w:t>
      </w:r>
      <w:r>
        <w:t xml:space="preserve">14, 13, </w:t>
      </w:r>
      <w:r>
        <w:t>15, 1</w:t>
      </w:r>
      <w:r>
        <w:t>6</w:t>
      </w:r>
      <w:r>
        <w:t>, Exit</w:t>
      </w:r>
    </w:p>
    <w:p w14:paraId="43B982A1" w14:textId="07155137" w:rsidR="003E3D5C" w:rsidRDefault="003E3D5C" w:rsidP="003E3D5C">
      <w:r>
        <w:t>E</w:t>
      </w:r>
      <w:r>
        <w:rPr>
          <w:rFonts w:hint="eastAsia"/>
        </w:rPr>
        <w:t>n</w:t>
      </w:r>
      <w:r>
        <w:t xml:space="preserve">try, 1, 2, 4, 6, 7, 8, </w:t>
      </w:r>
      <w:r>
        <w:t xml:space="preserve">7, </w:t>
      </w:r>
      <w:r>
        <w:t>9,</w:t>
      </w:r>
      <w:r>
        <w:t xml:space="preserve"> 10, 11, 9,</w:t>
      </w:r>
      <w:r>
        <w:t xml:space="preserve"> 13, 14, </w:t>
      </w:r>
      <w:r>
        <w:t xml:space="preserve">13, </w:t>
      </w:r>
      <w:r>
        <w:t>15, 16, Exit</w:t>
      </w:r>
    </w:p>
    <w:p w14:paraId="37129512" w14:textId="6FC3AFB7" w:rsidR="003E3D5C" w:rsidRDefault="003E3D5C" w:rsidP="003E3D5C">
      <w:r>
        <w:t>E</w:t>
      </w:r>
      <w:r>
        <w:rPr>
          <w:rFonts w:hint="eastAsia"/>
        </w:rPr>
        <w:t>n</w:t>
      </w:r>
      <w:r>
        <w:t>try, 1, 2, 4, 6, 7, 8,</w:t>
      </w:r>
      <w:r>
        <w:t xml:space="preserve"> 7,</w:t>
      </w:r>
      <w:r>
        <w:t xml:space="preserve"> 9, 10, 11,</w:t>
      </w:r>
      <w:r>
        <w:t xml:space="preserve"> 12,</w:t>
      </w:r>
      <w:r>
        <w:t xml:space="preserve"> </w:t>
      </w:r>
      <w:r>
        <w:t xml:space="preserve">9, </w:t>
      </w:r>
      <w:r>
        <w:t xml:space="preserve">13, 14, </w:t>
      </w:r>
      <w:r>
        <w:t xml:space="preserve">13, </w:t>
      </w:r>
      <w:r>
        <w:t>15, 16, Exit</w:t>
      </w:r>
    </w:p>
    <w:p w14:paraId="4384A502" w14:textId="363AD6A6" w:rsidR="003E3D5C" w:rsidRDefault="003E3D5C" w:rsidP="003E3D5C">
      <w:r>
        <w:t>E</w:t>
      </w:r>
      <w:r>
        <w:rPr>
          <w:rFonts w:hint="eastAsia"/>
        </w:rPr>
        <w:t>n</w:t>
      </w:r>
      <w:r>
        <w:t>try, 1, 2, 4, 6, 7, 9, 10, 11, 12, 9, 13, 14, 13, 15, 16, Exit</w:t>
      </w:r>
    </w:p>
    <w:p w14:paraId="40818A61" w14:textId="4AEC1B88" w:rsidR="003E3D5C" w:rsidRDefault="003E3D5C" w:rsidP="003E3D5C">
      <w:r>
        <w:t>E</w:t>
      </w:r>
      <w:r>
        <w:rPr>
          <w:rFonts w:hint="eastAsia"/>
        </w:rPr>
        <w:t>n</w:t>
      </w:r>
      <w:r>
        <w:t>try, 1, 2, 4,</w:t>
      </w:r>
      <w:r>
        <w:t xml:space="preserve"> 5,</w:t>
      </w:r>
      <w:r>
        <w:t xml:space="preserve"> 6, 7, 9, 10, 11, 12, 9, 13, 14, 13, 15, 16, Exit</w:t>
      </w:r>
    </w:p>
    <w:p w14:paraId="5B069F36" w14:textId="0F8DB945" w:rsidR="003E3D5C" w:rsidRDefault="003E3D5C" w:rsidP="00151F79">
      <w:pPr>
        <w:rPr>
          <w:rFonts w:hint="eastAsia"/>
        </w:rPr>
      </w:pPr>
      <w:r>
        <w:t>E</w:t>
      </w:r>
      <w:r>
        <w:rPr>
          <w:rFonts w:hint="eastAsia"/>
        </w:rPr>
        <w:t>n</w:t>
      </w:r>
      <w:r>
        <w:t xml:space="preserve">try, 1, 2, </w:t>
      </w:r>
      <w:r>
        <w:t xml:space="preserve">3, </w:t>
      </w:r>
      <w:r>
        <w:t xml:space="preserve">4, </w:t>
      </w:r>
      <w:r>
        <w:t xml:space="preserve">5, </w:t>
      </w:r>
      <w:r>
        <w:t>6, 7, 9, 10, 11, 12, 9, 13, 14, 13, 15, 16, Exit</w:t>
      </w:r>
    </w:p>
    <w:p w14:paraId="58716CF2" w14:textId="1F2104B7" w:rsidR="005D56D1" w:rsidRDefault="0029118E">
      <w:r>
        <w:br w:type="column"/>
      </w:r>
      <w:r w:rsidR="005D56D1">
        <w:lastRenderedPageBreak/>
        <w:t>Q2</w:t>
      </w:r>
    </w:p>
    <w:p w14:paraId="50BEA245" w14:textId="0DF8A845" w:rsidR="00BC0074" w:rsidRDefault="00BC0074">
      <w:r>
        <w:rPr>
          <w:rFonts w:hint="eastAsia"/>
        </w:rPr>
        <w:t>(</w:t>
      </w:r>
      <w:r>
        <w:t>1)</w:t>
      </w:r>
    </w:p>
    <w:p w14:paraId="175C1132" w14:textId="26123521" w:rsidR="00BC0074" w:rsidRDefault="00BC0074">
      <w:r>
        <w:tab/>
      </w:r>
      <w:r>
        <w:rPr>
          <w:rFonts w:hint="eastAsia"/>
        </w:rPr>
        <w:t>{</w:t>
      </w:r>
      <w:r>
        <w:t>&lt;a=4, b=-4&gt;, &lt;a=-4, b=4&gt;, &lt;a=-4, b=-4&gt;}</w:t>
      </w:r>
    </w:p>
    <w:p w14:paraId="238CEB7C" w14:textId="77777777" w:rsidR="005212F0" w:rsidRDefault="005212F0"/>
    <w:p w14:paraId="6CD9B1AA" w14:textId="58A05F5A" w:rsidR="00BC0074" w:rsidRDefault="00BC0074">
      <w:r>
        <w:rPr>
          <w:rFonts w:hint="eastAsia"/>
        </w:rPr>
        <w:t>(</w:t>
      </w:r>
      <w:r>
        <w:t>2)</w:t>
      </w:r>
    </w:p>
    <w:p w14:paraId="39654A22" w14:textId="7AAF7DC8" w:rsidR="00412E0C" w:rsidRDefault="00412E0C">
      <w:r>
        <w:tab/>
        <w:t>The numbers of predicate nodes are 7. They are</w:t>
      </w:r>
      <w:r>
        <w:rPr>
          <w:rFonts w:hint="eastAsia"/>
        </w:rPr>
        <w:t>:</w:t>
      </w:r>
    </w:p>
    <w:p w14:paraId="54E673BC" w14:textId="1E4EAE9E" w:rsidR="00412E0C" w:rsidRDefault="00412E0C">
      <w:r>
        <w:tab/>
        <w:t>Node 2 (correspond to line 8)</w:t>
      </w:r>
    </w:p>
    <w:p w14:paraId="2FC38169" w14:textId="734B0B20" w:rsidR="00412E0C" w:rsidRDefault="00412E0C">
      <w:r>
        <w:tab/>
        <w:t xml:space="preserve">Node 4 </w:t>
      </w:r>
      <w:r>
        <w:t xml:space="preserve">(correspond to line </w:t>
      </w:r>
      <w:r>
        <w:t>12</w:t>
      </w:r>
      <w:r>
        <w:t>)</w:t>
      </w:r>
    </w:p>
    <w:p w14:paraId="2639C3AC" w14:textId="3E9E54DE" w:rsidR="00412E0C" w:rsidRDefault="00412E0C">
      <w:r>
        <w:tab/>
        <w:t xml:space="preserve">Node 7 </w:t>
      </w:r>
      <w:r>
        <w:t xml:space="preserve">(correspond to line </w:t>
      </w:r>
      <w:r>
        <w:t>17</w:t>
      </w:r>
      <w:r>
        <w:t>)</w:t>
      </w:r>
    </w:p>
    <w:p w14:paraId="7EC2EF0F" w14:textId="25C52856" w:rsidR="00412E0C" w:rsidRDefault="00412E0C">
      <w:r>
        <w:tab/>
        <w:t xml:space="preserve">Node 9 </w:t>
      </w:r>
      <w:r>
        <w:t xml:space="preserve">(correspond to line </w:t>
      </w:r>
      <w:r>
        <w:t>24</w:t>
      </w:r>
      <w:r>
        <w:t>)</w:t>
      </w:r>
    </w:p>
    <w:p w14:paraId="7D2A6C0B" w14:textId="35DE0634" w:rsidR="00412E0C" w:rsidRDefault="00412E0C">
      <w:r>
        <w:tab/>
        <w:t xml:space="preserve">Node 10 </w:t>
      </w:r>
      <w:r>
        <w:t xml:space="preserve">(correspond to line </w:t>
      </w:r>
      <w:r>
        <w:t>26</w:t>
      </w:r>
      <w:r>
        <w:t>)</w:t>
      </w:r>
    </w:p>
    <w:p w14:paraId="29C89870" w14:textId="364EB289" w:rsidR="00412E0C" w:rsidRDefault="00412E0C">
      <w:r>
        <w:tab/>
        <w:t xml:space="preserve">Node 13 </w:t>
      </w:r>
      <w:r>
        <w:t xml:space="preserve">(correspond to line </w:t>
      </w:r>
      <w:r>
        <w:t>31</w:t>
      </w:r>
      <w:r>
        <w:t>)</w:t>
      </w:r>
    </w:p>
    <w:p w14:paraId="39795D24" w14:textId="402BB7E3" w:rsidR="00412E0C" w:rsidRDefault="00412E0C">
      <w:r>
        <w:tab/>
        <w:t xml:space="preserve">Node 14 </w:t>
      </w:r>
      <w:r>
        <w:t xml:space="preserve">(correspond to line </w:t>
      </w:r>
      <w:r>
        <w:t>33</w:t>
      </w:r>
      <w:r>
        <w:t>)</w:t>
      </w:r>
    </w:p>
    <w:p w14:paraId="48D9033A" w14:textId="3F9D6D73" w:rsidR="00814243" w:rsidRDefault="00412E0C">
      <w:r>
        <w:tab/>
        <w:t xml:space="preserve">Consider the test set </w:t>
      </w:r>
      <w:r w:rsidR="0008458E">
        <w:t>{</w:t>
      </w:r>
      <w:r>
        <w:t>&lt;a=4, b=-4&gt;, &lt;a=-4, b=4&gt;, &lt;a=-4, b=-4&gt;}</w:t>
      </w:r>
      <w:r>
        <w:t xml:space="preserve"> which is the same as in (1)</w:t>
      </w:r>
      <w:r w:rsidR="00814243">
        <w:t>.</w:t>
      </w:r>
    </w:p>
    <w:p w14:paraId="683A5D93" w14:textId="0DF91A8A" w:rsidR="00412E0C" w:rsidRDefault="00814243">
      <w:r>
        <w:tab/>
        <w:t>W</w:t>
      </w:r>
      <w:r w:rsidR="00412E0C">
        <w:t xml:space="preserve">hen a=4 and b=-4, node 2 will be false, node 4 will be true, </w:t>
      </w:r>
      <w:r>
        <w:t>node 7 will be true, node 9 will be true, no bugs inside the for loop so we can escape the for loop, node 9 will become false, node 10 will be true since 100 + 100 = 200, c_array[j] = 2, node 13 will be true, again we can escape the for loop, then node 13 will become false, node 14 will be false.</w:t>
      </w:r>
    </w:p>
    <w:p w14:paraId="12CC5CEB" w14:textId="1D873F85" w:rsidR="00814243" w:rsidRDefault="00814243">
      <w:r>
        <w:tab/>
        <w:t>When a=-4 and b=4, node 2 will be true and node 4 will be false. The other is the same as above.</w:t>
      </w:r>
    </w:p>
    <w:p w14:paraId="689C99B2" w14:textId="29BBE6DF" w:rsidR="00814243" w:rsidRDefault="00814243">
      <w:r>
        <w:tab/>
        <w:t>When a=-4 and b=-4, node 14 will be true.</w:t>
      </w:r>
    </w:p>
    <w:p w14:paraId="0B6097CD" w14:textId="64722211" w:rsidR="005212F0" w:rsidRDefault="00814243">
      <w:r>
        <w:tab/>
        <w:t>However, the false situation of node 10</w:t>
      </w:r>
      <w:r w:rsidR="005212F0">
        <w:t xml:space="preserve"> can never be reached. One more test case &lt;a=2, b=4&gt; is required since 10 + 100 = 110, c_array[j] never greater than 1.</w:t>
      </w:r>
    </w:p>
    <w:p w14:paraId="0991DF30" w14:textId="3C2BF553" w:rsidR="005212F0" w:rsidRDefault="005212F0"/>
    <w:p w14:paraId="30FE7802" w14:textId="4E4E3AF2" w:rsidR="0008458E" w:rsidRDefault="005212F0" w:rsidP="0008458E">
      <w:pPr>
        <w:tabs>
          <w:tab w:val="left" w:pos="1176"/>
        </w:tabs>
      </w:pPr>
      <w:r>
        <w:t>(3)</w:t>
      </w:r>
    </w:p>
    <w:p w14:paraId="7D6F5687" w14:textId="77A4F4C0" w:rsidR="005212F0" w:rsidRDefault="0008458E">
      <w:r>
        <w:tab/>
        <w:t>There is only one conditional statement contains two conditions. We need a test set with n + 1 = 2 + 1 = 3 test cases. (true + true, true + false, false + (true or false))</w:t>
      </w:r>
    </w:p>
    <w:p w14:paraId="0E4E6FCD" w14:textId="14B25A7E" w:rsidR="0008458E" w:rsidRDefault="0008458E">
      <w:r>
        <w:tab/>
        <w:t xml:space="preserve">The test set required can be </w:t>
      </w:r>
      <w:r>
        <w:t>{&lt;a=4, b=4&gt;, &lt;a=4, b=</w:t>
      </w:r>
      <w:r>
        <w:t>-</w:t>
      </w:r>
      <w:r>
        <w:t>4&gt;, &lt;a=-4, b=-4&gt;}</w:t>
      </w:r>
    </w:p>
    <w:p w14:paraId="19465FE7" w14:textId="3BD9E960" w:rsidR="0008458E" w:rsidRDefault="0008458E"/>
    <w:p w14:paraId="31DAD427" w14:textId="49AC43DA" w:rsidR="0008458E" w:rsidRDefault="0008458E">
      <w:r>
        <w:rPr>
          <w:rFonts w:hint="eastAsia"/>
        </w:rPr>
        <w:t>(</w:t>
      </w:r>
      <w:r>
        <w:t>4)</w:t>
      </w:r>
    </w:p>
    <w:p w14:paraId="70B3E579" w14:textId="29FE19AB" w:rsidR="00F94D5E" w:rsidRPr="0008458E" w:rsidRDefault="00F94D5E">
      <w:pPr>
        <w:rPr>
          <w:rFonts w:hint="eastAsia"/>
        </w:rPr>
      </w:pPr>
      <w:r>
        <w:tab/>
      </w:r>
      <w:r w:rsidR="00512D51">
        <w:t>No. Consider the path 7-&gt;9-&gt;13, this path is impossible. Since we cannot escape the for loop immediately without executing codes inside the for loop.</w:t>
      </w:r>
    </w:p>
    <w:p w14:paraId="3EED0629" w14:textId="77777777" w:rsidR="005212F0" w:rsidRPr="00412E0C" w:rsidRDefault="005212F0">
      <w:pPr>
        <w:rPr>
          <w:rFonts w:hint="eastAsia"/>
        </w:rPr>
      </w:pPr>
    </w:p>
    <w:p w14:paraId="35C0ABB7" w14:textId="0768E13C" w:rsidR="00316547" w:rsidRDefault="0029118E">
      <w:r>
        <w:br w:type="column"/>
      </w:r>
      <w:r w:rsidR="00316547">
        <w:lastRenderedPageBreak/>
        <w:t>Q</w:t>
      </w:r>
      <w:r w:rsidR="002C232C">
        <w:t>3</w:t>
      </w:r>
    </w:p>
    <w:p w14:paraId="079AD95D" w14:textId="5ABD96A6" w:rsidR="00A47E2E" w:rsidRDefault="00A47E2E">
      <w:r>
        <w:rPr>
          <w:rFonts w:hint="eastAsia"/>
        </w:rPr>
        <w:t>(</w:t>
      </w:r>
      <w:r>
        <w:t>1)</w:t>
      </w:r>
      <w:r w:rsidR="005117D6">
        <w:tab/>
      </w:r>
      <w:r>
        <w:t>One of the bugs will lead to wrong output for more than half of the inputs</w:t>
      </w:r>
      <w:r>
        <w:t>:</w:t>
      </w:r>
    </w:p>
    <w:p w14:paraId="5789A155" w14:textId="1353945C" w:rsidR="007B281D" w:rsidRDefault="00A47E2E">
      <w:pPr>
        <w:rPr>
          <w:rFonts w:hint="eastAsia"/>
        </w:rPr>
      </w:pPr>
      <w:r>
        <w:tab/>
      </w:r>
      <w:r w:rsidR="00261892">
        <w:t xml:space="preserve">If </w:t>
      </w:r>
      <w:r w:rsidR="007B281D">
        <w:t>one of the inputs is positive and another is negative. For example, a = -1, b = 1. Then, a_array[0] = 1, b_array[0] = 0, so c_array[0] = 1. It comes out that c = -2. This is a wrong output.</w:t>
      </w:r>
    </w:p>
    <w:p w14:paraId="13C4E35D" w14:textId="77777777" w:rsidR="00EF22F4" w:rsidRDefault="00EF22F4"/>
    <w:p w14:paraId="04F176A3" w14:textId="03531193" w:rsidR="00EF22F4" w:rsidRDefault="00EF22F4">
      <w:r>
        <w:tab/>
      </w:r>
      <w:r>
        <w:t>Two of the bugs will make the program fail in some test cases</w:t>
      </w:r>
      <w:r>
        <w:t>:</w:t>
      </w:r>
    </w:p>
    <w:p w14:paraId="760031A5" w14:textId="22A90090" w:rsidR="004129AC" w:rsidRDefault="00EF22F4">
      <w:r>
        <w:tab/>
      </w:r>
      <w:r w:rsidR="004129AC">
        <w:t>Firstly, if a, b are so large such that a, b &gt; 2^3</w:t>
      </w:r>
      <w:r w:rsidR="007B281D">
        <w:t>1</w:t>
      </w:r>
      <w:r w:rsidR="004129AC">
        <w:t>, in the while loop 17</w:t>
      </w:r>
      <w:r w:rsidR="004129AC">
        <w:t>, i may be negative. a_array[-1] and b_array[-1] are not defined.</w:t>
      </w:r>
    </w:p>
    <w:p w14:paraId="24D5DD04" w14:textId="6380438D" w:rsidR="00EF22F4" w:rsidRDefault="004129AC">
      <w:r>
        <w:tab/>
        <w:t>Secondly</w:t>
      </w:r>
      <w:r w:rsidR="00E81508">
        <w:t xml:space="preserve">, consider line 24, for j = 0, if c_array[j] &gt; 1, c_array[j – 1] is not defined. </w:t>
      </w:r>
      <w:r w:rsidR="0072583F">
        <w:tab/>
      </w:r>
      <w:r w:rsidR="00E81508">
        <w:t>This is array index problem.</w:t>
      </w:r>
    </w:p>
    <w:p w14:paraId="1DF5D665" w14:textId="269DC36F" w:rsidR="00EF22F4" w:rsidRDefault="00E81508">
      <w:pPr>
        <w:rPr>
          <w:rFonts w:hint="eastAsia"/>
        </w:rPr>
      </w:pPr>
      <w:r>
        <w:tab/>
      </w:r>
    </w:p>
    <w:p w14:paraId="081FCD1B" w14:textId="52470FA7" w:rsidR="00EF22F4" w:rsidRDefault="00EF22F4">
      <w:r>
        <w:tab/>
      </w:r>
      <w:r>
        <w:t>The last bug will not affect the program in most cases</w:t>
      </w:r>
      <w:r>
        <w:t>:</w:t>
      </w:r>
    </w:p>
    <w:p w14:paraId="0B30651E" w14:textId="0F0F92D2" w:rsidR="00EF22F4" w:rsidRDefault="00EF22F4">
      <w:r>
        <w:tab/>
      </w:r>
      <w:r w:rsidR="007B281D">
        <w:t>The range of int is -2^31 to 2^31-1. If a or b is -2^31. After executing line 10 and 14, a or b becomes 2^31 which does not lie in the range of int. This is an</w:t>
      </w:r>
      <w:r w:rsidR="0072583F">
        <w:t xml:space="preserve"> integer</w:t>
      </w:r>
      <w:r w:rsidR="007B281D">
        <w:t xml:space="preserve"> overflow problem.</w:t>
      </w:r>
    </w:p>
    <w:p w14:paraId="21E78AEF" w14:textId="4AC9C0F9" w:rsidR="00475551" w:rsidRPr="007B281D" w:rsidRDefault="00475551"/>
    <w:p w14:paraId="3B7F0CC1" w14:textId="1FDDB594" w:rsidR="00475551" w:rsidRDefault="00475551">
      <w:r>
        <w:rPr>
          <w:rFonts w:hint="eastAsia"/>
        </w:rPr>
        <w:t>(</w:t>
      </w:r>
      <w:r>
        <w:t>2)</w:t>
      </w:r>
      <w:r w:rsidR="005117D6">
        <w:tab/>
      </w:r>
      <w:r>
        <w:t>The program wants to achieve addition of two numbers. The program first changes a and b to binary number which is represented by array. Then, it performs addition of array. Finally, the array will convert back to integer.</w:t>
      </w:r>
    </w:p>
    <w:p w14:paraId="75858F12" w14:textId="1FCE915D" w:rsidR="00475551" w:rsidRDefault="00475551"/>
    <w:p w14:paraId="52AB5EF2" w14:textId="1080AEB9" w:rsidR="00475551" w:rsidRDefault="00475551">
      <w:r>
        <w:rPr>
          <w:rFonts w:hint="eastAsia"/>
        </w:rPr>
        <w:t>(</w:t>
      </w:r>
      <w:r>
        <w:t>3)</w:t>
      </w:r>
    </w:p>
    <w:p w14:paraId="6F96DD81" w14:textId="661C7A77" w:rsidR="00475551" w:rsidRDefault="00475551">
      <w:r>
        <w:tab/>
      </w:r>
      <w:r w:rsidRPr="00475551">
        <w:t>Testing strategy</w:t>
      </w:r>
      <w:r>
        <w:t>:</w:t>
      </w:r>
    </w:p>
    <w:p w14:paraId="7328EA9B" w14:textId="466F348B" w:rsidR="00F82508" w:rsidRDefault="00F82508">
      <w:pPr>
        <w:rPr>
          <w:rFonts w:hint="eastAsia"/>
        </w:rPr>
      </w:pPr>
      <w:r>
        <w:tab/>
        <w:t>(1) Generate zeroes a and b</w:t>
      </w:r>
      <w:r>
        <w:rPr>
          <w:rFonts w:hint="eastAsia"/>
        </w:rPr>
        <w:t>;</w:t>
      </w:r>
      <w:r>
        <w:t xml:space="preserve"> Test case: &lt;a=0, b=0&gt;</w:t>
      </w:r>
    </w:p>
    <w:p w14:paraId="4F91C77D" w14:textId="73A15A8E" w:rsidR="00F82508" w:rsidRDefault="00475551">
      <w:pPr>
        <w:rPr>
          <w:rFonts w:hint="eastAsia"/>
        </w:rPr>
      </w:pPr>
      <w:r>
        <w:tab/>
      </w:r>
      <w:r w:rsidRPr="00475551">
        <w:t>(</w:t>
      </w:r>
      <w:r w:rsidR="00F82508">
        <w:t>2</w:t>
      </w:r>
      <w:r w:rsidRPr="00475551">
        <w:t>)</w:t>
      </w:r>
      <w:r>
        <w:t xml:space="preserve"> Generate small a and b</w:t>
      </w:r>
      <w:r w:rsidR="00F82508">
        <w:rPr>
          <w:rFonts w:hint="eastAsia"/>
        </w:rPr>
        <w:t>;</w:t>
      </w:r>
      <w:r w:rsidR="00F82508">
        <w:t xml:space="preserve"> Test case: &lt;a=1, b=1&gt;</w:t>
      </w:r>
    </w:p>
    <w:p w14:paraId="2C7DDAE6" w14:textId="1D58BFFA" w:rsidR="00F82508" w:rsidRDefault="00475551">
      <w:pPr>
        <w:rPr>
          <w:rFonts w:hint="eastAsia"/>
        </w:rPr>
      </w:pPr>
      <w:r>
        <w:tab/>
      </w:r>
      <w:r w:rsidRPr="00475551">
        <w:t>(</w:t>
      </w:r>
      <w:r w:rsidR="00F82508">
        <w:t>3</w:t>
      </w:r>
      <w:r w:rsidRPr="00475551">
        <w:t xml:space="preserve">) Generate </w:t>
      </w:r>
      <w:r>
        <w:t>large a and b</w:t>
      </w:r>
      <w:r w:rsidR="00F82508">
        <w:rPr>
          <w:rFonts w:hint="eastAsia"/>
        </w:rPr>
        <w:t>;</w:t>
      </w:r>
      <w:r w:rsidR="00F82508">
        <w:t xml:space="preserve"> Test case: &lt;a=2^33, b=2^33&gt;</w:t>
      </w:r>
    </w:p>
    <w:p w14:paraId="7374B4E4" w14:textId="3D2865CF" w:rsidR="00F82508" w:rsidRDefault="00475551">
      <w:pPr>
        <w:rPr>
          <w:rFonts w:hint="eastAsia"/>
        </w:rPr>
      </w:pPr>
      <w:r>
        <w:tab/>
      </w:r>
      <w:r w:rsidRPr="00475551">
        <w:t>(</w:t>
      </w:r>
      <w:r w:rsidR="00F82508">
        <w:t>4</w:t>
      </w:r>
      <w:r w:rsidRPr="00475551">
        <w:t xml:space="preserve">) </w:t>
      </w:r>
      <w:r w:rsidR="00F82508">
        <w:t>Generate positive a and negative b; Test case: &lt;a=1, b=-1&gt;</w:t>
      </w:r>
    </w:p>
    <w:p w14:paraId="3207ACE8" w14:textId="0EDE36C3" w:rsidR="00F82508" w:rsidRDefault="00475551">
      <w:pPr>
        <w:rPr>
          <w:rFonts w:hint="eastAsia"/>
        </w:rPr>
      </w:pPr>
      <w:r>
        <w:tab/>
      </w:r>
      <w:r w:rsidRPr="00475551">
        <w:t>(</w:t>
      </w:r>
      <w:r w:rsidR="00F82508">
        <w:t>5</w:t>
      </w:r>
      <w:r w:rsidRPr="00475551">
        <w:t>) Generate</w:t>
      </w:r>
      <w:r w:rsidR="00F82508">
        <w:t xml:space="preserve"> negative a and positive b; Test case: &lt;a=-1, b=1&gt;</w:t>
      </w:r>
    </w:p>
    <w:p w14:paraId="7B119229" w14:textId="351CC955" w:rsidR="00F82508" w:rsidRDefault="00475551">
      <w:r>
        <w:tab/>
      </w:r>
      <w:r w:rsidRPr="00475551">
        <w:t>(</w:t>
      </w:r>
      <w:r w:rsidR="00F82508">
        <w:t>6</w:t>
      </w:r>
      <w:r w:rsidRPr="00475551">
        <w:t xml:space="preserve">) Generate </w:t>
      </w:r>
      <w:r w:rsidR="00F82508">
        <w:t>negative a and negative b</w:t>
      </w:r>
      <w:r w:rsidR="00F82508">
        <w:rPr>
          <w:rFonts w:hint="eastAsia"/>
        </w:rPr>
        <w:t>;</w:t>
      </w:r>
      <w:r w:rsidR="00F82508">
        <w:t xml:space="preserve"> Test case: &lt;a=-1, b=-1&gt;</w:t>
      </w:r>
    </w:p>
    <w:p w14:paraId="6E51E3C0" w14:textId="569B2426" w:rsidR="00F82508" w:rsidRDefault="00F82508"/>
    <w:p w14:paraId="18C6B91F" w14:textId="0EEA68B5" w:rsidR="00F82508" w:rsidRDefault="00F82508">
      <w:pPr>
        <w:rPr>
          <w:rFonts w:hint="eastAsia"/>
        </w:rPr>
      </w:pPr>
      <w:r>
        <w:rPr>
          <w:rFonts w:hint="eastAsia"/>
        </w:rPr>
        <w:t>(</w:t>
      </w:r>
      <w:r>
        <w:t>4) For white-box testing, the answer is no. White-box testing can only test all program paths. It may find bugs only if all test sets are designed accordingly. Suppose we have run all paths, we still don’t get there is stack overflow problem. We can find the bug if a and b are too large by white box testing. For black-box testing, the answer is yes. Black-box testing can have infinity possibilities. If there is bug in some extreme case, the bug can be found.</w:t>
      </w:r>
    </w:p>
    <w:p w14:paraId="1390F3C7" w14:textId="5112C924" w:rsidR="0029328C" w:rsidRDefault="0029118E">
      <w:r>
        <w:br w:type="column"/>
      </w:r>
      <w:r w:rsidR="00316547">
        <w:lastRenderedPageBreak/>
        <w:t>Q4</w:t>
      </w:r>
    </w:p>
    <w:p w14:paraId="568AE555" w14:textId="77777777" w:rsidR="00682897" w:rsidRDefault="0072583F" w:rsidP="00682897">
      <w:r>
        <w:rPr>
          <w:rFonts w:hint="eastAsia"/>
        </w:rPr>
        <w:t>(</w:t>
      </w:r>
      <w:r>
        <w:t>1)</w:t>
      </w:r>
      <w:r w:rsidR="007410A6">
        <w:tab/>
      </w:r>
      <w:r w:rsidR="00682897">
        <w:t>Driver Modules:</w:t>
      </w:r>
    </w:p>
    <w:p w14:paraId="74DE8137" w14:textId="42971B31" w:rsidR="00682897" w:rsidRPr="00682897" w:rsidRDefault="00682897">
      <w:pPr>
        <w:rPr>
          <w:rFonts w:hint="eastAsia"/>
        </w:rPr>
      </w:pPr>
      <w:r>
        <w:tab/>
        <w:t xml:space="preserve">Simulated </w:t>
      </w:r>
      <w:r>
        <w:rPr>
          <w:rFonts w:ascii="Times New Roman" w:hAnsi="Times New Roman" w:cs="Times New Roman"/>
          <w:i/>
          <w:iCs/>
        </w:rPr>
        <w:t>ac</w:t>
      </w:r>
      <w:r w:rsidRPr="00682897">
        <w:rPr>
          <w:rFonts w:ascii="Times New Roman" w:hAnsi="Times New Roman" w:cs="Times New Roman"/>
          <w:i/>
          <w:iCs/>
        </w:rPr>
        <w:t>count management module</w:t>
      </w:r>
      <w:r>
        <w:t xml:space="preserve">: The module </w:t>
      </w:r>
      <w:r w:rsidR="003325AC">
        <w:t>will be called by</w:t>
      </w:r>
      <w:r>
        <w:t xml:space="preserve"> </w:t>
      </w:r>
      <w:r w:rsidRPr="00682897">
        <w:rPr>
          <w:rFonts w:ascii="Times New Roman" w:hAnsi="Times New Roman" w:cs="Times New Roman"/>
          <w:i/>
          <w:iCs/>
        </w:rPr>
        <w:t>income calculation module</w:t>
      </w:r>
      <w:r w:rsidR="00E23D41">
        <w:t>.</w:t>
      </w:r>
    </w:p>
    <w:p w14:paraId="5C6354B0" w14:textId="77777777" w:rsidR="00682897" w:rsidRDefault="00682897"/>
    <w:p w14:paraId="71398A82" w14:textId="749716E3" w:rsidR="007410A6" w:rsidRDefault="00682897">
      <w:r>
        <w:tab/>
      </w:r>
      <w:r w:rsidR="007410A6">
        <w:t>Stub Modules:</w:t>
      </w:r>
    </w:p>
    <w:p w14:paraId="6355EC7D" w14:textId="17023CD4" w:rsidR="00C17975" w:rsidRDefault="00C17975">
      <w:r>
        <w:tab/>
        <w:t xml:space="preserve">Simulated </w:t>
      </w:r>
      <w:r w:rsidRPr="00E23D41">
        <w:rPr>
          <w:rFonts w:ascii="Times New Roman" w:hAnsi="Times New Roman" w:cs="Times New Roman"/>
          <w:i/>
          <w:iCs/>
        </w:rPr>
        <w:t>GUI module</w:t>
      </w:r>
      <w:r>
        <w:t xml:space="preserve">: </w:t>
      </w:r>
      <w:r w:rsidR="00E23D41">
        <w:t>T</w:t>
      </w:r>
      <w:r>
        <w:t>he module can randomly generate a valid user account and password</w:t>
      </w:r>
      <w:r>
        <w:t xml:space="preserve"> and it will send the information to </w:t>
      </w:r>
      <w:r w:rsidR="00E23D41">
        <w:rPr>
          <w:rFonts w:ascii="Times New Roman" w:hAnsi="Times New Roman" w:cs="Times New Roman"/>
          <w:i/>
          <w:iCs/>
        </w:rPr>
        <w:t>ac</w:t>
      </w:r>
      <w:r w:rsidR="00E23D41" w:rsidRPr="00682897">
        <w:rPr>
          <w:rFonts w:ascii="Times New Roman" w:hAnsi="Times New Roman" w:cs="Times New Roman"/>
          <w:i/>
          <w:iCs/>
        </w:rPr>
        <w:t>count management module</w:t>
      </w:r>
      <w:r>
        <w:t>.</w:t>
      </w:r>
    </w:p>
    <w:p w14:paraId="151B1D36" w14:textId="77777777" w:rsidR="00C17975" w:rsidRDefault="00C17975">
      <w:pPr>
        <w:rPr>
          <w:rFonts w:hint="eastAsia"/>
        </w:rPr>
      </w:pPr>
    </w:p>
    <w:p w14:paraId="1D9CA242" w14:textId="72458210" w:rsidR="007410A6" w:rsidRDefault="007410A6">
      <w:pPr>
        <w:rPr>
          <w:rFonts w:cstheme="minorHAnsi"/>
        </w:rPr>
      </w:pPr>
      <w:r>
        <w:tab/>
      </w:r>
      <w:r w:rsidR="00682897">
        <w:t xml:space="preserve">Simulated </w:t>
      </w:r>
      <w:r w:rsidR="00682897" w:rsidRPr="00682897">
        <w:rPr>
          <w:rFonts w:ascii="Times New Roman" w:hAnsi="Times New Roman" w:cs="Times New Roman"/>
          <w:i/>
          <w:iCs/>
        </w:rPr>
        <w:t>live streaming module</w:t>
      </w:r>
      <w:r w:rsidR="00682897">
        <w:t xml:space="preserve">: The module can </w:t>
      </w:r>
      <w:r w:rsidR="003325AC">
        <w:t xml:space="preserve">randomly generate number of customers and the gift value and then send to </w:t>
      </w:r>
      <w:r w:rsidR="003325AC">
        <w:rPr>
          <w:rFonts w:ascii="Times New Roman" w:hAnsi="Times New Roman" w:cs="Times New Roman"/>
          <w:i/>
          <w:iCs/>
        </w:rPr>
        <w:t>data recording</w:t>
      </w:r>
      <w:r w:rsidR="003325AC" w:rsidRPr="00682897">
        <w:rPr>
          <w:rFonts w:ascii="Times New Roman" w:hAnsi="Times New Roman" w:cs="Times New Roman"/>
          <w:i/>
          <w:iCs/>
        </w:rPr>
        <w:t xml:space="preserve"> module</w:t>
      </w:r>
      <w:r w:rsidR="003325AC">
        <w:rPr>
          <w:rFonts w:cstheme="minorHAnsi"/>
        </w:rPr>
        <w:t>.</w:t>
      </w:r>
    </w:p>
    <w:p w14:paraId="6F9B917A" w14:textId="3E28E44A" w:rsidR="003325AC" w:rsidRDefault="003325AC">
      <w:pPr>
        <w:rPr>
          <w:rFonts w:cstheme="minorHAnsi"/>
        </w:rPr>
      </w:pPr>
    </w:p>
    <w:p w14:paraId="41CAC52C" w14:textId="4D0F27AD" w:rsidR="003325AC" w:rsidRDefault="003325AC">
      <w:pPr>
        <w:rPr>
          <w:rFonts w:cstheme="minorHAnsi"/>
        </w:rPr>
      </w:pPr>
      <w:r>
        <w:rPr>
          <w:rFonts w:cstheme="minorHAnsi"/>
        </w:rPr>
        <w:tab/>
        <w:t xml:space="preserve">Simulated </w:t>
      </w:r>
      <w:r>
        <w:rPr>
          <w:rFonts w:ascii="Times New Roman" w:hAnsi="Times New Roman" w:cs="Times New Roman"/>
          <w:i/>
          <w:iCs/>
        </w:rPr>
        <w:t>data recording</w:t>
      </w:r>
      <w:r w:rsidRPr="00682897">
        <w:rPr>
          <w:rFonts w:ascii="Times New Roman" w:hAnsi="Times New Roman" w:cs="Times New Roman"/>
          <w:i/>
          <w:iCs/>
        </w:rPr>
        <w:t xml:space="preserve"> module</w:t>
      </w:r>
      <w:r>
        <w:rPr>
          <w:rFonts w:cstheme="minorHAnsi"/>
        </w:rPr>
        <w:t xml:space="preserve">: The module receives the data from </w:t>
      </w:r>
      <w:r w:rsidRPr="00682897">
        <w:rPr>
          <w:rFonts w:ascii="Times New Roman" w:hAnsi="Times New Roman" w:cs="Times New Roman"/>
          <w:i/>
          <w:iCs/>
        </w:rPr>
        <w:t>live streaming modul</w:t>
      </w:r>
      <w:r>
        <w:rPr>
          <w:rFonts w:ascii="Times New Roman" w:hAnsi="Times New Roman" w:cs="Times New Roman"/>
          <w:i/>
          <w:iCs/>
        </w:rPr>
        <w:t>e</w:t>
      </w:r>
      <w:r>
        <w:rPr>
          <w:rFonts w:cstheme="minorHAnsi"/>
        </w:rPr>
        <w:t xml:space="preserve">. Then, it can be called by </w:t>
      </w:r>
      <w:r w:rsidRPr="00682897">
        <w:rPr>
          <w:rFonts w:ascii="Times New Roman" w:hAnsi="Times New Roman" w:cs="Times New Roman"/>
          <w:i/>
          <w:iCs/>
        </w:rPr>
        <w:t>income calculation module</w:t>
      </w:r>
      <w:r>
        <w:rPr>
          <w:rFonts w:cstheme="minorHAnsi"/>
        </w:rPr>
        <w:t>.</w:t>
      </w:r>
    </w:p>
    <w:p w14:paraId="349CFA03" w14:textId="05301378" w:rsidR="003325AC" w:rsidRDefault="003325AC">
      <w:pPr>
        <w:rPr>
          <w:rFonts w:cstheme="minorHAnsi"/>
        </w:rPr>
      </w:pPr>
    </w:p>
    <w:p w14:paraId="206795EC" w14:textId="05CFE1E7" w:rsidR="003325AC" w:rsidRDefault="003325AC">
      <w:pPr>
        <w:rPr>
          <w:rFonts w:cstheme="minorHAnsi"/>
        </w:rPr>
      </w:pPr>
      <w:r>
        <w:rPr>
          <w:rFonts w:cstheme="minorHAnsi"/>
        </w:rPr>
        <w:tab/>
        <w:t xml:space="preserve">Simulated </w:t>
      </w:r>
      <w:r w:rsidRPr="00C17975">
        <w:rPr>
          <w:rFonts w:ascii="Times New Roman" w:hAnsi="Times New Roman" w:cs="Times New Roman"/>
          <w:i/>
          <w:iCs/>
        </w:rPr>
        <w:t>transaction module</w:t>
      </w:r>
      <w:r>
        <w:rPr>
          <w:rFonts w:cstheme="minorHAnsi"/>
        </w:rPr>
        <w:t xml:space="preserve">: The module can randomly generate a bank account. Then, the module will be called by </w:t>
      </w:r>
      <w:r w:rsidRPr="00682897">
        <w:rPr>
          <w:rFonts w:ascii="Times New Roman" w:hAnsi="Times New Roman" w:cs="Times New Roman"/>
          <w:i/>
          <w:iCs/>
        </w:rPr>
        <w:t>income calculation module</w:t>
      </w:r>
      <w:r>
        <w:rPr>
          <w:rFonts w:cstheme="minorHAnsi"/>
        </w:rPr>
        <w:t>.</w:t>
      </w:r>
    </w:p>
    <w:p w14:paraId="02225DA5" w14:textId="7B6F4267" w:rsidR="003325AC" w:rsidRDefault="003325AC">
      <w:pPr>
        <w:rPr>
          <w:rFonts w:cstheme="minorHAnsi"/>
        </w:rPr>
      </w:pPr>
    </w:p>
    <w:p w14:paraId="765363DA" w14:textId="6A76010D" w:rsidR="003325AC" w:rsidRPr="003325AC" w:rsidRDefault="003325AC">
      <w:pPr>
        <w:rPr>
          <w:rFonts w:cstheme="minorHAnsi" w:hint="eastAsia"/>
        </w:rPr>
      </w:pPr>
      <w:r>
        <w:rPr>
          <w:rFonts w:cstheme="minorHAnsi"/>
        </w:rPr>
        <w:tab/>
      </w:r>
      <w:r>
        <w:rPr>
          <w:rFonts w:cstheme="minorHAnsi"/>
        </w:rPr>
        <w:t xml:space="preserve">Simulated </w:t>
      </w:r>
      <w:r w:rsidRPr="00C17975">
        <w:rPr>
          <w:rFonts w:ascii="Times New Roman" w:hAnsi="Times New Roman" w:cs="Times New Roman"/>
          <w:i/>
          <w:iCs/>
        </w:rPr>
        <w:t>emailing</w:t>
      </w:r>
      <w:r w:rsidRPr="00C17975">
        <w:rPr>
          <w:rFonts w:ascii="Times New Roman" w:hAnsi="Times New Roman" w:cs="Times New Roman"/>
          <w:i/>
          <w:iCs/>
        </w:rPr>
        <w:t xml:space="preserve"> module</w:t>
      </w:r>
      <w:r>
        <w:rPr>
          <w:rFonts w:cstheme="minorHAnsi"/>
        </w:rPr>
        <w:t>: The module can randomly generate a</w:t>
      </w:r>
      <w:r>
        <w:rPr>
          <w:rFonts w:cstheme="minorHAnsi"/>
        </w:rPr>
        <w:t>n</w:t>
      </w:r>
      <w:r>
        <w:rPr>
          <w:rFonts w:cstheme="minorHAnsi"/>
        </w:rPr>
        <w:t xml:space="preserve"> </w:t>
      </w:r>
      <w:r>
        <w:rPr>
          <w:rFonts w:cstheme="minorHAnsi"/>
        </w:rPr>
        <w:t>email address</w:t>
      </w:r>
      <w:r>
        <w:rPr>
          <w:rFonts w:cstheme="minorHAnsi"/>
        </w:rPr>
        <w:t xml:space="preserve">. Then, the module will be called by </w:t>
      </w:r>
      <w:r w:rsidRPr="00682897">
        <w:rPr>
          <w:rFonts w:ascii="Times New Roman" w:hAnsi="Times New Roman" w:cs="Times New Roman"/>
          <w:i/>
          <w:iCs/>
        </w:rPr>
        <w:t>income calculation module</w:t>
      </w:r>
      <w:r>
        <w:rPr>
          <w:rFonts w:cstheme="minorHAnsi"/>
        </w:rPr>
        <w:t>.</w:t>
      </w:r>
    </w:p>
    <w:p w14:paraId="2FBC1AED" w14:textId="7FBC27D6" w:rsidR="007410A6" w:rsidRDefault="007410A6" w:rsidP="00682897">
      <w:r>
        <w:tab/>
      </w:r>
    </w:p>
    <w:p w14:paraId="5AFE8141" w14:textId="69BB0A84" w:rsidR="00682897" w:rsidRDefault="00C17975">
      <w:r>
        <w:t>(2)</w:t>
      </w:r>
    </w:p>
    <w:p w14:paraId="453EA327" w14:textId="77777777" w:rsidR="00C17975" w:rsidRPr="00682897" w:rsidRDefault="00C17975">
      <w:r>
        <w:tab/>
      </w:r>
    </w:p>
    <w:tbl>
      <w:tblPr>
        <w:tblStyle w:val="a4"/>
        <w:tblW w:w="0" w:type="auto"/>
        <w:tblLook w:val="04A0" w:firstRow="1" w:lastRow="0" w:firstColumn="1" w:lastColumn="0" w:noHBand="0" w:noVBand="1"/>
      </w:tblPr>
      <w:tblGrid>
        <w:gridCol w:w="2765"/>
        <w:gridCol w:w="2765"/>
        <w:gridCol w:w="2766"/>
      </w:tblGrid>
      <w:tr w:rsidR="00C17975" w14:paraId="259FACFF" w14:textId="77777777" w:rsidTr="00C17975">
        <w:tc>
          <w:tcPr>
            <w:tcW w:w="2765" w:type="dxa"/>
          </w:tcPr>
          <w:p w14:paraId="2FD58D4E" w14:textId="3311B283" w:rsidR="00C17975" w:rsidRDefault="00C17975" w:rsidP="00C17975">
            <w:pPr>
              <w:jc w:val="center"/>
              <w:rPr>
                <w:rFonts w:hint="eastAsia"/>
              </w:rPr>
            </w:pPr>
            <w:r>
              <w:rPr>
                <w:rFonts w:hint="eastAsia"/>
              </w:rPr>
              <w:t>N</w:t>
            </w:r>
            <w:r>
              <w:t>umber of customers</w:t>
            </w:r>
          </w:p>
        </w:tc>
        <w:tc>
          <w:tcPr>
            <w:tcW w:w="2765" w:type="dxa"/>
          </w:tcPr>
          <w:p w14:paraId="2E9AB0D2" w14:textId="114FA187" w:rsidR="00C17975" w:rsidRDefault="00C17975" w:rsidP="00C17975">
            <w:pPr>
              <w:jc w:val="center"/>
              <w:rPr>
                <w:rFonts w:hint="eastAsia"/>
              </w:rPr>
            </w:pPr>
            <w:r>
              <w:rPr>
                <w:rFonts w:hint="eastAsia"/>
              </w:rPr>
              <w:t>G</w:t>
            </w:r>
            <w:r>
              <w:t>ift value</w:t>
            </w:r>
          </w:p>
        </w:tc>
        <w:tc>
          <w:tcPr>
            <w:tcW w:w="2766" w:type="dxa"/>
          </w:tcPr>
          <w:p w14:paraId="7F7E26B3" w14:textId="55F73FF5" w:rsidR="00C17975" w:rsidRDefault="00C17975" w:rsidP="00C17975">
            <w:pPr>
              <w:jc w:val="center"/>
              <w:rPr>
                <w:rFonts w:hint="eastAsia"/>
              </w:rPr>
            </w:pPr>
            <w:r>
              <w:rPr>
                <w:rFonts w:hint="eastAsia"/>
              </w:rPr>
              <w:t>E</w:t>
            </w:r>
            <w:r>
              <w:t>xpected income</w:t>
            </w:r>
          </w:p>
        </w:tc>
      </w:tr>
      <w:tr w:rsidR="00C17975" w14:paraId="6F0F8189" w14:textId="77777777" w:rsidTr="00C17975">
        <w:tc>
          <w:tcPr>
            <w:tcW w:w="2765" w:type="dxa"/>
          </w:tcPr>
          <w:p w14:paraId="79BC71CC" w14:textId="148E52F8" w:rsidR="00C17975" w:rsidRDefault="00C17975" w:rsidP="00C17975">
            <w:pPr>
              <w:jc w:val="center"/>
              <w:rPr>
                <w:rFonts w:hint="eastAsia"/>
              </w:rPr>
            </w:pPr>
            <w:r>
              <w:rPr>
                <w:rFonts w:hint="eastAsia"/>
              </w:rPr>
              <w:t>8</w:t>
            </w:r>
            <w:r>
              <w:t>256</w:t>
            </w:r>
          </w:p>
        </w:tc>
        <w:tc>
          <w:tcPr>
            <w:tcW w:w="2765" w:type="dxa"/>
          </w:tcPr>
          <w:p w14:paraId="4D66A408" w14:textId="1D24374C" w:rsidR="00C17975" w:rsidRDefault="00C17975" w:rsidP="00C17975">
            <w:pPr>
              <w:jc w:val="center"/>
              <w:rPr>
                <w:rFonts w:hint="eastAsia"/>
              </w:rPr>
            </w:pPr>
            <w:r>
              <w:rPr>
                <w:rFonts w:hint="eastAsia"/>
              </w:rPr>
              <w:t>5</w:t>
            </w:r>
            <w:r>
              <w:t>20</w:t>
            </w:r>
          </w:p>
        </w:tc>
        <w:tc>
          <w:tcPr>
            <w:tcW w:w="2766" w:type="dxa"/>
          </w:tcPr>
          <w:p w14:paraId="75AFA9BC" w14:textId="20395C40" w:rsidR="00C17975" w:rsidRDefault="00826764" w:rsidP="00C17975">
            <w:pPr>
              <w:jc w:val="center"/>
              <w:rPr>
                <w:rFonts w:hint="eastAsia"/>
              </w:rPr>
            </w:pPr>
            <w:r>
              <w:t>424</w:t>
            </w:r>
            <w:r w:rsidR="00C17975">
              <w:t xml:space="preserve"> HKD</w:t>
            </w:r>
          </w:p>
        </w:tc>
      </w:tr>
      <w:tr w:rsidR="00C17975" w14:paraId="70A070E5" w14:textId="77777777" w:rsidTr="00C17975">
        <w:tc>
          <w:tcPr>
            <w:tcW w:w="2765" w:type="dxa"/>
          </w:tcPr>
          <w:p w14:paraId="40E968DE" w14:textId="26982F46" w:rsidR="00C17975" w:rsidRDefault="00C17975" w:rsidP="00C17975">
            <w:pPr>
              <w:jc w:val="center"/>
              <w:rPr>
                <w:rFonts w:hint="eastAsia"/>
              </w:rPr>
            </w:pPr>
            <w:r>
              <w:rPr>
                <w:rFonts w:hint="eastAsia"/>
              </w:rPr>
              <w:t>1</w:t>
            </w:r>
            <w:r>
              <w:t>2863</w:t>
            </w:r>
          </w:p>
        </w:tc>
        <w:tc>
          <w:tcPr>
            <w:tcW w:w="2765" w:type="dxa"/>
          </w:tcPr>
          <w:p w14:paraId="5568EF7A" w14:textId="2B4CA312" w:rsidR="00C17975" w:rsidRDefault="00C17975" w:rsidP="00C17975">
            <w:pPr>
              <w:jc w:val="center"/>
              <w:rPr>
                <w:rFonts w:hint="eastAsia"/>
              </w:rPr>
            </w:pPr>
            <w:r>
              <w:rPr>
                <w:rFonts w:hint="eastAsia"/>
              </w:rPr>
              <w:t>2</w:t>
            </w:r>
            <w:r>
              <w:t>753</w:t>
            </w:r>
          </w:p>
        </w:tc>
        <w:tc>
          <w:tcPr>
            <w:tcW w:w="2766" w:type="dxa"/>
          </w:tcPr>
          <w:p w14:paraId="35B80B90" w14:textId="18482FF1" w:rsidR="00C17975" w:rsidRDefault="00826764" w:rsidP="00C17975">
            <w:pPr>
              <w:jc w:val="center"/>
              <w:rPr>
                <w:rFonts w:hint="eastAsia"/>
              </w:rPr>
            </w:pPr>
            <w:r>
              <w:t>135</w:t>
            </w:r>
            <w:r w:rsidR="001C1F80">
              <w:t>7.2</w:t>
            </w:r>
            <w:r w:rsidR="00C17975">
              <w:t xml:space="preserve"> HKD</w:t>
            </w:r>
          </w:p>
        </w:tc>
      </w:tr>
      <w:tr w:rsidR="00C17975" w14:paraId="4B022D23" w14:textId="77777777" w:rsidTr="00C17975">
        <w:tc>
          <w:tcPr>
            <w:tcW w:w="2765" w:type="dxa"/>
          </w:tcPr>
          <w:p w14:paraId="5617FC5F" w14:textId="27340C82" w:rsidR="00C17975" w:rsidRDefault="00C17975" w:rsidP="00C17975">
            <w:pPr>
              <w:jc w:val="center"/>
              <w:rPr>
                <w:rFonts w:hint="eastAsia"/>
              </w:rPr>
            </w:pPr>
            <w:r>
              <w:rPr>
                <w:rFonts w:hint="eastAsia"/>
              </w:rPr>
              <w:t>1</w:t>
            </w:r>
            <w:r>
              <w:t>25742</w:t>
            </w:r>
          </w:p>
        </w:tc>
        <w:tc>
          <w:tcPr>
            <w:tcW w:w="2765" w:type="dxa"/>
          </w:tcPr>
          <w:p w14:paraId="7139BA07" w14:textId="636D905C" w:rsidR="00C17975" w:rsidRDefault="00C17975" w:rsidP="00C17975">
            <w:pPr>
              <w:jc w:val="center"/>
              <w:rPr>
                <w:rFonts w:hint="eastAsia"/>
              </w:rPr>
            </w:pPr>
            <w:r>
              <w:rPr>
                <w:rFonts w:hint="eastAsia"/>
              </w:rPr>
              <w:t>8</w:t>
            </w:r>
            <w:r>
              <w:t>641</w:t>
            </w:r>
          </w:p>
        </w:tc>
        <w:tc>
          <w:tcPr>
            <w:tcW w:w="2766" w:type="dxa"/>
          </w:tcPr>
          <w:p w14:paraId="4EA27F80" w14:textId="4FE3DCB3" w:rsidR="00C17975" w:rsidRDefault="00826764" w:rsidP="00C17975">
            <w:pPr>
              <w:jc w:val="center"/>
              <w:rPr>
                <w:rFonts w:hint="eastAsia"/>
              </w:rPr>
            </w:pPr>
            <w:r>
              <w:t>553</w:t>
            </w:r>
            <w:r w:rsidR="001C1F80">
              <w:t>8.35</w:t>
            </w:r>
            <w:r w:rsidR="00C17975">
              <w:t xml:space="preserve"> HKD</w:t>
            </w:r>
          </w:p>
        </w:tc>
      </w:tr>
      <w:tr w:rsidR="00C17975" w14:paraId="19FDE295" w14:textId="77777777" w:rsidTr="00C17975">
        <w:tc>
          <w:tcPr>
            <w:tcW w:w="2765" w:type="dxa"/>
          </w:tcPr>
          <w:p w14:paraId="2D8A772D" w14:textId="0FAA2E3E" w:rsidR="00C17975" w:rsidRDefault="00C17975" w:rsidP="00C17975">
            <w:pPr>
              <w:jc w:val="center"/>
              <w:rPr>
                <w:rFonts w:hint="eastAsia"/>
              </w:rPr>
            </w:pPr>
            <w:r>
              <w:rPr>
                <w:rFonts w:hint="eastAsia"/>
              </w:rPr>
              <w:t>1</w:t>
            </w:r>
            <w:r>
              <w:t>246732</w:t>
            </w:r>
          </w:p>
        </w:tc>
        <w:tc>
          <w:tcPr>
            <w:tcW w:w="2765" w:type="dxa"/>
          </w:tcPr>
          <w:p w14:paraId="340ABC8F" w14:textId="141760A9" w:rsidR="00C17975" w:rsidRDefault="00C17975" w:rsidP="00C17975">
            <w:pPr>
              <w:jc w:val="center"/>
              <w:rPr>
                <w:rFonts w:hint="eastAsia"/>
              </w:rPr>
            </w:pPr>
            <w:r>
              <w:rPr>
                <w:rFonts w:hint="eastAsia"/>
              </w:rPr>
              <w:t>1</w:t>
            </w:r>
            <w:r>
              <w:t>2845</w:t>
            </w:r>
          </w:p>
        </w:tc>
        <w:tc>
          <w:tcPr>
            <w:tcW w:w="2766" w:type="dxa"/>
          </w:tcPr>
          <w:p w14:paraId="1AF0912B" w14:textId="3A93AC92" w:rsidR="00C17975" w:rsidRDefault="001C1F80" w:rsidP="00C17975">
            <w:pPr>
              <w:jc w:val="center"/>
              <w:rPr>
                <w:rFonts w:hint="eastAsia"/>
              </w:rPr>
            </w:pPr>
            <w:r>
              <w:t>28787.5</w:t>
            </w:r>
            <w:r w:rsidR="00C17975">
              <w:t xml:space="preserve"> HKD</w:t>
            </w:r>
          </w:p>
        </w:tc>
      </w:tr>
    </w:tbl>
    <w:p w14:paraId="478F5660" w14:textId="39FAF181" w:rsidR="00C17975" w:rsidRDefault="00C17975"/>
    <w:p w14:paraId="11492595" w14:textId="11644079" w:rsidR="00E23D41" w:rsidRDefault="00E23D41">
      <w:r>
        <w:rPr>
          <w:rFonts w:hint="eastAsia"/>
        </w:rPr>
        <w:t>(</w:t>
      </w:r>
      <w:r>
        <w:t>3)</w:t>
      </w:r>
    </w:p>
    <w:p w14:paraId="0F302D22" w14:textId="6C20091C" w:rsidR="00826764" w:rsidRDefault="00826764">
      <w:r>
        <w:rPr>
          <w:rFonts w:hint="eastAsia"/>
        </w:rPr>
        <w:t>A</w:t>
      </w:r>
      <w:r>
        <w:t>ssume every customer will contribute 0.11 HKD per live streaming.</w:t>
      </w:r>
    </w:p>
    <w:p w14:paraId="240A5FA0" w14:textId="477862C9" w:rsidR="00826764" w:rsidRDefault="00826764">
      <w:r>
        <w:rPr>
          <w:rFonts w:hint="eastAsia"/>
        </w:rPr>
        <w:t>L</w:t>
      </w:r>
      <w:r>
        <w:t>et x be the numbers of customers.</w:t>
      </w:r>
    </w:p>
    <w:p w14:paraId="7B0550C4" w14:textId="77777777" w:rsidR="00826764" w:rsidRDefault="00826764">
      <w:r>
        <w:t>For 0 &lt;= x &lt;= 9999,</w:t>
      </w:r>
    </w:p>
    <w:p w14:paraId="606ECF92" w14:textId="75025255" w:rsidR="00826764" w:rsidRDefault="00826764" w:rsidP="001C1F80">
      <w:pPr>
        <w:tabs>
          <w:tab w:val="center" w:pos="4153"/>
        </w:tabs>
      </w:pPr>
      <w:r>
        <w:t>x * 0.0</w:t>
      </w:r>
      <w:r w:rsidR="001C1F80">
        <w:t>2</w:t>
      </w:r>
      <w:r>
        <w:t xml:space="preserve"> + x * 0.11 * 0.5 = 0.0</w:t>
      </w:r>
      <w:r w:rsidR="001C1F80">
        <w:t>7</w:t>
      </w:r>
      <w:r>
        <w:t>5x</w:t>
      </w:r>
    </w:p>
    <w:p w14:paraId="751D8162" w14:textId="2C3C6AC0" w:rsidR="001C1F80" w:rsidRPr="00826764" w:rsidRDefault="001C1F80" w:rsidP="001C1F80">
      <w:pPr>
        <w:tabs>
          <w:tab w:val="center" w:pos="4153"/>
        </w:tabs>
      </w:pPr>
      <w:r>
        <w:rPr>
          <w:rFonts w:hint="eastAsia"/>
        </w:rPr>
        <w:t>8</w:t>
      </w:r>
      <w:r>
        <w:t>256 * 0.075 = 619.2 &gt; 424</w:t>
      </w:r>
    </w:p>
    <w:p w14:paraId="3038A04A" w14:textId="223EF9EA" w:rsidR="00D775CC" w:rsidRDefault="001C1F80">
      <w:r>
        <w:t>For 10000 &lt;= x &lt;= 99999,</w:t>
      </w:r>
    </w:p>
    <w:p w14:paraId="11261FB2" w14:textId="77777777" w:rsidR="001C1F80" w:rsidRDefault="001C1F80" w:rsidP="001C1F80">
      <w:r>
        <w:t>x * 0.02 + x * 0.11 * 0.</w:t>
      </w:r>
      <w:r>
        <w:t>4</w:t>
      </w:r>
      <w:r>
        <w:t xml:space="preserve"> = 0.0</w:t>
      </w:r>
      <w:r>
        <w:t>64</w:t>
      </w:r>
      <w:r>
        <w:t>x</w:t>
      </w:r>
    </w:p>
    <w:p w14:paraId="52A5AE6F" w14:textId="32A5B47C" w:rsidR="001C1F80" w:rsidRPr="00826764" w:rsidRDefault="001C1F80" w:rsidP="001C1F80">
      <w:r>
        <w:t>12863 * 0.064 = 823.232 &lt; 1357.2</w:t>
      </w:r>
      <w:r>
        <w:t xml:space="preserve"> </w:t>
      </w:r>
    </w:p>
    <w:p w14:paraId="650638A8" w14:textId="4E6EFD90" w:rsidR="001C1F80" w:rsidRDefault="001C1F80">
      <w:r>
        <w:rPr>
          <w:rFonts w:hint="eastAsia"/>
        </w:rPr>
        <w:lastRenderedPageBreak/>
        <w:t>F</w:t>
      </w:r>
      <w:r>
        <w:t>or 100000 &lt;= x &lt;= 999999,</w:t>
      </w:r>
    </w:p>
    <w:p w14:paraId="13024E9D" w14:textId="1A09D12A" w:rsidR="001C1F80" w:rsidRDefault="001C1F80">
      <w:r>
        <w:rPr>
          <w:rFonts w:hint="eastAsia"/>
        </w:rPr>
        <w:t>x</w:t>
      </w:r>
      <w:r>
        <w:t xml:space="preserve"> * 0.02 + x * 0.11 * 0.35 = 0.0585x</w:t>
      </w:r>
    </w:p>
    <w:p w14:paraId="05AA031D" w14:textId="1A1C35B5" w:rsidR="001C1F80" w:rsidRDefault="001C1F80">
      <w:r>
        <w:rPr>
          <w:rFonts w:hint="eastAsia"/>
        </w:rPr>
        <w:t>1</w:t>
      </w:r>
      <w:r>
        <w:t>25742 * 0.0585 = 7355.907 &gt; 5538.35</w:t>
      </w:r>
    </w:p>
    <w:p w14:paraId="5D82B3AC" w14:textId="31B59174" w:rsidR="001C1F80" w:rsidRDefault="001C1F80">
      <w:r>
        <w:rPr>
          <w:rFonts w:hint="eastAsia"/>
        </w:rPr>
        <w:t>F</w:t>
      </w:r>
      <w:r>
        <w:t>or x &gt;= 1000000,</w:t>
      </w:r>
    </w:p>
    <w:p w14:paraId="1D99E649" w14:textId="47451594" w:rsidR="001C1F80" w:rsidRDefault="001C1F80">
      <w:r>
        <w:rPr>
          <w:rFonts w:hint="eastAsia"/>
        </w:rPr>
        <w:t>x</w:t>
      </w:r>
      <w:r>
        <w:t xml:space="preserve"> * 0.02 + x * 0.11 * 0.3 = 0.053x</w:t>
      </w:r>
    </w:p>
    <w:p w14:paraId="4059AAC7" w14:textId="6FA9C41D" w:rsidR="001C1F80" w:rsidRDefault="001C1F80">
      <w:r>
        <w:t>1246732 * 0.053 = 66076.796 &gt; 28787.5</w:t>
      </w:r>
    </w:p>
    <w:p w14:paraId="5ED579DB" w14:textId="15623AD7" w:rsidR="001C1F80" w:rsidRPr="00D775CC" w:rsidRDefault="001C1F80">
      <w:pPr>
        <w:rPr>
          <w:rFonts w:hint="eastAsia"/>
        </w:rPr>
      </w:pPr>
      <w:r>
        <w:rPr>
          <w:rFonts w:hint="eastAsia"/>
        </w:rPr>
        <w:t>I</w:t>
      </w:r>
      <w:r>
        <w:t xml:space="preserve">n the range, 10000 &lt;= x &lt;= 99999, the actual income is greater than the expected income by big data analysis. So I suggest the ranges of customer numbers be </w:t>
      </w:r>
      <w:r w:rsidR="009236BE">
        <w:t>10000~99999.</w:t>
      </w:r>
    </w:p>
    <w:sectPr w:rsidR="001C1F80" w:rsidRPr="00D775CC">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E15"/>
    <w:rsid w:val="0008458E"/>
    <w:rsid w:val="0009237E"/>
    <w:rsid w:val="000B5636"/>
    <w:rsid w:val="00151F79"/>
    <w:rsid w:val="0019644A"/>
    <w:rsid w:val="001C1F80"/>
    <w:rsid w:val="001C7E94"/>
    <w:rsid w:val="00227186"/>
    <w:rsid w:val="002319B7"/>
    <w:rsid w:val="00261892"/>
    <w:rsid w:val="0027598C"/>
    <w:rsid w:val="0029118E"/>
    <w:rsid w:val="0029328C"/>
    <w:rsid w:val="002C232C"/>
    <w:rsid w:val="002D37FB"/>
    <w:rsid w:val="003043F2"/>
    <w:rsid w:val="00316547"/>
    <w:rsid w:val="003325AC"/>
    <w:rsid w:val="003A2591"/>
    <w:rsid w:val="003E3D5C"/>
    <w:rsid w:val="004118DA"/>
    <w:rsid w:val="004129AC"/>
    <w:rsid w:val="00412E0C"/>
    <w:rsid w:val="00475551"/>
    <w:rsid w:val="005117D6"/>
    <w:rsid w:val="00512D51"/>
    <w:rsid w:val="005212F0"/>
    <w:rsid w:val="00530084"/>
    <w:rsid w:val="00564B15"/>
    <w:rsid w:val="00573E15"/>
    <w:rsid w:val="005C4C7F"/>
    <w:rsid w:val="005C5D1B"/>
    <w:rsid w:val="005D56D1"/>
    <w:rsid w:val="005E0E0C"/>
    <w:rsid w:val="005F3CBD"/>
    <w:rsid w:val="00645242"/>
    <w:rsid w:val="00655EA9"/>
    <w:rsid w:val="00682897"/>
    <w:rsid w:val="006867DC"/>
    <w:rsid w:val="006D60C4"/>
    <w:rsid w:val="006E5A26"/>
    <w:rsid w:val="00704D81"/>
    <w:rsid w:val="00713367"/>
    <w:rsid w:val="0072583F"/>
    <w:rsid w:val="007410A6"/>
    <w:rsid w:val="0076295F"/>
    <w:rsid w:val="0077279C"/>
    <w:rsid w:val="00775777"/>
    <w:rsid w:val="00775AE6"/>
    <w:rsid w:val="007805C8"/>
    <w:rsid w:val="00795B15"/>
    <w:rsid w:val="007B281D"/>
    <w:rsid w:val="007D3B6C"/>
    <w:rsid w:val="007E750D"/>
    <w:rsid w:val="00814243"/>
    <w:rsid w:val="00826764"/>
    <w:rsid w:val="00867B81"/>
    <w:rsid w:val="0089751E"/>
    <w:rsid w:val="008E5374"/>
    <w:rsid w:val="00913EDA"/>
    <w:rsid w:val="009150F3"/>
    <w:rsid w:val="00921DFA"/>
    <w:rsid w:val="009236BE"/>
    <w:rsid w:val="00A467A2"/>
    <w:rsid w:val="00A47E2E"/>
    <w:rsid w:val="00B31710"/>
    <w:rsid w:val="00BC0074"/>
    <w:rsid w:val="00BC42C0"/>
    <w:rsid w:val="00C001DE"/>
    <w:rsid w:val="00C17975"/>
    <w:rsid w:val="00C34D56"/>
    <w:rsid w:val="00CC28BC"/>
    <w:rsid w:val="00CD79E2"/>
    <w:rsid w:val="00D734BE"/>
    <w:rsid w:val="00D775CC"/>
    <w:rsid w:val="00DD16E7"/>
    <w:rsid w:val="00DF6192"/>
    <w:rsid w:val="00E23D41"/>
    <w:rsid w:val="00E54AAE"/>
    <w:rsid w:val="00E62CB2"/>
    <w:rsid w:val="00E75CDF"/>
    <w:rsid w:val="00E81508"/>
    <w:rsid w:val="00EB7742"/>
    <w:rsid w:val="00EF22F4"/>
    <w:rsid w:val="00F82508"/>
    <w:rsid w:val="00F94D5E"/>
    <w:rsid w:val="00FB27F7"/>
    <w:rsid w:val="00FF439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D98AC"/>
  <w15:chartTrackingRefBased/>
  <w15:docId w15:val="{516A5741-F75F-437E-B4F2-D75FF9D80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21DFA"/>
    <w:rPr>
      <w:color w:val="808080"/>
    </w:rPr>
  </w:style>
  <w:style w:type="table" w:styleId="a4">
    <w:name w:val="Table Grid"/>
    <w:basedOn w:val="a1"/>
    <w:uiPriority w:val="39"/>
    <w:rsid w:val="002C23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1669</TotalTime>
  <Pages>6</Pages>
  <Words>869</Words>
  <Characters>4956</Characters>
  <Application>Microsoft Office Word</Application>
  <DocSecurity>0</DocSecurity>
  <Lines>41</Lines>
  <Paragraphs>11</Paragraphs>
  <ScaleCrop>false</ScaleCrop>
  <Company/>
  <LinksUpToDate>false</LinksUpToDate>
  <CharactersWithSpaces>5814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hoi pan liu</dc:creator>
  <cp:keywords/>
  <dc:description/>
  <cp:lastModifiedBy>hoi pan liu</cp:lastModifiedBy>
  <cp:revision>26</cp:revision>
  <dcterms:created xsi:type="dcterms:W3CDTF">2021-03-26T17:55:00Z</dcterms:created>
  <dcterms:modified xsi:type="dcterms:W3CDTF">2021-05-01T13:36:00Z</dcterms:modified>
</cp:coreProperties>
</file>