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proofErr w:type="gramStart"/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1) Na</w:t>
      </w:r>
      <w:proofErr w:type="gramEnd"/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 gestão de mudanças, quais são as características dos tipos de mudança abaixo?</w:t>
      </w:r>
    </w:p>
    <w:p w:rsidR="00223BBE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Mudança padrão é uma mudança que é pré-autorizada pelo Gerenciamento de Mudanças e que se tornou rotineira, já tendo um script de procedimento para execução. Por este motivo, geralmente o fluxo para execução desta alteração é mais ágil.</w:t>
      </w:r>
    </w:p>
    <w:p w:rsidR="00223BBE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 Mudança normal é uma mudança para a qual não existe um script já pronto, e precisa passar pelo fluxo mais extenso para ser autorizada e planejada antes de sua execução.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 Mudança emergencial é aquela que precisa ser implementada rapidamente para resolver falhas (incidentes). Neste caso, nem sempre será possível realizar todos os testes. Este tipo de mudança é tratado pelo Comitê Consultivo de Mudanças Emergenciais.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2. Quem são os participantes de um comitê consultivo de mudanças?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É formado de acordo com as mudanças a serem discutidas. Exemplos de participantes que podem estar envolvidos: Fornecedores. Gerente de Problemas. Gerente de Nível de Serviço. Equipe de relações com o cliente.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3. Dê 3 exemplos de regras usuais para que os desenvolvedores realizem mudanças nas funcionalidades de um software.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Custos Benefícios Prioridades Componentes </w:t>
      </w:r>
      <w:proofErr w:type="gram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impactados Deve-se</w:t>
      </w:r>
      <w:proofErr w:type="gramEnd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 levar em conta as respostas aos 7 </w:t>
      </w:r>
      <w:proofErr w:type="spell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R's</w:t>
      </w:r>
      <w:proofErr w:type="spellEnd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.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4. Cite 4 exemplos de ferramentas de controle de versão de código-fonte.</w:t>
      </w:r>
    </w:p>
    <w:p w:rsidR="001B1F3B" w:rsidRPr="00BA7BB5" w:rsidRDefault="00D81926" w:rsidP="001B1F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RCS, CVS, </w:t>
      </w:r>
      <w:proofErr w:type="spell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Git</w:t>
      </w:r>
      <w:proofErr w:type="spellEnd"/>
      <w:r w:rsidR="001B1F3B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,</w:t>
      </w:r>
      <w:r w:rsidR="001B1F3B" w:rsidRPr="001B1F3B">
        <w:rPr>
          <w:rFonts w:ascii="Arial" w:hAnsi="Arial" w:cs="Arial"/>
          <w:color w:val="24292E"/>
          <w:shd w:val="clear" w:color="auto" w:fill="FFFFFF"/>
          <w:lang w:val="en-US"/>
        </w:rPr>
        <w:t xml:space="preserve"> </w:t>
      </w:r>
      <w:proofErr w:type="spellStart"/>
      <w:r w:rsidR="001B1F3B" w:rsidRPr="00BA7BB5">
        <w:rPr>
          <w:rFonts w:ascii="Arial" w:hAnsi="Arial" w:cs="Arial"/>
          <w:color w:val="24292E"/>
          <w:shd w:val="clear" w:color="auto" w:fill="FFFFFF"/>
          <w:lang w:val="en-US"/>
        </w:rPr>
        <w:t>SubVersion</w:t>
      </w:r>
      <w:proofErr w:type="spellEnd"/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5. O que é integração contínua?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É uma prática de desenvolvimento de software onde membros de um time integram seu trabalho frequentemente.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6. Quais são os benefícios da integração contínua?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Muitas equipes acreditam que esta abordagem reduz problemas de integração e permite que o software seja desenvolvido de forma rápida e coesa.</w:t>
      </w:r>
    </w:p>
    <w:p w:rsidR="001B1F3B" w:rsidRDefault="001B1F3B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lastRenderedPageBreak/>
        <w:t>7. Cite 2 exemplos de ferramentas de software que podem dar apoio à gestão de mudanças.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proofErr w:type="spell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Bugzilla</w:t>
      </w:r>
      <w:proofErr w:type="spellEnd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, Microsoft Team Foundation</w:t>
      </w:r>
    </w:p>
    <w:p w:rsidR="001B1F3B" w:rsidRDefault="00D81926" w:rsidP="001B1F3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8. Cite 2 exemplos de ferramentas de software para a realização de</w:t>
      </w:r>
      <w:r w:rsidR="001B1F3B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 </w:t>
      </w: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integração contínua</w:t>
      </w: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.</w:t>
      </w:r>
    </w:p>
    <w:p w:rsidR="00D81926" w:rsidRPr="00D81926" w:rsidRDefault="00D81926" w:rsidP="001B1F3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 Go, </w:t>
      </w:r>
      <w:proofErr w:type="spell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Travis</w:t>
      </w:r>
      <w:proofErr w:type="spellEnd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 CI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9. No que consiste fazer o gerenciamento de releases?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Consiste no empacotamento de um sistema para promovê-lo de desenvolvimento para QA (</w:t>
      </w:r>
      <w:proofErr w:type="spell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Quality</w:t>
      </w:r>
      <w:proofErr w:type="spellEnd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 </w:t>
      </w:r>
      <w:proofErr w:type="spell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Assurance</w:t>
      </w:r>
      <w:proofErr w:type="spellEnd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) e, posteriormente, para produção.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10. Cite 3 princípios do gerenciamento de releases.</w:t>
      </w:r>
    </w:p>
    <w:p w:rsidR="00D81926" w:rsidRPr="00D81926" w:rsidRDefault="00D81926" w:rsidP="00D8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Releases devem ser identificados por um identificador (ID) de versão imutável.</w:t>
      </w:r>
    </w:p>
    <w:p w:rsidR="00D81926" w:rsidRPr="00D81926" w:rsidRDefault="00D81926" w:rsidP="00D81926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Releases devem ser empacotados com todas as suas dependências.</w:t>
      </w:r>
    </w:p>
    <w:p w:rsidR="00D81926" w:rsidRPr="00D81926" w:rsidRDefault="00D81926" w:rsidP="00D81926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O gerenciamento de releases deve ser rápido e confiável para facilitar o desenvolvimento iterativo.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11. Explique como é feita a identificação de um release utilizando o versionamento semântico, e qual é o significado de cada parte desta identificação.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Uma versão é identificada por uma sequência de 3 números: </w:t>
      </w:r>
      <w:proofErr w:type="gram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MAJOR.MINOR.PATCH</w:t>
      </w:r>
      <w:proofErr w:type="gramEnd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 O identificador MAJOR deve ser alterado somente quando as alterações tornam a API incompatível com versões anteriores. O identificador MINOR deve ser alterado quando as alterações são realizadas para adicionar funcionalidade, mantendo a compatibilidade com versões anteriores. O identificador PATCH deve ser alterado quando as alterações são realizadas para corrigir bugs, mantendo a compatibilidade com versões anteriores.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12. Dê um exemplo de identificação de um release utilizando o versionamento semântico.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Exemplo: 1.2.14</w:t>
      </w: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13. Cite um benefício obtido com a utilização de uma ferramenta como o </w:t>
      </w:r>
      <w:proofErr w:type="spellStart"/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Codenvy</w:t>
      </w:r>
      <w:proofErr w:type="spellEnd"/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.</w:t>
      </w:r>
    </w:p>
    <w:p w:rsidR="00D81926" w:rsidRPr="00D81926" w:rsidRDefault="00D81926" w:rsidP="00D81926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Permite que o desenvolvedor tenha seu </w:t>
      </w:r>
      <w:proofErr w:type="spellStart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workspace</w:t>
      </w:r>
      <w:proofErr w:type="spellEnd"/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 xml:space="preserve"> disponível em qualquer computador que o mesmo vá utilizar remotamente.</w:t>
      </w:r>
    </w:p>
    <w:p w:rsidR="001B1F3B" w:rsidRDefault="001B1F3B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D81926" w:rsidRPr="00D81926" w:rsidRDefault="00D81926" w:rsidP="00D819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bookmarkStart w:id="0" w:name="_GoBack"/>
      <w:bookmarkEnd w:id="0"/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lastRenderedPageBreak/>
        <w:t xml:space="preserve">14. Cite um benefício obtido com a utilização de uma ferramenta como o </w:t>
      </w:r>
      <w:proofErr w:type="spellStart"/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Heroku</w:t>
      </w:r>
      <w:proofErr w:type="spellEnd"/>
      <w:r w:rsidRPr="00D81926"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.</w:t>
      </w:r>
    </w:p>
    <w:p w:rsidR="00D81926" w:rsidRPr="00D81926" w:rsidRDefault="00D81926" w:rsidP="00D81926">
      <w:pPr>
        <w:spacing w:after="100" w:afterAutospacing="1" w:line="240" w:lineRule="auto"/>
        <w:rPr>
          <w:rFonts w:ascii="Arial" w:eastAsia="Times New Roman" w:hAnsi="Arial" w:cs="Arial"/>
          <w:color w:val="24292E"/>
          <w:sz w:val="20"/>
          <w:szCs w:val="24"/>
          <w:lang w:eastAsia="pt-BR"/>
        </w:rPr>
      </w:pPr>
      <w:r w:rsidRPr="00D81926">
        <w:rPr>
          <w:rFonts w:ascii="Arial" w:eastAsia="Times New Roman" w:hAnsi="Arial" w:cs="Arial"/>
          <w:color w:val="24292E"/>
          <w:sz w:val="20"/>
          <w:szCs w:val="24"/>
          <w:lang w:eastAsia="pt-BR"/>
        </w:rPr>
        <w:t>Permite a hospedagem de uma aplicação em diferentes tecnologias.</w:t>
      </w:r>
    </w:p>
    <w:p w:rsidR="003313F4" w:rsidRPr="00D81926" w:rsidRDefault="003313F4">
      <w:pPr>
        <w:rPr>
          <w:rFonts w:ascii="Arial" w:hAnsi="Arial" w:cs="Arial"/>
          <w:sz w:val="18"/>
        </w:rPr>
      </w:pPr>
    </w:p>
    <w:sectPr w:rsidR="003313F4" w:rsidRPr="00D8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816C7"/>
    <w:multiLevelType w:val="hybridMultilevel"/>
    <w:tmpl w:val="E482D44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1534CC4"/>
    <w:multiLevelType w:val="multilevel"/>
    <w:tmpl w:val="8A2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26"/>
    <w:rsid w:val="00111731"/>
    <w:rsid w:val="001B1F3B"/>
    <w:rsid w:val="00223BBE"/>
    <w:rsid w:val="003313F4"/>
    <w:rsid w:val="00D8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2DC3"/>
  <w15:chartTrackingRefBased/>
  <w15:docId w15:val="{A056EB6F-60D3-448D-B367-057C29B2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1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1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B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Pamela</cp:lastModifiedBy>
  <cp:revision>2</cp:revision>
  <dcterms:created xsi:type="dcterms:W3CDTF">2017-06-04T14:39:00Z</dcterms:created>
  <dcterms:modified xsi:type="dcterms:W3CDTF">2017-06-05T00:54:00Z</dcterms:modified>
</cp:coreProperties>
</file>