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73" w:rsidRDefault="00EB2E78">
      <w:r>
        <w:rPr>
          <w:rFonts w:ascii="Consolas" w:hAnsi="Consolas"/>
          <w:color w:val="BD4147"/>
          <w:shd w:val="clear" w:color="auto" w:fill="F7F7F9"/>
        </w:rPr>
        <w:t>3bc0fcb13a634a4ba0db6bf6603e35a1</w:t>
      </w:r>
      <w:bookmarkStart w:id="0" w:name="_GoBack"/>
      <w:bookmarkEnd w:id="0"/>
    </w:p>
    <w:sectPr w:rsidR="00BC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14"/>
    <w:rsid w:val="006A5295"/>
    <w:rsid w:val="00725514"/>
    <w:rsid w:val="008E1E66"/>
    <w:rsid w:val="00E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EF3F8-CEFF-4BF4-B137-E6F8DFE9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Ghatge</dc:creator>
  <cp:keywords/>
  <dc:description/>
  <cp:lastModifiedBy>Manjunath Ghatge</cp:lastModifiedBy>
  <cp:revision>2</cp:revision>
  <dcterms:created xsi:type="dcterms:W3CDTF">2018-06-27T06:00:00Z</dcterms:created>
  <dcterms:modified xsi:type="dcterms:W3CDTF">2018-06-27T06:00:00Z</dcterms:modified>
</cp:coreProperties>
</file>