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6F20" w:rsidRPr="00BD6F20" w:rsidRDefault="00C447F8" w:rsidP="00BD6F20">
      <w:pPr>
        <w:spacing w:line="360" w:lineRule="auto"/>
        <w:jc w:val="both"/>
        <w:rPr>
          <w:rFonts w:ascii="Times New Roman" w:hAnsi="Times New Roman" w:cs="Times New Roman"/>
          <w:b/>
          <w:bCs/>
        </w:rPr>
      </w:pPr>
      <w:r>
        <w:rPr>
          <w:rFonts w:ascii="Segoe UI Emoji" w:hAnsi="Segoe UI Emoji" w:cs="Segoe UI Emoji"/>
          <w:b/>
          <w:bCs/>
        </w:rPr>
        <w:t xml:space="preserve">                                 </w:t>
      </w:r>
      <w:r w:rsidR="00BD6F20" w:rsidRPr="00BD6F20">
        <w:rPr>
          <w:rFonts w:ascii="Times New Roman" w:hAnsi="Times New Roman" w:cs="Times New Roman"/>
          <w:b/>
          <w:bCs/>
        </w:rPr>
        <w:t xml:space="preserve"> DIGITAL LITERACY PROJECT REPORT</w:t>
      </w:r>
    </w:p>
    <w:p w:rsidR="00BD6F20" w:rsidRPr="00BD6F20" w:rsidRDefault="00BD6F20" w:rsidP="00BD6F20">
      <w:pPr>
        <w:spacing w:line="360" w:lineRule="auto"/>
        <w:jc w:val="both"/>
        <w:rPr>
          <w:rFonts w:ascii="Times New Roman" w:hAnsi="Times New Roman" w:cs="Times New Roman"/>
        </w:rPr>
      </w:pPr>
    </w:p>
    <w:p w:rsidR="00C447F8" w:rsidRDefault="00BD6F20" w:rsidP="00C447F8">
      <w:pPr>
        <w:spacing w:line="360" w:lineRule="auto"/>
        <w:rPr>
          <w:rFonts w:ascii="Times New Roman" w:hAnsi="Times New Roman" w:cs="Times New Roman"/>
        </w:rPr>
      </w:pPr>
      <w:proofErr w:type="spellStart"/>
      <w:r w:rsidRPr="00BD6F20">
        <w:rPr>
          <w:rFonts w:ascii="Times New Roman" w:hAnsi="Times New Roman" w:cs="Times New Roman"/>
        </w:rPr>
        <w:t>Name</w:t>
      </w:r>
      <w:proofErr w:type="gramStart"/>
      <w:r w:rsidR="006008A9">
        <w:rPr>
          <w:rFonts w:ascii="Times New Roman" w:hAnsi="Times New Roman" w:cs="Times New Roman"/>
        </w:rPr>
        <w:t>:PANNALA</w:t>
      </w:r>
      <w:proofErr w:type="spellEnd"/>
      <w:proofErr w:type="gramEnd"/>
      <w:r w:rsidR="006008A9">
        <w:rPr>
          <w:rFonts w:ascii="Times New Roman" w:hAnsi="Times New Roman" w:cs="Times New Roman"/>
        </w:rPr>
        <w:t xml:space="preserve"> SUMASRI</w:t>
      </w:r>
    </w:p>
    <w:p w:rsidR="006008A9" w:rsidRDefault="00BD6F20" w:rsidP="00C447F8">
      <w:pPr>
        <w:spacing w:line="360" w:lineRule="auto"/>
        <w:rPr>
          <w:rFonts w:ascii="Times New Roman" w:hAnsi="Times New Roman" w:cs="Times New Roman"/>
        </w:rPr>
      </w:pPr>
      <w:r w:rsidRPr="00BD6F20">
        <w:rPr>
          <w:rFonts w:ascii="Times New Roman" w:hAnsi="Times New Roman" w:cs="Times New Roman"/>
        </w:rPr>
        <w:br/>
        <w:t>R</w:t>
      </w:r>
      <w:r w:rsidR="00C447F8">
        <w:rPr>
          <w:rFonts w:ascii="Times New Roman" w:hAnsi="Times New Roman" w:cs="Times New Roman"/>
        </w:rPr>
        <w:t>egistratio</w:t>
      </w:r>
      <w:r w:rsidR="006008A9">
        <w:rPr>
          <w:rFonts w:ascii="Times New Roman" w:hAnsi="Times New Roman" w:cs="Times New Roman"/>
        </w:rPr>
        <w:t>n Number</w:t>
      </w:r>
      <w:proofErr w:type="gramStart"/>
      <w:r w:rsidR="006008A9">
        <w:rPr>
          <w:rFonts w:ascii="Times New Roman" w:hAnsi="Times New Roman" w:cs="Times New Roman"/>
        </w:rPr>
        <w:t>:25BAI10690</w:t>
      </w:r>
      <w:proofErr w:type="gramEnd"/>
      <w:r w:rsidR="006008A9">
        <w:rPr>
          <w:rFonts w:ascii="Times New Roman" w:hAnsi="Times New Roman" w:cs="Times New Roman"/>
        </w:rPr>
        <w:t xml:space="preserve"> </w:t>
      </w:r>
    </w:p>
    <w:p w:rsidR="00C447F8" w:rsidRDefault="00C447F8" w:rsidP="00C447F8">
      <w:pPr>
        <w:spacing w:line="360" w:lineRule="auto"/>
        <w:rPr>
          <w:rFonts w:ascii="Times New Roman" w:hAnsi="Times New Roman" w:cs="Times New Roman"/>
        </w:rPr>
      </w:pPr>
      <w:r>
        <w:rPr>
          <w:rFonts w:ascii="Times New Roman" w:hAnsi="Times New Roman" w:cs="Times New Roman"/>
        </w:rPr>
        <w:br/>
        <w:t>Bran</w:t>
      </w:r>
      <w:r w:rsidR="006008A9">
        <w:rPr>
          <w:rFonts w:ascii="Times New Roman" w:hAnsi="Times New Roman" w:cs="Times New Roman"/>
        </w:rPr>
        <w:t>ch: CSE AIML</w:t>
      </w:r>
    </w:p>
    <w:p w:rsidR="00C447F8" w:rsidRDefault="00C447F8" w:rsidP="00C447F8">
      <w:pPr>
        <w:spacing w:line="360" w:lineRule="auto"/>
        <w:rPr>
          <w:rFonts w:ascii="Times New Roman" w:hAnsi="Times New Roman" w:cs="Times New Roman"/>
        </w:rPr>
      </w:pPr>
      <w:r>
        <w:rPr>
          <w:rFonts w:ascii="Times New Roman" w:hAnsi="Times New Roman" w:cs="Times New Roman"/>
        </w:rPr>
        <w:br/>
      </w:r>
      <w:r w:rsidR="006008A9">
        <w:rPr>
          <w:rFonts w:ascii="Times New Roman" w:hAnsi="Times New Roman" w:cs="Times New Roman"/>
        </w:rPr>
        <w:t xml:space="preserve">Year: 1st </w:t>
      </w:r>
      <w:proofErr w:type="spellStart"/>
      <w:r w:rsidR="006008A9">
        <w:rPr>
          <w:rFonts w:ascii="Times New Roman" w:hAnsi="Times New Roman" w:cs="Times New Roman"/>
        </w:rPr>
        <w:t>Year</w:t>
      </w:r>
      <w:proofErr w:type="gramStart"/>
      <w:r w:rsidR="006008A9">
        <w:rPr>
          <w:rFonts w:ascii="Times New Roman" w:hAnsi="Times New Roman" w:cs="Times New Roman"/>
        </w:rPr>
        <w:t>:B</w:t>
      </w:r>
      <w:proofErr w:type="spellEnd"/>
      <w:proofErr w:type="gramEnd"/>
      <w:r w:rsidR="006008A9">
        <w:rPr>
          <w:rFonts w:ascii="Times New Roman" w:hAnsi="Times New Roman" w:cs="Times New Roman"/>
        </w:rPr>
        <w:t>-TECH</w:t>
      </w:r>
    </w:p>
    <w:p w:rsidR="00C447F8" w:rsidRDefault="00BD6F20" w:rsidP="00C447F8">
      <w:pPr>
        <w:spacing w:line="360" w:lineRule="auto"/>
        <w:rPr>
          <w:rFonts w:ascii="Times New Roman" w:hAnsi="Times New Roman" w:cs="Times New Roman"/>
        </w:rPr>
      </w:pPr>
      <w:r w:rsidRPr="00BD6F20">
        <w:rPr>
          <w:rFonts w:ascii="Times New Roman" w:hAnsi="Times New Roman" w:cs="Times New Roman"/>
        </w:rPr>
        <w:br/>
        <w:t>Course Code</w:t>
      </w:r>
      <w:r w:rsidR="00C447F8">
        <w:rPr>
          <w:rFonts w:ascii="Times New Roman" w:hAnsi="Times New Roman" w:cs="Times New Roman"/>
        </w:rPr>
        <w:t>: CSE0001</w:t>
      </w:r>
    </w:p>
    <w:p w:rsidR="00BD6F20" w:rsidRDefault="00C447F8" w:rsidP="00C447F8">
      <w:pPr>
        <w:spacing w:line="360" w:lineRule="auto"/>
        <w:rPr>
          <w:rFonts w:ascii="Times New Roman" w:hAnsi="Times New Roman" w:cs="Times New Roman"/>
        </w:rPr>
      </w:pPr>
      <w:r>
        <w:rPr>
          <w:rFonts w:ascii="Times New Roman" w:hAnsi="Times New Roman" w:cs="Times New Roman"/>
        </w:rPr>
        <w:br/>
        <w:t>Date: [26-03-2026</w:t>
      </w:r>
      <w:r w:rsidR="00BD6F20" w:rsidRPr="00BD6F20">
        <w:rPr>
          <w:rFonts w:ascii="Times New Roman" w:hAnsi="Times New Roman" w:cs="Times New Roman"/>
        </w:rPr>
        <w:t>]</w:t>
      </w:r>
    </w:p>
    <w:p w:rsidR="00BD6F20" w:rsidRDefault="00BD6F20" w:rsidP="00C447F8">
      <w:pPr>
        <w:spacing w:line="360" w:lineRule="auto"/>
        <w:rPr>
          <w:rFonts w:ascii="Times New Roman" w:hAnsi="Times New Roman" w:cs="Times New Roman"/>
        </w:rPr>
      </w:pPr>
    </w:p>
    <w:p w:rsidR="00BD6F20" w:rsidRDefault="00BD6F20" w:rsidP="00BD6F20">
      <w:pPr>
        <w:spacing w:line="360" w:lineRule="auto"/>
        <w:jc w:val="both"/>
        <w:rPr>
          <w:rFonts w:ascii="Times New Roman" w:hAnsi="Times New Roman" w:cs="Times New Roman"/>
        </w:rPr>
      </w:pPr>
    </w:p>
    <w:p w:rsidR="00BD6F20" w:rsidRDefault="00BD6F20" w:rsidP="00BD6F20">
      <w:pPr>
        <w:spacing w:line="360" w:lineRule="auto"/>
        <w:jc w:val="both"/>
        <w:rPr>
          <w:rFonts w:ascii="Times New Roman" w:hAnsi="Times New Roman" w:cs="Times New Roman"/>
        </w:rPr>
      </w:pPr>
    </w:p>
    <w:p w:rsidR="00BD6F20" w:rsidRDefault="00BD6F20" w:rsidP="00BD6F20">
      <w:pPr>
        <w:spacing w:line="360" w:lineRule="auto"/>
        <w:jc w:val="both"/>
        <w:rPr>
          <w:rFonts w:ascii="Times New Roman" w:hAnsi="Times New Roman" w:cs="Times New Roman"/>
        </w:rPr>
      </w:pPr>
    </w:p>
    <w:p w:rsidR="00BD6F20" w:rsidRDefault="00BD6F20" w:rsidP="00BD6F20">
      <w:pPr>
        <w:spacing w:line="360" w:lineRule="auto"/>
        <w:jc w:val="both"/>
        <w:rPr>
          <w:rFonts w:ascii="Times New Roman" w:hAnsi="Times New Roman" w:cs="Times New Roman"/>
        </w:rPr>
      </w:pPr>
    </w:p>
    <w:p w:rsidR="00BD6F20" w:rsidRDefault="00BD6F20" w:rsidP="00BD6F20">
      <w:pPr>
        <w:spacing w:line="360" w:lineRule="auto"/>
        <w:jc w:val="both"/>
        <w:rPr>
          <w:rFonts w:ascii="Times New Roman" w:hAnsi="Times New Roman" w:cs="Times New Roman"/>
        </w:rPr>
      </w:pPr>
    </w:p>
    <w:p w:rsidR="00BD6F20" w:rsidRDefault="00BD6F20" w:rsidP="00BD6F20">
      <w:pPr>
        <w:spacing w:line="360" w:lineRule="auto"/>
        <w:jc w:val="both"/>
        <w:rPr>
          <w:rFonts w:ascii="Times New Roman" w:hAnsi="Times New Roman" w:cs="Times New Roman"/>
        </w:rPr>
      </w:pPr>
    </w:p>
    <w:p w:rsidR="00BD6F20" w:rsidRDefault="00BD6F20" w:rsidP="00BD6F20">
      <w:pPr>
        <w:spacing w:line="360" w:lineRule="auto"/>
        <w:jc w:val="both"/>
        <w:rPr>
          <w:rFonts w:ascii="Times New Roman" w:hAnsi="Times New Roman" w:cs="Times New Roman"/>
        </w:rPr>
      </w:pPr>
    </w:p>
    <w:p w:rsidR="00BD6F20" w:rsidRDefault="00BD6F20" w:rsidP="00BD6F20">
      <w:pPr>
        <w:spacing w:line="360" w:lineRule="auto"/>
        <w:jc w:val="both"/>
        <w:rPr>
          <w:rFonts w:ascii="Times New Roman" w:hAnsi="Times New Roman" w:cs="Times New Roman"/>
        </w:rPr>
      </w:pPr>
    </w:p>
    <w:p w:rsidR="00BD6F20" w:rsidRDefault="00BD6F20" w:rsidP="00BD6F20">
      <w:pPr>
        <w:spacing w:line="360" w:lineRule="auto"/>
        <w:jc w:val="both"/>
        <w:rPr>
          <w:rFonts w:ascii="Times New Roman" w:hAnsi="Times New Roman" w:cs="Times New Roman"/>
        </w:rPr>
      </w:pPr>
    </w:p>
    <w:p w:rsidR="00BD6F20" w:rsidRDefault="00BD6F20" w:rsidP="00BD6F20">
      <w:pPr>
        <w:spacing w:line="360" w:lineRule="auto"/>
        <w:jc w:val="both"/>
        <w:rPr>
          <w:rFonts w:ascii="Times New Roman" w:hAnsi="Times New Roman" w:cs="Times New Roman"/>
        </w:rPr>
      </w:pPr>
    </w:p>
    <w:p w:rsidR="00BD6F20" w:rsidRDefault="00BD6F20" w:rsidP="00BD6F20">
      <w:pPr>
        <w:spacing w:line="360" w:lineRule="auto"/>
        <w:jc w:val="both"/>
        <w:rPr>
          <w:rFonts w:ascii="Times New Roman" w:hAnsi="Times New Roman" w:cs="Times New Roman"/>
        </w:rPr>
      </w:pPr>
    </w:p>
    <w:p w:rsidR="00C447F8" w:rsidRDefault="00C447F8" w:rsidP="00BD6F20">
      <w:pPr>
        <w:spacing w:line="360" w:lineRule="auto"/>
        <w:jc w:val="both"/>
        <w:rPr>
          <w:rFonts w:ascii="Times New Roman" w:hAnsi="Times New Roman" w:cs="Times New Roman"/>
        </w:rPr>
      </w:pPr>
    </w:p>
    <w:p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lastRenderedPageBreak/>
        <w:t xml:space="preserve">INTRODUCTION </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Digital literacy is an essential skill in today’s technology-driven world. It refers to the ability to effectively and responsibly use digital tools, platforms, and technologies for communication, learning, and professional growth. This project was undertaken as part of the Digital Literacy course to develop a comprehensive understanding of digital tools, online safety, professional communication, and cyber awareness.</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As a Student Digital Ambassador, I completed five tasks that involved creating an infographic, building a digital portfolio, exploring coding and collaboration platforms, understanding email etiquette, and studying cybercrime awareness. Through this project, I gained practical knowledge and hands-on experience in using modern digital platforms. It also helped me understand the importance of maintaining a professional online presence and practicing safe internet habits. Overall, this project has enhanced my digital skills and prepared me for future academic and professional challenges.</w:t>
      </w:r>
    </w:p>
    <w:p w:rsidR="00BD6F20" w:rsidRDefault="00BD6F20" w:rsidP="00BD6F20">
      <w:pPr>
        <w:spacing w:line="360" w:lineRule="auto"/>
        <w:jc w:val="both"/>
        <w:rPr>
          <w:rFonts w:ascii="Times New Roman" w:hAnsi="Times New Roman" w:cs="Times New Roman"/>
        </w:rPr>
      </w:pPr>
    </w:p>
    <w:p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TASK 1 –INFOGRAPHIC </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For Task 1, I created a digital literacy awareness infographic using Canva, a popular online design tool. The purpose of this infographic was to provide a simple and visually engaging explanation of digital literacy concepts for students. My design focused on three key areas: understanding digital literacy, useful digital tools for students, and safe internet practices.</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the infographic, I explained digital literacy as the ability to use digital technologies effectively and responsibly. I also included commonly used tools such as Google Docs, GitHub, and Zoom, which are essential for academic and professional purposes. Additionally, I highlighted important safety practices like using strong passwords, avoiding suspicious links, and protecting personal information online.</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While designing the infographic, I used icons, </w:t>
      </w:r>
      <w:proofErr w:type="spellStart"/>
      <w:r w:rsidRPr="00BD6F20">
        <w:rPr>
          <w:rFonts w:ascii="Times New Roman" w:hAnsi="Times New Roman" w:cs="Times New Roman"/>
        </w:rPr>
        <w:t>colors</w:t>
      </w:r>
      <w:proofErr w:type="spellEnd"/>
      <w:r w:rsidRPr="00BD6F20">
        <w:rPr>
          <w:rFonts w:ascii="Times New Roman" w:hAnsi="Times New Roman" w:cs="Times New Roman"/>
        </w:rPr>
        <w:t>, and structured layouts to make the content easy to understand and visually appealing. One challenge I faced was organizing all the information within a single page without making it look cluttered. However, this task helped me improve my creativity and taught me how to present information clearly and effectively.</w:t>
      </w:r>
    </w:p>
    <w:p w:rsidR="00BD6F20" w:rsidRPr="00BD6F20" w:rsidRDefault="00BD6F20" w:rsidP="00BD6F20">
      <w:pPr>
        <w:spacing w:line="360" w:lineRule="auto"/>
        <w:jc w:val="both"/>
        <w:rPr>
          <w:rFonts w:ascii="Times New Roman" w:hAnsi="Times New Roman" w:cs="Times New Roman"/>
        </w:rPr>
      </w:pPr>
    </w:p>
    <w:p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lastRenderedPageBreak/>
        <w:t xml:space="preserve"> TASK 2 –PORTFOLIO </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Task 2, I built my student digital portfolio by creating profiles on GitHub, LinkedIn, and Kaggle. These platforms are widely used by students and professionals to showcase skills, connect with others, and explore opportunities.</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GitHub is a platform used for hosting and managing coding projects. I created a profile and added a README file that includes my basic details and learning goals. LinkedIn is a professional networking platform where I added my educational details, including my degree, institution, and expected graduation year. Kaggle is a platform for data science and machine learning, where users can practice with datasets and participate in competitions.</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Creating these profiles helped me understand the importance of maintaining a professional online presence. Over the next four years, I plan to regularly update my GitHub with projects, connect with professionals on LinkedIn, and improve my skills through Kaggle. This task was valuable in helping me prepare for internships and future career opportunities.</w:t>
      </w:r>
    </w:p>
    <w:p w:rsidR="00BD6F20" w:rsidRPr="00BD6F20" w:rsidRDefault="00BD6F20" w:rsidP="00BD6F20">
      <w:pPr>
        <w:spacing w:line="360" w:lineRule="auto"/>
        <w:jc w:val="both"/>
        <w:rPr>
          <w:rFonts w:ascii="Times New Roman" w:hAnsi="Times New Roman" w:cs="Times New Roman"/>
        </w:rPr>
      </w:pPr>
    </w:p>
    <w:p w:rsidR="00BD6F20" w:rsidRDefault="00BD6F20" w:rsidP="00BD6F20">
      <w:pPr>
        <w:spacing w:line="360" w:lineRule="auto"/>
        <w:jc w:val="both"/>
        <w:rPr>
          <w:rFonts w:ascii="Segoe UI Emoji" w:hAnsi="Segoe UI Emoji" w:cs="Segoe UI Emoji"/>
          <w:b/>
          <w:bCs/>
        </w:rPr>
      </w:pPr>
    </w:p>
    <w:p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 TASK 3 – CODING &amp; COLLABORATION PLATFORMS </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Task 3 focused on exploring coding and collaboration platforms. In Part A, I created an account on </w:t>
      </w:r>
      <w:proofErr w:type="spellStart"/>
      <w:r w:rsidRPr="00BD6F20">
        <w:rPr>
          <w:rFonts w:ascii="Times New Roman" w:hAnsi="Times New Roman" w:cs="Times New Roman"/>
        </w:rPr>
        <w:t>HackerRank</w:t>
      </w:r>
      <w:proofErr w:type="spellEnd"/>
      <w:r w:rsidRPr="00BD6F20">
        <w:rPr>
          <w:rFonts w:ascii="Times New Roman" w:hAnsi="Times New Roman" w:cs="Times New Roman"/>
        </w:rPr>
        <w:t xml:space="preserve"> and completed a beginner-level coding problem. This activity helped me improve my logical thinking and problem-solving skills. It also gave me exposure to coding challenges and how online platforms can be used to practice programming.</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Part B, I created a Google Form titled "Digital Literacy Awareness Quiz." The form included five questions, consisting of both multiple-choice and short-answer types. The purpose of this quiz was to assess students’ understanding of digital literacy concepts and online safety practices. I also connected the form to Google Sheets to collect and analyze responses efficiently.</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This task helped me understand how digital tools can be used for both learning and collaboration. Platforms like </w:t>
      </w:r>
      <w:proofErr w:type="spellStart"/>
      <w:r w:rsidRPr="00BD6F20">
        <w:rPr>
          <w:rFonts w:ascii="Times New Roman" w:hAnsi="Times New Roman" w:cs="Times New Roman"/>
        </w:rPr>
        <w:t>HackerRank</w:t>
      </w:r>
      <w:proofErr w:type="spellEnd"/>
      <w:r w:rsidRPr="00BD6F20">
        <w:rPr>
          <w:rFonts w:ascii="Times New Roman" w:hAnsi="Times New Roman" w:cs="Times New Roman"/>
        </w:rPr>
        <w:t xml:space="preserve"> are useful for improving coding skills, while Google Forms is effective for conducting surveys and quizzes. These tools will be helpful in my academic journey for assignments, projects, and data collection.</w:t>
      </w:r>
    </w:p>
    <w:p w:rsidR="00BD6F20" w:rsidRPr="00BD6F20" w:rsidRDefault="00BD6F20" w:rsidP="00BD6F20">
      <w:pPr>
        <w:spacing w:line="360" w:lineRule="auto"/>
        <w:jc w:val="both"/>
        <w:rPr>
          <w:rFonts w:ascii="Times New Roman" w:hAnsi="Times New Roman" w:cs="Times New Roman"/>
        </w:rPr>
      </w:pPr>
    </w:p>
    <w:p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lastRenderedPageBreak/>
        <w:t xml:space="preserve">TASK 4 – EMAIL ETIQUETTE &amp; SOCIAL MEDIA CHECKLIST </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Task 4, I learned about professional communication through email etiquette and responsible social media usage. I wrote two formal emails: one requesting an assignment extension from a professor and another expressing interest in a summer internship. These emails included proper subject lines, greetings, structured content, and professional sign-offs.</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Additionally, I created a Social Media Do’s and Don’ts checklist to guide students on responsible online </w:t>
      </w:r>
      <w:proofErr w:type="spellStart"/>
      <w:r w:rsidRPr="00BD6F20">
        <w:rPr>
          <w:rFonts w:ascii="Times New Roman" w:hAnsi="Times New Roman" w:cs="Times New Roman"/>
        </w:rPr>
        <w:t>behavior</w:t>
      </w:r>
      <w:proofErr w:type="spellEnd"/>
      <w:r w:rsidRPr="00BD6F20">
        <w:rPr>
          <w:rFonts w:ascii="Times New Roman" w:hAnsi="Times New Roman" w:cs="Times New Roman"/>
        </w:rPr>
        <w:t>. The checklist emphasized using respectful language, protecting personal information, and avoiding harmful activities such as sharing fake news or engaging in online conflicts.</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Poor digital communication can lead to misunderstandings and create a negative impression. For example, sending an email without a clear subject or using informal language may appear unprofessional. This task helped me understand the importance of clear, respectful, and structured communication in academic and professional settings.</w:t>
      </w:r>
    </w:p>
    <w:p w:rsidR="00BD6F20" w:rsidRPr="00BD6F20" w:rsidRDefault="00BD6F20" w:rsidP="00BD6F20">
      <w:pPr>
        <w:spacing w:line="360" w:lineRule="auto"/>
        <w:jc w:val="both"/>
        <w:rPr>
          <w:rFonts w:ascii="Times New Roman" w:hAnsi="Times New Roman" w:cs="Times New Roman"/>
        </w:rPr>
      </w:pPr>
    </w:p>
    <w:p w:rsidR="00BD6F20" w:rsidRDefault="00BD6F20" w:rsidP="00BD6F20">
      <w:pPr>
        <w:spacing w:line="360" w:lineRule="auto"/>
        <w:jc w:val="both"/>
        <w:rPr>
          <w:rFonts w:ascii="Segoe UI Emoji" w:hAnsi="Segoe UI Emoji" w:cs="Segoe UI Emoji"/>
          <w:b/>
          <w:bCs/>
        </w:rPr>
      </w:pPr>
    </w:p>
    <w:p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 xml:space="preserve">TASK 5 – CYBERCRIME AWARENESS </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In Task 5, I explored cybercrime awareness by studying phishing, a common type of online fraud. Phishing involves tricking users into sharing sensitive information through fake emails or websites. I learned how attackers use deceptive techniques to target individuals, especially students.</w:t>
      </w:r>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I also created a prevention checklist that includes practical safety measures such as avoiding unknown links, using strong passwords, enabling two-factor authentication, and being cautious with online transactions. The checklist also highlighted the importance of reporting cybercrime through the National Cyber Crime Portal and helpline number 1930.</w:t>
      </w:r>
    </w:p>
    <w:p w:rsid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 xml:space="preserve">What surprised me most was how easily people can fall victim to phishing attacks due to lack of awareness. As a result of this task, I will be more cautious while using the internet and will always </w:t>
      </w:r>
      <w:proofErr w:type="gramStart"/>
      <w:r w:rsidRPr="00BD6F20">
        <w:rPr>
          <w:rFonts w:ascii="Times New Roman" w:hAnsi="Times New Roman" w:cs="Times New Roman"/>
        </w:rPr>
        <w:t>verify</w:t>
      </w:r>
      <w:proofErr w:type="gramEnd"/>
      <w:r w:rsidRPr="00BD6F20">
        <w:rPr>
          <w:rFonts w:ascii="Times New Roman" w:hAnsi="Times New Roman" w:cs="Times New Roman"/>
        </w:rPr>
        <w:t xml:space="preserve"> sources before sharing personal or financial information.</w:t>
      </w:r>
    </w:p>
    <w:p w:rsidR="00C447F8" w:rsidRPr="00BD6F20" w:rsidRDefault="00C447F8" w:rsidP="00BD6F20">
      <w:pPr>
        <w:spacing w:line="360" w:lineRule="auto"/>
        <w:jc w:val="both"/>
        <w:rPr>
          <w:rFonts w:ascii="Times New Roman" w:hAnsi="Times New Roman" w:cs="Times New Roman"/>
        </w:rPr>
      </w:pPr>
    </w:p>
    <w:p w:rsidR="00BD6F20" w:rsidRPr="00BD6F20" w:rsidRDefault="00BD6F20" w:rsidP="00BD6F20">
      <w:pPr>
        <w:spacing w:line="360" w:lineRule="auto"/>
        <w:jc w:val="both"/>
        <w:rPr>
          <w:rFonts w:ascii="Times New Roman" w:hAnsi="Times New Roman" w:cs="Times New Roman"/>
        </w:rPr>
      </w:pPr>
    </w:p>
    <w:p w:rsidR="00BD6F20" w:rsidRPr="00BD6F20" w:rsidRDefault="00C447F8" w:rsidP="00BD6F20">
      <w:pPr>
        <w:spacing w:line="360" w:lineRule="auto"/>
        <w:jc w:val="both"/>
        <w:rPr>
          <w:rFonts w:ascii="Times New Roman" w:hAnsi="Times New Roman" w:cs="Times New Roman"/>
          <w:b/>
          <w:bCs/>
        </w:rPr>
      </w:pPr>
      <w:proofErr w:type="gramStart"/>
      <w:r>
        <w:rPr>
          <w:rFonts w:ascii="Times New Roman" w:hAnsi="Times New Roman" w:cs="Times New Roman"/>
          <w:b/>
          <w:bCs/>
        </w:rPr>
        <w:lastRenderedPageBreak/>
        <w:t>CONCLUSION :</w:t>
      </w:r>
      <w:proofErr w:type="gramEnd"/>
    </w:p>
    <w:p w:rsidR="00BD6F20" w:rsidRPr="00BD6F20" w:rsidRDefault="00BD6F20" w:rsidP="00BD6F20">
      <w:pPr>
        <w:spacing w:line="360" w:lineRule="auto"/>
        <w:jc w:val="both"/>
        <w:rPr>
          <w:rFonts w:ascii="Times New Roman" w:hAnsi="Times New Roman" w:cs="Times New Roman"/>
        </w:rPr>
      </w:pPr>
      <w:r w:rsidRPr="00BD6F20">
        <w:rPr>
          <w:rFonts w:ascii="Times New Roman" w:hAnsi="Times New Roman" w:cs="Times New Roman"/>
        </w:rPr>
        <w:t>This project has significantly enhanced my understanding of digital literacy and its importance in everyday life. I learned how to use digital tools effectively, communicate professionally, and stay safe online. Each task provided practical knowledge and helped me develop essential skills required in the modern digital world. This experience will be valuable in my academic journey and future career.</w:t>
      </w:r>
    </w:p>
    <w:p w:rsidR="00BD6F20" w:rsidRPr="00BD6F20" w:rsidRDefault="00BD6F20" w:rsidP="00BD6F20">
      <w:pPr>
        <w:spacing w:line="360" w:lineRule="auto"/>
        <w:jc w:val="both"/>
        <w:rPr>
          <w:rFonts w:ascii="Times New Roman" w:hAnsi="Times New Roman" w:cs="Times New Roman"/>
        </w:rPr>
      </w:pPr>
    </w:p>
    <w:p w:rsidR="00BD6F20" w:rsidRPr="00BD6F20" w:rsidRDefault="00BD6F20" w:rsidP="00BD6F20">
      <w:pPr>
        <w:spacing w:line="360" w:lineRule="auto"/>
        <w:jc w:val="both"/>
        <w:rPr>
          <w:rFonts w:ascii="Times New Roman" w:hAnsi="Times New Roman" w:cs="Times New Roman"/>
          <w:b/>
          <w:bCs/>
        </w:rPr>
      </w:pPr>
      <w:r w:rsidRPr="00BD6F20">
        <w:rPr>
          <w:rFonts w:ascii="Times New Roman" w:hAnsi="Times New Roman" w:cs="Times New Roman"/>
          <w:b/>
          <w:bCs/>
        </w:rPr>
        <w:t>REFERENCES</w:t>
      </w:r>
    </w:p>
    <w:p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Canva – </w:t>
      </w:r>
      <w:hyperlink r:id="rId5" w:tgtFrame="_new" w:history="1">
        <w:r w:rsidRPr="00BD6F20">
          <w:rPr>
            <w:rStyle w:val="Hyperlink"/>
            <w:rFonts w:ascii="Times New Roman" w:hAnsi="Times New Roman" w:cs="Times New Roman"/>
          </w:rPr>
          <w:t>https://www.canva.com</w:t>
        </w:r>
      </w:hyperlink>
    </w:p>
    <w:p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GitHub – </w:t>
      </w:r>
      <w:hyperlink r:id="rId6" w:tgtFrame="_new" w:history="1">
        <w:r w:rsidRPr="00BD6F20">
          <w:rPr>
            <w:rStyle w:val="Hyperlink"/>
            <w:rFonts w:ascii="Times New Roman" w:hAnsi="Times New Roman" w:cs="Times New Roman"/>
          </w:rPr>
          <w:t>https://www.github.com</w:t>
        </w:r>
      </w:hyperlink>
    </w:p>
    <w:p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LinkedIn – </w:t>
      </w:r>
      <w:hyperlink r:id="rId7" w:tgtFrame="_new" w:history="1">
        <w:r w:rsidRPr="00BD6F20">
          <w:rPr>
            <w:rStyle w:val="Hyperlink"/>
            <w:rFonts w:ascii="Times New Roman" w:hAnsi="Times New Roman" w:cs="Times New Roman"/>
          </w:rPr>
          <w:t>https://www.linkedin.com</w:t>
        </w:r>
      </w:hyperlink>
    </w:p>
    <w:p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Kaggle – </w:t>
      </w:r>
      <w:hyperlink r:id="rId8" w:tgtFrame="_new" w:history="1">
        <w:r w:rsidRPr="00BD6F20">
          <w:rPr>
            <w:rStyle w:val="Hyperlink"/>
            <w:rFonts w:ascii="Times New Roman" w:hAnsi="Times New Roman" w:cs="Times New Roman"/>
          </w:rPr>
          <w:t>https://www.kaggle.com</w:t>
        </w:r>
      </w:hyperlink>
    </w:p>
    <w:p w:rsidR="00BD6F20" w:rsidRPr="00BD6F20" w:rsidRDefault="00BD6F20" w:rsidP="00BD6F20">
      <w:pPr>
        <w:numPr>
          <w:ilvl w:val="0"/>
          <w:numId w:val="1"/>
        </w:numPr>
        <w:spacing w:line="360" w:lineRule="auto"/>
        <w:jc w:val="both"/>
        <w:rPr>
          <w:rFonts w:ascii="Times New Roman" w:hAnsi="Times New Roman" w:cs="Times New Roman"/>
        </w:rPr>
      </w:pPr>
      <w:proofErr w:type="spellStart"/>
      <w:r w:rsidRPr="00BD6F20">
        <w:rPr>
          <w:rFonts w:ascii="Times New Roman" w:hAnsi="Times New Roman" w:cs="Times New Roman"/>
        </w:rPr>
        <w:t>HackerRank</w:t>
      </w:r>
      <w:proofErr w:type="spellEnd"/>
      <w:r w:rsidRPr="00BD6F20">
        <w:rPr>
          <w:rFonts w:ascii="Times New Roman" w:hAnsi="Times New Roman" w:cs="Times New Roman"/>
        </w:rPr>
        <w:t xml:space="preserve"> – </w:t>
      </w:r>
      <w:hyperlink r:id="rId9" w:tgtFrame="_new" w:history="1">
        <w:r w:rsidRPr="00BD6F20">
          <w:rPr>
            <w:rStyle w:val="Hyperlink"/>
            <w:rFonts w:ascii="Times New Roman" w:hAnsi="Times New Roman" w:cs="Times New Roman"/>
          </w:rPr>
          <w:t>https://www.hackerrank.com</w:t>
        </w:r>
      </w:hyperlink>
    </w:p>
    <w:p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Google Forms – </w:t>
      </w:r>
      <w:hyperlink r:id="rId10" w:tgtFrame="_new" w:history="1">
        <w:r w:rsidRPr="00BD6F20">
          <w:rPr>
            <w:rStyle w:val="Hyperlink"/>
            <w:rFonts w:ascii="Times New Roman" w:hAnsi="Times New Roman" w:cs="Times New Roman"/>
          </w:rPr>
          <w:t>https://forms.google.com</w:t>
        </w:r>
      </w:hyperlink>
    </w:p>
    <w:p w:rsidR="00BD6F20" w:rsidRPr="00BD6F20" w:rsidRDefault="00BD6F20" w:rsidP="00BD6F20">
      <w:pPr>
        <w:numPr>
          <w:ilvl w:val="0"/>
          <w:numId w:val="1"/>
        </w:numPr>
        <w:spacing w:line="360" w:lineRule="auto"/>
        <w:jc w:val="both"/>
        <w:rPr>
          <w:rFonts w:ascii="Times New Roman" w:hAnsi="Times New Roman" w:cs="Times New Roman"/>
        </w:rPr>
      </w:pPr>
      <w:r w:rsidRPr="00BD6F20">
        <w:rPr>
          <w:rFonts w:ascii="Times New Roman" w:hAnsi="Times New Roman" w:cs="Times New Roman"/>
        </w:rPr>
        <w:t xml:space="preserve">Cyber Crime Portal – </w:t>
      </w:r>
      <w:hyperlink r:id="rId11" w:tgtFrame="_new" w:history="1">
        <w:r w:rsidRPr="00BD6F20">
          <w:rPr>
            <w:rStyle w:val="Hyperlink"/>
            <w:rFonts w:ascii="Times New Roman" w:hAnsi="Times New Roman" w:cs="Times New Roman"/>
          </w:rPr>
          <w:t>https://www.cybercrime.gov.in</w:t>
        </w:r>
      </w:hyperlink>
    </w:p>
    <w:p w:rsidR="00BD6F20" w:rsidRPr="00BD6F20" w:rsidRDefault="00BD6F20" w:rsidP="00BD6F20">
      <w:pPr>
        <w:spacing w:line="360" w:lineRule="auto"/>
        <w:jc w:val="both"/>
        <w:rPr>
          <w:rFonts w:ascii="Times New Roman" w:hAnsi="Times New Roman" w:cs="Times New Roman"/>
        </w:rPr>
      </w:pPr>
    </w:p>
    <w:sectPr w:rsidR="00BD6F20" w:rsidRPr="00BD6F20" w:rsidSect="00300E0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78A7F95"/>
    <w:multiLevelType w:val="multilevel"/>
    <w:tmpl w:val="95FA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D6F20"/>
    <w:rsid w:val="00300E07"/>
    <w:rsid w:val="006008A9"/>
    <w:rsid w:val="00BD6F20"/>
    <w:rsid w:val="00C447F8"/>
    <w:rsid w:val="00D87F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0E07"/>
  </w:style>
  <w:style w:type="paragraph" w:styleId="Heading1">
    <w:name w:val="heading 1"/>
    <w:basedOn w:val="Normal"/>
    <w:next w:val="Normal"/>
    <w:link w:val="Heading1Char"/>
    <w:uiPriority w:val="9"/>
    <w:qFormat/>
    <w:rsid w:val="00BD6F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6F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6F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6F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6F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6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F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6F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6F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6F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6F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6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F20"/>
    <w:rPr>
      <w:rFonts w:eastAsiaTheme="majorEastAsia" w:cstheme="majorBidi"/>
      <w:color w:val="272727" w:themeColor="text1" w:themeTint="D8"/>
    </w:rPr>
  </w:style>
  <w:style w:type="paragraph" w:styleId="Title">
    <w:name w:val="Title"/>
    <w:basedOn w:val="Normal"/>
    <w:next w:val="Normal"/>
    <w:link w:val="TitleChar"/>
    <w:uiPriority w:val="10"/>
    <w:qFormat/>
    <w:rsid w:val="00BD6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F20"/>
    <w:pPr>
      <w:spacing w:before="160"/>
      <w:jc w:val="center"/>
    </w:pPr>
    <w:rPr>
      <w:i/>
      <w:iCs/>
      <w:color w:val="404040" w:themeColor="text1" w:themeTint="BF"/>
    </w:rPr>
  </w:style>
  <w:style w:type="character" w:customStyle="1" w:styleId="QuoteChar">
    <w:name w:val="Quote Char"/>
    <w:basedOn w:val="DefaultParagraphFont"/>
    <w:link w:val="Quote"/>
    <w:uiPriority w:val="29"/>
    <w:rsid w:val="00BD6F20"/>
    <w:rPr>
      <w:i/>
      <w:iCs/>
      <w:color w:val="404040" w:themeColor="text1" w:themeTint="BF"/>
    </w:rPr>
  </w:style>
  <w:style w:type="paragraph" w:styleId="ListParagraph">
    <w:name w:val="List Paragraph"/>
    <w:basedOn w:val="Normal"/>
    <w:uiPriority w:val="34"/>
    <w:qFormat/>
    <w:rsid w:val="00BD6F20"/>
    <w:pPr>
      <w:ind w:left="720"/>
      <w:contextualSpacing/>
    </w:pPr>
  </w:style>
  <w:style w:type="character" w:styleId="IntenseEmphasis">
    <w:name w:val="Intense Emphasis"/>
    <w:basedOn w:val="DefaultParagraphFont"/>
    <w:uiPriority w:val="21"/>
    <w:qFormat/>
    <w:rsid w:val="00BD6F20"/>
    <w:rPr>
      <w:i/>
      <w:iCs/>
      <w:color w:val="2F5496" w:themeColor="accent1" w:themeShade="BF"/>
    </w:rPr>
  </w:style>
  <w:style w:type="paragraph" w:styleId="IntenseQuote">
    <w:name w:val="Intense Quote"/>
    <w:basedOn w:val="Normal"/>
    <w:next w:val="Normal"/>
    <w:link w:val="IntenseQuoteChar"/>
    <w:uiPriority w:val="30"/>
    <w:qFormat/>
    <w:rsid w:val="00BD6F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6F20"/>
    <w:rPr>
      <w:i/>
      <w:iCs/>
      <w:color w:val="2F5496" w:themeColor="accent1" w:themeShade="BF"/>
    </w:rPr>
  </w:style>
  <w:style w:type="character" w:styleId="IntenseReference">
    <w:name w:val="Intense Reference"/>
    <w:basedOn w:val="DefaultParagraphFont"/>
    <w:uiPriority w:val="32"/>
    <w:qFormat/>
    <w:rsid w:val="00BD6F20"/>
    <w:rPr>
      <w:b/>
      <w:bCs/>
      <w:smallCaps/>
      <w:color w:val="2F5496" w:themeColor="accent1" w:themeShade="BF"/>
      <w:spacing w:val="5"/>
    </w:rPr>
  </w:style>
  <w:style w:type="character" w:styleId="Hyperlink">
    <w:name w:val="Hyperlink"/>
    <w:basedOn w:val="DefaultParagraphFont"/>
    <w:uiPriority w:val="99"/>
    <w:unhideWhenUsed/>
    <w:rsid w:val="00BD6F20"/>
    <w:rPr>
      <w:color w:val="0563C1" w:themeColor="hyperlink"/>
      <w:u w:val="single"/>
    </w:rPr>
  </w:style>
  <w:style w:type="character" w:customStyle="1" w:styleId="UnresolvedMention">
    <w:name w:val="Unresolved Mention"/>
    <w:basedOn w:val="DefaultParagraphFont"/>
    <w:uiPriority w:val="99"/>
    <w:semiHidden/>
    <w:unhideWhenUsed/>
    <w:rsid w:val="00BD6F20"/>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ithub.com" TargetMode="External"/><Relationship Id="rId11" Type="http://schemas.openxmlformats.org/officeDocument/2006/relationships/hyperlink" Target="https://www.cybercrime.gov.in" TargetMode="External"/><Relationship Id="rId5" Type="http://schemas.openxmlformats.org/officeDocument/2006/relationships/hyperlink" Target="https://www.canva.com" TargetMode="External"/><Relationship Id="rId10" Type="http://schemas.openxmlformats.org/officeDocument/2006/relationships/hyperlink" Target="https://forms.google.com" TargetMode="External"/><Relationship Id="rId4" Type="http://schemas.openxmlformats.org/officeDocument/2006/relationships/webSettings" Target="webSettings.xml"/><Relationship Id="rId9" Type="http://schemas.openxmlformats.org/officeDocument/2006/relationships/hyperlink" Target="https://www.hackerr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1131</Words>
  <Characters>6452</Characters>
  <Application>Microsoft Office Word</Application>
  <DocSecurity>0</DocSecurity>
  <Lines>53</Lines>
  <Paragraphs>15</Paragraphs>
  <ScaleCrop>false</ScaleCrop>
  <Company/>
  <LinksUpToDate>false</LinksUpToDate>
  <CharactersWithSpaces>7568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SUMA</dc:creator>
  <cp:lastModifiedBy>LENOVO</cp:lastModifiedBy>
  <cp:revision>2</cp:revision>
  <dcterms:created xsi:type="dcterms:W3CDTF">2026-03-26T16:23:00Z</dcterms:created>
  <dcterms:modified xsi:type="dcterms:W3CDTF">2026-03-26T16:23:00Z</dcterms:modified>
</cp:coreProperties>
</file>