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For 300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for 48 x 354 input matrix: to run dynGENIE3 with improved conditions and Get_link_list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Code_1_links_for_300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For 17,000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to import data and find genes that throw out error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CheckforErrorGenes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to filter them out and to run dynGENIE3 &amp; Get_link_list with names with no max count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ToRunAFinalTime_edited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for filtering Target by CCM genes and Regulator by CCM and TF genes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FilteringInterestedGenes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source file (they all similar, except the part in Get_link_list function, shown in the table below)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dynGENIE3.py: original dynGENIE3 file from Github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dynGENIE3_mod.py: same with the original file, just adding comments and some code that enable tracking the process (green highlighted)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dynGENIE3_mod_for.py: change ndenumerate to nested for loop (yellow highlighted)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why many source file?</w:t>
      </w:r>
      <w:r w:rsidDel="00000000" w:rsidR="00000000" w:rsidRPr="00000000">
        <w:rPr>
          <w:rtl w:val="0"/>
        </w:rPr>
        <w:t xml:space="preserve"> for 48 x 354 input matrix, any source files can be used ( though dynGENIE3.py is not recommended), but for the larger 48 x 17,777 input matrix, the dynGENIE3_mod_for.py is recommended as it is faster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dynGENIE3.py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dynGENIE3_mod.py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dynGENIE3_mod_for.py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# Get the non-ranked list of regulatory links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vInter = [(i,j,score) for (i,j),score in ndenumerate(VIM) if i in input_idx and i!=j]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# Rank the list according to the weights of the edges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vInter_sort = sorted(vInter,key=itemgetter(2),reverse=True) #sort vInter by score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nInter = len(vInter_sort)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# Random permutation of edges with score equal to 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flag = 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 = 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while flag and i &lt; nInter: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(TF_idx,target_idx,score) = vInter_sort[i]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if score == 0: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flag = 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 += 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if not flag: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items_perm = vInter_sort[i:]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items_perm = random.permutation(items_perm)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vInter_sort[i:] = items_perm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# Write the ranked list of edges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nToWrite = nInter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if isinstance(maxcount,int) and maxcount &gt;= 0 and maxcount &lt; nInter: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nToWrite = maxcount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# Get the non-ranked list of regulatory links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vInter = list()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for (i,j),score in ndenumerate(VIM) 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   if i in input_idx and i!=j: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       vInter.append((i,j,score))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       if i%100 == 0: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           print(vInter[-1])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#if regulator = 'all' then input_idx will be 0 to ngenes-1 -&gt; so i will be each of thme in turn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# (0,0), 0.4353463 -&gt; (0,0,  0.4353463)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# index, x in np.ndenumerate(a) produces (0, 0) 1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# may be I could add the progress bar here or just print(vInter[-1]))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# Rank the list according to the weights of the edges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vInter_sort = sorted(vInter,key=itemgetter(2),reverse=True) #sort vInter by score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nInter = len(vInter_sort)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# Random permutation of edges with score equal to 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flag =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 = 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while flag and i &lt; nInter: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(TF_idx,target_idx,score) = vInter_sort[i]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if score == 0: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flag = 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 += 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if not flag: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items_perm = vInter_sort[i:]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items_perm = random.permutation(items_perm)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vInter_sort[i:] = items_perm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# Write the ranked list of edges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nToWrite = nInter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if isinstance(maxcount,int) and maxcount &gt;= 0 and maxcount &lt; nInter: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        nToWrite = maxcount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   print(nToWrite)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   print("No Maxcount, will write", nToWrite)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 Get the non-ranked list of regulatory links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  vInter = list()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    for i in range(VIM.shape[0]) 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        for j in range(VIM.shape[1]):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            if i in input_idx and i!=j: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                score = VIM[i,j]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                vInter.append((i,j,score))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                if i%100 == 0: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                    print(vInter[-1])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                if i == 17777: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sz w:val="16"/>
                <w:szCs w:val="16"/>
                <w:shd w:fill="fff2cc" w:val="clear"/>
                <w:rtl w:val="0"/>
              </w:rPr>
              <w:t xml:space="preserve">                    print("finish")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</w: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#if regulator = 'all' then input_idx will be 0 to ngenes-1 -&gt; so i will be each of thme in turn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# (0,0), 0.4353463 -&gt; (0,0,  0.4353463)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# index, x in np.ndenumerate(a) produces (0, 0) 1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# may be I could add the progress bar here or just print(vInter[-1]))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# Rank the list according to the weights of the edges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vInter_sort = sorted(vInter,key=itemgetter(2),reverse=True) #sort vInter by score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nInter = len(vInter_sort)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# Random permutation of edges with score equal to 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flag = 1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 = 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while flag and i &lt; nInter: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(TF_idx,target_idx,score) = vInter_sort[i]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if score == 0: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flag = 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 += 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if not flag: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items_perm = vInter_sort[i:]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items_perm = random.permutation(items_perm)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vInter_sort[i:] = items_perm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# Write the ranked list of edges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nToWrite = nInter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if isinstance(maxcount,int) and maxcount &gt;= 0 and maxcount &lt; nInter: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nToWrite = maxcount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print(nToWrite)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shd w:fill="d9ead3" w:val="clear"/>
                <w:rtl w:val="0"/>
              </w:rPr>
              <w:t xml:space="preserve">        print("No Maxcount, will write", nToWrite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track &amp;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i w:val="1"/>
                <w:rtl w:val="0"/>
              </w:rPr>
              <w:t xml:space="preserve">for </w:t>
            </w:r>
            <w:r w:rsidDel="00000000" w:rsidR="00000000" w:rsidRPr="00000000">
              <w:rPr>
                <w:rtl w:val="0"/>
              </w:rPr>
              <w:t xml:space="preserve">instead of </w:t>
            </w:r>
            <w:r w:rsidDel="00000000" w:rsidR="00000000" w:rsidRPr="00000000">
              <w:rPr>
                <w:i w:val="1"/>
                <w:rtl w:val="0"/>
              </w:rPr>
              <w:t xml:space="preserve">ndenumerate </w:t>
            </w:r>
            <w:r w:rsidDel="00000000" w:rsidR="00000000" w:rsidRPr="00000000">
              <w:rPr>
                <w:rtl w:val="0"/>
              </w:rPr>
              <w:t xml:space="preserve">(which is slower)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VF7Pdb1QOx-s7xnR-z-MfcJt9iZjWOim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aX_A_LwF9Zy_TVHsgCsG3ziIzRrYcwm/view?usp=sharing" TargetMode="External"/><Relationship Id="rId7" Type="http://schemas.openxmlformats.org/officeDocument/2006/relationships/hyperlink" Target="https://drive.google.com/file/d/1dI6wL759QmDz1XinT_3aVMmUFUsmpfG9/view?usp=sharing" TargetMode="External"/><Relationship Id="rId8" Type="http://schemas.openxmlformats.org/officeDocument/2006/relationships/hyperlink" Target="https://drive.google.com/file/d/1JjDchdHCzTwrdvuBjM5dOJJnkaP18hd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