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B998" w14:textId="601BBA40" w:rsidR="005B2AE1" w:rsidRPr="00E42B8F" w:rsidRDefault="00086E13" w:rsidP="00E42B8F">
      <w:pPr>
        <w:pStyle w:val="Heading1"/>
        <w:spacing w:line="276" w:lineRule="auto"/>
      </w:pPr>
      <w:r w:rsidRPr="00E42B8F">
        <w:rPr>
          <w:cs/>
        </w:rPr>
        <w:t>การเตรียมข้อมูล</w:t>
      </w:r>
    </w:p>
    <w:p w14:paraId="22C51932" w14:textId="7F2C0B54" w:rsidR="005B2AE1" w:rsidRPr="00E42B8F" w:rsidRDefault="005B2AE1" w:rsidP="00E42B8F">
      <w:pPr>
        <w:pStyle w:val="Heading2"/>
        <w:numPr>
          <w:ilvl w:val="1"/>
          <w:numId w:val="3"/>
        </w:numPr>
        <w:spacing w:line="276" w:lineRule="auto"/>
        <w:rPr>
          <w:rFonts w:cs="TH SarabunPSK"/>
          <w:b/>
          <w:bCs/>
          <w:sz w:val="36"/>
          <w:szCs w:val="36"/>
        </w:rPr>
      </w:pPr>
      <w:r w:rsidRPr="00E42B8F">
        <w:rPr>
          <w:rFonts w:cs="TH SarabunPSK"/>
          <w:b/>
          <w:bCs/>
          <w:sz w:val="36"/>
          <w:szCs w:val="36"/>
          <w:cs/>
        </w:rPr>
        <w:t>คำอธิบายข้อมูล</w:t>
      </w:r>
    </w:p>
    <w:p w14:paraId="57BB7F8A" w14:textId="6908B60E" w:rsidR="00E42B8F" w:rsidRDefault="00E42B8F" w:rsidP="00220ECA">
      <w:pPr>
        <w:spacing w:after="0" w:line="276" w:lineRule="auto"/>
        <w:ind w:left="1418" w:firstLine="646"/>
        <w:jc w:val="thaiDistribute"/>
        <w:rPr>
          <w:rFonts w:cs="TH SarabunPSK"/>
          <w:szCs w:val="32"/>
        </w:rPr>
      </w:pPr>
      <w:r w:rsidRPr="00E42B8F">
        <w:rPr>
          <w:rFonts w:cs="TH SarabunPSK" w:hint="cs"/>
          <w:szCs w:val="32"/>
          <w:cs/>
        </w:rPr>
        <w:t xml:space="preserve">ข้อมูลไฟล์ </w:t>
      </w:r>
      <w:r w:rsidRPr="00E42B8F">
        <w:rPr>
          <w:rFonts w:cs="TH SarabunPSK"/>
          <w:szCs w:val="32"/>
        </w:rPr>
        <w:t xml:space="preserve">wdbc.data </w:t>
      </w:r>
      <w:r w:rsidRPr="00E42B8F">
        <w:rPr>
          <w:rFonts w:cs="TH SarabunPSK" w:hint="cs"/>
          <w:szCs w:val="32"/>
          <w:cs/>
        </w:rPr>
        <w:t xml:space="preserve">เป็นข้อมูล </w:t>
      </w:r>
      <w:r w:rsidRPr="00E42B8F">
        <w:rPr>
          <w:rFonts w:cs="TH SarabunPSK"/>
          <w:szCs w:val="32"/>
        </w:rPr>
        <w:t>Wisconsin Diagnostic Breast Cancer</w:t>
      </w:r>
      <w:r w:rsidRPr="00E42B8F">
        <w:rPr>
          <w:rFonts w:cs="TH SarabunPSK" w:hint="cs"/>
          <w:szCs w:val="32"/>
          <w:cs/>
        </w:rPr>
        <w:t xml:space="preserve"> </w:t>
      </w:r>
      <w:r w:rsidRPr="00E42B8F">
        <w:rPr>
          <w:rFonts w:cs="TH SarabunPSK"/>
          <w:szCs w:val="32"/>
          <w:cs/>
        </w:rPr>
        <w:t xml:space="preserve">จาก </w:t>
      </w:r>
      <w:r w:rsidRPr="00E42B8F">
        <w:rPr>
          <w:rFonts w:cs="TH SarabunPSK"/>
          <w:szCs w:val="32"/>
        </w:rPr>
        <w:t xml:space="preserve">UCI Machine learning Repository) </w:t>
      </w:r>
      <w:r w:rsidRPr="00E42B8F">
        <w:rPr>
          <w:rFonts w:cs="TH SarabunPSK"/>
          <w:szCs w:val="32"/>
          <w:cs/>
        </w:rPr>
        <w:t xml:space="preserve">โดยที่ </w:t>
      </w:r>
      <w:r w:rsidRPr="00E42B8F">
        <w:rPr>
          <w:rFonts w:cs="TH SarabunPSK"/>
          <w:szCs w:val="32"/>
        </w:rPr>
        <w:t xml:space="preserve">data set </w:t>
      </w:r>
      <w:r w:rsidRPr="00E42B8F">
        <w:rPr>
          <w:rFonts w:cs="TH SarabunPSK"/>
          <w:szCs w:val="32"/>
          <w:cs/>
        </w:rPr>
        <w:t xml:space="preserve">นี้ มี 2 </w:t>
      </w:r>
      <w:r w:rsidRPr="00E42B8F">
        <w:rPr>
          <w:rFonts w:cs="TH SarabunPSK"/>
          <w:szCs w:val="32"/>
        </w:rPr>
        <w:t xml:space="preserve">classes </w:t>
      </w:r>
      <w:r w:rsidRPr="00E42B8F">
        <w:rPr>
          <w:rFonts w:cs="TH SarabunPSK"/>
          <w:szCs w:val="32"/>
          <w:cs/>
        </w:rPr>
        <w:t xml:space="preserve">และ 30 </w:t>
      </w:r>
      <w:r w:rsidRPr="00E42B8F">
        <w:rPr>
          <w:rFonts w:cs="TH SarabunPSK"/>
          <w:szCs w:val="32"/>
        </w:rPr>
        <w:t xml:space="preserve">features </w:t>
      </w:r>
      <w:r w:rsidRPr="00E42B8F">
        <w:rPr>
          <w:rFonts w:cs="TH SarabunPSK"/>
          <w:szCs w:val="32"/>
          <w:cs/>
        </w:rPr>
        <w:t xml:space="preserve">ซึ่งในแต่ละ </w:t>
      </w:r>
      <w:r w:rsidRPr="00E42B8F">
        <w:rPr>
          <w:rFonts w:cs="TH SarabunPSK"/>
          <w:szCs w:val="32"/>
        </w:rPr>
        <w:t xml:space="preserve">sample </w:t>
      </w:r>
      <w:r w:rsidRPr="00E42B8F">
        <w:rPr>
          <w:rFonts w:cs="TH SarabunPSK"/>
          <w:szCs w:val="32"/>
          <w:cs/>
        </w:rPr>
        <w:t>จะมีทั้งหมด 32</w:t>
      </w:r>
      <w:r>
        <w:rPr>
          <w:rFonts w:cs="TH SarabunPSK" w:hint="cs"/>
          <w:szCs w:val="32"/>
          <w:cs/>
        </w:rPr>
        <w:t xml:space="preserve"> ค่า</w:t>
      </w:r>
    </w:p>
    <w:p w14:paraId="16F8D2A9" w14:textId="47E51E05" w:rsidR="00E42B8F" w:rsidRPr="00220ECA" w:rsidRDefault="00220ECA" w:rsidP="00220ECA">
      <w:pPr>
        <w:spacing w:after="0" w:line="276" w:lineRule="auto"/>
        <w:ind w:left="1418" w:firstLine="646"/>
        <w:jc w:val="thaiDistribute"/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โดยผู้จัดทำได้ทำการเตรียมข้อมูลเนื่องจาก</w:t>
      </w:r>
      <w:r w:rsidR="00E42B8F">
        <w:rPr>
          <w:rFonts w:cs="TH SarabunPSK" w:hint="cs"/>
          <w:szCs w:val="32"/>
          <w:cs/>
        </w:rPr>
        <w:t xml:space="preserve">ข้อมูลอินพุตจะประกอบไปด้วย </w:t>
      </w:r>
      <w:r w:rsidR="00E42B8F">
        <w:rPr>
          <w:rFonts w:cs="TH SarabunPSK"/>
          <w:szCs w:val="32"/>
        </w:rPr>
        <w:t xml:space="preserve">30 features </w:t>
      </w:r>
      <w:r w:rsidR="00E42B8F">
        <w:rPr>
          <w:rFonts w:cs="TH SarabunPSK" w:hint="cs"/>
          <w:szCs w:val="32"/>
          <w:cs/>
        </w:rPr>
        <w:t xml:space="preserve">โดยผู้จัดทำได้ทำการ </w:t>
      </w:r>
      <w:r w:rsidR="00E42B8F">
        <w:rPr>
          <w:rFonts w:cs="TH SarabunPSK"/>
          <w:szCs w:val="32"/>
        </w:rPr>
        <w:t xml:space="preserve">Min-max normalization </w:t>
      </w:r>
      <w:r w:rsidR="00E42B8F">
        <w:rPr>
          <w:rFonts w:cs="TH SarabunPSK" w:hint="cs"/>
          <w:szCs w:val="32"/>
          <w:cs/>
        </w:rPr>
        <w:t xml:space="preserve">ให้อยู่ในช่วง </w:t>
      </w:r>
      <w:r w:rsidR="00E42B8F">
        <w:rPr>
          <w:rFonts w:cs="TH SarabunPSK"/>
          <w:szCs w:val="32"/>
        </w:rPr>
        <w:t xml:space="preserve">(0,1] </w:t>
      </w:r>
      <w:r>
        <w:rPr>
          <w:rFonts w:cs="TH SarabunPSK" w:hint="cs"/>
          <w:szCs w:val="32"/>
          <w:cs/>
        </w:rPr>
        <w:t xml:space="preserve">และเนื่องจากข้อมูลแบ่งเป็น 2 </w:t>
      </w:r>
      <w:r>
        <w:rPr>
          <w:rFonts w:cs="TH SarabunPSK"/>
          <w:szCs w:val="32"/>
        </w:rPr>
        <w:t xml:space="preserve">classes </w:t>
      </w:r>
      <w:r>
        <w:rPr>
          <w:rFonts w:cs="TH SarabunPSK" w:hint="cs"/>
          <w:szCs w:val="32"/>
          <w:cs/>
        </w:rPr>
        <w:t xml:space="preserve">คือ </w:t>
      </w:r>
      <w:r>
        <w:rPr>
          <w:rFonts w:cs="TH SarabunPSK"/>
          <w:szCs w:val="32"/>
        </w:rPr>
        <w:t>M</w:t>
      </w:r>
      <w:r>
        <w:rPr>
          <w:rFonts w:cs="TH SarabunPSK" w:hint="cs"/>
          <w:szCs w:val="32"/>
          <w:cs/>
        </w:rPr>
        <w:t xml:space="preserve"> และ </w:t>
      </w:r>
      <w:r>
        <w:rPr>
          <w:rFonts w:cs="TH SarabunPSK"/>
          <w:szCs w:val="32"/>
        </w:rPr>
        <w:t>B</w:t>
      </w:r>
      <w:r>
        <w:rPr>
          <w:rFonts w:cs="TH SarabunPSK" w:hint="cs"/>
          <w:szCs w:val="32"/>
          <w:cs/>
        </w:rPr>
        <w:t xml:space="preserve"> ซึ่งผู้จัดทำได้ทำการเอาต์พุตของระบบให้อยู่รูปแบบตัวเลขจำนวนเต็ม โดยให้ </w:t>
      </w:r>
      <w:r>
        <w:rPr>
          <w:rFonts w:cs="TH SarabunPSK"/>
          <w:szCs w:val="32"/>
        </w:rPr>
        <w:t>M</w:t>
      </w:r>
      <w:r>
        <w:rPr>
          <w:rFonts w:cs="TH SarabunPSK" w:hint="cs"/>
          <w:szCs w:val="32"/>
          <w:cs/>
        </w:rPr>
        <w:t xml:space="preserve"> มีค่าคือ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B </w:t>
      </w:r>
      <w:r>
        <w:rPr>
          <w:rFonts w:cs="TH SarabunPSK" w:hint="cs"/>
          <w:szCs w:val="32"/>
          <w:cs/>
        </w:rPr>
        <w:t>มีค่าคือ 0</w:t>
      </w:r>
    </w:p>
    <w:p w14:paraId="04094B60" w14:textId="7080BA12" w:rsidR="00086E13" w:rsidRDefault="00086E13" w:rsidP="00E42B8F">
      <w:pPr>
        <w:pStyle w:val="Heading1"/>
        <w:spacing w:line="276" w:lineRule="auto"/>
      </w:pPr>
      <w:r w:rsidRPr="00E42B8F">
        <w:rPr>
          <w:cs/>
        </w:rPr>
        <w:t>กระบวนการทำงาน</w:t>
      </w:r>
      <w:r w:rsidRPr="00E42B8F">
        <w:rPr>
          <w:cs/>
        </w:rPr>
        <w:t>ขั้นตอนวิธีเชิงพันธุกรรม</w:t>
      </w:r>
    </w:p>
    <w:p w14:paraId="66AA75D8" w14:textId="417A1B49" w:rsidR="00220ECA" w:rsidRPr="00E42B8F" w:rsidRDefault="001D437C" w:rsidP="00220ECA">
      <w:pPr>
        <w:pStyle w:val="Heading2"/>
        <w:numPr>
          <w:ilvl w:val="1"/>
          <w:numId w:val="3"/>
        </w:numPr>
        <w:spacing w:line="276" w:lineRule="auto"/>
        <w:rPr>
          <w:rFonts w:cs="TH SarabunPSK"/>
          <w:b/>
          <w:bCs/>
          <w:sz w:val="36"/>
          <w:szCs w:val="36"/>
        </w:rPr>
      </w:pPr>
      <w:r>
        <w:rPr>
          <w:rFonts w:cs="TH SarabunPSK" w:hint="cs"/>
          <w:b/>
          <w:bCs/>
          <w:sz w:val="36"/>
          <w:szCs w:val="36"/>
          <w:cs/>
        </w:rPr>
        <w:t>ภาพรวมของระบบ</w:t>
      </w:r>
    </w:p>
    <w:p w14:paraId="156F3755" w14:textId="77777777" w:rsidR="00220ECA" w:rsidRPr="00220ECA" w:rsidRDefault="00220ECA" w:rsidP="00220ECA"/>
    <w:p w14:paraId="40374394" w14:textId="5C5AA2BE" w:rsidR="00086E13" w:rsidRPr="00E42B8F" w:rsidRDefault="00086E13" w:rsidP="00E42B8F">
      <w:pPr>
        <w:pStyle w:val="Heading1"/>
        <w:spacing w:line="276" w:lineRule="auto"/>
      </w:pPr>
      <w:r w:rsidRPr="00E42B8F">
        <w:rPr>
          <w:cs/>
        </w:rPr>
        <w:t>ก</w:t>
      </w:r>
      <w:r w:rsidRPr="00E42B8F">
        <w:rPr>
          <w:cs/>
        </w:rPr>
        <w:t>ารทดลอง</w:t>
      </w:r>
    </w:p>
    <w:p w14:paraId="67C678F2" w14:textId="11E3B62B" w:rsidR="00086E13" w:rsidRPr="00E42B8F" w:rsidRDefault="00086E13" w:rsidP="00E42B8F">
      <w:pPr>
        <w:pStyle w:val="Heading1"/>
        <w:spacing w:line="276" w:lineRule="auto"/>
      </w:pPr>
      <w:r w:rsidRPr="00E42B8F">
        <w:rPr>
          <w:cs/>
        </w:rPr>
        <w:t>สรุปผลการทดลอง</w:t>
      </w:r>
    </w:p>
    <w:p w14:paraId="3BD325F2" w14:textId="5D2A4226" w:rsidR="00086E13" w:rsidRPr="00E42B8F" w:rsidRDefault="00086E13" w:rsidP="00E42B8F">
      <w:pPr>
        <w:pStyle w:val="Heading1"/>
        <w:spacing w:line="276" w:lineRule="auto"/>
        <w:rPr>
          <w:cs/>
        </w:rPr>
      </w:pPr>
      <w:r w:rsidRPr="00E42B8F">
        <w:rPr>
          <w:cs/>
        </w:rPr>
        <w:t>โปรแกรม</w:t>
      </w:r>
    </w:p>
    <w:p w14:paraId="2E637AF9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397175EE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50C5EC46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540617D7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08CD67DA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67D04425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441ABD52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50DDD1B9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1C2237E1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0F0803F4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6F46A3DD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sectPr w:rsidR="00086E13" w:rsidRPr="00E4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783"/>
    <w:multiLevelType w:val="hybridMultilevel"/>
    <w:tmpl w:val="9F66A0DC"/>
    <w:lvl w:ilvl="0" w:tplc="AEB2585E">
      <w:start w:val="1"/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26E89"/>
    <w:multiLevelType w:val="hybridMultilevel"/>
    <w:tmpl w:val="CB82DC92"/>
    <w:lvl w:ilvl="0" w:tplc="6F962D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24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7331E2"/>
    <w:multiLevelType w:val="multilevel"/>
    <w:tmpl w:val="FC54B3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bCs w:val="0"/>
        <w:sz w:val="40"/>
        <w:szCs w:val="48"/>
      </w:rPr>
    </w:lvl>
    <w:lvl w:ilvl="1">
      <w:start w:val="1"/>
      <w:numFmt w:val="decimal"/>
      <w:isLgl/>
      <w:lvlText w:val="%1.%2"/>
      <w:lvlJc w:val="left"/>
      <w:pPr>
        <w:ind w:left="1418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6E0FEA"/>
    <w:multiLevelType w:val="hybridMultilevel"/>
    <w:tmpl w:val="38C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13"/>
    <w:rsid w:val="00086E13"/>
    <w:rsid w:val="00101020"/>
    <w:rsid w:val="001D437C"/>
    <w:rsid w:val="00220ECA"/>
    <w:rsid w:val="00410E8A"/>
    <w:rsid w:val="005B2AE1"/>
    <w:rsid w:val="00635AC3"/>
    <w:rsid w:val="008D4C18"/>
    <w:rsid w:val="00B92FED"/>
    <w:rsid w:val="00BF01E8"/>
    <w:rsid w:val="00C30F4C"/>
    <w:rsid w:val="00E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B8B3"/>
  <w15:chartTrackingRefBased/>
  <w15:docId w15:val="{6F71C3AE-7348-476A-9978-9E29FA9B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18"/>
    <w:rPr>
      <w:rFonts w:ascii="TH SarabunPSK" w:hAnsi="TH SarabunPSK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E13"/>
    <w:pPr>
      <w:keepNext/>
      <w:keepLines/>
      <w:numPr>
        <w:numId w:val="3"/>
      </w:numPr>
      <w:spacing w:before="240" w:after="0"/>
      <w:outlineLvl w:val="0"/>
    </w:pPr>
    <w:rPr>
      <w:rFonts w:eastAsiaTheme="majorEastAsia" w:cs="TH SarabunPSK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E1"/>
    <w:pPr>
      <w:keepNext/>
      <w:keepLines/>
      <w:spacing w:before="40" w:after="0"/>
      <w:ind w:left="720"/>
      <w:outlineLvl w:val="1"/>
    </w:pPr>
    <w:rPr>
      <w:rFonts w:eastAsiaTheme="majorEastAsia" w:cstheme="majorBidi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E13"/>
    <w:rPr>
      <w:rFonts w:ascii="TH SarabunPSK" w:eastAsiaTheme="majorEastAsia" w:hAnsi="TH SarabunPSK" w:cs="TH SarabunPSK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AE1"/>
    <w:rPr>
      <w:rFonts w:ascii="TH SarabunPSK" w:eastAsiaTheme="majorEastAsia" w:hAnsi="TH SarabunPSK" w:cstheme="majorBidi"/>
      <w:sz w:val="32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3</cp:revision>
  <dcterms:created xsi:type="dcterms:W3CDTF">2020-11-11T03:41:00Z</dcterms:created>
  <dcterms:modified xsi:type="dcterms:W3CDTF">2020-11-11T05:30:00Z</dcterms:modified>
</cp:coreProperties>
</file>