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8E91E" w14:textId="17672ED2" w:rsidR="0036157F" w:rsidRPr="00713160" w:rsidRDefault="0035556F" w:rsidP="0095584D">
      <w:pPr>
        <w:spacing w:after="0"/>
        <w:rPr>
          <w:rFonts w:ascii="TH SarabunPSK" w:hAnsi="TH SarabunPSK" w:cs="TH SarabunPSK"/>
          <w:b/>
          <w:bCs/>
          <w:sz w:val="24"/>
          <w:szCs w:val="32"/>
        </w:rPr>
      </w:pPr>
      <w:r w:rsidRPr="00713160">
        <w:rPr>
          <w:rFonts w:ascii="TH SarabunPSK" w:hAnsi="TH SarabunPSK" w:cs="TH SarabunPSK" w:hint="cs"/>
          <w:b/>
          <w:bCs/>
          <w:sz w:val="24"/>
          <w:szCs w:val="32"/>
          <w:cs/>
        </w:rPr>
        <w:t>บทคัดย่อ</w:t>
      </w:r>
    </w:p>
    <w:p w14:paraId="6D03AD85" w14:textId="5E690F6A" w:rsidR="00713160" w:rsidRDefault="0035556F" w:rsidP="00713160">
      <w:pPr>
        <w:jc w:val="thaiDistribute"/>
        <w:rPr>
          <w:rFonts w:ascii="TH SarabunPSK" w:hAnsi="TH SarabunPSK" w:cs="TH SarabunPSK"/>
          <w:sz w:val="28"/>
        </w:rPr>
      </w:pPr>
      <w:r>
        <w:rPr>
          <w:rFonts w:ascii="TH SarabunPSK" w:hAnsi="TH SarabunPSK" w:cs="TH SarabunPSK"/>
          <w:b/>
          <w:bCs/>
          <w:sz w:val="28"/>
          <w:szCs w:val="36"/>
          <w:cs/>
        </w:rPr>
        <w:tab/>
      </w:r>
      <w:r w:rsidR="0095584D" w:rsidRPr="0095584D">
        <w:rPr>
          <w:rFonts w:ascii="TH SarabunPSK" w:hAnsi="TH SarabunPSK" w:cs="TH SarabunPSK"/>
          <w:sz w:val="28"/>
          <w:cs/>
        </w:rPr>
        <w:t>การลงทุนในฟอเร็กซ์นั้น มีความเสี่ยงสูงอันเนื่องมาจากความผันผวนกว่าตลาดหุ้นทั่วไป หลายเท่าตัว ทำให้ผู้จัดทำต้องการพัฒนาระบบที่สามารถทำนายแนวโน้มของตลาดฟอเร็กซ์ โดยใช้</w:t>
      </w:r>
      <w:r w:rsidR="0095584D">
        <w:rPr>
          <w:rFonts w:ascii="TH SarabunPSK" w:hAnsi="TH SarabunPSK" w:cs="TH SarabunPSK" w:hint="cs"/>
          <w:sz w:val="28"/>
          <w:cs/>
        </w:rPr>
        <w:t>ซัพพอร์ต</w:t>
      </w:r>
      <w:r w:rsidR="0095584D" w:rsidRPr="0095584D">
        <w:rPr>
          <w:rFonts w:ascii="TH SarabunPSK" w:hAnsi="TH SarabunPSK" w:cs="TH SarabunPSK"/>
          <w:sz w:val="28"/>
          <w:cs/>
        </w:rPr>
        <w:t>เวกเตอร์รีเกรสชั่น เพื่อลดความเสี่ยงและเพิ่มความมั่นใจในการลงทุน</w:t>
      </w:r>
      <w:r w:rsidR="00713160" w:rsidRPr="00713160">
        <w:rPr>
          <w:rFonts w:ascii="TH SarabunPSK" w:hAnsi="TH SarabunPSK" w:cs="TH SarabunPSK"/>
          <w:sz w:val="28"/>
          <w:cs/>
        </w:rPr>
        <w:t xml:space="preserve"> </w:t>
      </w:r>
      <w:r w:rsidR="00713160">
        <w:rPr>
          <w:rFonts w:ascii="TH SarabunPSK" w:hAnsi="TH SarabunPSK" w:cs="TH SarabunPSK" w:hint="cs"/>
          <w:sz w:val="28"/>
          <w:cs/>
        </w:rPr>
        <w:t>โดยระบบจะแสดงผลลัพธ์ให้แก่ผู้ลงทุนในตลาดฟอเร็กซ์</w:t>
      </w:r>
      <w:r w:rsidR="005573BA">
        <w:rPr>
          <w:rFonts w:ascii="TH SarabunPSK" w:hAnsi="TH SarabunPSK" w:cs="TH SarabunPSK" w:hint="cs"/>
          <w:sz w:val="28"/>
          <w:cs/>
        </w:rPr>
        <w:t xml:space="preserve"> </w:t>
      </w:r>
      <w:r w:rsidR="005573BA" w:rsidRPr="005573BA">
        <w:rPr>
          <w:rFonts w:ascii="TH SarabunPSK" w:hAnsi="TH SarabunPSK" w:cs="TH SarabunPSK"/>
          <w:sz w:val="28"/>
          <w:cs/>
        </w:rPr>
        <w:t>จึงหวังว่าระบบทำนายตลาดแลกเปลี่ยนเงินตราต่างประเทศจะช่วยเพิ่มโอกาสของผู้ลงทุนในตลาดฟอเร็กซ์ให้มีกำไรมากขึ้น</w:t>
      </w:r>
    </w:p>
    <w:p w14:paraId="440DA27A" w14:textId="36349E37" w:rsidR="00713160" w:rsidRDefault="00713160" w:rsidP="005573BA">
      <w:pPr>
        <w:spacing w:before="240" w:line="360" w:lineRule="auto"/>
        <w:jc w:val="thaiDistribute"/>
        <w:rPr>
          <w:rFonts w:ascii="TH SarabunPSK" w:hAnsi="TH SarabunPSK" w:cs="TH SarabunPSK"/>
          <w:sz w:val="28"/>
        </w:rPr>
      </w:pPr>
      <w:r w:rsidRPr="005573BA">
        <w:rPr>
          <w:rFonts w:ascii="TH SarabunPSK" w:hAnsi="TH SarabunPSK" w:cs="TH SarabunPSK" w:hint="cs"/>
          <w:b/>
          <w:bCs/>
          <w:sz w:val="28"/>
          <w:cs/>
        </w:rPr>
        <w:t>คำสำคัญ</w:t>
      </w:r>
      <w:r w:rsidRPr="005573BA">
        <w:rPr>
          <w:rFonts w:ascii="TH SarabunPSK" w:hAnsi="TH SarabunPSK" w:cs="TH SarabunPSK"/>
          <w:b/>
          <w:bCs/>
          <w:sz w:val="28"/>
        </w:rPr>
        <w:t>:</w:t>
      </w:r>
      <w:r>
        <w:rPr>
          <w:rFonts w:ascii="TH SarabunPSK" w:hAnsi="TH SarabunPSK" w:cs="TH SarabunPSK"/>
          <w:sz w:val="28"/>
        </w:rPr>
        <w:t xml:space="preserve"> </w:t>
      </w:r>
      <w:r>
        <w:rPr>
          <w:rFonts w:ascii="TH SarabunPSK" w:hAnsi="TH SarabunPSK" w:cs="TH SarabunPSK" w:hint="cs"/>
          <w:sz w:val="28"/>
          <w:cs/>
        </w:rPr>
        <w:t>ตลาดฟอเร็กซ์</w:t>
      </w:r>
      <w:r>
        <w:rPr>
          <w:rFonts w:ascii="TH SarabunPSK" w:hAnsi="TH SarabunPSK" w:cs="TH SarabunPSK"/>
          <w:sz w:val="28"/>
        </w:rPr>
        <w:t>,</w:t>
      </w:r>
      <w:r w:rsidR="0095584D">
        <w:rPr>
          <w:rFonts w:ascii="TH SarabunPSK" w:hAnsi="TH SarabunPSK" w:cs="TH SarabunPSK"/>
          <w:sz w:val="28"/>
        </w:rPr>
        <w:t xml:space="preserve"> </w:t>
      </w:r>
      <w:r w:rsidR="0095584D">
        <w:rPr>
          <w:rFonts w:ascii="TH SarabunPSK" w:hAnsi="TH SarabunPSK" w:cs="TH SarabunPSK" w:hint="cs"/>
          <w:sz w:val="28"/>
          <w:cs/>
        </w:rPr>
        <w:t>หุ้น</w:t>
      </w:r>
      <w:r w:rsidR="0095584D">
        <w:rPr>
          <w:rFonts w:ascii="TH SarabunPSK" w:hAnsi="TH SarabunPSK" w:cs="TH SarabunPSK"/>
          <w:sz w:val="28"/>
        </w:rPr>
        <w:t>,</w:t>
      </w:r>
      <w:r>
        <w:rPr>
          <w:rFonts w:ascii="TH SarabunPSK" w:hAnsi="TH SarabunPSK" w:cs="TH SarabunPSK"/>
          <w:sz w:val="28"/>
        </w:rPr>
        <w:t xml:space="preserve"> </w:t>
      </w:r>
      <w:r w:rsidR="005573BA">
        <w:rPr>
          <w:rFonts w:ascii="TH SarabunPSK" w:hAnsi="TH SarabunPSK" w:cs="TH SarabunPSK" w:hint="cs"/>
          <w:sz w:val="28"/>
          <w:cs/>
        </w:rPr>
        <w:t>ซัพพอร์ต</w:t>
      </w:r>
      <w:r w:rsidR="005573BA" w:rsidRPr="0095584D">
        <w:rPr>
          <w:rFonts w:ascii="TH SarabunPSK" w:hAnsi="TH SarabunPSK" w:cs="TH SarabunPSK"/>
          <w:sz w:val="28"/>
          <w:cs/>
        </w:rPr>
        <w:t>เวกเตอร์รีเกรสชั่น</w:t>
      </w:r>
    </w:p>
    <w:p w14:paraId="6BA64FDE" w14:textId="16ED1B08" w:rsidR="0095584D" w:rsidRDefault="0095584D" w:rsidP="0095584D">
      <w:pPr>
        <w:spacing w:after="0"/>
        <w:jc w:val="thaiDistribute"/>
        <w:rPr>
          <w:rFonts w:ascii="TH SarabunPSK" w:hAnsi="TH SarabunPSK" w:cs="TH SarabunPSK"/>
          <w:b/>
          <w:bCs/>
          <w:sz w:val="32"/>
          <w:szCs w:val="32"/>
        </w:rPr>
      </w:pPr>
      <w:r w:rsidRPr="0095584D">
        <w:rPr>
          <w:rFonts w:ascii="TH SarabunPSK" w:hAnsi="TH SarabunPSK" w:cs="TH SarabunPSK"/>
          <w:b/>
          <w:bCs/>
          <w:sz w:val="32"/>
          <w:szCs w:val="32"/>
        </w:rPr>
        <w:t>Abstract</w:t>
      </w:r>
    </w:p>
    <w:p w14:paraId="2132AF9D" w14:textId="6BF991D8" w:rsidR="0095584D" w:rsidRDefault="0095584D" w:rsidP="00713160">
      <w:pPr>
        <w:jc w:val="thaiDistribute"/>
        <w:rPr>
          <w:rFonts w:ascii="TH SarabunPSK" w:hAnsi="TH SarabunPSK" w:cs="TH SarabunPSK"/>
          <w:sz w:val="28"/>
        </w:rPr>
      </w:pPr>
      <w:r>
        <w:rPr>
          <w:rFonts w:ascii="TH SarabunPSK" w:hAnsi="TH SarabunPSK" w:cs="TH SarabunPSK"/>
          <w:b/>
          <w:bCs/>
          <w:sz w:val="32"/>
          <w:szCs w:val="32"/>
        </w:rPr>
        <w:tab/>
      </w:r>
      <w:r w:rsidRPr="0095584D">
        <w:rPr>
          <w:rFonts w:ascii="TH SarabunPSK" w:hAnsi="TH SarabunPSK" w:cs="TH SarabunPSK"/>
          <w:sz w:val="28"/>
        </w:rPr>
        <w:t>Forex investment is a higher risk of volatility than the general stock market which is reason in the developers want to develop a system that can predict forex market trends using Support Vector Regression to reduce risk and increase investor confidence. It is hoped that the foreign exchange market prediction system will increase the chances of investors in the Forex</w:t>
      </w:r>
      <w:r>
        <w:rPr>
          <w:rFonts w:ascii="TH SarabunPSK" w:hAnsi="TH SarabunPSK" w:cs="TH SarabunPSK" w:hint="cs"/>
          <w:sz w:val="28"/>
          <w:cs/>
        </w:rPr>
        <w:t>.</w:t>
      </w:r>
    </w:p>
    <w:p w14:paraId="605D0A2C" w14:textId="1757DD99" w:rsidR="005573BA" w:rsidRPr="0095584D" w:rsidRDefault="005573BA" w:rsidP="00713160">
      <w:pPr>
        <w:jc w:val="thaiDistribute"/>
        <w:rPr>
          <w:rFonts w:ascii="TH SarabunPSK" w:hAnsi="TH SarabunPSK" w:cs="TH SarabunPSK"/>
          <w:sz w:val="28"/>
        </w:rPr>
      </w:pPr>
      <w:r w:rsidRPr="005573BA">
        <w:rPr>
          <w:rFonts w:ascii="TH SarabunPSK" w:hAnsi="TH SarabunPSK" w:cs="TH SarabunPSK"/>
          <w:b/>
          <w:bCs/>
          <w:sz w:val="28"/>
        </w:rPr>
        <w:t>Keywords:</w:t>
      </w:r>
      <w:r>
        <w:rPr>
          <w:rFonts w:ascii="TH SarabunPSK" w:hAnsi="TH SarabunPSK" w:cs="TH SarabunPSK"/>
          <w:sz w:val="28"/>
        </w:rPr>
        <w:t xml:space="preserve"> Forex Market, Stock market, </w:t>
      </w:r>
      <w:r w:rsidRPr="0095584D">
        <w:rPr>
          <w:rFonts w:ascii="TH SarabunPSK" w:hAnsi="TH SarabunPSK" w:cs="TH SarabunPSK"/>
          <w:sz w:val="28"/>
        </w:rPr>
        <w:t>Support Vector Regression</w:t>
      </w:r>
    </w:p>
    <w:p w14:paraId="0686F3B4" w14:textId="68D89667" w:rsidR="0095584D" w:rsidRDefault="005573BA" w:rsidP="005573BA">
      <w:pPr>
        <w:pStyle w:val="ListParagraph"/>
        <w:numPr>
          <w:ilvl w:val="0"/>
          <w:numId w:val="3"/>
        </w:numPr>
        <w:jc w:val="thaiDistribute"/>
        <w:rPr>
          <w:rFonts w:ascii="TH SarabunPSK" w:hAnsi="TH SarabunPSK" w:cs="TH SarabunPSK"/>
          <w:b/>
          <w:bCs/>
          <w:sz w:val="28"/>
        </w:rPr>
      </w:pPr>
      <w:r>
        <w:rPr>
          <w:rFonts w:ascii="TH SarabunPSK" w:hAnsi="TH SarabunPSK" w:cs="TH SarabunPSK" w:hint="cs"/>
          <w:b/>
          <w:bCs/>
          <w:sz w:val="28"/>
          <w:cs/>
        </w:rPr>
        <w:t>บทนำ</w:t>
      </w:r>
    </w:p>
    <w:p w14:paraId="580ED0FF" w14:textId="68D54DEC" w:rsidR="00D77150" w:rsidRDefault="006A5B2E" w:rsidP="006A5B2E">
      <w:pPr>
        <w:pStyle w:val="ListParagraph"/>
        <w:numPr>
          <w:ilvl w:val="1"/>
          <w:numId w:val="5"/>
        </w:numPr>
        <w:spacing w:after="0"/>
        <w:jc w:val="thaiDistribute"/>
        <w:rPr>
          <w:rFonts w:ascii="TH SarabunPSK" w:hAnsi="TH SarabunPSK" w:cs="TH SarabunPSK"/>
          <w:b/>
          <w:bCs/>
          <w:sz w:val="28"/>
        </w:rPr>
      </w:pPr>
      <w:r>
        <w:rPr>
          <w:rFonts w:ascii="TH SarabunPSK" w:hAnsi="TH SarabunPSK" w:cs="TH SarabunPSK" w:hint="cs"/>
          <w:b/>
          <w:bCs/>
          <w:sz w:val="28"/>
          <w:cs/>
        </w:rPr>
        <w:t>ที่มาของโครงงาน</w:t>
      </w:r>
    </w:p>
    <w:p w14:paraId="5A1B4B2C" w14:textId="4FEC3A22" w:rsidR="006A5B2E" w:rsidRDefault="006A5B2E" w:rsidP="006A5B2E">
      <w:pPr>
        <w:spacing w:after="0"/>
        <w:ind w:left="720" w:firstLine="360"/>
        <w:jc w:val="thaiDistribute"/>
        <w:rPr>
          <w:rFonts w:ascii="TH SarabunPSK" w:hAnsi="TH SarabunPSK" w:cs="TH SarabunPSK"/>
          <w:sz w:val="28"/>
        </w:rPr>
      </w:pPr>
      <w:r w:rsidRPr="006A5B2E">
        <w:rPr>
          <w:rFonts w:ascii="TH SarabunPSK" w:hAnsi="TH SarabunPSK" w:cs="TH SarabunPSK"/>
          <w:sz w:val="28"/>
          <w:cs/>
        </w:rPr>
        <w:t>ฟอเร็กซ์(</w:t>
      </w:r>
      <w:r w:rsidRPr="006A5B2E">
        <w:rPr>
          <w:rFonts w:ascii="TH SarabunPSK" w:hAnsi="TH SarabunPSK" w:cs="TH SarabunPSK"/>
          <w:sz w:val="28"/>
        </w:rPr>
        <w:t xml:space="preserve">Forex) </w:t>
      </w:r>
      <w:r w:rsidRPr="006A5B2E">
        <w:rPr>
          <w:rFonts w:ascii="TH SarabunPSK" w:hAnsi="TH SarabunPSK" w:cs="TH SarabunPSK"/>
          <w:sz w:val="28"/>
          <w:cs/>
        </w:rPr>
        <w:t>คือ ตลาดที่ทำการซื้อขายอัตราแลกเปลี่ยนเงินตรา โดยราคานั้นจะแปรผัน ตามอุปสงค์และอุปทาน ของแต่ละสกุลเงิน ซึ่งทั้งนี้อาจจะขึ้นอยู่กับหลายปัจจัย ไม่ว่าจะเป็นอัตรา ดอกเบี้ย อัตราเงินเฟ้อ สภาพเศรษฐกิจ สถานการณ์บ้านเมือง เหตุการณ์ทั้งในและ</w:t>
      </w:r>
      <w:r w:rsidRPr="006A5B2E">
        <w:rPr>
          <w:rFonts w:ascii="TH SarabunPSK" w:hAnsi="TH SarabunPSK" w:cs="TH SarabunPSK"/>
          <w:sz w:val="28"/>
          <w:cs/>
        </w:rPr>
        <w:t>ต่างประเทศ เรียกได้ว่า อัตราแลกเปลี่ยนเงินตรามีความอ่อนไหวต่อปัจจัยรอบข้างค่อนข้างมาก</w:t>
      </w:r>
    </w:p>
    <w:p w14:paraId="227912D2" w14:textId="530B3DB0" w:rsidR="006A5B2E" w:rsidRDefault="006A5B2E" w:rsidP="006A5B2E">
      <w:pPr>
        <w:ind w:left="720" w:firstLine="360"/>
        <w:jc w:val="thaiDistribute"/>
        <w:rPr>
          <w:rFonts w:ascii="TH SarabunPSK" w:hAnsi="TH SarabunPSK" w:cs="TH SarabunPSK"/>
          <w:sz w:val="28"/>
        </w:rPr>
      </w:pPr>
      <w:r w:rsidRPr="006A5B2E">
        <w:rPr>
          <w:rFonts w:ascii="TH SarabunPSK" w:hAnsi="TH SarabunPSK" w:cs="TH SarabunPSK"/>
          <w:sz w:val="28"/>
          <w:cs/>
        </w:rPr>
        <w:t>ด้วยเหตุผลที่ว่าตลาดฟอเร็กซ์มีความอ่อนไหวหรือผันผวนสูง</w:t>
      </w:r>
      <w:r>
        <w:rPr>
          <w:rFonts w:ascii="TH SarabunPSK" w:hAnsi="TH SarabunPSK" w:cs="TH SarabunPSK" w:hint="cs"/>
          <w:sz w:val="28"/>
          <w:cs/>
        </w:rPr>
        <w:t xml:space="preserve"> </w:t>
      </w:r>
      <w:r w:rsidRPr="006A5B2E">
        <w:rPr>
          <w:rFonts w:ascii="TH SarabunPSK" w:hAnsi="TH SarabunPSK" w:cs="TH SarabunPSK"/>
          <w:sz w:val="28"/>
          <w:cs/>
        </w:rPr>
        <w:t>ผู้จัดทำได้สร้างระบบทำนายตลาดฟอเร็กซ์โดยใช้ การเรียนรู้ของเครื่องคอมพิวเตอร์(</w:t>
      </w:r>
      <w:r w:rsidRPr="006A5B2E">
        <w:rPr>
          <w:rFonts w:ascii="TH SarabunPSK" w:hAnsi="TH SarabunPSK" w:cs="TH SarabunPSK"/>
          <w:sz w:val="28"/>
        </w:rPr>
        <w:t xml:space="preserve">Machine Learning) </w:t>
      </w:r>
      <w:r w:rsidRPr="006A5B2E">
        <w:rPr>
          <w:rFonts w:ascii="TH SarabunPSK" w:hAnsi="TH SarabunPSK" w:cs="TH SarabunPSK"/>
          <w:sz w:val="28"/>
          <w:cs/>
        </w:rPr>
        <w:t>มาประยุกต์ใช้เพื่อเพิ่มโอกาสให้ผู้ลงทุนได้กำไรและเพิ่มความ มั่นใจในการลงทุนบนตลาดฟอเร็กซ์มากขึ้น โดยผลลัพธ์ของระบบทำนายจะแสดงผลลัพธ์ผ่านบน เว็บไซต์เพื่อสะดวกต่อการใช้งาน</w:t>
      </w:r>
    </w:p>
    <w:p w14:paraId="4D4F02E1" w14:textId="77777777" w:rsidR="006A5B2E" w:rsidRDefault="006A5B2E" w:rsidP="006A5B2E">
      <w:pPr>
        <w:pStyle w:val="ListParagraph"/>
        <w:numPr>
          <w:ilvl w:val="1"/>
          <w:numId w:val="5"/>
        </w:numPr>
        <w:spacing w:after="0"/>
        <w:jc w:val="thaiDistribute"/>
        <w:rPr>
          <w:rFonts w:ascii="TH SarabunPSK" w:hAnsi="TH SarabunPSK" w:cs="TH SarabunPSK"/>
          <w:b/>
          <w:bCs/>
          <w:sz w:val="28"/>
        </w:rPr>
      </w:pPr>
      <w:r>
        <w:rPr>
          <w:rFonts w:ascii="TH SarabunPSK" w:hAnsi="TH SarabunPSK" w:cs="TH SarabunPSK" w:hint="cs"/>
          <w:b/>
          <w:bCs/>
          <w:sz w:val="28"/>
          <w:cs/>
        </w:rPr>
        <w:t>ที่มาของโครงงาน</w:t>
      </w:r>
    </w:p>
    <w:p w14:paraId="714A5FED" w14:textId="6B058330" w:rsidR="006A5B2E" w:rsidRDefault="004C4ADC" w:rsidP="004F382A">
      <w:pPr>
        <w:pStyle w:val="ListParagraph"/>
        <w:numPr>
          <w:ilvl w:val="2"/>
          <w:numId w:val="3"/>
        </w:numPr>
        <w:jc w:val="thaiDistribute"/>
        <w:rPr>
          <w:rFonts w:ascii="TH SarabunPSK" w:hAnsi="TH SarabunPSK" w:cs="TH SarabunPSK"/>
          <w:sz w:val="28"/>
        </w:rPr>
      </w:pPr>
      <w:r w:rsidRPr="004C4ADC">
        <w:rPr>
          <w:rFonts w:ascii="TH SarabunPSK" w:hAnsi="TH SarabunPSK" w:cs="TH SarabunPSK"/>
          <w:sz w:val="28"/>
          <w:cs/>
        </w:rPr>
        <w:t>เป็นตัวช่วยในการตัดสินใจ</w:t>
      </w:r>
    </w:p>
    <w:p w14:paraId="4D86C0B2" w14:textId="314B3BC1" w:rsidR="004C4ADC" w:rsidRDefault="004C4ADC" w:rsidP="004F382A">
      <w:pPr>
        <w:pStyle w:val="ListParagraph"/>
        <w:numPr>
          <w:ilvl w:val="2"/>
          <w:numId w:val="3"/>
        </w:numPr>
        <w:jc w:val="thaiDistribute"/>
        <w:rPr>
          <w:rFonts w:ascii="TH SarabunPSK" w:hAnsi="TH SarabunPSK" w:cs="TH SarabunPSK"/>
          <w:sz w:val="28"/>
        </w:rPr>
      </w:pPr>
      <w:r w:rsidRPr="004C4ADC">
        <w:rPr>
          <w:rFonts w:ascii="TH SarabunPSK" w:hAnsi="TH SarabunPSK" w:cs="TH SarabunPSK"/>
          <w:sz w:val="28"/>
          <w:cs/>
        </w:rPr>
        <w:t>ลดโอกาสผิดพลาด</w:t>
      </w:r>
    </w:p>
    <w:p w14:paraId="2E4027FE" w14:textId="4A90EC90" w:rsidR="004C4ADC" w:rsidRPr="004C4ADC" w:rsidRDefault="004C4ADC" w:rsidP="004F382A">
      <w:pPr>
        <w:pStyle w:val="ListParagraph"/>
        <w:numPr>
          <w:ilvl w:val="2"/>
          <w:numId w:val="3"/>
        </w:numPr>
        <w:jc w:val="thaiDistribute"/>
        <w:rPr>
          <w:rFonts w:ascii="TH SarabunPSK" w:hAnsi="TH SarabunPSK" w:cs="TH SarabunPSK"/>
          <w:sz w:val="24"/>
          <w:szCs w:val="24"/>
        </w:rPr>
      </w:pPr>
      <w:r w:rsidRPr="004C4ADC">
        <w:rPr>
          <w:rStyle w:val="fontstyle01"/>
          <w:rFonts w:ascii="TH SarabunPSK" w:hAnsi="TH SarabunPSK" w:cs="TH SarabunPSK"/>
          <w:sz w:val="30"/>
          <w:szCs w:val="28"/>
          <w:cs/>
        </w:rPr>
        <w:t>ลดเวลาในการวิเคราะห์</w:t>
      </w:r>
    </w:p>
    <w:p w14:paraId="1B17F093" w14:textId="61D57E4E" w:rsidR="005573BA" w:rsidRDefault="005573BA" w:rsidP="004F382A">
      <w:pPr>
        <w:pStyle w:val="ListParagraph"/>
        <w:numPr>
          <w:ilvl w:val="0"/>
          <w:numId w:val="3"/>
        </w:numPr>
        <w:jc w:val="thaiDistribute"/>
        <w:rPr>
          <w:rFonts w:ascii="TH SarabunPSK" w:hAnsi="TH SarabunPSK" w:cs="TH SarabunPSK"/>
          <w:b/>
          <w:bCs/>
          <w:sz w:val="28"/>
        </w:rPr>
      </w:pPr>
      <w:r w:rsidRPr="00D77150">
        <w:rPr>
          <w:rFonts w:ascii="TH SarabunPSK" w:hAnsi="TH SarabunPSK" w:cs="TH SarabunPSK" w:hint="cs"/>
          <w:b/>
          <w:bCs/>
          <w:sz w:val="28"/>
          <w:cs/>
        </w:rPr>
        <w:t>โครงสร้างของโครงงาน</w:t>
      </w:r>
    </w:p>
    <w:p w14:paraId="565B70D8" w14:textId="5F6D4A1D" w:rsidR="004C4ADC" w:rsidRDefault="004C4ADC" w:rsidP="004F382A">
      <w:pPr>
        <w:pStyle w:val="ListParagraph"/>
        <w:numPr>
          <w:ilvl w:val="1"/>
          <w:numId w:val="3"/>
        </w:numPr>
        <w:jc w:val="thaiDistribute"/>
        <w:rPr>
          <w:rFonts w:ascii="TH SarabunPSK" w:hAnsi="TH SarabunPSK" w:cs="TH SarabunPSK"/>
          <w:b/>
          <w:bCs/>
          <w:sz w:val="28"/>
        </w:rPr>
      </w:pPr>
      <w:r w:rsidRPr="004C4ADC">
        <w:rPr>
          <w:rFonts w:ascii="TH SarabunPSK" w:hAnsi="TH SarabunPSK" w:cs="TH SarabunPSK"/>
          <w:b/>
          <w:bCs/>
          <w:sz w:val="28"/>
          <w:cs/>
        </w:rPr>
        <w:t>เทคโนโลยีด้านซอฟต์แวร</w:t>
      </w:r>
      <w:r>
        <w:rPr>
          <w:rFonts w:ascii="TH SarabunPSK" w:hAnsi="TH SarabunPSK" w:cs="TH SarabunPSK" w:hint="cs"/>
          <w:b/>
          <w:bCs/>
          <w:sz w:val="28"/>
          <w:cs/>
        </w:rPr>
        <w:t>์</w:t>
      </w:r>
    </w:p>
    <w:p w14:paraId="7EC1289A" w14:textId="341FB758" w:rsidR="00B97CAA" w:rsidRDefault="00B97CAA" w:rsidP="004F382A">
      <w:pPr>
        <w:pStyle w:val="ListParagraph"/>
        <w:numPr>
          <w:ilvl w:val="2"/>
          <w:numId w:val="3"/>
        </w:numPr>
        <w:jc w:val="thaiDistribute"/>
        <w:rPr>
          <w:rFonts w:ascii="TH SarabunPSK" w:hAnsi="TH SarabunPSK" w:cs="TH SarabunPSK"/>
          <w:sz w:val="28"/>
        </w:rPr>
      </w:pPr>
      <w:r>
        <w:rPr>
          <w:rFonts w:ascii="TH SarabunPSK" w:hAnsi="TH SarabunPSK" w:cs="TH SarabunPSK"/>
          <w:sz w:val="28"/>
        </w:rPr>
        <w:t>S</w:t>
      </w:r>
      <w:r w:rsidRPr="00B97CAA">
        <w:rPr>
          <w:rFonts w:ascii="TH SarabunPSK" w:hAnsi="TH SarabunPSK" w:cs="TH SarabunPSK"/>
          <w:sz w:val="28"/>
        </w:rPr>
        <w:t>cikit</w:t>
      </w:r>
      <w:r>
        <w:rPr>
          <w:rFonts w:ascii="TH SarabunPSK" w:hAnsi="TH SarabunPSK" w:cs="TH SarabunPSK"/>
          <w:sz w:val="28"/>
        </w:rPr>
        <w:t xml:space="preserve"> </w:t>
      </w:r>
      <w:r w:rsidRPr="00B97CAA">
        <w:rPr>
          <w:rFonts w:ascii="TH SarabunPSK" w:hAnsi="TH SarabunPSK" w:cs="TH SarabunPSK"/>
          <w:sz w:val="28"/>
        </w:rPr>
        <w:t>learn</w:t>
      </w:r>
      <w:r>
        <w:rPr>
          <w:rFonts w:ascii="TH SarabunPSK" w:hAnsi="TH SarabunPSK" w:cs="TH SarabunPSK"/>
          <w:sz w:val="28"/>
        </w:rPr>
        <w:t xml:space="preserve"> </w:t>
      </w:r>
      <w:r>
        <w:rPr>
          <w:rFonts w:ascii="TH SarabunPSK" w:hAnsi="TH SarabunPSK" w:cs="TH SarabunPSK" w:hint="cs"/>
          <w:sz w:val="28"/>
          <w:cs/>
        </w:rPr>
        <w:t>เป็น</w:t>
      </w:r>
      <w:r w:rsidRPr="00B97CAA">
        <w:t xml:space="preserve"> </w:t>
      </w:r>
      <w:r>
        <w:rPr>
          <w:rFonts w:ascii="TH SarabunPSK" w:hAnsi="TH SarabunPSK" w:cs="TH SarabunPSK"/>
          <w:sz w:val="28"/>
        </w:rPr>
        <w:t>L</w:t>
      </w:r>
      <w:r w:rsidRPr="00B97CAA">
        <w:rPr>
          <w:rFonts w:ascii="TH SarabunPSK" w:hAnsi="TH SarabunPSK" w:cs="TH SarabunPSK"/>
          <w:sz w:val="28"/>
        </w:rPr>
        <w:t>ibrary</w:t>
      </w:r>
      <w:r>
        <w:rPr>
          <w:rFonts w:ascii="TH SarabunPSK" w:hAnsi="TH SarabunPSK" w:cs="TH SarabunPSK"/>
          <w:sz w:val="28"/>
        </w:rPr>
        <w:t xml:space="preserve"> </w:t>
      </w:r>
      <w:r>
        <w:rPr>
          <w:rFonts w:ascii="TH SarabunPSK" w:hAnsi="TH SarabunPSK" w:cs="TH SarabunPSK" w:hint="cs"/>
          <w:sz w:val="28"/>
          <w:cs/>
        </w:rPr>
        <w:t xml:space="preserve">เขียนโดยภาษา </w:t>
      </w:r>
      <w:r>
        <w:rPr>
          <w:rFonts w:ascii="TH SarabunPSK" w:hAnsi="TH SarabunPSK" w:cs="TH SarabunPSK"/>
          <w:sz w:val="28"/>
        </w:rPr>
        <w:t xml:space="preserve">Python </w:t>
      </w:r>
      <w:r>
        <w:rPr>
          <w:rFonts w:ascii="TH SarabunPSK" w:hAnsi="TH SarabunPSK" w:cs="TH SarabunPSK" w:hint="cs"/>
          <w:sz w:val="28"/>
          <w:cs/>
        </w:rPr>
        <w:t>ที่ใช้</w:t>
      </w:r>
      <w:r w:rsidR="00EC2E13">
        <w:rPr>
          <w:rFonts w:ascii="TH SarabunPSK" w:hAnsi="TH SarabunPSK" w:cs="TH SarabunPSK"/>
          <w:sz w:val="28"/>
        </w:rPr>
        <w:t xml:space="preserve"> Support Vector Regression </w:t>
      </w:r>
      <w:r>
        <w:rPr>
          <w:rFonts w:ascii="TH SarabunPSK" w:hAnsi="TH SarabunPSK" w:cs="TH SarabunPSK" w:hint="cs"/>
          <w:sz w:val="28"/>
          <w:cs/>
        </w:rPr>
        <w:t xml:space="preserve">ในการเทรนข้อมูล </w:t>
      </w:r>
    </w:p>
    <w:p w14:paraId="0EAEF7B6" w14:textId="19BE0D06" w:rsidR="00B97CAA" w:rsidRDefault="00B97CAA" w:rsidP="004F382A">
      <w:pPr>
        <w:pStyle w:val="ListParagraph"/>
        <w:numPr>
          <w:ilvl w:val="2"/>
          <w:numId w:val="3"/>
        </w:numPr>
        <w:jc w:val="thaiDistribute"/>
        <w:rPr>
          <w:rFonts w:ascii="TH SarabunPSK" w:hAnsi="TH SarabunPSK" w:cs="TH SarabunPSK"/>
          <w:sz w:val="28"/>
        </w:rPr>
      </w:pPr>
      <w:r>
        <w:rPr>
          <w:rFonts w:ascii="TH SarabunPSK" w:hAnsi="TH SarabunPSK" w:cs="TH SarabunPSK"/>
          <w:sz w:val="28"/>
        </w:rPr>
        <w:t xml:space="preserve">Flask </w:t>
      </w:r>
      <w:r>
        <w:rPr>
          <w:rFonts w:ascii="TH SarabunPSK" w:hAnsi="TH SarabunPSK" w:cs="TH SarabunPSK" w:hint="cs"/>
          <w:sz w:val="28"/>
          <w:cs/>
        </w:rPr>
        <w:t xml:space="preserve">เป็น </w:t>
      </w:r>
      <w:r>
        <w:rPr>
          <w:rFonts w:ascii="TH SarabunPSK" w:hAnsi="TH SarabunPSK" w:cs="TH SarabunPSK"/>
          <w:sz w:val="28"/>
        </w:rPr>
        <w:t xml:space="preserve">API </w:t>
      </w:r>
      <w:r>
        <w:rPr>
          <w:rFonts w:ascii="TH SarabunPSK" w:hAnsi="TH SarabunPSK" w:cs="TH SarabunPSK" w:hint="cs"/>
          <w:sz w:val="28"/>
          <w:cs/>
        </w:rPr>
        <w:t xml:space="preserve">ที่เชื่อมภาษา </w:t>
      </w:r>
      <w:r>
        <w:rPr>
          <w:rFonts w:ascii="TH SarabunPSK" w:hAnsi="TH SarabunPSK" w:cs="TH SarabunPSK"/>
          <w:sz w:val="28"/>
        </w:rPr>
        <w:t xml:space="preserve">Python </w:t>
      </w:r>
      <w:r w:rsidR="00EC2E13">
        <w:rPr>
          <w:rFonts w:ascii="TH SarabunPSK" w:hAnsi="TH SarabunPSK" w:cs="TH SarabunPSK" w:hint="cs"/>
          <w:sz w:val="28"/>
          <w:cs/>
        </w:rPr>
        <w:t>ในส่วนของโมเดลที่ทำการเทรน เข้ากับเว็บไซต์เพื่อแสดงผลลัพธ์</w:t>
      </w:r>
    </w:p>
    <w:p w14:paraId="2B0667B6" w14:textId="653D938D" w:rsidR="00EC2E13" w:rsidRPr="00B97CAA" w:rsidRDefault="00EC2E13" w:rsidP="004F382A">
      <w:pPr>
        <w:pStyle w:val="ListParagraph"/>
        <w:numPr>
          <w:ilvl w:val="2"/>
          <w:numId w:val="3"/>
        </w:numPr>
        <w:jc w:val="thaiDistribute"/>
        <w:rPr>
          <w:rFonts w:ascii="TH SarabunPSK" w:hAnsi="TH SarabunPSK" w:cs="TH SarabunPSK"/>
          <w:sz w:val="28"/>
        </w:rPr>
      </w:pPr>
      <w:r>
        <w:rPr>
          <w:rFonts w:ascii="TH SarabunPSK" w:hAnsi="TH SarabunPSK" w:cs="TH SarabunPSK"/>
          <w:sz w:val="28"/>
        </w:rPr>
        <w:t xml:space="preserve">Vue.js </w:t>
      </w:r>
      <w:r w:rsidRPr="00EC2E13">
        <w:rPr>
          <w:rFonts w:ascii="TH SarabunPSK" w:hAnsi="TH SarabunPSK" w:cs="TH SarabunPSK"/>
          <w:sz w:val="28"/>
          <w:cs/>
        </w:rPr>
        <w:t xml:space="preserve">เป็น </w:t>
      </w:r>
      <w:r w:rsidRPr="00EC2E13">
        <w:rPr>
          <w:rFonts w:ascii="TH SarabunPSK" w:hAnsi="TH SarabunPSK" w:cs="TH SarabunPSK"/>
          <w:sz w:val="28"/>
        </w:rPr>
        <w:t>JavaScript Framework</w:t>
      </w:r>
      <w:r>
        <w:rPr>
          <w:rFonts w:ascii="TH SarabunPSK" w:hAnsi="TH SarabunPSK" w:cs="TH SarabunPSK" w:hint="cs"/>
          <w:sz w:val="28"/>
          <w:cs/>
        </w:rPr>
        <w:t xml:space="preserve"> ที่ใช้พัฒนาในส่วนของ </w:t>
      </w:r>
      <w:r>
        <w:rPr>
          <w:rFonts w:ascii="TH SarabunPSK" w:hAnsi="TH SarabunPSK" w:cs="TH SarabunPSK"/>
          <w:sz w:val="28"/>
        </w:rPr>
        <w:t>Website application</w:t>
      </w:r>
    </w:p>
    <w:p w14:paraId="12F526A8" w14:textId="18EEEAC3" w:rsidR="00713160" w:rsidRPr="001A1F24" w:rsidRDefault="004F382A" w:rsidP="004F382A">
      <w:pPr>
        <w:pStyle w:val="ListParagraph"/>
        <w:numPr>
          <w:ilvl w:val="1"/>
          <w:numId w:val="3"/>
        </w:numPr>
        <w:jc w:val="thaiDistribute"/>
        <w:rPr>
          <w:rFonts w:ascii="TH SarabunPSK" w:hAnsi="TH SarabunPSK" w:cs="TH SarabunPSK" w:hint="cs"/>
          <w:b/>
          <w:bCs/>
          <w:sz w:val="28"/>
        </w:rPr>
      </w:pPr>
      <w:r>
        <w:rPr>
          <w:noProof/>
        </w:rPr>
        <mc:AlternateContent>
          <mc:Choice Requires="wpg">
            <w:drawing>
              <wp:anchor distT="0" distB="0" distL="114300" distR="114300" simplePos="0" relativeHeight="251681792" behindDoc="0" locked="0" layoutInCell="1" allowOverlap="1" wp14:anchorId="76AA44A5" wp14:editId="21F96656">
                <wp:simplePos x="0" y="0"/>
                <wp:positionH relativeFrom="column">
                  <wp:posOffset>89877</wp:posOffset>
                </wp:positionH>
                <wp:positionV relativeFrom="paragraph">
                  <wp:posOffset>239346</wp:posOffset>
                </wp:positionV>
                <wp:extent cx="2980055" cy="1324610"/>
                <wp:effectExtent l="0" t="0" r="0" b="8890"/>
                <wp:wrapNone/>
                <wp:docPr id="34" name="Group 34"/>
                <wp:cNvGraphicFramePr/>
                <a:graphic xmlns:a="http://schemas.openxmlformats.org/drawingml/2006/main">
                  <a:graphicData uri="http://schemas.microsoft.com/office/word/2010/wordprocessingGroup">
                    <wpg:wgp>
                      <wpg:cNvGrpSpPr/>
                      <wpg:grpSpPr>
                        <a:xfrm>
                          <a:off x="0" y="0"/>
                          <a:ext cx="2980055" cy="1324610"/>
                          <a:chOff x="0" y="0"/>
                          <a:chExt cx="2980439" cy="1325213"/>
                        </a:xfrm>
                      </wpg:grpSpPr>
                      <wpg:grpSp>
                        <wpg:cNvPr id="33" name="Group 33"/>
                        <wpg:cNvGrpSpPr/>
                        <wpg:grpSpPr>
                          <a:xfrm>
                            <a:off x="0" y="0"/>
                            <a:ext cx="2980439" cy="1325213"/>
                            <a:chOff x="0" y="0"/>
                            <a:chExt cx="2980439" cy="1325213"/>
                          </a:xfrm>
                        </wpg:grpSpPr>
                        <wpg:grpSp>
                          <wpg:cNvPr id="9" name="Group 9"/>
                          <wpg:cNvGrpSpPr/>
                          <wpg:grpSpPr>
                            <a:xfrm>
                              <a:off x="0" y="0"/>
                              <a:ext cx="2937742" cy="1038225"/>
                              <a:chOff x="0" y="0"/>
                              <a:chExt cx="4069716" cy="1438275"/>
                            </a:xfrm>
                          </wpg:grpSpPr>
                          <wps:wsp>
                            <wps:cNvPr id="4" name="TextBox 3">
                              <a:extLst>
                                <a:ext uri="{FF2B5EF4-FFF2-40B4-BE49-F238E27FC236}">
                                  <a16:creationId xmlns:a16="http://schemas.microsoft.com/office/drawing/2014/main" id="{205545C1-5DF0-45AA-8D9E-6C7377544178}"/>
                                </a:ext>
                              </a:extLst>
                            </wps:cNvPr>
                            <wps:cNvSpPr txBox="1"/>
                            <wps:spPr>
                              <a:xfrm>
                                <a:off x="104775" y="1085850"/>
                                <a:ext cx="935990" cy="3429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0C5E3C0" w14:textId="77777777" w:rsidR="0035459D" w:rsidRPr="0035459D" w:rsidRDefault="0035459D" w:rsidP="0035459D">
                                  <w:pPr>
                                    <w:jc w:val="center"/>
                                    <w:rPr>
                                      <w:rFonts w:ascii="TH SarabunPSK" w:hAnsi="TH SarabunPSK" w:cs="TH SarabunPSK"/>
                                      <w:color w:val="000000" w:themeColor="dark1"/>
                                      <w:kern w:val="24"/>
                                      <w:szCs w:val="22"/>
                                    </w:rPr>
                                  </w:pPr>
                                  <w:r w:rsidRPr="0035459D">
                                    <w:rPr>
                                      <w:rFonts w:ascii="TH SarabunPSK" w:hAnsi="TH SarabunPSK" w:cs="TH SarabunPSK" w:hint="cs"/>
                                      <w:color w:val="000000" w:themeColor="dark1"/>
                                      <w:kern w:val="24"/>
                                      <w:szCs w:val="22"/>
                                    </w:rPr>
                                    <w:t>SVR Model</w:t>
                                  </w:r>
                                </w:p>
                              </w:txbxContent>
                            </wps:txbx>
                            <wps:bodyPr wrap="square" rtlCol="0">
                              <a:noAutofit/>
                            </wps:bodyPr>
                          </wps:wsp>
                          <wps:wsp>
                            <wps:cNvPr id="5" name="TextBox 4">
                              <a:extLst>
                                <a:ext uri="{FF2B5EF4-FFF2-40B4-BE49-F238E27FC236}">
                                  <a16:creationId xmlns:a16="http://schemas.microsoft.com/office/drawing/2014/main" id="{12BB8144-86B3-4F59-92DD-5CC5CE16711B}"/>
                                </a:ext>
                              </a:extLst>
                            </wps:cNvPr>
                            <wps:cNvSpPr txBox="1"/>
                            <wps:spPr>
                              <a:xfrm>
                                <a:off x="1619250" y="1085850"/>
                                <a:ext cx="935990" cy="35242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2BF202F" w14:textId="77777777" w:rsidR="0035459D" w:rsidRPr="0035459D" w:rsidRDefault="0035459D" w:rsidP="0035459D">
                                  <w:pPr>
                                    <w:jc w:val="center"/>
                                    <w:rPr>
                                      <w:rFonts w:ascii="TH SarabunPSK" w:hAnsi="TH SarabunPSK" w:cs="TH SarabunPSK"/>
                                      <w:color w:val="000000" w:themeColor="dark1"/>
                                      <w:kern w:val="24"/>
                                      <w:szCs w:val="22"/>
                                    </w:rPr>
                                  </w:pPr>
                                  <w:r w:rsidRPr="0035459D">
                                    <w:rPr>
                                      <w:rFonts w:ascii="TH SarabunPSK" w:hAnsi="TH SarabunPSK" w:cs="TH SarabunPSK" w:hint="cs"/>
                                      <w:color w:val="000000" w:themeColor="dark1"/>
                                      <w:kern w:val="24"/>
                                      <w:szCs w:val="22"/>
                                    </w:rPr>
                                    <w:t>Flask API</w:t>
                                  </w:r>
                                </w:p>
                              </w:txbxContent>
                            </wps:txbx>
                            <wps:bodyPr wrap="square" rtlCol="0">
                              <a:noAutofit/>
                            </wps:bodyPr>
                          </wps:wsp>
                          <wps:wsp>
                            <wps:cNvPr id="6" name="TextBox 5">
                              <a:extLst>
                                <a:ext uri="{FF2B5EF4-FFF2-40B4-BE49-F238E27FC236}">
                                  <a16:creationId xmlns:a16="http://schemas.microsoft.com/office/drawing/2014/main" id="{E9E3C2BF-264B-4804-8EB6-B8B61CA7BF48}"/>
                                </a:ext>
                              </a:extLst>
                            </wps:cNvPr>
                            <wps:cNvSpPr txBox="1"/>
                            <wps:spPr>
                              <a:xfrm>
                                <a:off x="3133726" y="1085849"/>
                                <a:ext cx="935990" cy="352426"/>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9425FFA" w14:textId="77777777" w:rsidR="0035459D" w:rsidRPr="0035459D" w:rsidRDefault="0035459D" w:rsidP="0035459D">
                                  <w:pPr>
                                    <w:jc w:val="center"/>
                                    <w:rPr>
                                      <w:rFonts w:ascii="TH SarabunPSK" w:hAnsi="TH SarabunPSK" w:cs="TH SarabunPSK"/>
                                      <w:color w:val="000000" w:themeColor="dark1"/>
                                      <w:kern w:val="24"/>
                                      <w:szCs w:val="22"/>
                                    </w:rPr>
                                  </w:pPr>
                                  <w:r w:rsidRPr="0035459D">
                                    <w:rPr>
                                      <w:rFonts w:ascii="TH SarabunPSK" w:hAnsi="TH SarabunPSK" w:cs="TH SarabunPSK" w:hint="cs"/>
                                      <w:color w:val="000000" w:themeColor="dark1"/>
                                      <w:kern w:val="24"/>
                                      <w:szCs w:val="22"/>
                                    </w:rPr>
                                    <w:t>Website</w:t>
                                  </w:r>
                                </w:p>
                              </w:txbxContent>
                            </wps:txbx>
                            <wps:bodyPr wrap="square" rtlCol="0">
                              <a:noAutofit/>
                            </wps:bodyPr>
                          </wps:wsp>
                          <wps:wsp>
                            <wps:cNvPr id="7" name="TextBox 6">
                              <a:extLst>
                                <a:ext uri="{FF2B5EF4-FFF2-40B4-BE49-F238E27FC236}">
                                  <a16:creationId xmlns:a16="http://schemas.microsoft.com/office/drawing/2014/main" id="{AC84C836-0B05-4F27-83E7-B3B802989049}"/>
                                </a:ext>
                              </a:extLst>
                            </wps:cNvPr>
                            <wps:cNvSpPr txBox="1"/>
                            <wps:spPr>
                              <a:xfrm>
                                <a:off x="0" y="0"/>
                                <a:ext cx="1151890" cy="450850"/>
                              </a:xfrm>
                              <a:prstGeom prst="rect">
                                <a:avLst/>
                              </a:prstGeom>
                              <a:ln w="6350">
                                <a:noFill/>
                              </a:ln>
                            </wps:spPr>
                            <wps:style>
                              <a:lnRef idx="2">
                                <a:schemeClr val="dk1"/>
                              </a:lnRef>
                              <a:fillRef idx="1">
                                <a:schemeClr val="lt1"/>
                              </a:fillRef>
                              <a:effectRef idx="0">
                                <a:schemeClr val="dk1"/>
                              </a:effectRef>
                              <a:fontRef idx="minor">
                                <a:schemeClr val="dk1"/>
                              </a:fontRef>
                            </wps:style>
                            <wps:txbx>
                              <w:txbxContent>
                                <w:p w14:paraId="2268B670" w14:textId="77777777" w:rsidR="0035459D" w:rsidRPr="0035459D" w:rsidRDefault="0035459D" w:rsidP="0035459D">
                                  <w:pPr>
                                    <w:jc w:val="center"/>
                                    <w:rPr>
                                      <w:rFonts w:ascii="TH SarabunPSK" w:hAnsi="TH SarabunPSK" w:cs="TH SarabunPSK"/>
                                      <w:color w:val="000000" w:themeColor="dark1"/>
                                      <w:kern w:val="24"/>
                                      <w:szCs w:val="22"/>
                                    </w:rPr>
                                  </w:pPr>
                                  <w:r w:rsidRPr="0035459D">
                                    <w:rPr>
                                      <w:rFonts w:ascii="TH SarabunPSK" w:hAnsi="TH SarabunPSK" w:cs="TH SarabunPSK" w:hint="cs"/>
                                      <w:color w:val="000000" w:themeColor="dark1"/>
                                      <w:kern w:val="24"/>
                                      <w:szCs w:val="22"/>
                                    </w:rPr>
                                    <w:t>Historical Data</w:t>
                                  </w:r>
                                </w:p>
                              </w:txbxContent>
                            </wps:txbx>
                            <wps:bodyPr wrap="square" rtlCol="0">
                              <a:noAutofit/>
                            </wps:bodyPr>
                          </wps:wsp>
                          <wps:wsp>
                            <wps:cNvPr id="8" name="TextBox 7">
                              <a:extLst>
                                <a:ext uri="{FF2B5EF4-FFF2-40B4-BE49-F238E27FC236}">
                                  <a16:creationId xmlns:a16="http://schemas.microsoft.com/office/drawing/2014/main" id="{60C2F23C-8C5C-4D05-BEB7-573ED2506C9D}"/>
                                </a:ext>
                              </a:extLst>
                            </wps:cNvPr>
                            <wps:cNvSpPr txBox="1"/>
                            <wps:spPr>
                              <a:xfrm>
                                <a:off x="1514475" y="0"/>
                                <a:ext cx="1151890" cy="450850"/>
                              </a:xfrm>
                              <a:prstGeom prst="rect">
                                <a:avLst/>
                              </a:prstGeom>
                              <a:ln w="6350">
                                <a:noFill/>
                              </a:ln>
                            </wps:spPr>
                            <wps:style>
                              <a:lnRef idx="2">
                                <a:schemeClr val="dk1"/>
                              </a:lnRef>
                              <a:fillRef idx="1">
                                <a:schemeClr val="lt1"/>
                              </a:fillRef>
                              <a:effectRef idx="0">
                                <a:schemeClr val="dk1"/>
                              </a:effectRef>
                              <a:fontRef idx="minor">
                                <a:schemeClr val="dk1"/>
                              </a:fontRef>
                            </wps:style>
                            <wps:txbx>
                              <w:txbxContent>
                                <w:p w14:paraId="262BBE81" w14:textId="77777777" w:rsidR="0035459D" w:rsidRPr="0035459D" w:rsidRDefault="0035459D" w:rsidP="0035459D">
                                  <w:pPr>
                                    <w:jc w:val="center"/>
                                    <w:rPr>
                                      <w:rFonts w:ascii="TH SarabunPSK" w:hAnsi="TH SarabunPSK" w:cs="TH SarabunPSK"/>
                                      <w:color w:val="000000" w:themeColor="dark1"/>
                                      <w:kern w:val="24"/>
                                      <w:szCs w:val="22"/>
                                    </w:rPr>
                                  </w:pPr>
                                  <w:r w:rsidRPr="0035459D">
                                    <w:rPr>
                                      <w:rFonts w:ascii="TH SarabunPSK" w:hAnsi="TH SarabunPSK" w:cs="TH SarabunPSK" w:hint="cs"/>
                                      <w:color w:val="000000" w:themeColor="dark1"/>
                                      <w:kern w:val="24"/>
                                      <w:szCs w:val="22"/>
                                    </w:rPr>
                                    <w:t>Real-time Data</w:t>
                                  </w:r>
                                </w:p>
                              </w:txbxContent>
                            </wps:txbx>
                            <wps:bodyPr wrap="square" rtlCol="0">
                              <a:noAutofit/>
                            </wps:bodyPr>
                          </wps:wsp>
                          <wps:wsp>
                            <wps:cNvPr id="10" name="Straight Arrow Connector 9">
                              <a:extLst>
                                <a:ext uri="{FF2B5EF4-FFF2-40B4-BE49-F238E27FC236}">
                                  <a16:creationId xmlns:a16="http://schemas.microsoft.com/office/drawing/2014/main" id="{3591CF55-9031-4554-993B-906CC9C551CC}"/>
                                </a:ext>
                              </a:extLst>
                            </wps:cNvPr>
                            <wps:cNvCnPr>
                              <a:cxnSpLocks/>
                            </wps:cNvCnPr>
                            <wps:spPr>
                              <a:xfrm>
                                <a:off x="571500" y="314325"/>
                                <a:ext cx="0" cy="772160"/>
                              </a:xfrm>
                              <a:prstGeom prst="straightConnector1">
                                <a:avLst/>
                              </a:prstGeom>
                              <a:ln w="6350">
                                <a:solidFill>
                                  <a:schemeClr val="tx1"/>
                                </a:solidFill>
                                <a:prstDash val="dashDot"/>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1">
                              <a:extLst>
                                <a:ext uri="{FF2B5EF4-FFF2-40B4-BE49-F238E27FC236}">
                                  <a16:creationId xmlns:a16="http://schemas.microsoft.com/office/drawing/2014/main" id="{E790AE6E-454C-4F0D-9B8B-8922520B79DC}"/>
                                </a:ext>
                              </a:extLst>
                            </wps:cNvPr>
                            <wps:cNvCnPr>
                              <a:cxnSpLocks/>
                            </wps:cNvCnPr>
                            <wps:spPr>
                              <a:xfrm>
                                <a:off x="2085975" y="314325"/>
                                <a:ext cx="0" cy="772160"/>
                              </a:xfrm>
                              <a:prstGeom prst="straightConnector1">
                                <a:avLst/>
                              </a:prstGeom>
                              <a:ln w="635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5">
                              <a:extLst>
                                <a:ext uri="{FF2B5EF4-FFF2-40B4-BE49-F238E27FC236}">
                                  <a16:creationId xmlns:a16="http://schemas.microsoft.com/office/drawing/2014/main" id="{F85A3A27-A3BC-47F1-8A7E-7444C1408B6F}"/>
                                </a:ext>
                              </a:extLst>
                            </wps:cNvPr>
                            <wps:cNvCnPr>
                              <a:cxnSpLocks/>
                            </wps:cNvCnPr>
                            <wps:spPr>
                              <a:xfrm flipH="1">
                                <a:off x="1047750" y="1152525"/>
                                <a:ext cx="575945" cy="0"/>
                              </a:xfrm>
                              <a:prstGeom prst="straightConnector1">
                                <a:avLst/>
                              </a:prstGeom>
                              <a:ln w="635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0">
                              <a:extLst>
                                <a:ext uri="{FF2B5EF4-FFF2-40B4-BE49-F238E27FC236}">
                                  <a16:creationId xmlns:a16="http://schemas.microsoft.com/office/drawing/2014/main" id="{8EBFE912-3E02-44F3-9B5F-4347BEABD4A5}"/>
                                </a:ext>
                              </a:extLst>
                            </wps:cNvPr>
                            <wps:cNvCnPr>
                              <a:cxnSpLocks/>
                            </wps:cNvCnPr>
                            <wps:spPr>
                              <a:xfrm flipH="1">
                                <a:off x="1047750" y="1371600"/>
                                <a:ext cx="575945" cy="0"/>
                              </a:xfrm>
                              <a:prstGeom prst="straightConnector1">
                                <a:avLst/>
                              </a:prstGeom>
                              <a:ln w="6350">
                                <a:solidFill>
                                  <a:schemeClr val="tx1"/>
                                </a:solidFill>
                                <a:prstDash val="solid"/>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2" name="Straight Arrow Connector 21">
                              <a:extLst>
                                <a:ext uri="{FF2B5EF4-FFF2-40B4-BE49-F238E27FC236}">
                                  <a16:creationId xmlns:a16="http://schemas.microsoft.com/office/drawing/2014/main" id="{718FD584-E82C-4B13-A5CA-78A9AB6C4BC1}"/>
                                </a:ext>
                              </a:extLst>
                            </wps:cNvPr>
                            <wps:cNvCnPr>
                              <a:cxnSpLocks/>
                            </wps:cNvCnPr>
                            <wps:spPr>
                              <a:xfrm flipH="1">
                                <a:off x="2552700" y="1276350"/>
                                <a:ext cx="575945" cy="0"/>
                              </a:xfrm>
                              <a:prstGeom prst="straightConnector1">
                                <a:avLst/>
                              </a:prstGeom>
                              <a:ln w="6350">
                                <a:solidFill>
                                  <a:schemeClr val="tx1"/>
                                </a:solidFill>
                                <a:prstDash val="solid"/>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11" name="Text Box 11"/>
                          <wps:cNvSpPr txBox="1"/>
                          <wps:spPr>
                            <a:xfrm>
                              <a:off x="40944" y="1044054"/>
                              <a:ext cx="749030" cy="267511"/>
                            </a:xfrm>
                            <a:prstGeom prst="rect">
                              <a:avLst/>
                            </a:prstGeom>
                            <a:solidFill>
                              <a:schemeClr val="lt1"/>
                            </a:solidFill>
                            <a:ln w="6350">
                              <a:noFill/>
                            </a:ln>
                          </wps:spPr>
                          <wps:txbx>
                            <w:txbxContent>
                              <w:p w14:paraId="45EC1DB3" w14:textId="2C31BD06" w:rsidR="00021A7C" w:rsidRPr="00021A7C" w:rsidRDefault="00021A7C" w:rsidP="00021A7C">
                                <w:pPr>
                                  <w:jc w:val="center"/>
                                  <w:rPr>
                                    <w:rFonts w:ascii="TH SarabunPSK" w:hAnsi="TH SarabunPSK" w:cs="TH SarabunPSK" w:hint="cs"/>
                                    <w:sz w:val="18"/>
                                    <w:szCs w:val="22"/>
                                  </w:rPr>
                                </w:pPr>
                                <w:r w:rsidRPr="00021A7C">
                                  <w:rPr>
                                    <w:rFonts w:ascii="TH SarabunPSK" w:hAnsi="TH SarabunPSK" w:cs="TH SarabunPSK"/>
                                    <w:sz w:val="18"/>
                                    <w:szCs w:val="22"/>
                                  </w:rPr>
                                  <w:t>Training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231409" y="1057702"/>
                              <a:ext cx="749030" cy="267511"/>
                            </a:xfrm>
                            <a:prstGeom prst="rect">
                              <a:avLst/>
                            </a:prstGeom>
                            <a:solidFill>
                              <a:schemeClr val="lt1"/>
                            </a:solidFill>
                            <a:ln w="6350">
                              <a:noFill/>
                            </a:ln>
                          </wps:spPr>
                          <wps:txbx>
                            <w:txbxContent>
                              <w:p w14:paraId="0371707E" w14:textId="1D20C47B" w:rsidR="00021A7C" w:rsidRPr="00021A7C" w:rsidRDefault="00021A7C" w:rsidP="00021A7C">
                                <w:pPr>
                                  <w:jc w:val="center"/>
                                  <w:rPr>
                                    <w:rFonts w:ascii="TH SarabunPSK" w:hAnsi="TH SarabunPSK" w:cs="TH SarabunPSK" w:hint="cs"/>
                                    <w:sz w:val="18"/>
                                    <w:szCs w:val="22"/>
                                  </w:rPr>
                                </w:pPr>
                                <w:r>
                                  <w:rPr>
                                    <w:rFonts w:ascii="TH SarabunPSK" w:hAnsi="TH SarabunPSK" w:cs="TH SarabunPSK"/>
                                    <w:sz w:val="18"/>
                                    <w:szCs w:val="22"/>
                                  </w:rPr>
                                  <w:t>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 name="Group 19"/>
                        <wpg:cNvGrpSpPr/>
                        <wpg:grpSpPr>
                          <a:xfrm>
                            <a:off x="1576317" y="327546"/>
                            <a:ext cx="209131" cy="233464"/>
                            <a:chOff x="-4864" y="0"/>
                            <a:chExt cx="209131" cy="233464"/>
                          </a:xfrm>
                        </wpg:grpSpPr>
                        <wps:wsp>
                          <wps:cNvPr id="20" name="Oval 20"/>
                          <wps:cNvSpPr/>
                          <wps:spPr>
                            <a:xfrm>
                              <a:off x="48639" y="68093"/>
                              <a:ext cx="126459" cy="126459"/>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69BAE2B0" w14:textId="77777777" w:rsidR="00413D7B" w:rsidRPr="00413D7B" w:rsidRDefault="00413D7B" w:rsidP="00413D7B">
                                <w:pPr>
                                  <w:jc w:val="center"/>
                                  <w:rPr>
                                    <w:rFonts w:ascii="TH SarabunPSK" w:hAnsi="TH SarabunPSK" w:cs="TH SarabunPSK" w:hint="cs"/>
                                    <w:b/>
                                    <w:bCs/>
                                    <w:sz w:val="12"/>
                                    <w:szCs w:val="16"/>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4864" y="0"/>
                              <a:ext cx="209131" cy="233464"/>
                            </a:xfrm>
                            <a:prstGeom prst="rect">
                              <a:avLst/>
                            </a:prstGeom>
                            <a:noFill/>
                            <a:ln w="6350">
                              <a:noFill/>
                            </a:ln>
                          </wps:spPr>
                          <wps:txbx>
                            <w:txbxContent>
                              <w:p w14:paraId="68AEC5D9" w14:textId="2A3271D9" w:rsidR="00413D7B" w:rsidRPr="00413D7B" w:rsidRDefault="004F382A" w:rsidP="00413D7B">
                                <w:pPr>
                                  <w:rPr>
                                    <w:rFonts w:ascii="TH SarabunPSK" w:hAnsi="TH SarabunPSK" w:cs="TH SarabunPSK" w:hint="cs"/>
                                    <w:sz w:val="20"/>
                                    <w:szCs w:val="20"/>
                                  </w:rPr>
                                </w:pPr>
                                <w:r>
                                  <w:rPr>
                                    <w:rFonts w:ascii="TH SarabunPSK" w:hAnsi="TH SarabunPSK" w:cs="TH SarabunPSK" w:hint="cs"/>
                                    <w:sz w:val="20"/>
                                    <w:szCs w:val="20"/>
                                    <w: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 name="Group 24"/>
                        <wpg:cNvGrpSpPr/>
                        <wpg:grpSpPr>
                          <a:xfrm>
                            <a:off x="852986" y="593678"/>
                            <a:ext cx="209131" cy="233464"/>
                            <a:chOff x="-4864" y="0"/>
                            <a:chExt cx="209131" cy="233464"/>
                          </a:xfrm>
                        </wpg:grpSpPr>
                        <wps:wsp>
                          <wps:cNvPr id="25" name="Oval 25"/>
                          <wps:cNvSpPr/>
                          <wps:spPr>
                            <a:xfrm>
                              <a:off x="48639" y="68093"/>
                              <a:ext cx="126459" cy="126459"/>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2B71385D" w14:textId="77777777" w:rsidR="00413D7B" w:rsidRPr="00413D7B" w:rsidRDefault="00413D7B" w:rsidP="00413D7B">
                                <w:pPr>
                                  <w:jc w:val="center"/>
                                  <w:rPr>
                                    <w:rFonts w:ascii="TH SarabunPSK" w:hAnsi="TH SarabunPSK" w:cs="TH SarabunPSK" w:hint="cs"/>
                                    <w:b/>
                                    <w:bCs/>
                                    <w:sz w:val="12"/>
                                    <w:szCs w:val="16"/>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4864" y="0"/>
                              <a:ext cx="209131" cy="233464"/>
                            </a:xfrm>
                            <a:prstGeom prst="rect">
                              <a:avLst/>
                            </a:prstGeom>
                            <a:noFill/>
                            <a:ln w="6350">
                              <a:noFill/>
                            </a:ln>
                          </wps:spPr>
                          <wps:txbx>
                            <w:txbxContent>
                              <w:p w14:paraId="64B40E2C" w14:textId="63DFBFB1" w:rsidR="00413D7B" w:rsidRPr="00413D7B" w:rsidRDefault="004F382A" w:rsidP="00413D7B">
                                <w:pPr>
                                  <w:rPr>
                                    <w:rFonts w:ascii="TH SarabunPSK" w:hAnsi="TH SarabunPSK" w:cs="TH SarabunPSK" w:hint="cs"/>
                                    <w:sz w:val="20"/>
                                    <w:szCs w:val="20"/>
                                  </w:rPr>
                                </w:pPr>
                                <w:r>
                                  <w:rPr>
                                    <w:rFonts w:ascii="TH SarabunPSK" w:hAnsi="TH SarabunPSK" w:cs="TH SarabunPSK" w:hint="cs"/>
                                    <w:sz w:val="20"/>
                                    <w:szCs w:val="20"/>
                                    <w:c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Group 27"/>
                        <wpg:cNvGrpSpPr/>
                        <wpg:grpSpPr>
                          <a:xfrm>
                            <a:off x="846162" y="982639"/>
                            <a:ext cx="209131" cy="233464"/>
                            <a:chOff x="-4864" y="2737"/>
                            <a:chExt cx="209131" cy="233464"/>
                          </a:xfrm>
                        </wpg:grpSpPr>
                        <wps:wsp>
                          <wps:cNvPr id="28" name="Oval 28"/>
                          <wps:cNvSpPr/>
                          <wps:spPr>
                            <a:xfrm>
                              <a:off x="48639" y="68093"/>
                              <a:ext cx="126459" cy="126459"/>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1861A3C8" w14:textId="77777777" w:rsidR="00413D7B" w:rsidRPr="00413D7B" w:rsidRDefault="00413D7B" w:rsidP="00413D7B">
                                <w:pPr>
                                  <w:jc w:val="center"/>
                                  <w:rPr>
                                    <w:rFonts w:ascii="TH SarabunPSK" w:hAnsi="TH SarabunPSK" w:cs="TH SarabunPSK" w:hint="cs"/>
                                    <w:b/>
                                    <w:bCs/>
                                    <w:sz w:val="12"/>
                                    <w:szCs w:val="16"/>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4864" y="2737"/>
                              <a:ext cx="209131" cy="233464"/>
                            </a:xfrm>
                            <a:prstGeom prst="rect">
                              <a:avLst/>
                            </a:prstGeom>
                            <a:noFill/>
                            <a:ln w="6350">
                              <a:noFill/>
                            </a:ln>
                          </wps:spPr>
                          <wps:txbx>
                            <w:txbxContent>
                              <w:p w14:paraId="29E03592" w14:textId="6CC30893" w:rsidR="00413D7B" w:rsidRPr="00413D7B" w:rsidRDefault="004F382A" w:rsidP="00413D7B">
                                <w:pPr>
                                  <w:rPr>
                                    <w:rFonts w:ascii="TH SarabunPSK" w:hAnsi="TH SarabunPSK" w:cs="TH SarabunPSK" w:hint="cs"/>
                                    <w:sz w:val="20"/>
                                    <w:szCs w:val="20"/>
                                  </w:rPr>
                                </w:pPr>
                                <w:r>
                                  <w:rPr>
                                    <w:rFonts w:ascii="TH SarabunPSK" w:hAnsi="TH SarabunPSK" w:cs="TH SarabunPSK" w:hint="cs"/>
                                    <w:sz w:val="20"/>
                                    <w:szCs w:val="20"/>
                                    <w: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 name="Group 30"/>
                        <wpg:cNvGrpSpPr/>
                        <wpg:grpSpPr>
                          <a:xfrm>
                            <a:off x="1897039" y="702860"/>
                            <a:ext cx="209131" cy="233464"/>
                            <a:chOff x="-4864" y="2737"/>
                            <a:chExt cx="209131" cy="233464"/>
                          </a:xfrm>
                        </wpg:grpSpPr>
                        <wps:wsp>
                          <wps:cNvPr id="31" name="Oval 31"/>
                          <wps:cNvSpPr/>
                          <wps:spPr>
                            <a:xfrm>
                              <a:off x="48639" y="68093"/>
                              <a:ext cx="126459" cy="126459"/>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57E0007B" w14:textId="77777777" w:rsidR="00413D7B" w:rsidRPr="00413D7B" w:rsidRDefault="00413D7B" w:rsidP="00413D7B">
                                <w:pPr>
                                  <w:jc w:val="center"/>
                                  <w:rPr>
                                    <w:rFonts w:ascii="TH SarabunPSK" w:hAnsi="TH SarabunPSK" w:cs="TH SarabunPSK" w:hint="cs"/>
                                    <w:b/>
                                    <w:bCs/>
                                    <w:sz w:val="12"/>
                                    <w:szCs w:val="16"/>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864" y="2737"/>
                              <a:ext cx="209131" cy="233464"/>
                            </a:xfrm>
                            <a:prstGeom prst="rect">
                              <a:avLst/>
                            </a:prstGeom>
                            <a:noFill/>
                            <a:ln w="6350">
                              <a:noFill/>
                            </a:ln>
                          </wps:spPr>
                          <wps:txbx>
                            <w:txbxContent>
                              <w:p w14:paraId="79786990" w14:textId="022AB37E" w:rsidR="00413D7B" w:rsidRPr="00413D7B" w:rsidRDefault="004F382A" w:rsidP="00413D7B">
                                <w:pPr>
                                  <w:rPr>
                                    <w:rFonts w:ascii="TH SarabunPSK" w:hAnsi="TH SarabunPSK" w:cs="TH SarabunPSK" w:hint="cs"/>
                                    <w:sz w:val="20"/>
                                    <w:szCs w:val="20"/>
                                  </w:rPr>
                                </w:pPr>
                                <w:r>
                                  <w:rPr>
                                    <w:rFonts w:ascii="TH SarabunPSK" w:hAnsi="TH SarabunPSK" w:cs="TH SarabunPSK" w:hint="cs"/>
                                    <w:sz w:val="20"/>
                                    <w:szCs w:val="20"/>
                                    <w:c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76AA44A5" id="Group 34" o:spid="_x0000_s1026" style="position:absolute;left:0;text-align:left;margin-left:7.1pt;margin-top:18.85pt;width:234.65pt;height:104.3pt;z-index:251681792;mso-height-relative:margin" coordsize="29804,13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">
                <v:group id="Group 33" o:spid="_x0000_s1027" style="position:absolute;width:29804;height:13252" coordsize="29804,13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9" o:spid="_x0000_s1028" style="position:absolute;width:29377;height:10382" coordsize="40697,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202" coordsize="21600,21600" o:spt="202" path="m,l,21600r21600,l21600,xe">
                      <v:stroke joinstyle="miter"/>
                      <v:path gradientshapeok="t" o:connecttype="rect"/>
                    </v:shapetype>
                    <v:shape id="TextBox 3" o:spid="_x0000_s1029" type="#_x0000_t202" style="position:absolute;left:1047;top:10858;width:936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" fillcolor="white [3201]" strokecolor="black [3200]" strokeweight=".5pt">
                      <v:textbox>
                        <w:txbxContent>
                          <w:p w14:paraId="60C5E3C0" w14:textId="77777777" w:rsidR="0035459D" w:rsidRPr="0035459D" w:rsidRDefault="0035459D" w:rsidP="0035459D">
                            <w:pPr>
                              <w:jc w:val="center"/>
                              <w:rPr>
                                <w:rFonts w:ascii="TH SarabunPSK" w:hAnsi="TH SarabunPSK" w:cs="TH SarabunPSK"/>
                                <w:color w:val="000000" w:themeColor="dark1"/>
                                <w:kern w:val="24"/>
                                <w:szCs w:val="22"/>
                              </w:rPr>
                            </w:pPr>
                            <w:r w:rsidRPr="0035459D">
                              <w:rPr>
                                <w:rFonts w:ascii="TH SarabunPSK" w:hAnsi="TH SarabunPSK" w:cs="TH SarabunPSK" w:hint="cs"/>
                                <w:color w:val="000000" w:themeColor="dark1"/>
                                <w:kern w:val="24"/>
                                <w:szCs w:val="22"/>
                              </w:rPr>
                              <w:t>SVR Model</w:t>
                            </w:r>
                          </w:p>
                        </w:txbxContent>
                      </v:textbox>
                    </v:shape>
                    <v:shape id="TextBox 4" o:spid="_x0000_s1030" type="#_x0000_t202" style="position:absolute;left:16192;top:10858;width:9360;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" fillcolor="white [3201]" strokecolor="black [3200]" strokeweight=".5pt">
                      <v:textbox>
                        <w:txbxContent>
                          <w:p w14:paraId="22BF202F" w14:textId="77777777" w:rsidR="0035459D" w:rsidRPr="0035459D" w:rsidRDefault="0035459D" w:rsidP="0035459D">
                            <w:pPr>
                              <w:jc w:val="center"/>
                              <w:rPr>
                                <w:rFonts w:ascii="TH SarabunPSK" w:hAnsi="TH SarabunPSK" w:cs="TH SarabunPSK"/>
                                <w:color w:val="000000" w:themeColor="dark1"/>
                                <w:kern w:val="24"/>
                                <w:szCs w:val="22"/>
                              </w:rPr>
                            </w:pPr>
                            <w:r w:rsidRPr="0035459D">
                              <w:rPr>
                                <w:rFonts w:ascii="TH SarabunPSK" w:hAnsi="TH SarabunPSK" w:cs="TH SarabunPSK" w:hint="cs"/>
                                <w:color w:val="000000" w:themeColor="dark1"/>
                                <w:kern w:val="24"/>
                                <w:szCs w:val="22"/>
                              </w:rPr>
                              <w:t>Flask API</w:t>
                            </w:r>
                          </w:p>
                        </w:txbxContent>
                      </v:textbox>
                    </v:shape>
                    <v:shape id="TextBox 5" o:spid="_x0000_s1031" type="#_x0000_t202" style="position:absolute;left:31337;top:10858;width:9360;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" fillcolor="white [3201]" strokecolor="black [3200]" strokeweight=".5pt">
                      <v:textbox>
                        <w:txbxContent>
                          <w:p w14:paraId="19425FFA" w14:textId="77777777" w:rsidR="0035459D" w:rsidRPr="0035459D" w:rsidRDefault="0035459D" w:rsidP="0035459D">
                            <w:pPr>
                              <w:jc w:val="center"/>
                              <w:rPr>
                                <w:rFonts w:ascii="TH SarabunPSK" w:hAnsi="TH SarabunPSK" w:cs="TH SarabunPSK"/>
                                <w:color w:val="000000" w:themeColor="dark1"/>
                                <w:kern w:val="24"/>
                                <w:szCs w:val="22"/>
                              </w:rPr>
                            </w:pPr>
                            <w:r w:rsidRPr="0035459D">
                              <w:rPr>
                                <w:rFonts w:ascii="TH SarabunPSK" w:hAnsi="TH SarabunPSK" w:cs="TH SarabunPSK" w:hint="cs"/>
                                <w:color w:val="000000" w:themeColor="dark1"/>
                                <w:kern w:val="24"/>
                                <w:szCs w:val="22"/>
                              </w:rPr>
                              <w:t>Website</w:t>
                            </w:r>
                          </w:p>
                        </w:txbxContent>
                      </v:textbox>
                    </v:shape>
                    <v:shape id="TextBox 6" o:spid="_x0000_s1032" type="#_x0000_t202" style="position:absolute;width:1151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2268B670" w14:textId="77777777" w:rsidR="0035459D" w:rsidRPr="0035459D" w:rsidRDefault="0035459D" w:rsidP="0035459D">
                            <w:pPr>
                              <w:jc w:val="center"/>
                              <w:rPr>
                                <w:rFonts w:ascii="TH SarabunPSK" w:hAnsi="TH SarabunPSK" w:cs="TH SarabunPSK"/>
                                <w:color w:val="000000" w:themeColor="dark1"/>
                                <w:kern w:val="24"/>
                                <w:szCs w:val="22"/>
                              </w:rPr>
                            </w:pPr>
                            <w:r w:rsidRPr="0035459D">
                              <w:rPr>
                                <w:rFonts w:ascii="TH SarabunPSK" w:hAnsi="TH SarabunPSK" w:cs="TH SarabunPSK" w:hint="cs"/>
                                <w:color w:val="000000" w:themeColor="dark1"/>
                                <w:kern w:val="24"/>
                                <w:szCs w:val="22"/>
                              </w:rPr>
                              <w:t>Historical Data</w:t>
                            </w:r>
                          </w:p>
                        </w:txbxContent>
                      </v:textbox>
                    </v:shape>
                    <v:shape id="TextBox 7" o:spid="_x0000_s1033" type="#_x0000_t202" style="position:absolute;left:15144;width:11519;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262BBE81" w14:textId="77777777" w:rsidR="0035459D" w:rsidRPr="0035459D" w:rsidRDefault="0035459D" w:rsidP="0035459D">
                            <w:pPr>
                              <w:jc w:val="center"/>
                              <w:rPr>
                                <w:rFonts w:ascii="TH SarabunPSK" w:hAnsi="TH SarabunPSK" w:cs="TH SarabunPSK"/>
                                <w:color w:val="000000" w:themeColor="dark1"/>
                                <w:kern w:val="24"/>
                                <w:szCs w:val="22"/>
                              </w:rPr>
                            </w:pPr>
                            <w:r w:rsidRPr="0035459D">
                              <w:rPr>
                                <w:rFonts w:ascii="TH SarabunPSK" w:hAnsi="TH SarabunPSK" w:cs="TH SarabunPSK" w:hint="cs"/>
                                <w:color w:val="000000" w:themeColor="dark1"/>
                                <w:kern w:val="24"/>
                                <w:szCs w:val="22"/>
                              </w:rPr>
                              <w:t>Real-time Data</w:t>
                            </w:r>
                          </w:p>
                        </w:txbxContent>
                      </v:textbox>
                    </v:shape>
                    <v:shapetype id="_x0000_t32" coordsize="21600,21600" o:spt="32" o:oned="t" path="m,l21600,21600e" filled="f">
                      <v:path arrowok="t" fillok="f" o:connecttype="none"/>
                      <o:lock v:ext="edit" shapetype="t"/>
                    </v:shapetype>
                    <v:shape id="Straight Arrow Connector 9" o:spid="_x0000_s1034" type="#_x0000_t32" style="position:absolute;left:5715;top:3143;width:0;height:7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" strokecolor="black [3213]" strokeweight=".5pt">
                      <v:stroke dashstyle="dashDot" endarrow="block" joinstyle="miter"/>
                      <o:lock v:ext="edit" shapetype="f"/>
                    </v:shape>
                    <v:shape id="Straight Arrow Connector 11" o:spid="_x0000_s1035" type="#_x0000_t32" style="position:absolute;left:20859;top:3143;width:0;height:7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o:lock v:ext="edit" shapetype="f"/>
                    </v:shape>
                    <v:shape id="Straight Arrow Connector 15" o:spid="_x0000_s1036" type="#_x0000_t32" style="position:absolute;left:10477;top:11525;width:57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" strokecolor="black [3213]" strokeweight=".5pt">
                      <v:stroke endarrow="block" joinstyle="miter"/>
                      <o:lock v:ext="edit" shapetype="f"/>
                    </v:shape>
                    <v:shape id="Straight Arrow Connector 20" o:spid="_x0000_s1037" type="#_x0000_t32" style="position:absolute;left:10477;top:13716;width:57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" strokecolor="black [3213]" strokeweight=".5pt">
                      <v:stroke startarrow="block" joinstyle="miter"/>
                      <o:lock v:ext="edit" shapetype="f"/>
                    </v:shape>
                    <v:shape id="Straight Arrow Connector 21" o:spid="_x0000_s1038" type="#_x0000_t32" style="position:absolute;left:25527;top:12763;width:57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" strokecolor="black [3213]" strokeweight=".5pt">
                      <v:stroke startarrow="block" joinstyle="miter"/>
                      <o:lock v:ext="edit" shapetype="f"/>
                    </v:shape>
                  </v:group>
                  <v:shape id="Text Box 11" o:spid="_x0000_s1039" type="#_x0000_t202" style="position:absolute;left:409;top:10440;width:7490;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45EC1DB3" w14:textId="2C31BD06" w:rsidR="00021A7C" w:rsidRPr="00021A7C" w:rsidRDefault="00021A7C" w:rsidP="00021A7C">
                          <w:pPr>
                            <w:jc w:val="center"/>
                            <w:rPr>
                              <w:rFonts w:ascii="TH SarabunPSK" w:hAnsi="TH SarabunPSK" w:cs="TH SarabunPSK" w:hint="cs"/>
                              <w:sz w:val="18"/>
                              <w:szCs w:val="22"/>
                            </w:rPr>
                          </w:pPr>
                          <w:r w:rsidRPr="00021A7C">
                            <w:rPr>
                              <w:rFonts w:ascii="TH SarabunPSK" w:hAnsi="TH SarabunPSK" w:cs="TH SarabunPSK"/>
                              <w:sz w:val="18"/>
                              <w:szCs w:val="22"/>
                            </w:rPr>
                            <w:t>Training model</w:t>
                          </w:r>
                        </w:p>
                      </w:txbxContent>
                    </v:textbox>
                  </v:shape>
                  <v:shape id="Text Box 13" o:spid="_x0000_s1040" type="#_x0000_t202" style="position:absolute;left:22314;top:10577;width:7490;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0371707E" w14:textId="1D20C47B" w:rsidR="00021A7C" w:rsidRPr="00021A7C" w:rsidRDefault="00021A7C" w:rsidP="00021A7C">
                          <w:pPr>
                            <w:jc w:val="center"/>
                            <w:rPr>
                              <w:rFonts w:ascii="TH SarabunPSK" w:hAnsi="TH SarabunPSK" w:cs="TH SarabunPSK" w:hint="cs"/>
                              <w:sz w:val="18"/>
                              <w:szCs w:val="22"/>
                            </w:rPr>
                          </w:pPr>
                          <w:r>
                            <w:rPr>
                              <w:rFonts w:ascii="TH SarabunPSK" w:hAnsi="TH SarabunPSK" w:cs="TH SarabunPSK"/>
                              <w:sz w:val="18"/>
                              <w:szCs w:val="22"/>
                            </w:rPr>
                            <w:t>Visualization</w:t>
                          </w:r>
                        </w:p>
                      </w:txbxContent>
                    </v:textbox>
                  </v:shape>
                </v:group>
                <v:group id="Group 19" o:spid="_x0000_s1041" style="position:absolute;left:15763;top:3275;width:2091;height:2335" coordorigin="-4864" coordsize="209131,23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20" o:spid="_x0000_s1042" style="position:absolute;left:48639;top:68093;width:126459;height:12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" fillcolor="white [3201]" strokecolor="black [3200]" strokeweight=".25pt">
                    <v:stroke joinstyle="miter"/>
                    <v:textbox>
                      <w:txbxContent>
                        <w:p w14:paraId="69BAE2B0" w14:textId="77777777" w:rsidR="00413D7B" w:rsidRPr="00413D7B" w:rsidRDefault="00413D7B" w:rsidP="00413D7B">
                          <w:pPr>
                            <w:jc w:val="center"/>
                            <w:rPr>
                              <w:rFonts w:ascii="TH SarabunPSK" w:hAnsi="TH SarabunPSK" w:cs="TH SarabunPSK" w:hint="cs"/>
                              <w:b/>
                              <w:bCs/>
                              <w:sz w:val="12"/>
                              <w:szCs w:val="16"/>
                              <w14:textOutline w14:w="9525" w14:cap="rnd" w14:cmpd="sng" w14:algn="ctr">
                                <w14:noFill/>
                                <w14:prstDash w14:val="solid"/>
                                <w14:bevel/>
                              </w14:textOutline>
                            </w:rPr>
                          </w:pPr>
                        </w:p>
                      </w:txbxContent>
                    </v:textbox>
                  </v:oval>
                  <v:shape id="Text Box 23" o:spid="_x0000_s1043" type="#_x0000_t202" style="position:absolute;left:-4864;width:209131;height:233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8AEC5D9" w14:textId="2A3271D9" w:rsidR="00413D7B" w:rsidRPr="00413D7B" w:rsidRDefault="004F382A" w:rsidP="00413D7B">
                          <w:pPr>
                            <w:rPr>
                              <w:rFonts w:ascii="TH SarabunPSK" w:hAnsi="TH SarabunPSK" w:cs="TH SarabunPSK" w:hint="cs"/>
                              <w:sz w:val="20"/>
                              <w:szCs w:val="20"/>
                            </w:rPr>
                          </w:pPr>
                          <w:r>
                            <w:rPr>
                              <w:rFonts w:ascii="TH SarabunPSK" w:hAnsi="TH SarabunPSK" w:cs="TH SarabunPSK" w:hint="cs"/>
                              <w:sz w:val="20"/>
                              <w:szCs w:val="20"/>
                              <w:cs/>
                            </w:rPr>
                            <w:t>1</w:t>
                          </w:r>
                        </w:p>
                      </w:txbxContent>
                    </v:textbox>
                  </v:shape>
                </v:group>
                <v:group id="Group 24" o:spid="_x0000_s1044" style="position:absolute;left:8529;top:5936;width:2092;height:2335" coordorigin="-4864" coordsize="209131,23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25" o:spid="_x0000_s1045" style="position:absolute;left:48639;top:68093;width:126459;height:12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" fillcolor="white [3201]" strokecolor="black [3200]" strokeweight=".25pt">
                    <v:stroke joinstyle="miter"/>
                    <v:textbox>
                      <w:txbxContent>
                        <w:p w14:paraId="2B71385D" w14:textId="77777777" w:rsidR="00413D7B" w:rsidRPr="00413D7B" w:rsidRDefault="00413D7B" w:rsidP="00413D7B">
                          <w:pPr>
                            <w:jc w:val="center"/>
                            <w:rPr>
                              <w:rFonts w:ascii="TH SarabunPSK" w:hAnsi="TH SarabunPSK" w:cs="TH SarabunPSK" w:hint="cs"/>
                              <w:b/>
                              <w:bCs/>
                              <w:sz w:val="12"/>
                              <w:szCs w:val="16"/>
                              <w14:textOutline w14:w="9525" w14:cap="rnd" w14:cmpd="sng" w14:algn="ctr">
                                <w14:noFill/>
                                <w14:prstDash w14:val="solid"/>
                                <w14:bevel/>
                              </w14:textOutline>
                            </w:rPr>
                          </w:pPr>
                        </w:p>
                      </w:txbxContent>
                    </v:textbox>
                  </v:oval>
                  <v:shape id="Text Box 26" o:spid="_x0000_s1046" type="#_x0000_t202" style="position:absolute;left:-4864;width:209131;height:233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64B40E2C" w14:textId="63DFBFB1" w:rsidR="00413D7B" w:rsidRPr="00413D7B" w:rsidRDefault="004F382A" w:rsidP="00413D7B">
                          <w:pPr>
                            <w:rPr>
                              <w:rFonts w:ascii="TH SarabunPSK" w:hAnsi="TH SarabunPSK" w:cs="TH SarabunPSK" w:hint="cs"/>
                              <w:sz w:val="20"/>
                              <w:szCs w:val="20"/>
                            </w:rPr>
                          </w:pPr>
                          <w:r>
                            <w:rPr>
                              <w:rFonts w:ascii="TH SarabunPSK" w:hAnsi="TH SarabunPSK" w:cs="TH SarabunPSK" w:hint="cs"/>
                              <w:sz w:val="20"/>
                              <w:szCs w:val="20"/>
                              <w:cs/>
                            </w:rPr>
                            <w:t>2</w:t>
                          </w:r>
                        </w:p>
                      </w:txbxContent>
                    </v:textbox>
                  </v:shape>
                </v:group>
                <v:group id="Group 27" o:spid="_x0000_s1047" style="position:absolute;left:8461;top:9826;width:2091;height:2335" coordorigin="-4864,2737" coordsize="209131,23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28" o:spid="_x0000_s1048" style="position:absolute;left:48639;top:68093;width:126459;height:12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" fillcolor="white [3201]" strokecolor="black [3200]" strokeweight=".25pt">
                    <v:stroke joinstyle="miter"/>
                    <v:textbox>
                      <w:txbxContent>
                        <w:p w14:paraId="1861A3C8" w14:textId="77777777" w:rsidR="00413D7B" w:rsidRPr="00413D7B" w:rsidRDefault="00413D7B" w:rsidP="00413D7B">
                          <w:pPr>
                            <w:jc w:val="center"/>
                            <w:rPr>
                              <w:rFonts w:ascii="TH SarabunPSK" w:hAnsi="TH SarabunPSK" w:cs="TH SarabunPSK" w:hint="cs"/>
                              <w:b/>
                              <w:bCs/>
                              <w:sz w:val="12"/>
                              <w:szCs w:val="16"/>
                              <w14:textOutline w14:w="9525" w14:cap="rnd" w14:cmpd="sng" w14:algn="ctr">
                                <w14:noFill/>
                                <w14:prstDash w14:val="solid"/>
                                <w14:bevel/>
                              </w14:textOutline>
                            </w:rPr>
                          </w:pPr>
                        </w:p>
                      </w:txbxContent>
                    </v:textbox>
                  </v:oval>
                  <v:shape id="Text Box 29" o:spid="_x0000_s1049" type="#_x0000_t202" style="position:absolute;left:-4864;top:2737;width:209131;height:233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29E03592" w14:textId="6CC30893" w:rsidR="00413D7B" w:rsidRPr="00413D7B" w:rsidRDefault="004F382A" w:rsidP="00413D7B">
                          <w:pPr>
                            <w:rPr>
                              <w:rFonts w:ascii="TH SarabunPSK" w:hAnsi="TH SarabunPSK" w:cs="TH SarabunPSK" w:hint="cs"/>
                              <w:sz w:val="20"/>
                              <w:szCs w:val="20"/>
                            </w:rPr>
                          </w:pPr>
                          <w:r>
                            <w:rPr>
                              <w:rFonts w:ascii="TH SarabunPSK" w:hAnsi="TH SarabunPSK" w:cs="TH SarabunPSK" w:hint="cs"/>
                              <w:sz w:val="20"/>
                              <w:szCs w:val="20"/>
                              <w:cs/>
                            </w:rPr>
                            <w:t>3</w:t>
                          </w:r>
                        </w:p>
                      </w:txbxContent>
                    </v:textbox>
                  </v:shape>
                </v:group>
                <v:group id="Group 30" o:spid="_x0000_s1050" style="position:absolute;left:18970;top:7028;width:2091;height:2335" coordorigin="-4864,2737" coordsize="209131,23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Oval 31" o:spid="_x0000_s1051" style="position:absolute;left:48639;top:68093;width:126459;height:12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" fillcolor="white [3201]" strokecolor="black [3200]" strokeweight=".25pt">
                    <v:stroke joinstyle="miter"/>
                    <v:textbox>
                      <w:txbxContent>
                        <w:p w14:paraId="57E0007B" w14:textId="77777777" w:rsidR="00413D7B" w:rsidRPr="00413D7B" w:rsidRDefault="00413D7B" w:rsidP="00413D7B">
                          <w:pPr>
                            <w:jc w:val="center"/>
                            <w:rPr>
                              <w:rFonts w:ascii="TH SarabunPSK" w:hAnsi="TH SarabunPSK" w:cs="TH SarabunPSK" w:hint="cs"/>
                              <w:b/>
                              <w:bCs/>
                              <w:sz w:val="12"/>
                              <w:szCs w:val="16"/>
                              <w14:textOutline w14:w="9525" w14:cap="rnd" w14:cmpd="sng" w14:algn="ctr">
                                <w14:noFill/>
                                <w14:prstDash w14:val="solid"/>
                                <w14:bevel/>
                              </w14:textOutline>
                            </w:rPr>
                          </w:pPr>
                        </w:p>
                      </w:txbxContent>
                    </v:textbox>
                  </v:oval>
                  <v:shape id="Text Box 32" o:spid="_x0000_s1052" type="#_x0000_t202" style="position:absolute;left:-4864;top:2737;width:209131;height:233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79786990" w14:textId="022AB37E" w:rsidR="00413D7B" w:rsidRPr="00413D7B" w:rsidRDefault="004F382A" w:rsidP="00413D7B">
                          <w:pPr>
                            <w:rPr>
                              <w:rFonts w:ascii="TH SarabunPSK" w:hAnsi="TH SarabunPSK" w:cs="TH SarabunPSK" w:hint="cs"/>
                              <w:sz w:val="20"/>
                              <w:szCs w:val="20"/>
                            </w:rPr>
                          </w:pPr>
                          <w:r>
                            <w:rPr>
                              <w:rFonts w:ascii="TH SarabunPSK" w:hAnsi="TH SarabunPSK" w:cs="TH SarabunPSK" w:hint="cs"/>
                              <w:sz w:val="20"/>
                              <w:szCs w:val="20"/>
                              <w:cs/>
                            </w:rPr>
                            <w:t>4</w:t>
                          </w:r>
                        </w:p>
                      </w:txbxContent>
                    </v:textbox>
                  </v:shape>
                </v:group>
              </v:group>
            </w:pict>
          </mc:Fallback>
        </mc:AlternateContent>
      </w:r>
      <w:r w:rsidR="00EC2E13" w:rsidRPr="00EC2E13">
        <w:rPr>
          <w:rFonts w:ascii="TH SarabunPSK" w:hAnsi="TH SarabunPSK" w:cs="TH SarabunPSK"/>
          <w:b/>
          <w:bCs/>
          <w:sz w:val="28"/>
          <w:cs/>
        </w:rPr>
        <w:t>หลักการทำงานของระบบ</w:t>
      </w:r>
      <w:r w:rsidR="001A1F24">
        <w:rPr>
          <w:noProof/>
        </w:rPr>
        <mc:AlternateContent>
          <mc:Choice Requires="wps">
            <w:drawing>
              <wp:anchor distT="0" distB="0" distL="114300" distR="114300" simplePos="0" relativeHeight="251683840" behindDoc="0" locked="0" layoutInCell="1" allowOverlap="1" wp14:anchorId="5D1372AD" wp14:editId="20B0F270">
                <wp:simplePos x="0" y="0"/>
                <wp:positionH relativeFrom="column">
                  <wp:posOffset>88265</wp:posOffset>
                </wp:positionH>
                <wp:positionV relativeFrom="paragraph">
                  <wp:posOffset>1621790</wp:posOffset>
                </wp:positionV>
                <wp:extent cx="298005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980055" cy="635"/>
                        </a:xfrm>
                        <a:prstGeom prst="rect">
                          <a:avLst/>
                        </a:prstGeom>
                        <a:solidFill>
                          <a:prstClr val="white"/>
                        </a:solidFill>
                        <a:ln>
                          <a:noFill/>
                        </a:ln>
                      </wps:spPr>
                      <wps:txbx>
                        <w:txbxContent>
                          <w:p w14:paraId="29A85995" w14:textId="5EF374A1" w:rsidR="001A1F24" w:rsidRPr="001A1F24" w:rsidRDefault="001A1F24" w:rsidP="001A1F24">
                            <w:pPr>
                              <w:pStyle w:val="Caption"/>
                              <w:jc w:val="center"/>
                              <w:rPr>
                                <w:rFonts w:ascii="TH SarabunPSK" w:hAnsi="TH SarabunPSK" w:cs="TH SarabunPSK" w:hint="cs"/>
                                <w:i w:val="0"/>
                                <w:iCs w:val="0"/>
                                <w:noProof/>
                                <w:color w:val="auto"/>
                                <w:sz w:val="28"/>
                                <w:szCs w:val="28"/>
                                <w:cs/>
                              </w:rPr>
                            </w:pPr>
                            <w:r w:rsidRPr="001A1F24">
                              <w:rPr>
                                <w:rFonts w:ascii="TH SarabunPSK" w:hAnsi="TH SarabunPSK" w:cs="TH SarabunPSK" w:hint="cs"/>
                                <w:b/>
                                <w:bCs/>
                                <w:i w:val="0"/>
                                <w:iCs w:val="0"/>
                                <w:color w:val="auto"/>
                                <w:sz w:val="28"/>
                                <w:szCs w:val="28"/>
                                <w:cs/>
                              </w:rPr>
                              <w:t xml:space="preserve">รูปที่ </w:t>
                            </w:r>
                            <w:r w:rsidRPr="001A1F24">
                              <w:rPr>
                                <w:rFonts w:ascii="TH SarabunPSK" w:hAnsi="TH SarabunPSK" w:cs="TH SarabunPSK" w:hint="cs"/>
                                <w:b/>
                                <w:bCs/>
                                <w:i w:val="0"/>
                                <w:iCs w:val="0"/>
                                <w:color w:val="auto"/>
                                <w:sz w:val="28"/>
                                <w:szCs w:val="28"/>
                                <w:cs/>
                              </w:rPr>
                              <w:fldChar w:fldCharType="begin"/>
                            </w:r>
                            <w:r w:rsidRPr="001A1F24">
                              <w:rPr>
                                <w:rFonts w:ascii="TH SarabunPSK" w:hAnsi="TH SarabunPSK" w:cs="TH SarabunPSK" w:hint="cs"/>
                                <w:b/>
                                <w:bCs/>
                                <w:i w:val="0"/>
                                <w:iCs w:val="0"/>
                                <w:color w:val="auto"/>
                                <w:sz w:val="28"/>
                                <w:szCs w:val="28"/>
                                <w:cs/>
                              </w:rPr>
                              <w:instrText xml:space="preserve"> </w:instrText>
                            </w:r>
                            <w:r w:rsidRPr="001A1F24">
                              <w:rPr>
                                <w:rFonts w:ascii="TH SarabunPSK" w:hAnsi="TH SarabunPSK" w:cs="TH SarabunPSK" w:hint="cs"/>
                                <w:b/>
                                <w:bCs/>
                                <w:i w:val="0"/>
                                <w:iCs w:val="0"/>
                                <w:color w:val="auto"/>
                                <w:sz w:val="28"/>
                                <w:szCs w:val="28"/>
                              </w:rPr>
                              <w:instrText xml:space="preserve">SEQ </w:instrText>
                            </w:r>
                            <w:r w:rsidRPr="001A1F24">
                              <w:rPr>
                                <w:rFonts w:ascii="TH SarabunPSK" w:hAnsi="TH SarabunPSK" w:cs="TH SarabunPSK" w:hint="cs"/>
                                <w:b/>
                                <w:bCs/>
                                <w:i w:val="0"/>
                                <w:iCs w:val="0"/>
                                <w:color w:val="auto"/>
                                <w:sz w:val="28"/>
                                <w:szCs w:val="28"/>
                                <w:cs/>
                              </w:rPr>
                              <w:instrText xml:space="preserve">รูปที่ </w:instrText>
                            </w:r>
                            <w:r w:rsidRPr="001A1F24">
                              <w:rPr>
                                <w:rFonts w:ascii="TH SarabunPSK" w:hAnsi="TH SarabunPSK" w:cs="TH SarabunPSK" w:hint="cs"/>
                                <w:b/>
                                <w:bCs/>
                                <w:i w:val="0"/>
                                <w:iCs w:val="0"/>
                                <w:color w:val="auto"/>
                                <w:sz w:val="28"/>
                                <w:szCs w:val="28"/>
                              </w:rPr>
                              <w:instrText>\* ARABIC</w:instrText>
                            </w:r>
                            <w:r w:rsidRPr="001A1F24">
                              <w:rPr>
                                <w:rFonts w:ascii="TH SarabunPSK" w:hAnsi="TH SarabunPSK" w:cs="TH SarabunPSK" w:hint="cs"/>
                                <w:b/>
                                <w:bCs/>
                                <w:i w:val="0"/>
                                <w:iCs w:val="0"/>
                                <w:color w:val="auto"/>
                                <w:sz w:val="28"/>
                                <w:szCs w:val="28"/>
                                <w:cs/>
                              </w:rPr>
                              <w:instrText xml:space="preserve"> </w:instrText>
                            </w:r>
                            <w:r w:rsidRPr="001A1F24">
                              <w:rPr>
                                <w:rFonts w:ascii="TH SarabunPSK" w:hAnsi="TH SarabunPSK" w:cs="TH SarabunPSK" w:hint="cs"/>
                                <w:b/>
                                <w:bCs/>
                                <w:i w:val="0"/>
                                <w:iCs w:val="0"/>
                                <w:color w:val="auto"/>
                                <w:sz w:val="28"/>
                                <w:szCs w:val="28"/>
                                <w:cs/>
                              </w:rPr>
                              <w:fldChar w:fldCharType="separate"/>
                            </w:r>
                            <w:r w:rsidRPr="001A1F24">
                              <w:rPr>
                                <w:rFonts w:ascii="TH SarabunPSK" w:hAnsi="TH SarabunPSK" w:cs="TH SarabunPSK" w:hint="cs"/>
                                <w:b/>
                                <w:bCs/>
                                <w:i w:val="0"/>
                                <w:iCs w:val="0"/>
                                <w:noProof/>
                                <w:color w:val="auto"/>
                                <w:sz w:val="28"/>
                                <w:szCs w:val="28"/>
                                <w:cs/>
                              </w:rPr>
                              <w:t>1</w:t>
                            </w:r>
                            <w:r w:rsidRPr="001A1F24">
                              <w:rPr>
                                <w:rFonts w:ascii="TH SarabunPSK" w:hAnsi="TH SarabunPSK" w:cs="TH SarabunPSK" w:hint="cs"/>
                                <w:b/>
                                <w:bCs/>
                                <w:i w:val="0"/>
                                <w:iCs w:val="0"/>
                                <w:color w:val="auto"/>
                                <w:sz w:val="28"/>
                                <w:szCs w:val="28"/>
                                <w:cs/>
                              </w:rPr>
                              <w:fldChar w:fldCharType="end"/>
                            </w:r>
                            <w:r w:rsidRPr="001A1F24">
                              <w:rPr>
                                <w:rFonts w:ascii="TH SarabunPSK" w:hAnsi="TH SarabunPSK" w:cs="TH SarabunPSK"/>
                                <w:b/>
                                <w:bCs/>
                                <w:i w:val="0"/>
                                <w:iCs w:val="0"/>
                                <w:color w:val="auto"/>
                                <w:sz w:val="28"/>
                                <w:szCs w:val="28"/>
                              </w:rPr>
                              <w:t xml:space="preserve"> </w:t>
                            </w:r>
                            <w:r w:rsidRPr="001A1F24">
                              <w:rPr>
                                <w:rFonts w:ascii="TH SarabunPSK" w:hAnsi="TH SarabunPSK" w:cs="TH SarabunPSK" w:hint="cs"/>
                                <w:i w:val="0"/>
                                <w:iCs w:val="0"/>
                                <w:color w:val="auto"/>
                                <w:sz w:val="28"/>
                                <w:szCs w:val="28"/>
                                <w:cs/>
                              </w:rPr>
                              <w:t>ภาพแสดงแผนผังการทำงานของระบบ</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1372AD" id="Text Box 1" o:spid="_x0000_s1053" type="#_x0000_t202" style="position:absolute;left:0;text-align:left;margin-left:6.95pt;margin-top:127.7pt;width:234.6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" stroked="f">
                <v:textbox style="mso-fit-shape-to-text:t" inset="0,0,0,0">
                  <w:txbxContent>
                    <w:p w14:paraId="29A85995" w14:textId="5EF374A1" w:rsidR="001A1F24" w:rsidRPr="001A1F24" w:rsidRDefault="001A1F24" w:rsidP="001A1F24">
                      <w:pPr>
                        <w:pStyle w:val="Caption"/>
                        <w:jc w:val="center"/>
                        <w:rPr>
                          <w:rFonts w:ascii="TH SarabunPSK" w:hAnsi="TH SarabunPSK" w:cs="TH SarabunPSK" w:hint="cs"/>
                          <w:i w:val="0"/>
                          <w:iCs w:val="0"/>
                          <w:noProof/>
                          <w:color w:val="auto"/>
                          <w:sz w:val="28"/>
                          <w:szCs w:val="28"/>
                          <w:cs/>
                        </w:rPr>
                      </w:pPr>
                      <w:r w:rsidRPr="001A1F24">
                        <w:rPr>
                          <w:rFonts w:ascii="TH SarabunPSK" w:hAnsi="TH SarabunPSK" w:cs="TH SarabunPSK" w:hint="cs"/>
                          <w:b/>
                          <w:bCs/>
                          <w:i w:val="0"/>
                          <w:iCs w:val="0"/>
                          <w:color w:val="auto"/>
                          <w:sz w:val="28"/>
                          <w:szCs w:val="28"/>
                          <w:cs/>
                        </w:rPr>
                        <w:t xml:space="preserve">รูปที่ </w:t>
                      </w:r>
                      <w:r w:rsidRPr="001A1F24">
                        <w:rPr>
                          <w:rFonts w:ascii="TH SarabunPSK" w:hAnsi="TH SarabunPSK" w:cs="TH SarabunPSK" w:hint="cs"/>
                          <w:b/>
                          <w:bCs/>
                          <w:i w:val="0"/>
                          <w:iCs w:val="0"/>
                          <w:color w:val="auto"/>
                          <w:sz w:val="28"/>
                          <w:szCs w:val="28"/>
                          <w:cs/>
                        </w:rPr>
                        <w:fldChar w:fldCharType="begin"/>
                      </w:r>
                      <w:r w:rsidRPr="001A1F24">
                        <w:rPr>
                          <w:rFonts w:ascii="TH SarabunPSK" w:hAnsi="TH SarabunPSK" w:cs="TH SarabunPSK" w:hint="cs"/>
                          <w:b/>
                          <w:bCs/>
                          <w:i w:val="0"/>
                          <w:iCs w:val="0"/>
                          <w:color w:val="auto"/>
                          <w:sz w:val="28"/>
                          <w:szCs w:val="28"/>
                          <w:cs/>
                        </w:rPr>
                        <w:instrText xml:space="preserve"> </w:instrText>
                      </w:r>
                      <w:r w:rsidRPr="001A1F24">
                        <w:rPr>
                          <w:rFonts w:ascii="TH SarabunPSK" w:hAnsi="TH SarabunPSK" w:cs="TH SarabunPSK" w:hint="cs"/>
                          <w:b/>
                          <w:bCs/>
                          <w:i w:val="0"/>
                          <w:iCs w:val="0"/>
                          <w:color w:val="auto"/>
                          <w:sz w:val="28"/>
                          <w:szCs w:val="28"/>
                        </w:rPr>
                        <w:instrText xml:space="preserve">SEQ </w:instrText>
                      </w:r>
                      <w:r w:rsidRPr="001A1F24">
                        <w:rPr>
                          <w:rFonts w:ascii="TH SarabunPSK" w:hAnsi="TH SarabunPSK" w:cs="TH SarabunPSK" w:hint="cs"/>
                          <w:b/>
                          <w:bCs/>
                          <w:i w:val="0"/>
                          <w:iCs w:val="0"/>
                          <w:color w:val="auto"/>
                          <w:sz w:val="28"/>
                          <w:szCs w:val="28"/>
                          <w:cs/>
                        </w:rPr>
                        <w:instrText xml:space="preserve">รูปที่ </w:instrText>
                      </w:r>
                      <w:r w:rsidRPr="001A1F24">
                        <w:rPr>
                          <w:rFonts w:ascii="TH SarabunPSK" w:hAnsi="TH SarabunPSK" w:cs="TH SarabunPSK" w:hint="cs"/>
                          <w:b/>
                          <w:bCs/>
                          <w:i w:val="0"/>
                          <w:iCs w:val="0"/>
                          <w:color w:val="auto"/>
                          <w:sz w:val="28"/>
                          <w:szCs w:val="28"/>
                        </w:rPr>
                        <w:instrText>\* ARABIC</w:instrText>
                      </w:r>
                      <w:r w:rsidRPr="001A1F24">
                        <w:rPr>
                          <w:rFonts w:ascii="TH SarabunPSK" w:hAnsi="TH SarabunPSK" w:cs="TH SarabunPSK" w:hint="cs"/>
                          <w:b/>
                          <w:bCs/>
                          <w:i w:val="0"/>
                          <w:iCs w:val="0"/>
                          <w:color w:val="auto"/>
                          <w:sz w:val="28"/>
                          <w:szCs w:val="28"/>
                          <w:cs/>
                        </w:rPr>
                        <w:instrText xml:space="preserve"> </w:instrText>
                      </w:r>
                      <w:r w:rsidRPr="001A1F24">
                        <w:rPr>
                          <w:rFonts w:ascii="TH SarabunPSK" w:hAnsi="TH SarabunPSK" w:cs="TH SarabunPSK" w:hint="cs"/>
                          <w:b/>
                          <w:bCs/>
                          <w:i w:val="0"/>
                          <w:iCs w:val="0"/>
                          <w:color w:val="auto"/>
                          <w:sz w:val="28"/>
                          <w:szCs w:val="28"/>
                          <w:cs/>
                        </w:rPr>
                        <w:fldChar w:fldCharType="separate"/>
                      </w:r>
                      <w:r w:rsidRPr="001A1F24">
                        <w:rPr>
                          <w:rFonts w:ascii="TH SarabunPSK" w:hAnsi="TH SarabunPSK" w:cs="TH SarabunPSK" w:hint="cs"/>
                          <w:b/>
                          <w:bCs/>
                          <w:i w:val="0"/>
                          <w:iCs w:val="0"/>
                          <w:noProof/>
                          <w:color w:val="auto"/>
                          <w:sz w:val="28"/>
                          <w:szCs w:val="28"/>
                          <w:cs/>
                        </w:rPr>
                        <w:t>1</w:t>
                      </w:r>
                      <w:r w:rsidRPr="001A1F24">
                        <w:rPr>
                          <w:rFonts w:ascii="TH SarabunPSK" w:hAnsi="TH SarabunPSK" w:cs="TH SarabunPSK" w:hint="cs"/>
                          <w:b/>
                          <w:bCs/>
                          <w:i w:val="0"/>
                          <w:iCs w:val="0"/>
                          <w:color w:val="auto"/>
                          <w:sz w:val="28"/>
                          <w:szCs w:val="28"/>
                          <w:cs/>
                        </w:rPr>
                        <w:fldChar w:fldCharType="end"/>
                      </w:r>
                      <w:r w:rsidRPr="001A1F24">
                        <w:rPr>
                          <w:rFonts w:ascii="TH SarabunPSK" w:hAnsi="TH SarabunPSK" w:cs="TH SarabunPSK"/>
                          <w:b/>
                          <w:bCs/>
                          <w:i w:val="0"/>
                          <w:iCs w:val="0"/>
                          <w:color w:val="auto"/>
                          <w:sz w:val="28"/>
                          <w:szCs w:val="28"/>
                        </w:rPr>
                        <w:t xml:space="preserve"> </w:t>
                      </w:r>
                      <w:r w:rsidRPr="001A1F24">
                        <w:rPr>
                          <w:rFonts w:ascii="TH SarabunPSK" w:hAnsi="TH SarabunPSK" w:cs="TH SarabunPSK" w:hint="cs"/>
                          <w:i w:val="0"/>
                          <w:iCs w:val="0"/>
                          <w:color w:val="auto"/>
                          <w:sz w:val="28"/>
                          <w:szCs w:val="28"/>
                          <w:cs/>
                        </w:rPr>
                        <w:t>ภาพแสดงแผนผังการทำงานของระบบ</w:t>
                      </w:r>
                    </w:p>
                  </w:txbxContent>
                </v:textbox>
              </v:shape>
            </w:pict>
          </mc:Fallback>
        </mc:AlternateContent>
      </w:r>
    </w:p>
    <w:p w14:paraId="20D43543" w14:textId="692095FB" w:rsidR="0035459D" w:rsidRDefault="0035459D" w:rsidP="00713160">
      <w:pPr>
        <w:jc w:val="thaiDistribute"/>
        <w:rPr>
          <w:rFonts w:ascii="TH SarabunPSK" w:hAnsi="TH SarabunPSK" w:cs="TH SarabunPSK"/>
          <w:sz w:val="28"/>
        </w:rPr>
      </w:pPr>
    </w:p>
    <w:p w14:paraId="505ADCAA" w14:textId="52D605C9" w:rsidR="0035459D" w:rsidRDefault="0035459D" w:rsidP="00713160">
      <w:pPr>
        <w:jc w:val="thaiDistribute"/>
        <w:rPr>
          <w:rFonts w:ascii="TH SarabunPSK" w:hAnsi="TH SarabunPSK" w:cs="TH SarabunPSK"/>
          <w:sz w:val="28"/>
        </w:rPr>
      </w:pPr>
    </w:p>
    <w:p w14:paraId="798ED1F5" w14:textId="003E7633" w:rsidR="0035459D" w:rsidRDefault="0035459D" w:rsidP="00713160">
      <w:pPr>
        <w:jc w:val="thaiDistribute"/>
        <w:rPr>
          <w:rFonts w:ascii="TH SarabunPSK" w:hAnsi="TH SarabunPSK" w:cs="TH SarabunPSK"/>
          <w:sz w:val="28"/>
        </w:rPr>
      </w:pPr>
    </w:p>
    <w:p w14:paraId="2A987B37" w14:textId="2B8B5B91" w:rsidR="0035459D" w:rsidRDefault="0035459D" w:rsidP="00713160">
      <w:pPr>
        <w:jc w:val="thaiDistribute"/>
        <w:rPr>
          <w:rFonts w:ascii="TH SarabunPSK" w:hAnsi="TH SarabunPSK" w:cs="TH SarabunPSK"/>
          <w:sz w:val="28"/>
        </w:rPr>
      </w:pPr>
    </w:p>
    <w:p w14:paraId="5877699F" w14:textId="7733445E" w:rsidR="0035459D" w:rsidRPr="00713160" w:rsidRDefault="0035459D" w:rsidP="001A1F24">
      <w:pPr>
        <w:rPr>
          <w:rFonts w:ascii="TH SarabunPSK" w:hAnsi="TH SarabunPSK" w:cs="TH SarabunPSK" w:hint="cs"/>
          <w:sz w:val="28"/>
          <w:cs/>
        </w:rPr>
      </w:pPr>
    </w:p>
    <w:p w14:paraId="4B590D98" w14:textId="413E62F6" w:rsidR="001A1F24" w:rsidRPr="004F382A" w:rsidRDefault="001A1F24" w:rsidP="004F382A">
      <w:pPr>
        <w:spacing w:after="0"/>
        <w:ind w:left="720" w:firstLine="504"/>
        <w:jc w:val="thaiDistribute"/>
        <w:rPr>
          <w:rFonts w:ascii="TH SarabunPSK" w:hAnsi="TH SarabunPSK" w:cs="TH SarabunPSK" w:hint="cs"/>
          <w:sz w:val="28"/>
          <w:cs/>
        </w:rPr>
      </w:pPr>
      <w:r w:rsidRPr="004F382A">
        <w:rPr>
          <w:rFonts w:ascii="TH SarabunPSK" w:hAnsi="TH SarabunPSK" w:cs="TH SarabunPSK" w:hint="cs"/>
          <w:sz w:val="28"/>
          <w:cs/>
        </w:rPr>
        <w:lastRenderedPageBreak/>
        <w:t>จาก</w:t>
      </w:r>
      <w:r w:rsidRPr="006A5739">
        <w:rPr>
          <w:rFonts w:ascii="TH SarabunPSK" w:hAnsi="TH SarabunPSK" w:cs="TH SarabunPSK" w:hint="cs"/>
          <w:b/>
          <w:bCs/>
          <w:sz w:val="28"/>
          <w:cs/>
        </w:rPr>
        <w:t>รูปที่ 1</w:t>
      </w:r>
      <w:r w:rsidRPr="004F382A">
        <w:rPr>
          <w:rFonts w:ascii="TH SarabunPSK" w:hAnsi="TH SarabunPSK" w:cs="TH SarabunPSK" w:hint="cs"/>
          <w:sz w:val="28"/>
          <w:cs/>
        </w:rPr>
        <w:t xml:space="preserve"> เป็นแผนผังการทำงานของระบบ ซึ่ง ลำดับแรก </w:t>
      </w:r>
      <w:r w:rsidRPr="004F382A">
        <w:rPr>
          <w:rFonts w:ascii="TH SarabunPSK" w:hAnsi="TH SarabunPSK" w:cs="TH SarabunPSK"/>
          <w:sz w:val="28"/>
        </w:rPr>
        <w:t xml:space="preserve">Flask API </w:t>
      </w:r>
      <w:r w:rsidRPr="004F382A">
        <w:rPr>
          <w:rFonts w:ascii="TH SarabunPSK" w:hAnsi="TH SarabunPSK" w:cs="TH SarabunPSK" w:hint="cs"/>
          <w:sz w:val="28"/>
          <w:cs/>
        </w:rPr>
        <w:t xml:space="preserve">จะทำการดึงข้อมูล </w:t>
      </w:r>
      <w:r w:rsidRPr="004F382A">
        <w:rPr>
          <w:rFonts w:ascii="TH SarabunPSK" w:hAnsi="TH SarabunPSK" w:cs="TH SarabunPSK"/>
          <w:sz w:val="28"/>
        </w:rPr>
        <w:t xml:space="preserve">Real-time </w:t>
      </w:r>
      <w:r w:rsidRPr="004F382A">
        <w:rPr>
          <w:rFonts w:ascii="TH SarabunPSK" w:hAnsi="TH SarabunPSK" w:cs="TH SarabunPSK" w:hint="cs"/>
          <w:sz w:val="28"/>
          <w:cs/>
        </w:rPr>
        <w:t>จากเว็บ</w:t>
      </w:r>
      <w:r w:rsidRPr="004F382A">
        <w:rPr>
          <w:rFonts w:ascii="TH SarabunPSK" w:hAnsi="TH SarabunPSK" w:cs="TH SarabunPSK"/>
          <w:sz w:val="28"/>
        </w:rPr>
        <w:t xml:space="preserve"> </w:t>
      </w:r>
      <w:r w:rsidRPr="004F382A">
        <w:rPr>
          <w:rFonts w:ascii="TH SarabunPSK" w:hAnsi="TH SarabunPSK" w:cs="TH SarabunPSK"/>
          <w:sz w:val="28"/>
        </w:rPr>
        <w:t>fcsapi.com</w:t>
      </w:r>
      <w:r w:rsidR="004F382A">
        <w:rPr>
          <w:rFonts w:ascii="TH SarabunPSK" w:hAnsi="TH SarabunPSK" w:cs="TH SarabunPSK" w:hint="cs"/>
          <w:sz w:val="28"/>
          <w:cs/>
        </w:rPr>
        <w:t xml:space="preserve"> </w:t>
      </w:r>
      <w:r w:rsidRPr="004F382A">
        <w:rPr>
          <w:rFonts w:ascii="TH SarabunPSK" w:hAnsi="TH SarabunPSK" w:cs="TH SarabunPSK" w:hint="cs"/>
          <w:sz w:val="28"/>
          <w:cs/>
        </w:rPr>
        <w:t xml:space="preserve">และจะส่งข้อมูลที่ได้ไปในส่วนของ </w:t>
      </w:r>
      <w:r w:rsidRPr="004F382A">
        <w:rPr>
          <w:rFonts w:ascii="TH SarabunPSK" w:hAnsi="TH SarabunPSK" w:cs="TH SarabunPSK"/>
          <w:sz w:val="28"/>
        </w:rPr>
        <w:t xml:space="preserve">SVR Model </w:t>
      </w:r>
      <w:r w:rsidRPr="004F382A">
        <w:rPr>
          <w:rFonts w:ascii="TH SarabunPSK" w:hAnsi="TH SarabunPSK" w:cs="TH SarabunPSK" w:hint="cs"/>
          <w:sz w:val="28"/>
          <w:cs/>
        </w:rPr>
        <w:t xml:space="preserve">ที่ทำการฝึกสอนมาก่อนแล้ว เพื่อทำนายค่าเปิดและค่าปิดในอีก 24 ชม. ถัดไป โดยผลทำนายที่ได้จะส่งผ่าน </w:t>
      </w:r>
      <w:r w:rsidRPr="004F382A">
        <w:rPr>
          <w:rFonts w:ascii="TH SarabunPSK" w:hAnsi="TH SarabunPSK" w:cs="TH SarabunPSK"/>
          <w:sz w:val="28"/>
        </w:rPr>
        <w:t xml:space="preserve">Flask API </w:t>
      </w:r>
      <w:r w:rsidRPr="004F382A">
        <w:rPr>
          <w:rFonts w:ascii="TH SarabunPSK" w:hAnsi="TH SarabunPSK" w:cs="TH SarabunPSK" w:hint="cs"/>
          <w:sz w:val="28"/>
          <w:cs/>
        </w:rPr>
        <w:t>ไปแสดงผลผ่านหน้าเว็บไซต์</w:t>
      </w:r>
    </w:p>
    <w:p w14:paraId="25071EBC" w14:textId="62502586" w:rsidR="001A1F24" w:rsidRDefault="001A1F24" w:rsidP="004F382A">
      <w:pPr>
        <w:pStyle w:val="ListParagraph"/>
        <w:numPr>
          <w:ilvl w:val="2"/>
          <w:numId w:val="3"/>
        </w:numPr>
        <w:spacing w:after="0"/>
        <w:jc w:val="thaiDistribute"/>
        <w:rPr>
          <w:rFonts w:ascii="TH SarabunPSK" w:hAnsi="TH SarabunPSK" w:cs="TH SarabunPSK"/>
          <w:b/>
          <w:bCs/>
          <w:sz w:val="28"/>
        </w:rPr>
      </w:pPr>
      <w:r>
        <w:rPr>
          <w:rFonts w:ascii="TH SarabunPSK" w:hAnsi="TH SarabunPSK" w:cs="TH SarabunPSK" w:hint="cs"/>
          <w:b/>
          <w:bCs/>
          <w:sz w:val="28"/>
          <w:cs/>
        </w:rPr>
        <w:t>การสร้างชุดฝึกสอน</w:t>
      </w:r>
    </w:p>
    <w:p w14:paraId="2EF2783F" w14:textId="2D7FF052" w:rsidR="001A1F24" w:rsidRDefault="001A1F24" w:rsidP="001A1F24">
      <w:pPr>
        <w:ind w:left="720" w:firstLine="504"/>
        <w:jc w:val="thaiDistribute"/>
        <w:rPr>
          <w:rFonts w:ascii="TH SarabunPSK" w:hAnsi="TH SarabunPSK" w:cs="TH SarabunPSK"/>
          <w:sz w:val="28"/>
        </w:rPr>
      </w:pPr>
      <w:r w:rsidRPr="001A1F24">
        <w:rPr>
          <w:rFonts w:ascii="TH SarabunPSK" w:hAnsi="TH SarabunPSK" w:cs="TH SarabunPSK"/>
          <w:sz w:val="28"/>
          <w:cs/>
        </w:rPr>
        <w:t>ก่อนที่จะนำข้อมูลไปฝึกสอนระบบนั้น จะต้องทำการเตรียมข้อมูล(</w:t>
      </w:r>
      <w:r w:rsidRPr="001A1F24">
        <w:rPr>
          <w:rFonts w:ascii="TH SarabunPSK" w:hAnsi="TH SarabunPSK" w:cs="TH SarabunPSK"/>
          <w:sz w:val="28"/>
        </w:rPr>
        <w:t xml:space="preserve">Preprocessing) </w:t>
      </w:r>
      <w:r w:rsidRPr="001A1F24">
        <w:rPr>
          <w:rFonts w:ascii="TH SarabunPSK" w:hAnsi="TH SarabunPSK" w:cs="TH SarabunPSK"/>
          <w:sz w:val="28"/>
          <w:cs/>
        </w:rPr>
        <w:t xml:space="preserve">โดย ข้อมูลที่จะนำไปสร้างชุดฝึกสอนจะมีข้อมูลของ 3 คู่สกุลเงิน ดังต่อไปนี้ </w:t>
      </w:r>
      <w:r w:rsidRPr="001A1F24">
        <w:rPr>
          <w:rFonts w:ascii="TH SarabunPSK" w:hAnsi="TH SarabunPSK" w:cs="TH SarabunPSK"/>
          <w:sz w:val="28"/>
        </w:rPr>
        <w:t xml:space="preserve">EUR/USD ,USD/JPY </w:t>
      </w:r>
      <w:r w:rsidRPr="001A1F24">
        <w:rPr>
          <w:rFonts w:ascii="TH SarabunPSK" w:hAnsi="TH SarabunPSK" w:cs="TH SarabunPSK"/>
          <w:sz w:val="28"/>
          <w:cs/>
        </w:rPr>
        <w:t xml:space="preserve">และ </w:t>
      </w:r>
      <w:r w:rsidRPr="001A1F24">
        <w:rPr>
          <w:rFonts w:ascii="TH SarabunPSK" w:hAnsi="TH SarabunPSK" w:cs="TH SarabunPSK"/>
          <w:sz w:val="28"/>
        </w:rPr>
        <w:t xml:space="preserve">GBP/USD </w:t>
      </w:r>
      <w:r w:rsidRPr="001A1F24">
        <w:rPr>
          <w:rFonts w:ascii="TH SarabunPSK" w:hAnsi="TH SarabunPSK" w:cs="TH SarabunPSK"/>
          <w:sz w:val="28"/>
          <w:cs/>
        </w:rPr>
        <w:t>โดยข้อมูลของแต่ละคู่สกุลเงินมีข้อมูล 9 ปีย้อนหลัง ที่มีกรอบเวลา(</w:t>
      </w:r>
      <w:r w:rsidRPr="001A1F24">
        <w:rPr>
          <w:rFonts w:ascii="TH SarabunPSK" w:hAnsi="TH SarabunPSK" w:cs="TH SarabunPSK"/>
          <w:sz w:val="28"/>
        </w:rPr>
        <w:t xml:space="preserve">Time frame) </w:t>
      </w:r>
      <w:r w:rsidRPr="001A1F24">
        <w:rPr>
          <w:rFonts w:ascii="TH SarabunPSK" w:hAnsi="TH SarabunPSK" w:cs="TH SarabunPSK"/>
          <w:sz w:val="28"/>
          <w:cs/>
        </w:rPr>
        <w:t xml:space="preserve">ที่ 1 ชั่วโมง โดยจะนำข้อมูล 3 ปีย้อนหลัง คือ ต.ค 2559 - ธ.ค. 2563 นำข้อมูลมาจาก </w:t>
      </w:r>
      <w:hyperlink r:id="rId6" w:history="1">
        <w:r w:rsidRPr="001A1F24">
          <w:rPr>
            <w:rStyle w:val="Hyperlink"/>
            <w:rFonts w:ascii="TH SarabunPSK" w:hAnsi="TH SarabunPSK" w:cs="TH SarabunPSK"/>
            <w:color w:val="auto"/>
            <w:sz w:val="28"/>
            <w:u w:val="none"/>
          </w:rPr>
          <w:t>https://forexsb.com/</w:t>
        </w:r>
      </w:hyperlink>
    </w:p>
    <w:p w14:paraId="5667AC77" w14:textId="5E5492AA" w:rsidR="001A1F24" w:rsidRDefault="001A1F24" w:rsidP="004F382A">
      <w:pPr>
        <w:pStyle w:val="ListParagraph"/>
        <w:numPr>
          <w:ilvl w:val="3"/>
          <w:numId w:val="3"/>
        </w:numPr>
        <w:spacing w:after="0"/>
        <w:jc w:val="thaiDistribute"/>
        <w:rPr>
          <w:rFonts w:ascii="TH SarabunPSK" w:hAnsi="TH SarabunPSK" w:cs="TH SarabunPSK"/>
          <w:b/>
          <w:bCs/>
          <w:sz w:val="28"/>
        </w:rPr>
      </w:pPr>
      <w:r>
        <w:rPr>
          <w:rFonts w:ascii="TH SarabunPSK" w:hAnsi="TH SarabunPSK" w:cs="TH SarabunPSK" w:hint="cs"/>
          <w:b/>
          <w:bCs/>
          <w:sz w:val="28"/>
          <w:cs/>
        </w:rPr>
        <w:t>การ</w:t>
      </w:r>
      <w:r w:rsidR="004F382A">
        <w:rPr>
          <w:rFonts w:ascii="TH SarabunPSK" w:hAnsi="TH SarabunPSK" w:cs="TH SarabunPSK" w:hint="cs"/>
          <w:b/>
          <w:bCs/>
          <w:sz w:val="28"/>
          <w:cs/>
        </w:rPr>
        <w:t>เตรียมข้อมูล</w:t>
      </w:r>
    </w:p>
    <w:p w14:paraId="6D8B6862" w14:textId="164750BE" w:rsidR="004F382A" w:rsidRDefault="006A5739" w:rsidP="006A5739">
      <w:pPr>
        <w:spacing w:after="0"/>
        <w:ind w:left="720" w:firstLine="720"/>
        <w:jc w:val="thaiDistribute"/>
        <w:rPr>
          <w:rFonts w:ascii="TH SarabunPSK" w:hAnsi="TH SarabunPSK" w:cs="TH SarabunPSK"/>
          <w:bCs/>
          <w:sz w:val="28"/>
        </w:rPr>
      </w:pPr>
      <w:r w:rsidRPr="002A12B7">
        <w:rPr>
          <w:rFonts w:ascii="TH SarabunPSK" w:hAnsi="TH SarabunPSK" w:cs="TH SarabunPSK"/>
          <w:b/>
          <w:sz w:val="28"/>
          <w:cs/>
        </w:rPr>
        <w:t>โดยพื้นฐานแล้วข้อมูลของแต่ละคู่สกุลเงินจะประกอบไปด้วย</w:t>
      </w:r>
      <w:r w:rsidRPr="002A12B7">
        <w:rPr>
          <w:rFonts w:ascii="TH SarabunPSK" w:hAnsi="TH SarabunPSK" w:cs="TH SarabunPSK" w:hint="cs"/>
          <w:b/>
          <w:sz w:val="28"/>
          <w:cs/>
        </w:rPr>
        <w:t xml:space="preserve"> </w:t>
      </w:r>
      <w:r w:rsidRPr="002A12B7">
        <w:rPr>
          <w:rFonts w:ascii="TH SarabunPSK" w:hAnsi="TH SarabunPSK" w:cs="TH SarabunPSK"/>
          <w:bCs/>
          <w:sz w:val="28"/>
        </w:rPr>
        <w:t>Open, High, Low</w:t>
      </w:r>
      <w:r w:rsidR="002A12B7" w:rsidRPr="002A12B7">
        <w:rPr>
          <w:rFonts w:ascii="TH SarabunPSK" w:hAnsi="TH SarabunPSK" w:cs="TH SarabunPSK"/>
          <w:bCs/>
          <w:sz w:val="28"/>
        </w:rPr>
        <w:t xml:space="preserve">, </w:t>
      </w:r>
      <w:r w:rsidRPr="002A12B7">
        <w:rPr>
          <w:rFonts w:ascii="TH SarabunPSK" w:hAnsi="TH SarabunPSK" w:cs="TH SarabunPSK"/>
          <w:bCs/>
          <w:sz w:val="28"/>
        </w:rPr>
        <w:t>Close</w:t>
      </w:r>
      <w:r w:rsidR="002A12B7" w:rsidRPr="002A12B7">
        <w:rPr>
          <w:rFonts w:ascii="TH SarabunPSK" w:hAnsi="TH SarabunPSK" w:cs="TH SarabunPSK"/>
          <w:bCs/>
          <w:sz w:val="28"/>
        </w:rPr>
        <w:t xml:space="preserve"> </w:t>
      </w:r>
      <w:r w:rsidR="002A12B7" w:rsidRPr="002A12B7">
        <w:rPr>
          <w:rFonts w:ascii="TH SarabunPSK" w:hAnsi="TH SarabunPSK" w:cs="TH SarabunPSK" w:hint="cs"/>
          <w:b/>
          <w:sz w:val="28"/>
          <w:cs/>
        </w:rPr>
        <w:t>และ</w:t>
      </w:r>
      <w:r w:rsidR="002A12B7" w:rsidRPr="002A12B7">
        <w:rPr>
          <w:rFonts w:ascii="TH SarabunPSK" w:hAnsi="TH SarabunPSK" w:cs="TH SarabunPSK" w:hint="cs"/>
          <w:bCs/>
          <w:sz w:val="28"/>
          <w:cs/>
        </w:rPr>
        <w:t xml:space="preserve"> </w:t>
      </w:r>
      <w:r w:rsidR="002A12B7" w:rsidRPr="002A12B7">
        <w:rPr>
          <w:rFonts w:ascii="TH SarabunPSK" w:hAnsi="TH SarabunPSK" w:cs="TH SarabunPSK"/>
          <w:bCs/>
          <w:sz w:val="28"/>
        </w:rPr>
        <w:t>Volume</w:t>
      </w:r>
      <w:r w:rsidRPr="002A12B7">
        <w:rPr>
          <w:rFonts w:ascii="TH SarabunPSK" w:hAnsi="TH SarabunPSK" w:cs="TH SarabunPSK"/>
          <w:bCs/>
          <w:sz w:val="28"/>
        </w:rPr>
        <w:t xml:space="preserve"> </w:t>
      </w:r>
      <w:r w:rsidRPr="002A12B7">
        <w:rPr>
          <w:rFonts w:ascii="TH SarabunPSK" w:hAnsi="TH SarabunPSK" w:cs="TH SarabunPSK" w:hint="cs"/>
          <w:b/>
          <w:sz w:val="28"/>
          <w:cs/>
        </w:rPr>
        <w:t>โดยจะนำค่าเหล่านี้มาสร้างอินดิเคเตอร์</w:t>
      </w:r>
      <w:r w:rsidR="002A12B7">
        <w:rPr>
          <w:rFonts w:ascii="TH SarabunPSK" w:hAnsi="TH SarabunPSK" w:cs="TH SarabunPSK" w:hint="cs"/>
          <w:b/>
          <w:sz w:val="28"/>
          <w:cs/>
        </w:rPr>
        <w:t>โดยใช้ทั้งหมด 13 อินดิเคเตอร์</w:t>
      </w:r>
      <w:r w:rsidRPr="002A12B7">
        <w:rPr>
          <w:rFonts w:ascii="TH SarabunPSK" w:hAnsi="TH SarabunPSK" w:cs="TH SarabunPSK" w:hint="cs"/>
          <w:b/>
          <w:sz w:val="28"/>
          <w:cs/>
        </w:rPr>
        <w:t xml:space="preserve"> </w:t>
      </w:r>
      <w:r w:rsidRPr="002A12B7">
        <w:rPr>
          <w:rFonts w:ascii="TH SarabunPSK" w:hAnsi="TH SarabunPSK" w:cs="TH SarabunPSK" w:hint="cs"/>
          <w:bCs/>
          <w:sz w:val="28"/>
          <w:cs/>
        </w:rPr>
        <w:t>ดังตารางที่ 1</w:t>
      </w:r>
    </w:p>
    <w:tbl>
      <w:tblPr>
        <w:tblStyle w:val="TableGrid"/>
        <w:tblW w:w="0" w:type="auto"/>
        <w:jc w:val="center"/>
        <w:tblLook w:val="04A0" w:firstRow="1" w:lastRow="0" w:firstColumn="1" w:lastColumn="0" w:noHBand="0" w:noVBand="1"/>
      </w:tblPr>
      <w:tblGrid>
        <w:gridCol w:w="947"/>
        <w:gridCol w:w="1607"/>
        <w:gridCol w:w="1756"/>
      </w:tblGrid>
      <w:tr w:rsidR="002A12B7" w:rsidRPr="008473F5" w14:paraId="3F1795D2" w14:textId="77777777" w:rsidTr="002A12B7">
        <w:trPr>
          <w:jc w:val="center"/>
        </w:trPr>
        <w:tc>
          <w:tcPr>
            <w:tcW w:w="988" w:type="dxa"/>
          </w:tcPr>
          <w:p w14:paraId="73813BEF" w14:textId="77777777" w:rsidR="002A12B7" w:rsidRPr="002A12B7" w:rsidRDefault="002A12B7" w:rsidP="00F036BD">
            <w:pPr>
              <w:jc w:val="center"/>
              <w:rPr>
                <w:rFonts w:ascii="TH SarabunPSK" w:hAnsi="TH SarabunPSK" w:cs="TH SarabunPSK"/>
                <w:b/>
                <w:bCs/>
                <w:szCs w:val="22"/>
                <w:cs/>
              </w:rPr>
            </w:pPr>
            <w:r w:rsidRPr="002A12B7">
              <w:rPr>
                <w:rFonts w:ascii="TH SarabunPSK" w:hAnsi="TH SarabunPSK" w:cs="TH SarabunPSK" w:hint="cs"/>
                <w:b/>
                <w:bCs/>
                <w:szCs w:val="22"/>
                <w:cs/>
              </w:rPr>
              <w:t>ตัวย่อ</w:t>
            </w:r>
            <w:r w:rsidRPr="002A12B7">
              <w:rPr>
                <w:rFonts w:ascii="TH SarabunPSK" w:hAnsi="TH SarabunPSK" w:cs="TH SarabunPSK" w:hint="cs"/>
                <w:b/>
                <w:bCs/>
                <w:szCs w:val="22"/>
                <w:cs/>
              </w:rPr>
              <w:br/>
              <w:t>อินดิเคเตอร์</w:t>
            </w:r>
          </w:p>
        </w:tc>
        <w:tc>
          <w:tcPr>
            <w:tcW w:w="1701" w:type="dxa"/>
            <w:vAlign w:val="center"/>
          </w:tcPr>
          <w:p w14:paraId="3FE53B9B" w14:textId="77777777" w:rsidR="002A12B7" w:rsidRPr="002A12B7" w:rsidRDefault="002A12B7" w:rsidP="00F036BD">
            <w:pPr>
              <w:jc w:val="center"/>
              <w:rPr>
                <w:rFonts w:ascii="TH SarabunPSK" w:hAnsi="TH SarabunPSK" w:cs="TH SarabunPSK"/>
                <w:b/>
                <w:bCs/>
                <w:szCs w:val="22"/>
              </w:rPr>
            </w:pPr>
            <w:r w:rsidRPr="002A12B7">
              <w:rPr>
                <w:rFonts w:ascii="TH SarabunPSK" w:hAnsi="TH SarabunPSK" w:cs="TH SarabunPSK" w:hint="cs"/>
                <w:b/>
                <w:bCs/>
                <w:szCs w:val="22"/>
                <w:cs/>
              </w:rPr>
              <w:t>อินดิเคเตอร์</w:t>
            </w:r>
          </w:p>
        </w:tc>
        <w:tc>
          <w:tcPr>
            <w:tcW w:w="1621" w:type="dxa"/>
            <w:vAlign w:val="center"/>
          </w:tcPr>
          <w:p w14:paraId="582C85D8" w14:textId="77777777" w:rsidR="002A12B7" w:rsidRPr="002A12B7" w:rsidRDefault="002A12B7" w:rsidP="00F036BD">
            <w:pPr>
              <w:jc w:val="center"/>
              <w:rPr>
                <w:rFonts w:ascii="TH SarabunPSK" w:hAnsi="TH SarabunPSK" w:cs="TH SarabunPSK"/>
                <w:b/>
                <w:bCs/>
                <w:szCs w:val="22"/>
              </w:rPr>
            </w:pPr>
            <w:r w:rsidRPr="002A12B7">
              <w:rPr>
                <w:rFonts w:ascii="TH SarabunPSK" w:hAnsi="TH SarabunPSK" w:cs="TH SarabunPSK" w:hint="cs"/>
                <w:b/>
                <w:bCs/>
                <w:szCs w:val="22"/>
                <w:cs/>
              </w:rPr>
              <w:t>คาบ</w:t>
            </w:r>
          </w:p>
        </w:tc>
      </w:tr>
      <w:tr w:rsidR="002A12B7" w:rsidRPr="008473F5" w14:paraId="2C63BCAB" w14:textId="77777777" w:rsidTr="002A12B7">
        <w:trPr>
          <w:jc w:val="center"/>
        </w:trPr>
        <w:tc>
          <w:tcPr>
            <w:tcW w:w="988" w:type="dxa"/>
            <w:vAlign w:val="center"/>
          </w:tcPr>
          <w:p w14:paraId="2C8EC2A5"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HA</w:t>
            </w:r>
          </w:p>
        </w:tc>
        <w:tc>
          <w:tcPr>
            <w:tcW w:w="1701" w:type="dxa"/>
            <w:vAlign w:val="bottom"/>
          </w:tcPr>
          <w:p w14:paraId="7BCDF400"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Heiken-Ashi</w:t>
            </w:r>
          </w:p>
        </w:tc>
        <w:tc>
          <w:tcPr>
            <w:tcW w:w="1621" w:type="dxa"/>
            <w:vAlign w:val="bottom"/>
          </w:tcPr>
          <w:p w14:paraId="2716AFD1"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w:t>
            </w:r>
          </w:p>
        </w:tc>
      </w:tr>
      <w:tr w:rsidR="002A12B7" w:rsidRPr="008473F5" w14:paraId="37D42F14" w14:textId="77777777" w:rsidTr="002A12B7">
        <w:trPr>
          <w:jc w:val="center"/>
        </w:trPr>
        <w:tc>
          <w:tcPr>
            <w:tcW w:w="988" w:type="dxa"/>
            <w:vAlign w:val="center"/>
          </w:tcPr>
          <w:p w14:paraId="6C8473D3"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MOM</w:t>
            </w:r>
          </w:p>
        </w:tc>
        <w:tc>
          <w:tcPr>
            <w:tcW w:w="1701" w:type="dxa"/>
            <w:vAlign w:val="bottom"/>
          </w:tcPr>
          <w:p w14:paraId="305C4FC1"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Momentum</w:t>
            </w:r>
          </w:p>
        </w:tc>
        <w:tc>
          <w:tcPr>
            <w:tcW w:w="1621" w:type="dxa"/>
            <w:vAlign w:val="bottom"/>
          </w:tcPr>
          <w:p w14:paraId="606C5A61"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3,4,5,8,9,10</w:t>
            </w:r>
          </w:p>
        </w:tc>
      </w:tr>
      <w:tr w:rsidR="002A12B7" w:rsidRPr="008473F5" w14:paraId="5662D90E" w14:textId="77777777" w:rsidTr="002A12B7">
        <w:trPr>
          <w:jc w:val="center"/>
        </w:trPr>
        <w:tc>
          <w:tcPr>
            <w:tcW w:w="988" w:type="dxa"/>
            <w:vAlign w:val="center"/>
          </w:tcPr>
          <w:p w14:paraId="564665A3"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STOCH</w:t>
            </w:r>
          </w:p>
        </w:tc>
        <w:tc>
          <w:tcPr>
            <w:tcW w:w="1701" w:type="dxa"/>
            <w:vAlign w:val="bottom"/>
          </w:tcPr>
          <w:p w14:paraId="65B5FB59"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Stochastic Oscillator</w:t>
            </w:r>
          </w:p>
        </w:tc>
        <w:tc>
          <w:tcPr>
            <w:tcW w:w="1621" w:type="dxa"/>
            <w:vAlign w:val="bottom"/>
          </w:tcPr>
          <w:p w14:paraId="11787D12"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3,4,5,8,9,10</w:t>
            </w:r>
          </w:p>
        </w:tc>
      </w:tr>
      <w:tr w:rsidR="002A12B7" w:rsidRPr="008473F5" w14:paraId="051B912D" w14:textId="77777777" w:rsidTr="002A12B7">
        <w:trPr>
          <w:jc w:val="center"/>
        </w:trPr>
        <w:tc>
          <w:tcPr>
            <w:tcW w:w="988" w:type="dxa"/>
            <w:vAlign w:val="center"/>
          </w:tcPr>
          <w:p w14:paraId="5D16785D" w14:textId="77777777" w:rsidR="002A12B7" w:rsidRPr="002A12B7" w:rsidRDefault="002A12B7" w:rsidP="00F036BD">
            <w:pPr>
              <w:shd w:val="clear" w:color="auto" w:fill="FFFFFF"/>
              <w:spacing w:line="285" w:lineRule="atLeast"/>
              <w:jc w:val="center"/>
              <w:rPr>
                <w:rFonts w:ascii="TH SarabunPSK" w:eastAsia="Times New Roman" w:hAnsi="TH SarabunPSK" w:cs="TH SarabunPSK"/>
                <w:szCs w:val="22"/>
              </w:rPr>
            </w:pPr>
            <w:r w:rsidRPr="002A12B7">
              <w:rPr>
                <w:rFonts w:ascii="TH SarabunPSK" w:eastAsia="Times New Roman" w:hAnsi="TH SarabunPSK" w:cs="TH SarabunPSK" w:hint="cs"/>
                <w:i/>
                <w:iCs/>
                <w:szCs w:val="22"/>
              </w:rPr>
              <w:t>WILLR</w:t>
            </w:r>
          </w:p>
        </w:tc>
        <w:tc>
          <w:tcPr>
            <w:tcW w:w="1701" w:type="dxa"/>
            <w:vAlign w:val="bottom"/>
          </w:tcPr>
          <w:p w14:paraId="421461D9"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Williams %R</w:t>
            </w:r>
          </w:p>
        </w:tc>
        <w:tc>
          <w:tcPr>
            <w:tcW w:w="1621" w:type="dxa"/>
            <w:vAlign w:val="bottom"/>
          </w:tcPr>
          <w:p w14:paraId="22FAA869"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6,7,8,9, 10</w:t>
            </w:r>
          </w:p>
        </w:tc>
      </w:tr>
      <w:tr w:rsidR="002A12B7" w:rsidRPr="008473F5" w14:paraId="60EB964C" w14:textId="77777777" w:rsidTr="002A12B7">
        <w:trPr>
          <w:jc w:val="center"/>
        </w:trPr>
        <w:tc>
          <w:tcPr>
            <w:tcW w:w="988" w:type="dxa"/>
            <w:vAlign w:val="center"/>
          </w:tcPr>
          <w:p w14:paraId="5E21E86E" w14:textId="77777777" w:rsidR="002A12B7" w:rsidRPr="002A12B7" w:rsidRDefault="002A12B7" w:rsidP="00F036BD">
            <w:pPr>
              <w:shd w:val="clear" w:color="auto" w:fill="FFFFFF"/>
              <w:spacing w:line="285" w:lineRule="atLeast"/>
              <w:jc w:val="center"/>
              <w:rPr>
                <w:rFonts w:ascii="TH SarabunPSK" w:eastAsia="Times New Roman" w:hAnsi="TH SarabunPSK" w:cs="TH SarabunPSK"/>
                <w:szCs w:val="22"/>
              </w:rPr>
            </w:pPr>
            <w:r w:rsidRPr="002A12B7">
              <w:rPr>
                <w:rFonts w:ascii="TH SarabunPSK" w:eastAsia="Times New Roman" w:hAnsi="TH SarabunPSK" w:cs="TH SarabunPSK" w:hint="cs"/>
                <w:i/>
                <w:iCs/>
                <w:szCs w:val="22"/>
              </w:rPr>
              <w:t>PROCP</w:t>
            </w:r>
          </w:p>
        </w:tc>
        <w:tc>
          <w:tcPr>
            <w:tcW w:w="1701" w:type="dxa"/>
            <w:vAlign w:val="bottom"/>
          </w:tcPr>
          <w:p w14:paraId="55DE9ED9"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Price Rate of Change</w:t>
            </w:r>
          </w:p>
        </w:tc>
        <w:tc>
          <w:tcPr>
            <w:tcW w:w="1621" w:type="dxa"/>
            <w:vAlign w:val="bottom"/>
          </w:tcPr>
          <w:p w14:paraId="5880D155"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12,13,14,15</w:t>
            </w:r>
          </w:p>
        </w:tc>
      </w:tr>
      <w:tr w:rsidR="002A12B7" w:rsidRPr="008473F5" w14:paraId="6E40E2A5" w14:textId="77777777" w:rsidTr="002A12B7">
        <w:trPr>
          <w:jc w:val="center"/>
        </w:trPr>
        <w:tc>
          <w:tcPr>
            <w:tcW w:w="988" w:type="dxa"/>
            <w:vAlign w:val="center"/>
          </w:tcPr>
          <w:p w14:paraId="017C653B" w14:textId="77777777" w:rsidR="002A12B7" w:rsidRPr="002A12B7" w:rsidRDefault="002A12B7" w:rsidP="00F036BD">
            <w:pPr>
              <w:shd w:val="clear" w:color="auto" w:fill="FFFFFF"/>
              <w:spacing w:line="285" w:lineRule="atLeast"/>
              <w:jc w:val="center"/>
              <w:rPr>
                <w:rFonts w:ascii="TH SarabunPSK" w:eastAsia="Times New Roman" w:hAnsi="TH SarabunPSK" w:cs="TH SarabunPSK"/>
                <w:szCs w:val="22"/>
              </w:rPr>
            </w:pPr>
            <w:r w:rsidRPr="002A12B7">
              <w:rPr>
                <w:rFonts w:ascii="TH SarabunPSK" w:eastAsia="Times New Roman" w:hAnsi="TH SarabunPSK" w:cs="TH SarabunPSK" w:hint="cs"/>
                <w:i/>
                <w:iCs/>
                <w:szCs w:val="22"/>
              </w:rPr>
              <w:t>WPC</w:t>
            </w:r>
          </w:p>
        </w:tc>
        <w:tc>
          <w:tcPr>
            <w:tcW w:w="1701" w:type="dxa"/>
            <w:vAlign w:val="bottom"/>
          </w:tcPr>
          <w:p w14:paraId="1C44407C"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Weighted Closing Price</w:t>
            </w:r>
          </w:p>
        </w:tc>
        <w:tc>
          <w:tcPr>
            <w:tcW w:w="1621" w:type="dxa"/>
            <w:vAlign w:val="bottom"/>
          </w:tcPr>
          <w:p w14:paraId="016A836F"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w:t>
            </w:r>
          </w:p>
        </w:tc>
      </w:tr>
      <w:tr w:rsidR="002A12B7" w:rsidRPr="008473F5" w14:paraId="05D56819" w14:textId="77777777" w:rsidTr="002A12B7">
        <w:trPr>
          <w:jc w:val="center"/>
        </w:trPr>
        <w:tc>
          <w:tcPr>
            <w:tcW w:w="988" w:type="dxa"/>
            <w:vAlign w:val="center"/>
          </w:tcPr>
          <w:p w14:paraId="254FD226" w14:textId="77777777" w:rsidR="002A12B7" w:rsidRPr="002A12B7" w:rsidRDefault="002A12B7" w:rsidP="00F036BD">
            <w:pPr>
              <w:shd w:val="clear" w:color="auto" w:fill="FFFFFF"/>
              <w:spacing w:line="285" w:lineRule="atLeast"/>
              <w:jc w:val="center"/>
              <w:rPr>
                <w:rFonts w:ascii="TH SarabunPSK" w:eastAsia="Times New Roman" w:hAnsi="TH SarabunPSK" w:cs="TH SarabunPSK"/>
                <w:szCs w:val="22"/>
              </w:rPr>
            </w:pPr>
            <w:r w:rsidRPr="002A12B7">
              <w:rPr>
                <w:rFonts w:ascii="TH SarabunPSK" w:eastAsia="Times New Roman" w:hAnsi="TH SarabunPSK" w:cs="TH SarabunPSK" w:hint="cs"/>
                <w:i/>
                <w:iCs/>
                <w:szCs w:val="22"/>
              </w:rPr>
              <w:t>ADL</w:t>
            </w:r>
          </w:p>
        </w:tc>
        <w:tc>
          <w:tcPr>
            <w:tcW w:w="1701" w:type="dxa"/>
            <w:vAlign w:val="bottom"/>
          </w:tcPr>
          <w:p w14:paraId="023DCC48"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Accumulation Distribution Line</w:t>
            </w:r>
          </w:p>
        </w:tc>
        <w:tc>
          <w:tcPr>
            <w:tcW w:w="1621" w:type="dxa"/>
            <w:vAlign w:val="bottom"/>
          </w:tcPr>
          <w:p w14:paraId="17D29CC8"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w:t>
            </w:r>
          </w:p>
        </w:tc>
      </w:tr>
      <w:tr w:rsidR="002A12B7" w:rsidRPr="008473F5" w14:paraId="29AB75D6" w14:textId="77777777" w:rsidTr="002A12B7">
        <w:trPr>
          <w:jc w:val="center"/>
        </w:trPr>
        <w:tc>
          <w:tcPr>
            <w:tcW w:w="988" w:type="dxa"/>
            <w:vAlign w:val="center"/>
          </w:tcPr>
          <w:p w14:paraId="1BCE6C94" w14:textId="77777777" w:rsidR="002A12B7" w:rsidRPr="002A12B7" w:rsidRDefault="002A12B7" w:rsidP="00F036BD">
            <w:pPr>
              <w:shd w:val="clear" w:color="auto" w:fill="FFFFFF"/>
              <w:spacing w:line="285" w:lineRule="atLeast"/>
              <w:jc w:val="center"/>
              <w:rPr>
                <w:rFonts w:ascii="TH SarabunPSK" w:eastAsia="Times New Roman" w:hAnsi="TH SarabunPSK" w:cs="TH SarabunPSK"/>
                <w:szCs w:val="22"/>
              </w:rPr>
            </w:pPr>
            <w:r w:rsidRPr="002A12B7">
              <w:rPr>
                <w:rFonts w:ascii="TH SarabunPSK" w:eastAsia="Times New Roman" w:hAnsi="TH SarabunPSK" w:cs="TH SarabunPSK" w:hint="cs"/>
                <w:i/>
                <w:iCs/>
                <w:szCs w:val="22"/>
              </w:rPr>
              <w:t>ADOSC</w:t>
            </w:r>
          </w:p>
        </w:tc>
        <w:tc>
          <w:tcPr>
            <w:tcW w:w="1701" w:type="dxa"/>
            <w:vAlign w:val="bottom"/>
          </w:tcPr>
          <w:p w14:paraId="59283BE3"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Accumulation Distribution Oscillator</w:t>
            </w:r>
          </w:p>
        </w:tc>
        <w:tc>
          <w:tcPr>
            <w:tcW w:w="1621" w:type="dxa"/>
            <w:vAlign w:val="bottom"/>
          </w:tcPr>
          <w:p w14:paraId="778E504C"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(2,10</w:t>
            </w:r>
            <w:proofErr w:type="gramStart"/>
            <w:r w:rsidRPr="002A12B7">
              <w:rPr>
                <w:rFonts w:ascii="TH SarabunPSK" w:hAnsi="TH SarabunPSK" w:cs="TH SarabunPSK" w:hint="cs"/>
                <w:szCs w:val="22"/>
              </w:rPr>
              <w:t>),(</w:t>
            </w:r>
            <w:proofErr w:type="gramEnd"/>
            <w:r w:rsidRPr="002A12B7">
              <w:rPr>
                <w:rFonts w:ascii="TH SarabunPSK" w:hAnsi="TH SarabunPSK" w:cs="TH SarabunPSK" w:hint="cs"/>
                <w:szCs w:val="22"/>
              </w:rPr>
              <w:t>3,12),(4,14),(5,16)</w:t>
            </w:r>
          </w:p>
        </w:tc>
      </w:tr>
      <w:tr w:rsidR="002A12B7" w:rsidRPr="008473F5" w14:paraId="118DA9C9" w14:textId="77777777" w:rsidTr="002A12B7">
        <w:trPr>
          <w:jc w:val="center"/>
        </w:trPr>
        <w:tc>
          <w:tcPr>
            <w:tcW w:w="988" w:type="dxa"/>
            <w:vAlign w:val="center"/>
          </w:tcPr>
          <w:p w14:paraId="3B95F5FA" w14:textId="77777777" w:rsidR="002A12B7" w:rsidRPr="002A12B7" w:rsidRDefault="002A12B7" w:rsidP="00F036BD">
            <w:pPr>
              <w:shd w:val="clear" w:color="auto" w:fill="FFFFFF"/>
              <w:spacing w:line="285" w:lineRule="atLeast"/>
              <w:jc w:val="center"/>
              <w:rPr>
                <w:rFonts w:ascii="TH SarabunPSK" w:eastAsia="Times New Roman" w:hAnsi="TH SarabunPSK" w:cs="TH SarabunPSK"/>
                <w:szCs w:val="22"/>
              </w:rPr>
            </w:pPr>
            <w:r w:rsidRPr="002A12B7">
              <w:rPr>
                <w:rFonts w:ascii="TH SarabunPSK" w:eastAsia="Times New Roman" w:hAnsi="TH SarabunPSK" w:cs="TH SarabunPSK" w:hint="cs"/>
                <w:i/>
                <w:iCs/>
                <w:szCs w:val="22"/>
              </w:rPr>
              <w:t>MACD</w:t>
            </w:r>
          </w:p>
        </w:tc>
        <w:tc>
          <w:tcPr>
            <w:tcW w:w="1701" w:type="dxa"/>
            <w:vAlign w:val="bottom"/>
          </w:tcPr>
          <w:p w14:paraId="030A47EC"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Moving Average Convergence Divergence</w:t>
            </w:r>
          </w:p>
        </w:tc>
        <w:tc>
          <w:tcPr>
            <w:tcW w:w="1621" w:type="dxa"/>
            <w:vAlign w:val="bottom"/>
          </w:tcPr>
          <w:p w14:paraId="3C75E2E1"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(12,16,9)</w:t>
            </w:r>
          </w:p>
        </w:tc>
      </w:tr>
      <w:tr w:rsidR="002A12B7" w:rsidRPr="008473F5" w14:paraId="06DAF5D9" w14:textId="77777777" w:rsidTr="002A12B7">
        <w:trPr>
          <w:jc w:val="center"/>
        </w:trPr>
        <w:tc>
          <w:tcPr>
            <w:tcW w:w="988" w:type="dxa"/>
            <w:vAlign w:val="center"/>
          </w:tcPr>
          <w:p w14:paraId="4A0112FF" w14:textId="77777777" w:rsidR="002A12B7" w:rsidRPr="002A12B7" w:rsidRDefault="002A12B7" w:rsidP="00F036BD">
            <w:pPr>
              <w:shd w:val="clear" w:color="auto" w:fill="FFFFFF"/>
              <w:spacing w:line="285" w:lineRule="atLeast"/>
              <w:jc w:val="center"/>
              <w:rPr>
                <w:rFonts w:ascii="TH SarabunPSK" w:eastAsia="Times New Roman" w:hAnsi="TH SarabunPSK" w:cs="TH SarabunPSK"/>
                <w:szCs w:val="22"/>
              </w:rPr>
            </w:pPr>
            <w:r w:rsidRPr="002A12B7">
              <w:rPr>
                <w:rFonts w:ascii="TH SarabunPSK" w:eastAsia="Times New Roman" w:hAnsi="TH SarabunPSK" w:cs="TH SarabunPSK" w:hint="cs"/>
                <w:i/>
                <w:iCs/>
                <w:szCs w:val="22"/>
              </w:rPr>
              <w:t>CCI</w:t>
            </w:r>
          </w:p>
        </w:tc>
        <w:tc>
          <w:tcPr>
            <w:tcW w:w="1701" w:type="dxa"/>
            <w:vAlign w:val="bottom"/>
          </w:tcPr>
          <w:p w14:paraId="2642AD10"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Commodity Channel Index</w:t>
            </w:r>
          </w:p>
        </w:tc>
        <w:tc>
          <w:tcPr>
            <w:tcW w:w="1621" w:type="dxa"/>
            <w:vAlign w:val="bottom"/>
          </w:tcPr>
          <w:p w14:paraId="66F602EC"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15</w:t>
            </w:r>
          </w:p>
        </w:tc>
      </w:tr>
      <w:tr w:rsidR="002A12B7" w:rsidRPr="008473F5" w14:paraId="232473C4" w14:textId="77777777" w:rsidTr="002A12B7">
        <w:trPr>
          <w:jc w:val="center"/>
        </w:trPr>
        <w:tc>
          <w:tcPr>
            <w:tcW w:w="988" w:type="dxa"/>
            <w:vAlign w:val="center"/>
          </w:tcPr>
          <w:p w14:paraId="05705410" w14:textId="77777777" w:rsidR="002A12B7" w:rsidRPr="002A12B7" w:rsidRDefault="002A12B7" w:rsidP="00F036BD">
            <w:pPr>
              <w:shd w:val="clear" w:color="auto" w:fill="FFFFFF"/>
              <w:spacing w:line="285" w:lineRule="atLeast"/>
              <w:jc w:val="center"/>
              <w:rPr>
                <w:rFonts w:ascii="TH SarabunPSK" w:eastAsia="Times New Roman" w:hAnsi="TH SarabunPSK" w:cs="TH SarabunPSK"/>
                <w:szCs w:val="22"/>
              </w:rPr>
            </w:pPr>
            <w:r w:rsidRPr="002A12B7">
              <w:rPr>
                <w:rFonts w:ascii="TH SarabunPSK" w:eastAsia="Times New Roman" w:hAnsi="TH SarabunPSK" w:cs="TH SarabunPSK" w:hint="cs"/>
                <w:i/>
                <w:iCs/>
                <w:szCs w:val="22"/>
              </w:rPr>
              <w:t>BBANDS</w:t>
            </w:r>
          </w:p>
        </w:tc>
        <w:tc>
          <w:tcPr>
            <w:tcW w:w="1701" w:type="dxa"/>
            <w:vAlign w:val="bottom"/>
          </w:tcPr>
          <w:p w14:paraId="4155A707"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Bollinger Bands</w:t>
            </w:r>
          </w:p>
        </w:tc>
        <w:tc>
          <w:tcPr>
            <w:tcW w:w="1621" w:type="dxa"/>
            <w:vAlign w:val="bottom"/>
          </w:tcPr>
          <w:p w14:paraId="0DF5A0BF"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15</w:t>
            </w:r>
          </w:p>
        </w:tc>
      </w:tr>
      <w:tr w:rsidR="002A12B7" w:rsidRPr="008473F5" w14:paraId="3E75BA7B" w14:textId="77777777" w:rsidTr="002A12B7">
        <w:trPr>
          <w:jc w:val="center"/>
        </w:trPr>
        <w:tc>
          <w:tcPr>
            <w:tcW w:w="988" w:type="dxa"/>
            <w:vAlign w:val="center"/>
          </w:tcPr>
          <w:p w14:paraId="056FDC16" w14:textId="77777777" w:rsidR="002A12B7" w:rsidRPr="002A12B7" w:rsidRDefault="002A12B7" w:rsidP="00F036BD">
            <w:pPr>
              <w:shd w:val="clear" w:color="auto" w:fill="FFFFFF"/>
              <w:spacing w:line="285" w:lineRule="atLeast"/>
              <w:jc w:val="center"/>
              <w:rPr>
                <w:rFonts w:ascii="TH SarabunPSK" w:eastAsia="Times New Roman" w:hAnsi="TH SarabunPSK" w:cs="TH SarabunPSK"/>
                <w:szCs w:val="22"/>
              </w:rPr>
            </w:pPr>
            <w:r w:rsidRPr="002A12B7">
              <w:rPr>
                <w:rFonts w:ascii="TH SarabunPSK" w:eastAsia="Times New Roman" w:hAnsi="TH SarabunPSK" w:cs="TH SarabunPSK" w:hint="cs"/>
                <w:i/>
                <w:iCs/>
                <w:szCs w:val="22"/>
              </w:rPr>
              <w:t>RSI</w:t>
            </w:r>
          </w:p>
        </w:tc>
        <w:tc>
          <w:tcPr>
            <w:tcW w:w="1701" w:type="dxa"/>
            <w:vAlign w:val="bottom"/>
          </w:tcPr>
          <w:p w14:paraId="2F5AE45A"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Relative Strange index</w:t>
            </w:r>
          </w:p>
        </w:tc>
        <w:tc>
          <w:tcPr>
            <w:tcW w:w="1621" w:type="dxa"/>
            <w:vAlign w:val="bottom"/>
          </w:tcPr>
          <w:p w14:paraId="4CF7188D"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6,8,10,12</w:t>
            </w:r>
          </w:p>
        </w:tc>
      </w:tr>
      <w:tr w:rsidR="002A12B7" w:rsidRPr="008473F5" w14:paraId="643E5A8E" w14:textId="77777777" w:rsidTr="002A12B7">
        <w:trPr>
          <w:jc w:val="center"/>
        </w:trPr>
        <w:tc>
          <w:tcPr>
            <w:tcW w:w="988" w:type="dxa"/>
            <w:vAlign w:val="center"/>
          </w:tcPr>
          <w:p w14:paraId="539BE79C"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Slope</w:t>
            </w:r>
          </w:p>
        </w:tc>
        <w:tc>
          <w:tcPr>
            <w:tcW w:w="1701" w:type="dxa"/>
            <w:vAlign w:val="bottom"/>
          </w:tcPr>
          <w:p w14:paraId="1F113EFD" w14:textId="77777777" w:rsidR="002A12B7" w:rsidRPr="002A12B7" w:rsidRDefault="002A12B7" w:rsidP="00F036BD">
            <w:pPr>
              <w:jc w:val="center"/>
              <w:rPr>
                <w:rFonts w:ascii="TH SarabunPSK" w:hAnsi="TH SarabunPSK" w:cs="TH SarabunPSK"/>
                <w:szCs w:val="22"/>
              </w:rPr>
            </w:pPr>
            <w:r w:rsidRPr="002A12B7">
              <w:rPr>
                <w:rFonts w:ascii="TH SarabunPSK" w:hAnsi="TH SarabunPSK" w:cs="TH SarabunPSK" w:hint="cs"/>
                <w:szCs w:val="22"/>
              </w:rPr>
              <w:t>Slope</w:t>
            </w:r>
          </w:p>
        </w:tc>
        <w:tc>
          <w:tcPr>
            <w:tcW w:w="1621" w:type="dxa"/>
            <w:vAlign w:val="bottom"/>
          </w:tcPr>
          <w:p w14:paraId="73AA384A" w14:textId="6BCFD378" w:rsidR="002A12B7" w:rsidRPr="002A12B7" w:rsidRDefault="002A12B7" w:rsidP="00F036BD">
            <w:pPr>
              <w:jc w:val="center"/>
              <w:rPr>
                <w:rFonts w:ascii="TH SarabunPSK" w:hAnsi="TH SarabunPSK" w:cs="TH SarabunPSK"/>
                <w:szCs w:val="22"/>
              </w:rPr>
            </w:pPr>
            <w:r>
              <w:rPr>
                <w:rFonts w:ascii="TH SarabunPSK" w:hAnsi="TH SarabunPSK" w:cs="TH SarabunPSK" w:hint="cs"/>
                <w:szCs w:val="22"/>
                <w:cs/>
              </w:rPr>
              <w:t>6</w:t>
            </w:r>
          </w:p>
        </w:tc>
      </w:tr>
    </w:tbl>
    <w:p w14:paraId="6210BAA7" w14:textId="75D08A7E" w:rsidR="001A1F24" w:rsidRPr="00DF0C21" w:rsidRDefault="006A5739" w:rsidP="00DF0C21">
      <w:pPr>
        <w:pStyle w:val="Caption"/>
        <w:jc w:val="center"/>
        <w:rPr>
          <w:rFonts w:ascii="TH SarabunPSK" w:hAnsi="TH SarabunPSK" w:cs="TH SarabunPSK" w:hint="cs"/>
          <w:i w:val="0"/>
          <w:iCs w:val="0"/>
          <w:color w:val="auto"/>
          <w:sz w:val="28"/>
          <w:szCs w:val="28"/>
        </w:rPr>
      </w:pPr>
      <w:r w:rsidRPr="006A5739">
        <w:rPr>
          <w:rFonts w:ascii="TH SarabunPSK" w:hAnsi="TH SarabunPSK" w:cs="TH SarabunPSK" w:hint="cs"/>
          <w:b/>
          <w:bCs/>
          <w:i w:val="0"/>
          <w:iCs w:val="0"/>
          <w:color w:val="auto"/>
          <w:sz w:val="28"/>
          <w:szCs w:val="28"/>
          <w:cs/>
        </w:rPr>
        <w:t xml:space="preserve">ตารางที่ </w:t>
      </w:r>
      <w:r w:rsidRPr="006A5739">
        <w:rPr>
          <w:rFonts w:ascii="TH SarabunPSK" w:hAnsi="TH SarabunPSK" w:cs="TH SarabunPSK" w:hint="cs"/>
          <w:b/>
          <w:bCs/>
          <w:i w:val="0"/>
          <w:iCs w:val="0"/>
          <w:color w:val="auto"/>
          <w:sz w:val="28"/>
          <w:szCs w:val="28"/>
          <w:cs/>
        </w:rPr>
        <w:fldChar w:fldCharType="begin"/>
      </w:r>
      <w:r w:rsidRPr="006A5739">
        <w:rPr>
          <w:rFonts w:ascii="TH SarabunPSK" w:hAnsi="TH SarabunPSK" w:cs="TH SarabunPSK" w:hint="cs"/>
          <w:b/>
          <w:bCs/>
          <w:i w:val="0"/>
          <w:iCs w:val="0"/>
          <w:color w:val="auto"/>
          <w:sz w:val="28"/>
          <w:szCs w:val="28"/>
          <w:cs/>
        </w:rPr>
        <w:instrText xml:space="preserve"> </w:instrText>
      </w:r>
      <w:r w:rsidRPr="006A5739">
        <w:rPr>
          <w:rFonts w:ascii="TH SarabunPSK" w:hAnsi="TH SarabunPSK" w:cs="TH SarabunPSK" w:hint="cs"/>
          <w:b/>
          <w:bCs/>
          <w:i w:val="0"/>
          <w:iCs w:val="0"/>
          <w:color w:val="auto"/>
          <w:sz w:val="28"/>
          <w:szCs w:val="28"/>
        </w:rPr>
        <w:instrText xml:space="preserve">SEQ </w:instrText>
      </w:r>
      <w:r w:rsidRPr="006A5739">
        <w:rPr>
          <w:rFonts w:ascii="TH SarabunPSK" w:hAnsi="TH SarabunPSK" w:cs="TH SarabunPSK" w:hint="cs"/>
          <w:b/>
          <w:bCs/>
          <w:i w:val="0"/>
          <w:iCs w:val="0"/>
          <w:color w:val="auto"/>
          <w:sz w:val="28"/>
          <w:szCs w:val="28"/>
          <w:cs/>
        </w:rPr>
        <w:instrText xml:space="preserve">ตารางที่ </w:instrText>
      </w:r>
      <w:r w:rsidRPr="006A5739">
        <w:rPr>
          <w:rFonts w:ascii="TH SarabunPSK" w:hAnsi="TH SarabunPSK" w:cs="TH SarabunPSK" w:hint="cs"/>
          <w:b/>
          <w:bCs/>
          <w:i w:val="0"/>
          <w:iCs w:val="0"/>
          <w:color w:val="auto"/>
          <w:sz w:val="28"/>
          <w:szCs w:val="28"/>
        </w:rPr>
        <w:instrText>\* ARABIC</w:instrText>
      </w:r>
      <w:r w:rsidRPr="006A5739">
        <w:rPr>
          <w:rFonts w:ascii="TH SarabunPSK" w:hAnsi="TH SarabunPSK" w:cs="TH SarabunPSK" w:hint="cs"/>
          <w:b/>
          <w:bCs/>
          <w:i w:val="0"/>
          <w:iCs w:val="0"/>
          <w:color w:val="auto"/>
          <w:sz w:val="28"/>
          <w:szCs w:val="28"/>
          <w:cs/>
        </w:rPr>
        <w:instrText xml:space="preserve"> </w:instrText>
      </w:r>
      <w:r w:rsidRPr="006A5739">
        <w:rPr>
          <w:rFonts w:ascii="TH SarabunPSK" w:hAnsi="TH SarabunPSK" w:cs="TH SarabunPSK" w:hint="cs"/>
          <w:b/>
          <w:bCs/>
          <w:i w:val="0"/>
          <w:iCs w:val="0"/>
          <w:color w:val="auto"/>
          <w:sz w:val="28"/>
          <w:szCs w:val="28"/>
          <w:cs/>
        </w:rPr>
        <w:fldChar w:fldCharType="separate"/>
      </w:r>
      <w:r w:rsidRPr="006A5739">
        <w:rPr>
          <w:rFonts w:ascii="TH SarabunPSK" w:hAnsi="TH SarabunPSK" w:cs="TH SarabunPSK" w:hint="cs"/>
          <w:b/>
          <w:bCs/>
          <w:i w:val="0"/>
          <w:iCs w:val="0"/>
          <w:noProof/>
          <w:color w:val="auto"/>
          <w:sz w:val="28"/>
          <w:szCs w:val="28"/>
          <w:cs/>
        </w:rPr>
        <w:t>1</w:t>
      </w:r>
      <w:r w:rsidRPr="006A5739">
        <w:rPr>
          <w:rFonts w:ascii="TH SarabunPSK" w:hAnsi="TH SarabunPSK" w:cs="TH SarabunPSK" w:hint="cs"/>
          <w:b/>
          <w:bCs/>
          <w:i w:val="0"/>
          <w:iCs w:val="0"/>
          <w:color w:val="auto"/>
          <w:sz w:val="28"/>
          <w:szCs w:val="28"/>
          <w:cs/>
        </w:rPr>
        <w:fldChar w:fldCharType="end"/>
      </w:r>
      <w:r>
        <w:rPr>
          <w:rFonts w:ascii="TH SarabunPSK" w:hAnsi="TH SarabunPSK" w:cs="TH SarabunPSK"/>
          <w:b/>
          <w:bCs/>
          <w:i w:val="0"/>
          <w:iCs w:val="0"/>
          <w:color w:val="auto"/>
          <w:sz w:val="28"/>
          <w:szCs w:val="28"/>
        </w:rPr>
        <w:t xml:space="preserve"> </w:t>
      </w:r>
      <w:r w:rsidRPr="006A5739">
        <w:rPr>
          <w:rFonts w:ascii="TH SarabunPSK" w:hAnsi="TH SarabunPSK" w:cs="TH SarabunPSK" w:hint="cs"/>
          <w:i w:val="0"/>
          <w:iCs w:val="0"/>
          <w:color w:val="000000"/>
          <w:sz w:val="28"/>
          <w:szCs w:val="28"/>
          <w:cs/>
        </w:rPr>
        <w:t>แสดงอินเดเคเตอร์ที่ใช้สร้างข้อมูลสำหรับระบบ</w:t>
      </w:r>
      <w:r w:rsidR="002A12B7" w:rsidRPr="00DF0C21">
        <w:rPr>
          <w:rFonts w:ascii="TH SarabunPSK" w:hAnsi="TH SarabunPSK" w:cs="TH SarabunPSK" w:hint="cs"/>
          <w:color w:val="auto"/>
          <w:sz w:val="22"/>
          <w:cs/>
        </w:rPr>
        <w:t xml:space="preserve">หมายเหตุ </w:t>
      </w:r>
      <w:r w:rsidR="002A12B7" w:rsidRPr="00DF0C21">
        <w:rPr>
          <w:rFonts w:ascii="TH SarabunPSK" w:hAnsi="TH SarabunPSK" w:cs="TH SarabunPSK"/>
          <w:color w:val="auto"/>
          <w:sz w:val="22"/>
        </w:rPr>
        <w:t xml:space="preserve">: </w:t>
      </w:r>
      <w:r w:rsidR="002A12B7" w:rsidRPr="00DF0C21">
        <w:rPr>
          <w:rFonts w:ascii="TH SarabunPSK" w:hAnsi="TH SarabunPSK" w:cs="TH SarabunPSK" w:hint="cs"/>
          <w:color w:val="auto"/>
          <w:sz w:val="22"/>
          <w:cs/>
        </w:rPr>
        <w:t>สมการการสร้างอินดิเคเตอร์เหล่านี้สามารถศึกษาเพิ่มเติมได้ใน</w:t>
      </w:r>
      <w:r w:rsidR="00DF0C21" w:rsidRPr="00DF0C21">
        <w:rPr>
          <w:rFonts w:ascii="TH SarabunPSK" w:hAnsi="TH SarabunPSK" w:cs="TH SarabunPSK" w:hint="cs"/>
          <w:color w:val="auto"/>
          <w:sz w:val="22"/>
          <w:cs/>
        </w:rPr>
        <w:t>บทความฉบับเต็ม</w:t>
      </w:r>
    </w:p>
    <w:p w14:paraId="6E2D8B48" w14:textId="62091487" w:rsidR="002A12B7" w:rsidRDefault="002A12B7" w:rsidP="001A1F24">
      <w:pPr>
        <w:ind w:left="720" w:firstLine="504"/>
        <w:jc w:val="thaiDistribute"/>
        <w:rPr>
          <w:rFonts w:ascii="TH SarabunPSK" w:hAnsi="TH SarabunPSK" w:cs="TH SarabunPSK"/>
          <w:b/>
          <w:bCs/>
          <w:sz w:val="28"/>
        </w:rPr>
      </w:pPr>
      <w:r w:rsidRPr="002A12B7">
        <w:rPr>
          <w:rFonts w:ascii="TH SarabunPSK" w:hAnsi="TH SarabunPSK" w:cs="TH SarabunPSK"/>
          <w:sz w:val="28"/>
          <w:cs/>
        </w:rPr>
        <w:t>เมื่อทำการสร้างอินดิเคเตอร์ตาม</w:t>
      </w:r>
      <w:r w:rsidRPr="002A12B7">
        <w:rPr>
          <w:rFonts w:ascii="TH SarabunPSK" w:hAnsi="TH SarabunPSK" w:cs="TH SarabunPSK"/>
          <w:b/>
          <w:bCs/>
          <w:sz w:val="28"/>
          <w:cs/>
        </w:rPr>
        <w:t xml:space="preserve">ตารางที่ </w:t>
      </w:r>
      <w:r w:rsidRPr="002A12B7">
        <w:rPr>
          <w:rFonts w:ascii="TH SarabunPSK" w:hAnsi="TH SarabunPSK" w:cs="TH SarabunPSK"/>
          <w:b/>
          <w:bCs/>
          <w:sz w:val="28"/>
        </w:rPr>
        <w:t>1</w:t>
      </w:r>
      <w:r>
        <w:rPr>
          <w:rFonts w:ascii="TH SarabunPSK" w:hAnsi="TH SarabunPSK" w:cs="TH SarabunPSK"/>
          <w:sz w:val="28"/>
        </w:rPr>
        <w:t xml:space="preserve"> </w:t>
      </w:r>
      <w:r w:rsidRPr="002A12B7">
        <w:rPr>
          <w:rFonts w:ascii="TH SarabunPSK" w:hAnsi="TH SarabunPSK" w:cs="TH SarabunPSK"/>
          <w:sz w:val="28"/>
        </w:rPr>
        <w:t xml:space="preserve"> </w:t>
      </w:r>
      <w:r w:rsidRPr="002A12B7">
        <w:rPr>
          <w:rFonts w:ascii="TH SarabunPSK" w:hAnsi="TH SarabunPSK" w:cs="TH SarabunPSK"/>
          <w:sz w:val="28"/>
          <w:cs/>
        </w:rPr>
        <w:t>เสร็จแล้ว จะนำค่าที่ได้มารวมกับค่าพื้นฐาน</w:t>
      </w:r>
      <w:r w:rsidRPr="002A12B7">
        <w:rPr>
          <w:rFonts w:ascii="TH SarabunPSK" w:hAnsi="TH SarabunPSK" w:cs="TH SarabunPSK"/>
          <w:sz w:val="28"/>
        </w:rPr>
        <w:t xml:space="preserve"> </w:t>
      </w:r>
      <w:r>
        <w:rPr>
          <w:rFonts w:ascii="TH SarabunPSK" w:hAnsi="TH SarabunPSK" w:cs="TH SarabunPSK" w:hint="cs"/>
          <w:sz w:val="28"/>
          <w:cs/>
        </w:rPr>
        <w:t>และ</w:t>
      </w:r>
      <w:r w:rsidRPr="002A12B7">
        <w:rPr>
          <w:rFonts w:ascii="TH SarabunPSK" w:hAnsi="TH SarabunPSK" w:cs="TH SarabunPSK"/>
          <w:sz w:val="28"/>
          <w:cs/>
        </w:rPr>
        <w:t>ทำการดรอป(</w:t>
      </w:r>
      <w:r w:rsidRPr="002A12B7">
        <w:rPr>
          <w:rFonts w:ascii="TH SarabunPSK" w:hAnsi="TH SarabunPSK" w:cs="TH SarabunPSK"/>
          <w:sz w:val="28"/>
        </w:rPr>
        <w:t xml:space="preserve">Drop) </w:t>
      </w:r>
      <w:r w:rsidRPr="002A12B7">
        <w:rPr>
          <w:rFonts w:ascii="TH SarabunPSK" w:hAnsi="TH SarabunPSK" w:cs="TH SarabunPSK"/>
          <w:sz w:val="28"/>
          <w:cs/>
        </w:rPr>
        <w:t>ข้อมูลปริมาณการซื้อขาย(</w:t>
      </w:r>
      <w:r w:rsidRPr="002A12B7">
        <w:rPr>
          <w:rFonts w:ascii="TH SarabunPSK" w:hAnsi="TH SarabunPSK" w:cs="TH SarabunPSK"/>
          <w:sz w:val="28"/>
        </w:rPr>
        <w:t xml:space="preserve">Volume) </w:t>
      </w:r>
      <w:r w:rsidRPr="002A12B7">
        <w:rPr>
          <w:rFonts w:ascii="TH SarabunPSK" w:hAnsi="TH SarabunPSK" w:cs="TH SarabunPSK"/>
          <w:sz w:val="28"/>
          <w:cs/>
        </w:rPr>
        <w:t>และกำหนดค่าเอาต์พุทคือค่า ราคาเปิด(</w:t>
      </w:r>
      <w:r w:rsidRPr="002A12B7">
        <w:rPr>
          <w:rFonts w:ascii="TH SarabunPSK" w:hAnsi="TH SarabunPSK" w:cs="TH SarabunPSK"/>
          <w:sz w:val="28"/>
        </w:rPr>
        <w:t xml:space="preserve">Open) </w:t>
      </w:r>
      <w:r w:rsidRPr="002A12B7">
        <w:rPr>
          <w:rFonts w:ascii="TH SarabunPSK" w:hAnsi="TH SarabunPSK" w:cs="TH SarabunPSK"/>
          <w:sz w:val="28"/>
          <w:cs/>
        </w:rPr>
        <w:t>และราคาปิด(</w:t>
      </w:r>
      <w:r w:rsidRPr="002A12B7">
        <w:rPr>
          <w:rFonts w:ascii="TH SarabunPSK" w:hAnsi="TH SarabunPSK" w:cs="TH SarabunPSK"/>
          <w:sz w:val="28"/>
        </w:rPr>
        <w:t xml:space="preserve">Close) </w:t>
      </w:r>
      <w:r w:rsidRPr="002A12B7">
        <w:rPr>
          <w:rFonts w:ascii="TH SarabunPSK" w:hAnsi="TH SarabunPSK" w:cs="TH SarabunPSK"/>
          <w:sz w:val="28"/>
          <w:cs/>
        </w:rPr>
        <w:t xml:space="preserve">ในอีก </w:t>
      </w:r>
      <w:r w:rsidRPr="002A12B7">
        <w:rPr>
          <w:rFonts w:ascii="TH SarabunPSK" w:hAnsi="TH SarabunPSK" w:cs="TH SarabunPSK"/>
          <w:sz w:val="28"/>
        </w:rPr>
        <w:t xml:space="preserve">24 </w:t>
      </w:r>
      <w:r w:rsidRPr="002A12B7">
        <w:rPr>
          <w:rFonts w:ascii="TH SarabunPSK" w:hAnsi="TH SarabunPSK" w:cs="TH SarabunPSK"/>
          <w:sz w:val="28"/>
          <w:cs/>
        </w:rPr>
        <w:t>ชม. ข้างหน้า</w:t>
      </w:r>
      <w:r>
        <w:rPr>
          <w:rFonts w:ascii="TH SarabunPSK" w:hAnsi="TH SarabunPSK" w:cs="TH SarabunPSK" w:hint="cs"/>
          <w:sz w:val="28"/>
          <w:cs/>
        </w:rPr>
        <w:t xml:space="preserve">จะได้ </w:t>
      </w:r>
      <w:r w:rsidRPr="002A12B7">
        <w:rPr>
          <w:rFonts w:ascii="TH SarabunPSK" w:hAnsi="TH SarabunPSK" w:cs="TH SarabunPSK" w:hint="cs"/>
          <w:b/>
          <w:bCs/>
          <w:sz w:val="28"/>
          <w:cs/>
        </w:rPr>
        <w:t>ตารางที่ 2</w:t>
      </w:r>
    </w:p>
    <w:tbl>
      <w:tblPr>
        <w:tblStyle w:val="TableGrid"/>
        <w:tblW w:w="4310" w:type="dxa"/>
        <w:jc w:val="center"/>
        <w:tblLook w:val="04A0" w:firstRow="1" w:lastRow="0" w:firstColumn="1" w:lastColumn="0" w:noHBand="0" w:noVBand="1"/>
      </w:tblPr>
      <w:tblGrid>
        <w:gridCol w:w="923"/>
        <w:gridCol w:w="1611"/>
        <w:gridCol w:w="888"/>
        <w:gridCol w:w="888"/>
      </w:tblGrid>
      <w:tr w:rsidR="002A12B7" w:rsidRPr="008473F5" w14:paraId="70C9D98C" w14:textId="77777777" w:rsidTr="00B76405">
        <w:trPr>
          <w:jc w:val="center"/>
        </w:trPr>
        <w:tc>
          <w:tcPr>
            <w:tcW w:w="923" w:type="dxa"/>
            <w:vAlign w:val="center"/>
          </w:tcPr>
          <w:p w14:paraId="7B40030B" w14:textId="77777777" w:rsidR="002A12B7" w:rsidRPr="002A12B7" w:rsidRDefault="002A12B7" w:rsidP="00F036BD">
            <w:pPr>
              <w:jc w:val="center"/>
              <w:rPr>
                <w:rFonts w:ascii="TH SarabunPSK" w:hAnsi="TH SarabunPSK" w:cs="TH SarabunPSK"/>
                <w:b/>
                <w:bCs/>
                <w:sz w:val="24"/>
                <w:szCs w:val="24"/>
              </w:rPr>
            </w:pPr>
            <w:r w:rsidRPr="002A12B7">
              <w:rPr>
                <w:rFonts w:ascii="TH SarabunPSK" w:hAnsi="TH SarabunPSK" w:cs="TH SarabunPSK" w:hint="cs"/>
                <w:b/>
                <w:bCs/>
                <w:sz w:val="24"/>
                <w:szCs w:val="24"/>
                <w:cs/>
              </w:rPr>
              <w:t>ลำดับคอลัมน์</w:t>
            </w:r>
          </w:p>
        </w:tc>
        <w:tc>
          <w:tcPr>
            <w:tcW w:w="1611" w:type="dxa"/>
            <w:vAlign w:val="center"/>
          </w:tcPr>
          <w:p w14:paraId="61C1A944" w14:textId="77777777" w:rsidR="002A12B7" w:rsidRPr="002A12B7" w:rsidRDefault="002A12B7" w:rsidP="00F036BD">
            <w:pPr>
              <w:jc w:val="center"/>
              <w:rPr>
                <w:rFonts w:ascii="TH SarabunPSK" w:hAnsi="TH SarabunPSK" w:cs="TH SarabunPSK"/>
                <w:b/>
                <w:bCs/>
                <w:sz w:val="24"/>
                <w:szCs w:val="24"/>
              </w:rPr>
            </w:pPr>
            <w:r w:rsidRPr="002A12B7">
              <w:rPr>
                <w:rFonts w:ascii="TH SarabunPSK" w:hAnsi="TH SarabunPSK" w:cs="TH SarabunPSK" w:hint="cs"/>
                <w:b/>
                <w:bCs/>
                <w:sz w:val="24"/>
                <w:szCs w:val="24"/>
                <w:cs/>
              </w:rPr>
              <w:t>ชื่อคอลัมน์</w:t>
            </w:r>
          </w:p>
        </w:tc>
        <w:tc>
          <w:tcPr>
            <w:tcW w:w="888" w:type="dxa"/>
          </w:tcPr>
          <w:p w14:paraId="5D8781AC" w14:textId="77777777" w:rsidR="002A12B7" w:rsidRPr="002A12B7" w:rsidRDefault="002A12B7" w:rsidP="00F036BD">
            <w:pPr>
              <w:jc w:val="center"/>
              <w:rPr>
                <w:rFonts w:ascii="TH SarabunPSK" w:hAnsi="TH SarabunPSK" w:cs="TH SarabunPSK"/>
                <w:b/>
                <w:bCs/>
                <w:sz w:val="24"/>
                <w:szCs w:val="24"/>
                <w:cs/>
              </w:rPr>
            </w:pPr>
            <w:r w:rsidRPr="002A12B7">
              <w:rPr>
                <w:rFonts w:ascii="TH SarabunPSK" w:hAnsi="TH SarabunPSK" w:cs="TH SarabunPSK" w:hint="cs"/>
                <w:b/>
                <w:bCs/>
                <w:sz w:val="24"/>
                <w:szCs w:val="24"/>
                <w:cs/>
              </w:rPr>
              <w:t>ลำดับคอลัมน์</w:t>
            </w:r>
          </w:p>
        </w:tc>
        <w:tc>
          <w:tcPr>
            <w:tcW w:w="888" w:type="dxa"/>
          </w:tcPr>
          <w:p w14:paraId="328699DF" w14:textId="77777777" w:rsidR="002A12B7" w:rsidRPr="002A12B7" w:rsidRDefault="002A12B7" w:rsidP="00F036BD">
            <w:pPr>
              <w:jc w:val="center"/>
              <w:rPr>
                <w:rFonts w:ascii="TH SarabunPSK" w:hAnsi="TH SarabunPSK" w:cs="TH SarabunPSK"/>
                <w:b/>
                <w:bCs/>
                <w:sz w:val="24"/>
                <w:szCs w:val="24"/>
                <w:cs/>
              </w:rPr>
            </w:pPr>
            <w:r w:rsidRPr="002A12B7">
              <w:rPr>
                <w:rFonts w:ascii="TH SarabunPSK" w:hAnsi="TH SarabunPSK" w:cs="TH SarabunPSK" w:hint="cs"/>
                <w:b/>
                <w:bCs/>
                <w:sz w:val="24"/>
                <w:szCs w:val="24"/>
                <w:cs/>
              </w:rPr>
              <w:t>ชื่อคอลัมน์</w:t>
            </w:r>
          </w:p>
        </w:tc>
      </w:tr>
      <w:tr w:rsidR="00B76405" w:rsidRPr="008473F5" w14:paraId="5568106C" w14:textId="77777777" w:rsidTr="00B76405">
        <w:trPr>
          <w:jc w:val="center"/>
        </w:trPr>
        <w:tc>
          <w:tcPr>
            <w:tcW w:w="923" w:type="dxa"/>
            <w:vAlign w:val="center"/>
          </w:tcPr>
          <w:p w14:paraId="0AABD263" w14:textId="2155BAA7" w:rsidR="00B76405" w:rsidRPr="002A12B7" w:rsidRDefault="00B76405" w:rsidP="00B76405">
            <w:pPr>
              <w:jc w:val="center"/>
              <w:rPr>
                <w:rFonts w:ascii="TH SarabunPSK" w:hAnsi="TH SarabunPSK" w:cs="TH SarabunPSK"/>
                <w:szCs w:val="22"/>
              </w:rPr>
            </w:pPr>
            <w:r w:rsidRPr="002A12B7">
              <w:rPr>
                <w:rFonts w:ascii="TH SarabunPSK" w:hAnsi="TH SarabunPSK" w:cs="TH SarabunPSK" w:hint="cs"/>
                <w:szCs w:val="22"/>
                <w:cs/>
              </w:rPr>
              <w:t>1</w:t>
            </w:r>
            <w:r>
              <w:rPr>
                <w:rFonts w:ascii="TH SarabunPSK" w:hAnsi="TH SarabunPSK" w:cs="TH SarabunPSK" w:hint="cs"/>
                <w:szCs w:val="22"/>
                <w:cs/>
              </w:rPr>
              <w:t>-4</w:t>
            </w:r>
          </w:p>
        </w:tc>
        <w:tc>
          <w:tcPr>
            <w:tcW w:w="1611" w:type="dxa"/>
            <w:vAlign w:val="center"/>
          </w:tcPr>
          <w:p w14:paraId="7CB2E39F" w14:textId="27D167DB" w:rsidR="00B76405" w:rsidRPr="002A12B7" w:rsidRDefault="00B76405" w:rsidP="00B76405">
            <w:pPr>
              <w:jc w:val="center"/>
              <w:rPr>
                <w:rFonts w:ascii="TH SarabunPSK" w:hAnsi="TH SarabunPSK" w:cs="TH SarabunPSK"/>
                <w:szCs w:val="22"/>
              </w:rPr>
            </w:pPr>
            <w:r w:rsidRPr="002A12B7">
              <w:rPr>
                <w:rFonts w:ascii="TH SarabunPSK" w:hAnsi="TH SarabunPSK" w:cs="TH SarabunPSK" w:hint="cs"/>
                <w:szCs w:val="22"/>
              </w:rPr>
              <w:t>Open</w:t>
            </w:r>
            <w:r w:rsidRPr="002A12B7">
              <w:rPr>
                <w:rFonts w:ascii="TH SarabunPSK" w:hAnsi="TH SarabunPSK" w:cs="TH SarabunPSK"/>
                <w:szCs w:val="22"/>
              </w:rPr>
              <w:t>,</w:t>
            </w:r>
            <w:r>
              <w:rPr>
                <w:rFonts w:ascii="TH SarabunPSK" w:hAnsi="TH SarabunPSK" w:cs="TH SarabunPSK"/>
                <w:szCs w:val="22"/>
              </w:rPr>
              <w:t xml:space="preserve"> </w:t>
            </w:r>
            <w:r w:rsidRPr="002A12B7">
              <w:rPr>
                <w:rFonts w:ascii="TH SarabunPSK" w:hAnsi="TH SarabunPSK" w:cs="TH SarabunPSK"/>
                <w:szCs w:val="22"/>
              </w:rPr>
              <w:t>High,</w:t>
            </w:r>
            <w:r>
              <w:rPr>
                <w:rFonts w:ascii="TH SarabunPSK" w:hAnsi="TH SarabunPSK" w:cs="TH SarabunPSK"/>
                <w:szCs w:val="22"/>
              </w:rPr>
              <w:t xml:space="preserve"> </w:t>
            </w:r>
            <w:r w:rsidRPr="002A12B7">
              <w:rPr>
                <w:rFonts w:ascii="TH SarabunPSK" w:hAnsi="TH SarabunPSK" w:cs="TH SarabunPSK"/>
                <w:szCs w:val="22"/>
              </w:rPr>
              <w:t>Low,</w:t>
            </w:r>
            <w:r>
              <w:rPr>
                <w:rFonts w:ascii="TH SarabunPSK" w:hAnsi="TH SarabunPSK" w:cs="TH SarabunPSK"/>
                <w:szCs w:val="22"/>
              </w:rPr>
              <w:t xml:space="preserve"> </w:t>
            </w:r>
            <w:r w:rsidRPr="002A12B7">
              <w:rPr>
                <w:rFonts w:ascii="TH SarabunPSK" w:hAnsi="TH SarabunPSK" w:cs="TH SarabunPSK"/>
                <w:szCs w:val="22"/>
              </w:rPr>
              <w:t>Close</w:t>
            </w:r>
          </w:p>
        </w:tc>
        <w:tc>
          <w:tcPr>
            <w:tcW w:w="888" w:type="dxa"/>
            <w:vAlign w:val="center"/>
          </w:tcPr>
          <w:p w14:paraId="75D34BC9" w14:textId="4A0E6A26" w:rsidR="00B76405" w:rsidRPr="002A12B7" w:rsidRDefault="00B76405" w:rsidP="00B76405">
            <w:pPr>
              <w:jc w:val="center"/>
              <w:rPr>
                <w:rFonts w:ascii="TH SarabunPSK" w:hAnsi="TH SarabunPSK" w:cs="TH SarabunPSK"/>
                <w:szCs w:val="22"/>
                <w:cs/>
              </w:rPr>
            </w:pPr>
            <w:r>
              <w:rPr>
                <w:rFonts w:ascii="TH SarabunPSK" w:hAnsi="TH SarabunPSK" w:cs="TH SarabunPSK"/>
                <w:szCs w:val="22"/>
              </w:rPr>
              <w:t>38-40</w:t>
            </w:r>
          </w:p>
        </w:tc>
        <w:tc>
          <w:tcPr>
            <w:tcW w:w="888" w:type="dxa"/>
            <w:vAlign w:val="center"/>
          </w:tcPr>
          <w:p w14:paraId="460F5621" w14:textId="260B1417" w:rsidR="00B76405" w:rsidRPr="002A12B7" w:rsidRDefault="00B76405" w:rsidP="00B76405">
            <w:pPr>
              <w:jc w:val="center"/>
              <w:rPr>
                <w:rFonts w:ascii="TH SarabunPSK" w:hAnsi="TH SarabunPSK" w:cs="TH SarabunPSK"/>
                <w:szCs w:val="22"/>
                <w:cs/>
              </w:rPr>
            </w:pPr>
            <w:r w:rsidRPr="002A12B7">
              <w:rPr>
                <w:rFonts w:ascii="TH SarabunPSK" w:eastAsia="Times New Roman" w:hAnsi="TH SarabunPSK" w:cs="TH SarabunPSK" w:hint="cs"/>
                <w:szCs w:val="22"/>
              </w:rPr>
              <w:t>MACD</w:t>
            </w:r>
          </w:p>
        </w:tc>
      </w:tr>
      <w:tr w:rsidR="00B76405" w:rsidRPr="008473F5" w14:paraId="3B23BE1D" w14:textId="77777777" w:rsidTr="00B76405">
        <w:trPr>
          <w:jc w:val="center"/>
        </w:trPr>
        <w:tc>
          <w:tcPr>
            <w:tcW w:w="923" w:type="dxa"/>
            <w:vAlign w:val="center"/>
          </w:tcPr>
          <w:p w14:paraId="144AD04F" w14:textId="337E6203" w:rsidR="00B76405" w:rsidRPr="002A12B7" w:rsidRDefault="00B76405" w:rsidP="00B76405">
            <w:pPr>
              <w:jc w:val="center"/>
              <w:rPr>
                <w:rFonts w:ascii="TH SarabunPSK" w:hAnsi="TH SarabunPSK" w:cs="TH SarabunPSK"/>
                <w:szCs w:val="22"/>
              </w:rPr>
            </w:pPr>
            <w:r>
              <w:rPr>
                <w:rFonts w:ascii="TH SarabunPSK" w:hAnsi="TH SarabunPSK" w:cs="TH SarabunPSK"/>
                <w:szCs w:val="22"/>
              </w:rPr>
              <w:t>5-10</w:t>
            </w:r>
          </w:p>
        </w:tc>
        <w:tc>
          <w:tcPr>
            <w:tcW w:w="1611" w:type="dxa"/>
            <w:vAlign w:val="center"/>
          </w:tcPr>
          <w:p w14:paraId="15262EB5" w14:textId="4135BD67" w:rsidR="00B76405" w:rsidRPr="002A12B7" w:rsidRDefault="00B76405" w:rsidP="00B76405">
            <w:pPr>
              <w:jc w:val="center"/>
              <w:rPr>
                <w:rFonts w:ascii="TH SarabunPSK" w:hAnsi="TH SarabunPSK" w:cs="TH SarabunPSK"/>
                <w:szCs w:val="22"/>
              </w:rPr>
            </w:pPr>
            <w:r w:rsidRPr="002A12B7">
              <w:rPr>
                <w:rFonts w:ascii="TH SarabunPSK" w:hAnsi="TH SarabunPSK" w:cs="TH SarabunPSK" w:hint="cs"/>
                <w:szCs w:val="22"/>
              </w:rPr>
              <w:t>MOM</w:t>
            </w:r>
          </w:p>
        </w:tc>
        <w:tc>
          <w:tcPr>
            <w:tcW w:w="888" w:type="dxa"/>
            <w:vAlign w:val="center"/>
          </w:tcPr>
          <w:p w14:paraId="74DA9E95" w14:textId="120E797F" w:rsidR="00B76405" w:rsidRPr="002A12B7" w:rsidRDefault="00B76405" w:rsidP="00B76405">
            <w:pPr>
              <w:jc w:val="center"/>
              <w:rPr>
                <w:rFonts w:ascii="TH SarabunPSK" w:hAnsi="TH SarabunPSK" w:cs="TH SarabunPSK"/>
                <w:szCs w:val="22"/>
              </w:rPr>
            </w:pPr>
            <w:r>
              <w:rPr>
                <w:rFonts w:ascii="TH SarabunPSK" w:hAnsi="TH SarabunPSK" w:cs="TH SarabunPSK"/>
                <w:szCs w:val="22"/>
              </w:rPr>
              <w:t>41</w:t>
            </w:r>
          </w:p>
        </w:tc>
        <w:tc>
          <w:tcPr>
            <w:tcW w:w="888" w:type="dxa"/>
            <w:vAlign w:val="center"/>
          </w:tcPr>
          <w:p w14:paraId="0202A940" w14:textId="5057A705" w:rsidR="00B76405" w:rsidRPr="002A12B7" w:rsidRDefault="00B76405" w:rsidP="00B76405">
            <w:pPr>
              <w:jc w:val="center"/>
              <w:rPr>
                <w:rFonts w:ascii="TH SarabunPSK" w:hAnsi="TH SarabunPSK" w:cs="TH SarabunPSK"/>
                <w:szCs w:val="22"/>
              </w:rPr>
            </w:pPr>
            <w:r w:rsidRPr="002A12B7">
              <w:rPr>
                <w:rFonts w:ascii="TH SarabunPSK" w:eastAsia="Times New Roman" w:hAnsi="TH SarabunPSK" w:cs="TH SarabunPSK" w:hint="cs"/>
                <w:szCs w:val="22"/>
              </w:rPr>
              <w:t>CCI</w:t>
            </w:r>
          </w:p>
        </w:tc>
      </w:tr>
      <w:tr w:rsidR="00B76405" w:rsidRPr="008473F5" w14:paraId="3E14987C" w14:textId="77777777" w:rsidTr="00B76405">
        <w:trPr>
          <w:jc w:val="center"/>
        </w:trPr>
        <w:tc>
          <w:tcPr>
            <w:tcW w:w="923" w:type="dxa"/>
            <w:vAlign w:val="center"/>
          </w:tcPr>
          <w:p w14:paraId="65412B69" w14:textId="23F51E9E" w:rsidR="00B76405" w:rsidRPr="002A12B7" w:rsidRDefault="00B76405" w:rsidP="00B76405">
            <w:pPr>
              <w:jc w:val="center"/>
              <w:rPr>
                <w:rFonts w:ascii="TH SarabunPSK" w:hAnsi="TH SarabunPSK" w:cs="TH SarabunPSK"/>
                <w:szCs w:val="22"/>
              </w:rPr>
            </w:pPr>
            <w:r>
              <w:rPr>
                <w:rFonts w:ascii="TH SarabunPSK" w:hAnsi="TH SarabunPSK" w:cs="TH SarabunPSK"/>
                <w:szCs w:val="22"/>
              </w:rPr>
              <w:t>11-22</w:t>
            </w:r>
          </w:p>
        </w:tc>
        <w:tc>
          <w:tcPr>
            <w:tcW w:w="1611" w:type="dxa"/>
            <w:vAlign w:val="center"/>
          </w:tcPr>
          <w:p w14:paraId="102B59ED" w14:textId="313F3F06" w:rsidR="00B76405" w:rsidRPr="002A12B7" w:rsidRDefault="00B76405" w:rsidP="00B76405">
            <w:pPr>
              <w:jc w:val="center"/>
              <w:rPr>
                <w:rFonts w:ascii="TH SarabunPSK" w:hAnsi="TH SarabunPSK" w:cs="TH SarabunPSK"/>
                <w:szCs w:val="22"/>
              </w:rPr>
            </w:pPr>
            <w:r w:rsidRPr="002A12B7">
              <w:rPr>
                <w:rFonts w:ascii="TH SarabunPSK" w:hAnsi="TH SarabunPSK" w:cs="TH SarabunPSK" w:hint="cs"/>
                <w:szCs w:val="22"/>
              </w:rPr>
              <w:t>STOCH</w:t>
            </w:r>
          </w:p>
        </w:tc>
        <w:tc>
          <w:tcPr>
            <w:tcW w:w="888" w:type="dxa"/>
            <w:vAlign w:val="center"/>
          </w:tcPr>
          <w:p w14:paraId="6A259975" w14:textId="4DAF5943" w:rsidR="00B76405" w:rsidRPr="002A12B7" w:rsidRDefault="00B76405" w:rsidP="00B76405">
            <w:pPr>
              <w:jc w:val="center"/>
              <w:rPr>
                <w:rFonts w:ascii="TH SarabunPSK" w:hAnsi="TH SarabunPSK" w:cs="TH SarabunPSK"/>
                <w:szCs w:val="22"/>
              </w:rPr>
            </w:pPr>
            <w:r>
              <w:rPr>
                <w:rFonts w:ascii="TH SarabunPSK" w:hAnsi="TH SarabunPSK" w:cs="TH SarabunPSK"/>
                <w:szCs w:val="22"/>
              </w:rPr>
              <w:t>42-44</w:t>
            </w:r>
          </w:p>
        </w:tc>
        <w:tc>
          <w:tcPr>
            <w:tcW w:w="888" w:type="dxa"/>
            <w:vAlign w:val="center"/>
          </w:tcPr>
          <w:p w14:paraId="3F7D1ED5" w14:textId="5B002F23" w:rsidR="00B76405" w:rsidRPr="002A12B7" w:rsidRDefault="00B76405" w:rsidP="00B76405">
            <w:pPr>
              <w:jc w:val="center"/>
              <w:rPr>
                <w:rFonts w:ascii="TH SarabunPSK" w:hAnsi="TH SarabunPSK" w:cs="TH SarabunPSK"/>
                <w:szCs w:val="22"/>
              </w:rPr>
            </w:pPr>
            <w:r w:rsidRPr="002A12B7">
              <w:rPr>
                <w:rFonts w:ascii="TH SarabunPSK" w:eastAsia="Times New Roman" w:hAnsi="TH SarabunPSK" w:cs="TH SarabunPSK" w:hint="cs"/>
                <w:i/>
                <w:iCs/>
                <w:szCs w:val="22"/>
              </w:rPr>
              <w:t>BBANDS</w:t>
            </w:r>
          </w:p>
        </w:tc>
      </w:tr>
      <w:tr w:rsidR="00B76405" w:rsidRPr="008473F5" w14:paraId="687400FA" w14:textId="77777777" w:rsidTr="00B76405">
        <w:trPr>
          <w:jc w:val="center"/>
        </w:trPr>
        <w:tc>
          <w:tcPr>
            <w:tcW w:w="923" w:type="dxa"/>
            <w:vAlign w:val="center"/>
          </w:tcPr>
          <w:p w14:paraId="372AB559" w14:textId="60798612" w:rsidR="00B76405" w:rsidRPr="002A12B7" w:rsidRDefault="00B76405" w:rsidP="00B76405">
            <w:pPr>
              <w:jc w:val="center"/>
              <w:rPr>
                <w:rFonts w:ascii="TH SarabunPSK" w:hAnsi="TH SarabunPSK" w:cs="TH SarabunPSK"/>
                <w:szCs w:val="22"/>
              </w:rPr>
            </w:pPr>
            <w:r>
              <w:rPr>
                <w:rFonts w:ascii="TH SarabunPSK" w:hAnsi="TH SarabunPSK" w:cs="TH SarabunPSK"/>
                <w:szCs w:val="22"/>
              </w:rPr>
              <w:t>23-27</w:t>
            </w:r>
          </w:p>
        </w:tc>
        <w:tc>
          <w:tcPr>
            <w:tcW w:w="1611" w:type="dxa"/>
            <w:vAlign w:val="center"/>
          </w:tcPr>
          <w:p w14:paraId="7C7BEB2C" w14:textId="48F9C87B" w:rsidR="00B76405" w:rsidRPr="002A12B7" w:rsidRDefault="00B76405" w:rsidP="00B76405">
            <w:pPr>
              <w:jc w:val="center"/>
              <w:rPr>
                <w:rFonts w:ascii="TH SarabunPSK" w:hAnsi="TH SarabunPSK" w:cs="TH SarabunPSK"/>
                <w:szCs w:val="22"/>
              </w:rPr>
            </w:pPr>
            <w:r w:rsidRPr="002A12B7">
              <w:rPr>
                <w:rFonts w:ascii="TH SarabunPSK" w:eastAsia="Times New Roman" w:hAnsi="TH SarabunPSK" w:cs="TH SarabunPSK" w:hint="cs"/>
                <w:szCs w:val="22"/>
              </w:rPr>
              <w:t>WILLR</w:t>
            </w:r>
          </w:p>
        </w:tc>
        <w:tc>
          <w:tcPr>
            <w:tcW w:w="888" w:type="dxa"/>
            <w:vAlign w:val="center"/>
          </w:tcPr>
          <w:p w14:paraId="38FA0101" w14:textId="311D3CB7" w:rsidR="00B76405" w:rsidRPr="002A12B7" w:rsidRDefault="00B76405" w:rsidP="00B76405">
            <w:pPr>
              <w:jc w:val="center"/>
              <w:rPr>
                <w:rFonts w:ascii="TH SarabunPSK" w:hAnsi="TH SarabunPSK" w:cs="TH SarabunPSK"/>
                <w:szCs w:val="22"/>
              </w:rPr>
            </w:pPr>
            <w:r>
              <w:rPr>
                <w:rFonts w:ascii="TH SarabunPSK" w:hAnsi="TH SarabunPSK" w:cs="TH SarabunPSK"/>
                <w:szCs w:val="22"/>
              </w:rPr>
              <w:t>45-48</w:t>
            </w:r>
          </w:p>
        </w:tc>
        <w:tc>
          <w:tcPr>
            <w:tcW w:w="888" w:type="dxa"/>
            <w:vAlign w:val="center"/>
          </w:tcPr>
          <w:p w14:paraId="6A054D51" w14:textId="49AEFAA4" w:rsidR="00B76405" w:rsidRPr="002A12B7" w:rsidRDefault="00B76405" w:rsidP="00B76405">
            <w:pPr>
              <w:jc w:val="center"/>
              <w:rPr>
                <w:rFonts w:ascii="TH SarabunPSK" w:hAnsi="TH SarabunPSK" w:cs="TH SarabunPSK"/>
                <w:szCs w:val="22"/>
              </w:rPr>
            </w:pPr>
            <w:r>
              <w:rPr>
                <w:rFonts w:ascii="TH SarabunPSK" w:hAnsi="TH SarabunPSK" w:cs="TH SarabunPSK"/>
                <w:szCs w:val="22"/>
              </w:rPr>
              <w:t>HA</w:t>
            </w:r>
          </w:p>
        </w:tc>
      </w:tr>
      <w:tr w:rsidR="00B76405" w:rsidRPr="008473F5" w14:paraId="50E841BA" w14:textId="77777777" w:rsidTr="00B76405">
        <w:trPr>
          <w:jc w:val="center"/>
        </w:trPr>
        <w:tc>
          <w:tcPr>
            <w:tcW w:w="923" w:type="dxa"/>
            <w:vAlign w:val="center"/>
          </w:tcPr>
          <w:p w14:paraId="45566DE2" w14:textId="26741438" w:rsidR="00B76405" w:rsidRPr="002A12B7" w:rsidRDefault="00B76405" w:rsidP="00B76405">
            <w:pPr>
              <w:jc w:val="center"/>
              <w:rPr>
                <w:rFonts w:ascii="TH SarabunPSK" w:hAnsi="TH SarabunPSK" w:cs="TH SarabunPSK"/>
                <w:szCs w:val="22"/>
              </w:rPr>
            </w:pPr>
            <w:r>
              <w:rPr>
                <w:rFonts w:ascii="TH SarabunPSK" w:hAnsi="TH SarabunPSK" w:cs="TH SarabunPSK"/>
                <w:szCs w:val="22"/>
              </w:rPr>
              <w:t>28-31</w:t>
            </w:r>
          </w:p>
        </w:tc>
        <w:tc>
          <w:tcPr>
            <w:tcW w:w="1611" w:type="dxa"/>
            <w:vAlign w:val="center"/>
          </w:tcPr>
          <w:p w14:paraId="1FC242A2" w14:textId="3EFC87BE" w:rsidR="00B76405" w:rsidRPr="002A12B7" w:rsidRDefault="00B76405" w:rsidP="00B76405">
            <w:pPr>
              <w:jc w:val="center"/>
              <w:rPr>
                <w:rFonts w:ascii="TH SarabunPSK" w:hAnsi="TH SarabunPSK" w:cs="TH SarabunPSK"/>
                <w:szCs w:val="22"/>
              </w:rPr>
            </w:pPr>
            <w:r w:rsidRPr="002A12B7">
              <w:rPr>
                <w:rFonts w:ascii="TH SarabunPSK" w:eastAsia="Times New Roman" w:hAnsi="TH SarabunPSK" w:cs="TH SarabunPSK" w:hint="cs"/>
                <w:szCs w:val="22"/>
              </w:rPr>
              <w:t>PROCP</w:t>
            </w:r>
          </w:p>
        </w:tc>
        <w:tc>
          <w:tcPr>
            <w:tcW w:w="888" w:type="dxa"/>
            <w:vAlign w:val="center"/>
          </w:tcPr>
          <w:p w14:paraId="7A82F7EC" w14:textId="58D24E54" w:rsidR="00B76405" w:rsidRPr="002A12B7" w:rsidRDefault="00B76405" w:rsidP="00B76405">
            <w:pPr>
              <w:jc w:val="center"/>
              <w:rPr>
                <w:rFonts w:ascii="TH SarabunPSK" w:hAnsi="TH SarabunPSK" w:cs="TH SarabunPSK"/>
                <w:szCs w:val="22"/>
              </w:rPr>
            </w:pPr>
            <w:r>
              <w:rPr>
                <w:rFonts w:ascii="TH SarabunPSK" w:hAnsi="TH SarabunPSK" w:cs="TH SarabunPSK"/>
                <w:szCs w:val="22"/>
              </w:rPr>
              <w:t>49-53</w:t>
            </w:r>
          </w:p>
        </w:tc>
        <w:tc>
          <w:tcPr>
            <w:tcW w:w="888" w:type="dxa"/>
            <w:vAlign w:val="center"/>
          </w:tcPr>
          <w:p w14:paraId="0D6E05FC" w14:textId="1713C3CF" w:rsidR="00B76405" w:rsidRPr="002A12B7" w:rsidRDefault="00B76405" w:rsidP="00B76405">
            <w:pPr>
              <w:jc w:val="center"/>
              <w:rPr>
                <w:rFonts w:ascii="TH SarabunPSK" w:hAnsi="TH SarabunPSK" w:cs="TH SarabunPSK"/>
                <w:szCs w:val="22"/>
              </w:rPr>
            </w:pPr>
            <w:r w:rsidRPr="002A12B7">
              <w:rPr>
                <w:rFonts w:ascii="TH SarabunPSK" w:eastAsia="Times New Roman" w:hAnsi="TH SarabunPSK" w:cs="TH SarabunPSK" w:hint="cs"/>
                <w:szCs w:val="22"/>
              </w:rPr>
              <w:t>RSI</w:t>
            </w:r>
          </w:p>
        </w:tc>
      </w:tr>
      <w:tr w:rsidR="00B76405" w:rsidRPr="008473F5" w14:paraId="00178050" w14:textId="77777777" w:rsidTr="00B76405">
        <w:trPr>
          <w:jc w:val="center"/>
        </w:trPr>
        <w:tc>
          <w:tcPr>
            <w:tcW w:w="923" w:type="dxa"/>
            <w:vAlign w:val="center"/>
          </w:tcPr>
          <w:p w14:paraId="792E6AB6" w14:textId="1478F95B" w:rsidR="00B76405" w:rsidRPr="002A12B7" w:rsidRDefault="00B76405" w:rsidP="00B76405">
            <w:pPr>
              <w:jc w:val="center"/>
              <w:rPr>
                <w:rFonts w:ascii="TH SarabunPSK" w:hAnsi="TH SarabunPSK" w:cs="TH SarabunPSK"/>
                <w:szCs w:val="22"/>
              </w:rPr>
            </w:pPr>
            <w:r>
              <w:rPr>
                <w:rFonts w:ascii="TH SarabunPSK" w:hAnsi="TH SarabunPSK" w:cs="TH SarabunPSK"/>
                <w:szCs w:val="22"/>
              </w:rPr>
              <w:t>32</w:t>
            </w:r>
          </w:p>
        </w:tc>
        <w:tc>
          <w:tcPr>
            <w:tcW w:w="1611" w:type="dxa"/>
            <w:vAlign w:val="center"/>
          </w:tcPr>
          <w:p w14:paraId="04C0C8C6" w14:textId="5B04EC78" w:rsidR="00B76405" w:rsidRPr="002A12B7" w:rsidRDefault="00B76405" w:rsidP="00B76405">
            <w:pPr>
              <w:jc w:val="center"/>
              <w:rPr>
                <w:rFonts w:ascii="TH SarabunPSK" w:hAnsi="TH SarabunPSK" w:cs="TH SarabunPSK"/>
                <w:szCs w:val="22"/>
              </w:rPr>
            </w:pPr>
            <w:r w:rsidRPr="002A12B7">
              <w:rPr>
                <w:rFonts w:ascii="TH SarabunPSK" w:eastAsia="Times New Roman" w:hAnsi="TH SarabunPSK" w:cs="TH SarabunPSK" w:hint="cs"/>
                <w:szCs w:val="22"/>
              </w:rPr>
              <w:t>WPC</w:t>
            </w:r>
          </w:p>
        </w:tc>
        <w:tc>
          <w:tcPr>
            <w:tcW w:w="888" w:type="dxa"/>
            <w:vAlign w:val="center"/>
          </w:tcPr>
          <w:p w14:paraId="72E302C2" w14:textId="6C4BA720" w:rsidR="00B76405" w:rsidRPr="002A12B7" w:rsidRDefault="00B76405" w:rsidP="00B76405">
            <w:pPr>
              <w:jc w:val="center"/>
              <w:rPr>
                <w:rFonts w:ascii="TH SarabunPSK" w:hAnsi="TH SarabunPSK" w:cs="TH SarabunPSK"/>
                <w:szCs w:val="22"/>
              </w:rPr>
            </w:pPr>
            <w:r>
              <w:rPr>
                <w:rFonts w:ascii="TH SarabunPSK" w:hAnsi="TH SarabunPSK" w:cs="TH SarabunPSK"/>
                <w:szCs w:val="22"/>
              </w:rPr>
              <w:t>53</w:t>
            </w:r>
          </w:p>
        </w:tc>
        <w:tc>
          <w:tcPr>
            <w:tcW w:w="888" w:type="dxa"/>
            <w:vAlign w:val="center"/>
          </w:tcPr>
          <w:p w14:paraId="09EDBA7A" w14:textId="2D57690B" w:rsidR="00B76405" w:rsidRPr="002A12B7" w:rsidRDefault="00B76405" w:rsidP="00B76405">
            <w:pPr>
              <w:jc w:val="center"/>
              <w:rPr>
                <w:rFonts w:ascii="TH SarabunPSK" w:hAnsi="TH SarabunPSK" w:cs="TH SarabunPSK"/>
                <w:szCs w:val="22"/>
              </w:rPr>
            </w:pPr>
            <w:r w:rsidRPr="002A12B7">
              <w:rPr>
                <w:rFonts w:ascii="TH SarabunPSK" w:hAnsi="TH SarabunPSK" w:cs="TH SarabunPSK" w:hint="cs"/>
                <w:szCs w:val="22"/>
              </w:rPr>
              <w:t>Slope</w:t>
            </w:r>
          </w:p>
        </w:tc>
      </w:tr>
      <w:tr w:rsidR="00B76405" w:rsidRPr="008473F5" w14:paraId="6A1C47CE" w14:textId="77777777" w:rsidTr="00B76405">
        <w:trPr>
          <w:jc w:val="center"/>
        </w:trPr>
        <w:tc>
          <w:tcPr>
            <w:tcW w:w="923" w:type="dxa"/>
            <w:vAlign w:val="center"/>
          </w:tcPr>
          <w:p w14:paraId="20A23410" w14:textId="7D0A897F" w:rsidR="00B76405" w:rsidRPr="002A12B7" w:rsidRDefault="00B76405" w:rsidP="00B76405">
            <w:pPr>
              <w:jc w:val="center"/>
              <w:rPr>
                <w:rFonts w:ascii="TH SarabunPSK" w:hAnsi="TH SarabunPSK" w:cs="TH SarabunPSK"/>
                <w:szCs w:val="22"/>
              </w:rPr>
            </w:pPr>
            <w:r>
              <w:rPr>
                <w:rFonts w:ascii="TH SarabunPSK" w:hAnsi="TH SarabunPSK" w:cs="TH SarabunPSK"/>
                <w:szCs w:val="22"/>
              </w:rPr>
              <w:t>33</w:t>
            </w:r>
          </w:p>
        </w:tc>
        <w:tc>
          <w:tcPr>
            <w:tcW w:w="1611" w:type="dxa"/>
            <w:vAlign w:val="center"/>
          </w:tcPr>
          <w:p w14:paraId="09B409BB" w14:textId="3546C48D" w:rsidR="00B76405" w:rsidRPr="002A12B7" w:rsidRDefault="00B76405" w:rsidP="00B76405">
            <w:pPr>
              <w:jc w:val="center"/>
              <w:rPr>
                <w:rFonts w:ascii="TH SarabunPSK" w:hAnsi="TH SarabunPSK" w:cs="TH SarabunPSK"/>
                <w:szCs w:val="22"/>
              </w:rPr>
            </w:pPr>
            <w:r w:rsidRPr="002A12B7">
              <w:rPr>
                <w:rFonts w:ascii="TH SarabunPSK" w:eastAsia="Times New Roman" w:hAnsi="TH SarabunPSK" w:cs="TH SarabunPSK" w:hint="cs"/>
                <w:szCs w:val="22"/>
              </w:rPr>
              <w:t>ADL</w:t>
            </w:r>
          </w:p>
        </w:tc>
        <w:tc>
          <w:tcPr>
            <w:tcW w:w="888" w:type="dxa"/>
            <w:vAlign w:val="center"/>
          </w:tcPr>
          <w:p w14:paraId="5AE609B9" w14:textId="0D658C90" w:rsidR="00B76405" w:rsidRPr="002A12B7" w:rsidRDefault="00B76405" w:rsidP="00B76405">
            <w:pPr>
              <w:jc w:val="center"/>
              <w:rPr>
                <w:rFonts w:ascii="TH SarabunPSK" w:hAnsi="TH SarabunPSK" w:cs="TH SarabunPSK"/>
                <w:szCs w:val="22"/>
              </w:rPr>
            </w:pPr>
            <w:r>
              <w:rPr>
                <w:rFonts w:ascii="TH SarabunPSK" w:hAnsi="TH SarabunPSK" w:cs="TH SarabunPSK"/>
                <w:szCs w:val="22"/>
              </w:rPr>
              <w:t>54-55</w:t>
            </w:r>
          </w:p>
        </w:tc>
        <w:tc>
          <w:tcPr>
            <w:tcW w:w="888" w:type="dxa"/>
            <w:vAlign w:val="center"/>
          </w:tcPr>
          <w:p w14:paraId="460FE04A" w14:textId="0BCE2152" w:rsidR="00B76405" w:rsidRPr="002A12B7" w:rsidRDefault="00B76405" w:rsidP="00B76405">
            <w:pPr>
              <w:jc w:val="center"/>
              <w:rPr>
                <w:rFonts w:ascii="TH SarabunPSK" w:hAnsi="TH SarabunPSK" w:cs="TH SarabunPSK"/>
                <w:szCs w:val="22"/>
              </w:rPr>
            </w:pPr>
            <w:r w:rsidRPr="002A12B7">
              <w:rPr>
                <w:rFonts w:ascii="TH SarabunPSK" w:hAnsi="TH SarabunPSK" w:cs="TH SarabunPSK" w:hint="cs"/>
                <w:szCs w:val="22"/>
              </w:rPr>
              <w:t>OUPUT</w:t>
            </w:r>
          </w:p>
        </w:tc>
      </w:tr>
      <w:tr w:rsidR="00B76405" w:rsidRPr="008473F5" w14:paraId="140F7269" w14:textId="77777777" w:rsidTr="00B76405">
        <w:trPr>
          <w:jc w:val="center"/>
        </w:trPr>
        <w:tc>
          <w:tcPr>
            <w:tcW w:w="923" w:type="dxa"/>
            <w:vAlign w:val="center"/>
          </w:tcPr>
          <w:p w14:paraId="59FB8A44" w14:textId="0A552FC3" w:rsidR="00B76405" w:rsidRPr="002A12B7" w:rsidRDefault="00B76405" w:rsidP="00B76405">
            <w:pPr>
              <w:jc w:val="center"/>
              <w:rPr>
                <w:rFonts w:ascii="TH SarabunPSK" w:hAnsi="TH SarabunPSK" w:cs="TH SarabunPSK"/>
                <w:szCs w:val="22"/>
              </w:rPr>
            </w:pPr>
            <w:r>
              <w:rPr>
                <w:rFonts w:ascii="TH SarabunPSK" w:hAnsi="TH SarabunPSK" w:cs="TH SarabunPSK"/>
                <w:szCs w:val="22"/>
              </w:rPr>
              <w:t>34-37</w:t>
            </w:r>
          </w:p>
        </w:tc>
        <w:tc>
          <w:tcPr>
            <w:tcW w:w="1611" w:type="dxa"/>
            <w:vAlign w:val="center"/>
          </w:tcPr>
          <w:p w14:paraId="21F44A24" w14:textId="0115F8E0" w:rsidR="00B76405" w:rsidRPr="002A12B7" w:rsidRDefault="00B76405" w:rsidP="00B76405">
            <w:pPr>
              <w:jc w:val="center"/>
              <w:rPr>
                <w:rFonts w:ascii="TH SarabunPSK" w:hAnsi="TH SarabunPSK" w:cs="TH SarabunPSK"/>
                <w:szCs w:val="22"/>
              </w:rPr>
            </w:pPr>
            <w:r w:rsidRPr="002A12B7">
              <w:rPr>
                <w:rFonts w:ascii="TH SarabunPSK" w:eastAsia="Times New Roman" w:hAnsi="TH SarabunPSK" w:cs="TH SarabunPSK" w:hint="cs"/>
                <w:szCs w:val="22"/>
              </w:rPr>
              <w:t>ADOSC</w:t>
            </w:r>
          </w:p>
        </w:tc>
        <w:tc>
          <w:tcPr>
            <w:tcW w:w="888" w:type="dxa"/>
            <w:vAlign w:val="center"/>
          </w:tcPr>
          <w:p w14:paraId="33CD0F16" w14:textId="6C82CD2F" w:rsidR="00B76405" w:rsidRPr="002A12B7" w:rsidRDefault="00B76405" w:rsidP="00B76405">
            <w:pPr>
              <w:jc w:val="center"/>
              <w:rPr>
                <w:rFonts w:ascii="TH SarabunPSK" w:hAnsi="TH SarabunPSK" w:cs="TH SarabunPSK"/>
                <w:szCs w:val="22"/>
              </w:rPr>
            </w:pPr>
          </w:p>
        </w:tc>
        <w:tc>
          <w:tcPr>
            <w:tcW w:w="888" w:type="dxa"/>
            <w:vAlign w:val="center"/>
          </w:tcPr>
          <w:p w14:paraId="5CC887D2" w14:textId="2007F65B" w:rsidR="00B76405" w:rsidRPr="002A12B7" w:rsidRDefault="00B76405" w:rsidP="00B76405">
            <w:pPr>
              <w:jc w:val="center"/>
              <w:rPr>
                <w:rFonts w:ascii="TH SarabunPSK" w:hAnsi="TH SarabunPSK" w:cs="TH SarabunPSK"/>
                <w:szCs w:val="22"/>
              </w:rPr>
            </w:pPr>
          </w:p>
        </w:tc>
      </w:tr>
    </w:tbl>
    <w:p w14:paraId="7BEC7C4A" w14:textId="64039D5A" w:rsidR="00DF0C21" w:rsidRDefault="00DF0C21" w:rsidP="00DF0C21">
      <w:pPr>
        <w:pStyle w:val="Caption"/>
        <w:jc w:val="center"/>
        <w:rPr>
          <w:rFonts w:ascii="TH SarabunPSK" w:hAnsi="TH SarabunPSK" w:cs="TH SarabunPSK"/>
          <w:i w:val="0"/>
          <w:iCs w:val="0"/>
          <w:sz w:val="22"/>
          <w:szCs w:val="28"/>
        </w:rPr>
      </w:pPr>
      <w:r w:rsidRPr="006A5739">
        <w:rPr>
          <w:rFonts w:ascii="TH SarabunPSK" w:hAnsi="TH SarabunPSK" w:cs="TH SarabunPSK" w:hint="cs"/>
          <w:b/>
          <w:bCs/>
          <w:i w:val="0"/>
          <w:iCs w:val="0"/>
          <w:color w:val="auto"/>
          <w:sz w:val="28"/>
          <w:szCs w:val="28"/>
          <w:cs/>
        </w:rPr>
        <w:t xml:space="preserve">ตารางที่ </w:t>
      </w:r>
      <w:r>
        <w:rPr>
          <w:rFonts w:ascii="TH SarabunPSK" w:hAnsi="TH SarabunPSK" w:cs="TH SarabunPSK"/>
          <w:b/>
          <w:bCs/>
          <w:i w:val="0"/>
          <w:iCs w:val="0"/>
          <w:color w:val="auto"/>
          <w:sz w:val="28"/>
          <w:szCs w:val="28"/>
        </w:rPr>
        <w:t>2</w:t>
      </w:r>
      <w:r>
        <w:rPr>
          <w:rFonts w:ascii="TH SarabunPSK" w:hAnsi="TH SarabunPSK" w:cs="TH SarabunPSK"/>
          <w:b/>
          <w:bCs/>
          <w:i w:val="0"/>
          <w:iCs w:val="0"/>
          <w:color w:val="auto"/>
          <w:sz w:val="28"/>
          <w:szCs w:val="28"/>
        </w:rPr>
        <w:t xml:space="preserve"> </w:t>
      </w:r>
      <w:r w:rsidRPr="00DF0C21">
        <w:rPr>
          <w:rFonts w:ascii="TH SarabunPSK" w:hAnsi="TH SarabunPSK" w:cs="TH SarabunPSK" w:hint="cs"/>
          <w:i w:val="0"/>
          <w:iCs w:val="0"/>
          <w:sz w:val="22"/>
          <w:szCs w:val="28"/>
          <w:cs/>
        </w:rPr>
        <w:t>อธิบายค่าในแต่ละลำดับคอลัมท์</w:t>
      </w:r>
    </w:p>
    <w:p w14:paraId="79B85EC8" w14:textId="4A59FF3F" w:rsidR="00890238" w:rsidRDefault="00890238" w:rsidP="00890238"/>
    <w:p w14:paraId="79A202DA" w14:textId="575465C5" w:rsidR="00890238" w:rsidRDefault="00890238" w:rsidP="00890238"/>
    <w:p w14:paraId="5BD12B14" w14:textId="026E896B" w:rsidR="00890238" w:rsidRDefault="00890238" w:rsidP="00890238"/>
    <w:p w14:paraId="659A779B" w14:textId="77777777" w:rsidR="00890238" w:rsidRPr="00890238" w:rsidRDefault="00890238" w:rsidP="00890238">
      <w:pPr>
        <w:rPr>
          <w:rFonts w:hint="cs"/>
          <w:cs/>
        </w:rPr>
      </w:pPr>
    </w:p>
    <w:p w14:paraId="11656E2A" w14:textId="66A58E62" w:rsidR="002A12B7" w:rsidRPr="00890238" w:rsidRDefault="00890238" w:rsidP="00890238">
      <w:pPr>
        <w:pStyle w:val="ListParagraph"/>
        <w:numPr>
          <w:ilvl w:val="2"/>
          <w:numId w:val="8"/>
        </w:numPr>
        <w:spacing w:after="0"/>
        <w:jc w:val="thaiDistribute"/>
        <w:rPr>
          <w:rFonts w:ascii="TH SarabunPSK" w:hAnsi="TH SarabunPSK" w:cs="TH SarabunPSK"/>
          <w:sz w:val="28"/>
        </w:rPr>
      </w:pPr>
      <w:r>
        <w:rPr>
          <w:rFonts w:ascii="TH SarabunPSK" w:hAnsi="TH SarabunPSK" w:cs="TH SarabunPSK" w:hint="cs"/>
          <w:b/>
          <w:bCs/>
          <w:sz w:val="28"/>
          <w:cs/>
        </w:rPr>
        <w:lastRenderedPageBreak/>
        <w:t>ก</w:t>
      </w:r>
      <w:r>
        <w:rPr>
          <w:rFonts w:ascii="TH SarabunPSK" w:hAnsi="TH SarabunPSK" w:cs="TH SarabunPSK" w:hint="cs"/>
          <w:b/>
          <w:bCs/>
          <w:sz w:val="28"/>
          <w:cs/>
        </w:rPr>
        <w:t>ารฝึกสอน</w:t>
      </w:r>
    </w:p>
    <w:p w14:paraId="78543072" w14:textId="434C5FCA" w:rsidR="00890238" w:rsidRPr="00890238" w:rsidRDefault="00890238" w:rsidP="00890238">
      <w:pPr>
        <w:spacing w:after="0"/>
        <w:ind w:left="720" w:firstLine="504"/>
        <w:jc w:val="thaiDistribute"/>
        <w:rPr>
          <w:rFonts w:ascii="TH SarabunPSK" w:hAnsi="TH SarabunPSK" w:cs="TH SarabunPSK" w:hint="cs"/>
          <w:sz w:val="32"/>
          <w:szCs w:val="32"/>
        </w:rPr>
      </w:pPr>
      <w:r w:rsidRPr="00890238">
        <w:rPr>
          <w:rFonts w:ascii="TH SarabunPSK" w:hAnsi="TH SarabunPSK" w:cs="TH SarabunPSK" w:hint="cs"/>
          <w:sz w:val="28"/>
          <w:cs/>
        </w:rPr>
        <w:t>หลังจากผ่านการเตรียมข้อมูล</w:t>
      </w:r>
      <w:r w:rsidRPr="00890238">
        <w:rPr>
          <w:rFonts w:ascii="TH SarabunPSK" w:hAnsi="TH SarabunPSK" w:cs="TH SarabunPSK" w:hint="cs"/>
          <w:sz w:val="28"/>
          <w:cs/>
        </w:rPr>
        <w:t xml:space="preserve"> </w:t>
      </w:r>
      <w:r w:rsidRPr="00890238">
        <w:rPr>
          <w:rFonts w:ascii="TH SarabunPSK" w:hAnsi="TH SarabunPSK" w:cs="TH SarabunPSK" w:hint="cs"/>
          <w:sz w:val="28"/>
          <w:cs/>
        </w:rPr>
        <w:t xml:space="preserve">มาแล้วจะเข้าสู่ขั้นตอนการสร้างสมการทำนายโดยใช้ </w:t>
      </w:r>
      <w:r w:rsidRPr="00890238">
        <w:rPr>
          <w:rFonts w:ascii="TH SarabunPSK" w:hAnsi="TH SarabunPSK" w:cs="TH SarabunPSK" w:hint="cs"/>
          <w:sz w:val="28"/>
        </w:rPr>
        <w:t>Support Vector Regression</w:t>
      </w:r>
      <w:r w:rsidRPr="00890238">
        <w:rPr>
          <w:rFonts w:ascii="TH SarabunPSK" w:hAnsi="TH SarabunPSK" w:cs="TH SarabunPSK" w:hint="cs"/>
          <w:sz w:val="28"/>
          <w:cs/>
        </w:rPr>
        <w:t xml:space="preserve"> โดยก่อนจะทำการเข้าสมการทำนายนั้นจะทำการ </w:t>
      </w:r>
      <w:r w:rsidRPr="00890238">
        <w:rPr>
          <w:rFonts w:ascii="TH SarabunPSK" w:hAnsi="TH SarabunPSK" w:cs="TH SarabunPSK"/>
          <w:sz w:val="28"/>
        </w:rPr>
        <w:t>Min-max normalization</w:t>
      </w:r>
      <w:r w:rsidRPr="00890238">
        <w:rPr>
          <w:rFonts w:ascii="TH SarabunPSK" w:hAnsi="TH SarabunPSK" w:cs="TH SarabunPSK" w:hint="cs"/>
          <w:sz w:val="28"/>
          <w:cs/>
        </w:rPr>
        <w:t xml:space="preserve"> ด้วยสมการ </w:t>
      </w:r>
      <w:r w:rsidRPr="00890238">
        <w:rPr>
          <w:rFonts w:ascii="TH SarabunPSK" w:hAnsi="TH SarabunPSK" w:cs="TH SarabunPSK" w:hint="cs"/>
          <w:sz w:val="28"/>
        </w:rPr>
        <w:t>Standardization</w:t>
      </w:r>
      <w:r w:rsidRPr="00890238">
        <w:rPr>
          <w:rFonts w:ascii="TH SarabunPSK" w:hAnsi="TH SarabunPSK" w:cs="TH SarabunPSK" w:hint="cs"/>
          <w:sz w:val="28"/>
          <w:cs/>
        </w:rPr>
        <w:t xml:space="preserve"> จากนั้นจะฝึกสอนด้วยวิธีการ </w:t>
      </w:r>
      <w:r w:rsidRPr="00890238">
        <w:rPr>
          <w:rFonts w:ascii="TH SarabunPSK" w:hAnsi="TH SarabunPSK" w:cs="TH SarabunPSK" w:hint="cs"/>
          <w:sz w:val="28"/>
        </w:rPr>
        <w:t>k-Fold Cross – Validation</w:t>
      </w:r>
      <w:r w:rsidRPr="00890238">
        <w:rPr>
          <w:rFonts w:ascii="TH SarabunPSK" w:hAnsi="TH SarabunPSK" w:cs="TH SarabunPSK" w:hint="cs"/>
          <w:sz w:val="28"/>
          <w:cs/>
        </w:rPr>
        <w:t xml:space="preserve"> โดยใช้ทั้งหมด 10 กลุ่ม(</w:t>
      </w:r>
      <w:r w:rsidRPr="00890238">
        <w:rPr>
          <w:rFonts w:ascii="TH SarabunPSK" w:hAnsi="TH SarabunPSK" w:cs="TH SarabunPSK"/>
          <w:sz w:val="28"/>
        </w:rPr>
        <w:t>k=10)</w:t>
      </w:r>
    </w:p>
    <w:p w14:paraId="5F4F0BE5" w14:textId="547A9CDB" w:rsidR="00890238" w:rsidRPr="00890238" w:rsidRDefault="00890238" w:rsidP="00890238">
      <w:pPr>
        <w:pStyle w:val="ListParagraph"/>
        <w:spacing w:after="0"/>
        <w:ind w:left="1224"/>
        <w:jc w:val="thaiDistribute"/>
        <w:rPr>
          <w:rFonts w:ascii="TH SarabunPSK" w:hAnsi="TH SarabunPSK" w:cs="TH SarabunPSK" w:hint="cs"/>
          <w:sz w:val="24"/>
          <w:szCs w:val="24"/>
          <w:cs/>
        </w:rPr>
      </w:pPr>
    </w:p>
    <w:sectPr w:rsidR="00890238" w:rsidRPr="00890238" w:rsidSect="00EE1447">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THSarabunPSK">
    <w:altName w:val="Cambria"/>
    <w:panose1 w:val="00000000000000000000"/>
    <w:charset w:val="00"/>
    <w:family w:val="roman"/>
    <w:notTrueType/>
    <w:pitch w:val="default"/>
  </w:font>
  <w:font w:name="TH SarabunPSK">
    <w:panose1 w:val="020B0500040200020003"/>
    <w:charset w:val="DE"/>
    <w:family w:val="swiss"/>
    <w:pitch w:val="variable"/>
    <w:sig w:usb0="A100006F" w:usb1="5000205A" w:usb2="00000000" w:usb3="00000000" w:csb0="00010193"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429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120B3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F50E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7B08CB"/>
    <w:multiLevelType w:val="multilevel"/>
    <w:tmpl w:val="24CE3D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5415445"/>
    <w:multiLevelType w:val="hybridMultilevel"/>
    <w:tmpl w:val="EA06A476"/>
    <w:lvl w:ilvl="0" w:tplc="C3400E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A63E6"/>
    <w:multiLevelType w:val="hybridMultilevel"/>
    <w:tmpl w:val="7924CC5A"/>
    <w:lvl w:ilvl="0" w:tplc="4EE2958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DD7C18"/>
    <w:multiLevelType w:val="hybridMultilevel"/>
    <w:tmpl w:val="F78AEA00"/>
    <w:lvl w:ilvl="0" w:tplc="3656ED4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AC27B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8"/>
        <w:szCs w:val="28"/>
        <w:lang w:bidi="th-TH"/>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4"/>
  </w:num>
  <w:num w:numId="3">
    <w:abstractNumId w:val="1"/>
  </w:num>
  <w:num w:numId="4">
    <w:abstractNumId w:val="6"/>
  </w:num>
  <w:num w:numId="5">
    <w:abstractNumId w:val="3"/>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47"/>
    <w:rsid w:val="00021A7C"/>
    <w:rsid w:val="00177FDA"/>
    <w:rsid w:val="001943FA"/>
    <w:rsid w:val="001A1F24"/>
    <w:rsid w:val="00255A84"/>
    <w:rsid w:val="002A12B7"/>
    <w:rsid w:val="0035459D"/>
    <w:rsid w:val="0035556F"/>
    <w:rsid w:val="0036157F"/>
    <w:rsid w:val="00367413"/>
    <w:rsid w:val="00413D7B"/>
    <w:rsid w:val="0045716E"/>
    <w:rsid w:val="004C4ADC"/>
    <w:rsid w:val="004F382A"/>
    <w:rsid w:val="005573BA"/>
    <w:rsid w:val="00635AC3"/>
    <w:rsid w:val="006A5739"/>
    <w:rsid w:val="006A5B2E"/>
    <w:rsid w:val="00713160"/>
    <w:rsid w:val="00890238"/>
    <w:rsid w:val="0095584D"/>
    <w:rsid w:val="009A1E58"/>
    <w:rsid w:val="00A36C12"/>
    <w:rsid w:val="00AC1EDC"/>
    <w:rsid w:val="00B76405"/>
    <w:rsid w:val="00B97CAA"/>
    <w:rsid w:val="00BE6776"/>
    <w:rsid w:val="00BF01E8"/>
    <w:rsid w:val="00D77150"/>
    <w:rsid w:val="00DF0C21"/>
    <w:rsid w:val="00EC2E13"/>
    <w:rsid w:val="00EE1447"/>
    <w:rsid w:val="00F91AF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1996"/>
  <w15:chartTrackingRefBased/>
  <w15:docId w15:val="{261FC57E-D2BE-4B79-A764-930895A3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1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E1447"/>
  </w:style>
  <w:style w:type="paragraph" w:styleId="ListParagraph">
    <w:name w:val="List Paragraph"/>
    <w:basedOn w:val="Normal"/>
    <w:uiPriority w:val="34"/>
    <w:qFormat/>
    <w:rsid w:val="0045716E"/>
    <w:pPr>
      <w:ind w:left="720"/>
      <w:contextualSpacing/>
    </w:pPr>
  </w:style>
  <w:style w:type="character" w:customStyle="1" w:styleId="fontstyle01">
    <w:name w:val="fontstyle01"/>
    <w:basedOn w:val="DefaultParagraphFont"/>
    <w:rsid w:val="0035556F"/>
    <w:rPr>
      <w:rFonts w:ascii="THSarabunPSK" w:hAnsi="THSarabunPSK" w:hint="default"/>
      <w:b w:val="0"/>
      <w:bCs w:val="0"/>
      <w:i w:val="0"/>
      <w:iCs w:val="0"/>
      <w:color w:val="000000"/>
      <w:sz w:val="32"/>
      <w:szCs w:val="32"/>
    </w:rPr>
  </w:style>
  <w:style w:type="paragraph" w:styleId="Caption">
    <w:name w:val="caption"/>
    <w:basedOn w:val="Normal"/>
    <w:next w:val="Normal"/>
    <w:uiPriority w:val="35"/>
    <w:unhideWhenUsed/>
    <w:qFormat/>
    <w:rsid w:val="001A1F24"/>
    <w:pPr>
      <w:spacing w:after="200" w:line="240" w:lineRule="auto"/>
    </w:pPr>
    <w:rPr>
      <w:i/>
      <w:iCs/>
      <w:color w:val="44546A" w:themeColor="text2"/>
      <w:sz w:val="18"/>
      <w:szCs w:val="22"/>
    </w:rPr>
  </w:style>
  <w:style w:type="character" w:styleId="Hyperlink">
    <w:name w:val="Hyperlink"/>
    <w:basedOn w:val="DefaultParagraphFont"/>
    <w:uiPriority w:val="99"/>
    <w:unhideWhenUsed/>
    <w:rsid w:val="001A1F24"/>
    <w:rPr>
      <w:color w:val="0563C1" w:themeColor="hyperlink"/>
      <w:u w:val="single"/>
    </w:rPr>
  </w:style>
  <w:style w:type="character" w:styleId="UnresolvedMention">
    <w:name w:val="Unresolved Mention"/>
    <w:basedOn w:val="DefaultParagraphFont"/>
    <w:uiPriority w:val="99"/>
    <w:semiHidden/>
    <w:unhideWhenUsed/>
    <w:rsid w:val="001A1F24"/>
    <w:rPr>
      <w:color w:val="605E5C"/>
      <w:shd w:val="clear" w:color="auto" w:fill="E1DFDD"/>
    </w:rPr>
  </w:style>
  <w:style w:type="table" w:styleId="TableGrid">
    <w:name w:val="Table Grid"/>
    <w:basedOn w:val="TableNormal"/>
    <w:uiPriority w:val="59"/>
    <w:rsid w:val="006A5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80428">
      <w:bodyDiv w:val="1"/>
      <w:marLeft w:val="0"/>
      <w:marRight w:val="0"/>
      <w:marTop w:val="0"/>
      <w:marBottom w:val="0"/>
      <w:divBdr>
        <w:top w:val="none" w:sz="0" w:space="0" w:color="auto"/>
        <w:left w:val="none" w:sz="0" w:space="0" w:color="auto"/>
        <w:bottom w:val="none" w:sz="0" w:space="0" w:color="auto"/>
        <w:right w:val="none" w:sz="0" w:space="0" w:color="auto"/>
      </w:divBdr>
    </w:div>
    <w:div w:id="483158574">
      <w:bodyDiv w:val="1"/>
      <w:marLeft w:val="0"/>
      <w:marRight w:val="0"/>
      <w:marTop w:val="0"/>
      <w:marBottom w:val="0"/>
      <w:divBdr>
        <w:top w:val="none" w:sz="0" w:space="0" w:color="auto"/>
        <w:left w:val="none" w:sz="0" w:space="0" w:color="auto"/>
        <w:bottom w:val="none" w:sz="0" w:space="0" w:color="auto"/>
        <w:right w:val="none" w:sz="0" w:space="0" w:color="auto"/>
      </w:divBdr>
    </w:div>
    <w:div w:id="721291427">
      <w:bodyDiv w:val="1"/>
      <w:marLeft w:val="0"/>
      <w:marRight w:val="0"/>
      <w:marTop w:val="0"/>
      <w:marBottom w:val="0"/>
      <w:divBdr>
        <w:top w:val="none" w:sz="0" w:space="0" w:color="auto"/>
        <w:left w:val="none" w:sz="0" w:space="0" w:color="auto"/>
        <w:bottom w:val="none" w:sz="0" w:space="0" w:color="auto"/>
        <w:right w:val="none" w:sz="0" w:space="0" w:color="auto"/>
      </w:divBdr>
    </w:div>
    <w:div w:id="824325132">
      <w:bodyDiv w:val="1"/>
      <w:marLeft w:val="0"/>
      <w:marRight w:val="0"/>
      <w:marTop w:val="0"/>
      <w:marBottom w:val="0"/>
      <w:divBdr>
        <w:top w:val="none" w:sz="0" w:space="0" w:color="auto"/>
        <w:left w:val="none" w:sz="0" w:space="0" w:color="auto"/>
        <w:bottom w:val="none" w:sz="0" w:space="0" w:color="auto"/>
        <w:right w:val="none" w:sz="0" w:space="0" w:color="auto"/>
      </w:divBdr>
    </w:div>
    <w:div w:id="997537737">
      <w:bodyDiv w:val="1"/>
      <w:marLeft w:val="0"/>
      <w:marRight w:val="0"/>
      <w:marTop w:val="0"/>
      <w:marBottom w:val="0"/>
      <w:divBdr>
        <w:top w:val="none" w:sz="0" w:space="0" w:color="auto"/>
        <w:left w:val="none" w:sz="0" w:space="0" w:color="auto"/>
        <w:bottom w:val="none" w:sz="0" w:space="0" w:color="auto"/>
        <w:right w:val="none" w:sz="0" w:space="0" w:color="auto"/>
      </w:divBdr>
    </w:div>
    <w:div w:id="999581458">
      <w:bodyDiv w:val="1"/>
      <w:marLeft w:val="0"/>
      <w:marRight w:val="0"/>
      <w:marTop w:val="0"/>
      <w:marBottom w:val="0"/>
      <w:divBdr>
        <w:top w:val="none" w:sz="0" w:space="0" w:color="auto"/>
        <w:left w:val="none" w:sz="0" w:space="0" w:color="auto"/>
        <w:bottom w:val="none" w:sz="0" w:space="0" w:color="auto"/>
        <w:right w:val="none" w:sz="0" w:space="0" w:color="auto"/>
      </w:divBdr>
    </w:div>
    <w:div w:id="1001354242">
      <w:bodyDiv w:val="1"/>
      <w:marLeft w:val="0"/>
      <w:marRight w:val="0"/>
      <w:marTop w:val="0"/>
      <w:marBottom w:val="0"/>
      <w:divBdr>
        <w:top w:val="none" w:sz="0" w:space="0" w:color="auto"/>
        <w:left w:val="none" w:sz="0" w:space="0" w:color="auto"/>
        <w:bottom w:val="none" w:sz="0" w:space="0" w:color="auto"/>
        <w:right w:val="none" w:sz="0" w:space="0" w:color="auto"/>
      </w:divBdr>
    </w:div>
    <w:div w:id="1058674058">
      <w:bodyDiv w:val="1"/>
      <w:marLeft w:val="0"/>
      <w:marRight w:val="0"/>
      <w:marTop w:val="0"/>
      <w:marBottom w:val="0"/>
      <w:divBdr>
        <w:top w:val="none" w:sz="0" w:space="0" w:color="auto"/>
        <w:left w:val="none" w:sz="0" w:space="0" w:color="auto"/>
        <w:bottom w:val="none" w:sz="0" w:space="0" w:color="auto"/>
        <w:right w:val="none" w:sz="0" w:space="0" w:color="auto"/>
      </w:divBdr>
    </w:div>
    <w:div w:id="1065882532">
      <w:bodyDiv w:val="1"/>
      <w:marLeft w:val="0"/>
      <w:marRight w:val="0"/>
      <w:marTop w:val="0"/>
      <w:marBottom w:val="0"/>
      <w:divBdr>
        <w:top w:val="none" w:sz="0" w:space="0" w:color="auto"/>
        <w:left w:val="none" w:sz="0" w:space="0" w:color="auto"/>
        <w:bottom w:val="none" w:sz="0" w:space="0" w:color="auto"/>
        <w:right w:val="none" w:sz="0" w:space="0" w:color="auto"/>
      </w:divBdr>
    </w:div>
    <w:div w:id="1087188144">
      <w:bodyDiv w:val="1"/>
      <w:marLeft w:val="0"/>
      <w:marRight w:val="0"/>
      <w:marTop w:val="0"/>
      <w:marBottom w:val="0"/>
      <w:divBdr>
        <w:top w:val="none" w:sz="0" w:space="0" w:color="auto"/>
        <w:left w:val="none" w:sz="0" w:space="0" w:color="auto"/>
        <w:bottom w:val="none" w:sz="0" w:space="0" w:color="auto"/>
        <w:right w:val="none" w:sz="0" w:space="0" w:color="auto"/>
      </w:divBdr>
    </w:div>
    <w:div w:id="1231110132">
      <w:bodyDiv w:val="1"/>
      <w:marLeft w:val="0"/>
      <w:marRight w:val="0"/>
      <w:marTop w:val="0"/>
      <w:marBottom w:val="0"/>
      <w:divBdr>
        <w:top w:val="none" w:sz="0" w:space="0" w:color="auto"/>
        <w:left w:val="none" w:sz="0" w:space="0" w:color="auto"/>
        <w:bottom w:val="none" w:sz="0" w:space="0" w:color="auto"/>
        <w:right w:val="none" w:sz="0" w:space="0" w:color="auto"/>
      </w:divBdr>
    </w:div>
    <w:div w:id="1351687952">
      <w:bodyDiv w:val="1"/>
      <w:marLeft w:val="0"/>
      <w:marRight w:val="0"/>
      <w:marTop w:val="0"/>
      <w:marBottom w:val="0"/>
      <w:divBdr>
        <w:top w:val="none" w:sz="0" w:space="0" w:color="auto"/>
        <w:left w:val="none" w:sz="0" w:space="0" w:color="auto"/>
        <w:bottom w:val="none" w:sz="0" w:space="0" w:color="auto"/>
        <w:right w:val="none" w:sz="0" w:space="0" w:color="auto"/>
      </w:divBdr>
    </w:div>
    <w:div w:id="1394960310">
      <w:bodyDiv w:val="1"/>
      <w:marLeft w:val="0"/>
      <w:marRight w:val="0"/>
      <w:marTop w:val="0"/>
      <w:marBottom w:val="0"/>
      <w:divBdr>
        <w:top w:val="none" w:sz="0" w:space="0" w:color="auto"/>
        <w:left w:val="none" w:sz="0" w:space="0" w:color="auto"/>
        <w:bottom w:val="none" w:sz="0" w:space="0" w:color="auto"/>
        <w:right w:val="none" w:sz="0" w:space="0" w:color="auto"/>
      </w:divBdr>
    </w:div>
    <w:div w:id="1497260502">
      <w:bodyDiv w:val="1"/>
      <w:marLeft w:val="0"/>
      <w:marRight w:val="0"/>
      <w:marTop w:val="0"/>
      <w:marBottom w:val="0"/>
      <w:divBdr>
        <w:top w:val="none" w:sz="0" w:space="0" w:color="auto"/>
        <w:left w:val="none" w:sz="0" w:space="0" w:color="auto"/>
        <w:bottom w:val="none" w:sz="0" w:space="0" w:color="auto"/>
        <w:right w:val="none" w:sz="0" w:space="0" w:color="auto"/>
      </w:divBdr>
    </w:div>
    <w:div w:id="1673141436">
      <w:bodyDiv w:val="1"/>
      <w:marLeft w:val="0"/>
      <w:marRight w:val="0"/>
      <w:marTop w:val="0"/>
      <w:marBottom w:val="0"/>
      <w:divBdr>
        <w:top w:val="none" w:sz="0" w:space="0" w:color="auto"/>
        <w:left w:val="none" w:sz="0" w:space="0" w:color="auto"/>
        <w:bottom w:val="none" w:sz="0" w:space="0" w:color="auto"/>
        <w:right w:val="none" w:sz="0" w:space="0" w:color="auto"/>
      </w:divBdr>
    </w:div>
    <w:div w:id="1769033711">
      <w:bodyDiv w:val="1"/>
      <w:marLeft w:val="0"/>
      <w:marRight w:val="0"/>
      <w:marTop w:val="0"/>
      <w:marBottom w:val="0"/>
      <w:divBdr>
        <w:top w:val="none" w:sz="0" w:space="0" w:color="auto"/>
        <w:left w:val="none" w:sz="0" w:space="0" w:color="auto"/>
        <w:bottom w:val="none" w:sz="0" w:space="0" w:color="auto"/>
        <w:right w:val="none" w:sz="0" w:space="0" w:color="auto"/>
      </w:divBdr>
    </w:div>
    <w:div w:id="191739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rexs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F5BD7-A035-41F8-AAE3-2D5B54763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Pannawit Panwong</dc:creator>
  <cp:keywords/>
  <dc:description/>
  <cp:lastModifiedBy>Pannawit Panwong</cp:lastModifiedBy>
  <cp:revision>14</cp:revision>
  <dcterms:created xsi:type="dcterms:W3CDTF">2020-10-12T16:48:00Z</dcterms:created>
  <dcterms:modified xsi:type="dcterms:W3CDTF">2021-03-07T08:38:00Z</dcterms:modified>
</cp:coreProperties>
</file>