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Documentation – Phase 1</w:t>
      </w:r>
    </w:p>
    <w:p>
      <w:pPr>
        <w:pStyle w:val="Heading1"/>
      </w:pPr>
      <w:r>
        <w:t>Title: Chat Application UI</w:t>
      </w:r>
    </w:p>
    <w:p>
      <w:pPr>
        <w:pStyle w:val="Heading2"/>
      </w:pPr>
      <w:r>
        <w:t>1. Problem Statement</w:t>
      </w:r>
    </w:p>
    <w:p>
      <w:r>
        <w:t>Communication has become the backbone of both professional collaboration and personal relationships. In workplaces, instant communication helps teams align on tasks, share information quickly, and make decisions in real time. In personal life, chat apps help people stay connected across distances.</w:t>
        <w:br/>
        <w:br/>
        <w:t>Although the market is flooded with chat applications (e.g., WhatsApp, Telegram, Slack, Microsoft Teams), many of these solutions:</w:t>
        <w:br/>
        <w:t>• Overload users with features that may not be necessary for casual or lightweight usage.</w:t>
        <w:br/>
        <w:t>• Lack a clean, minimal design, which makes the user interface feel cluttered and confusing.</w:t>
        <w:br/>
        <w:t>• Do not adapt well across devices (some are desktop-heavy, some mobile-only, while some struggle with responsiveness).</w:t>
        <w:br/>
        <w:br/>
        <w:t>The Problem to Solve:</w:t>
        <w:br/>
        <w:t>• Users need a minimalistic chat interface that emphasizes usability over complexity.</w:t>
        <w:br/>
        <w:t>• Communication must feel instantaneous, with messages appearing in real time.</w:t>
        <w:br/>
        <w:t>• The interface must be responsive, supporting desktops, tablets, and smartphones equally well.</w:t>
        <w:br/>
        <w:t>• Clutter and unnecessary features must be avoided, allowing users to focus on essential communication needs.</w:t>
        <w:br/>
        <w:br/>
        <w:t>Objective:</w:t>
        <w:br/>
        <w:t>The aim is to design and develop a Chat Application UI that provides the following:</w:t>
        <w:br/>
        <w:t>1. A clean, modern, and simple interface.</w:t>
        <w:br/>
        <w:t>2. Real-time messaging capabilities.</w:t>
        <w:br/>
        <w:t>3. Responsive and scalable design adaptable to future upgrades (group chats, multimedia sharing, voice/video calls).</w:t>
        <w:br/>
        <w:br/>
        <w:t>This UI will serve as the foundation for a full-fledged chat application in later phases.</w:t>
      </w:r>
    </w:p>
    <w:p>
      <w:pPr>
        <w:pStyle w:val="Heading2"/>
      </w:pPr>
      <w:r>
        <w:t>2. Users &amp; Stakeholders</w:t>
      </w:r>
    </w:p>
    <w:p>
      <w:pPr>
        <w:pStyle w:val="Heading3"/>
      </w:pPr>
      <w:r>
        <w:t>2.1 Users</w:t>
      </w:r>
    </w:p>
    <w:p>
      <w:r>
        <w:t>1. End-users (Primary Users):</w:t>
        <w:br/>
        <w:t xml:space="preserve">   • Individuals looking to chat with friends, family, or colleagues in real time.</w:t>
        <w:br/>
        <w:t xml:space="preserve">   • Students and professionals working on group projects or collaborations.</w:t>
        <w:br/>
        <w:t xml:space="preserve">   • People who prefer a lightweight alternative to heavy, feature-packed apps like Slack or Teams.</w:t>
        <w:br/>
        <w:t xml:space="preserve">   • Users who value clarity, simplicity, and speed over extra but rarely used features.</w:t>
        <w:br/>
        <w:br/>
        <w:t>2. Test Users (Beta Users):</w:t>
        <w:br/>
        <w:t xml:space="preserve">   • A small group of volunteers or recruited testers who try early versions.</w:t>
        <w:br/>
        <w:t xml:space="preserve">   • Provide feedback on usability, responsiveness, design intuitiveness, and overall experience.</w:t>
      </w:r>
    </w:p>
    <w:p>
      <w:pPr>
        <w:pStyle w:val="Heading3"/>
      </w:pPr>
      <w:r>
        <w:t>2.2 Stakeholders</w:t>
      </w:r>
    </w:p>
    <w:p>
      <w:r>
        <w:t>1. Developers / UI Designers:</w:t>
        <w:br/>
        <w:t xml:space="preserve">   • Responsible for building and maintaining the user interface.</w:t>
        <w:br/>
        <w:br/>
        <w:t>2. Project Manager:</w:t>
        <w:br/>
        <w:t xml:space="preserve">   • Coordinates between developers, designers, and testers.</w:t>
        <w:br/>
        <w:br/>
        <w:t>3. Business Stakeholders:</w:t>
        <w:br/>
        <w:t xml:space="preserve">   • Could be companies or investors who deploy the app internally or support its development.</w:t>
      </w:r>
    </w:p>
    <w:p>
      <w:pPr>
        <w:pStyle w:val="Heading2"/>
      </w:pPr>
      <w:r>
        <w:t>3. User Stories</w:t>
      </w:r>
    </w:p>
    <w:p>
      <w:r>
        <w:t>User stories help visualize what a user needs and why the feature is important.</w:t>
        <w:br/>
        <w:br/>
        <w:t>• US1: As a user, I want to send messages instantly so that I can communicate in real time.</w:t>
        <w:br/>
        <w:t>• US2: As a user, I want to see the list of active chats so that I can quickly access ongoing conversations.</w:t>
        <w:br/>
        <w:t>• US3: As a user, I want a clean UI with minimal distractions so that I can focus on the conversation.</w:t>
        <w:br/>
        <w:t>• US4: As a user, I want to search past conversations so that I can quickly find important information.</w:t>
        <w:br/>
        <w:t>• US5: As a user, I want timestamps with messages so that I can track when they were sent or received.</w:t>
        <w:br/>
        <w:t>• US6: As a user, I want read receipts so that I can know whether my message has been delivered and read.</w:t>
        <w:br/>
        <w:t>• US7: As a stakeholder, I want the chat UI to be scalable so that we can extend it to support groups, media, and notifications in the future.</w:t>
      </w:r>
    </w:p>
    <w:p>
      <w:pPr>
        <w:pStyle w:val="Heading2"/>
      </w:pPr>
      <w:r>
        <w:t>4. MVP (Minimum Viable Product) Features</w:t>
      </w:r>
    </w:p>
    <w:p>
      <w:r>
        <w:t>The MVP phase ensures that the app provides the core functionalities required for a smooth chatting experience.</w:t>
        <w:br/>
        <w:br/>
        <w:t>Essential Features:</w:t>
        <w:br/>
        <w:t>• User Authentication: Simple login screen with username/password.</w:t>
        <w:br/>
        <w:t>• Chat List Screen: Displays all recent chats with profile images and preview of last message.</w:t>
        <w:br/>
        <w:t>• One-to-One Chat Window: Send/receive messages, timestamps, scrolling chat history, alignment.</w:t>
        <w:br/>
        <w:t>• Read Receipts: Indicators like delivered and seen.</w:t>
        <w:br/>
        <w:t>• Responsive UI Design: Works across devices.</w:t>
        <w:br/>
        <w:t>• Basic Settings/Profile: Profile picture, status, logout.</w:t>
        <w:br/>
        <w:br/>
        <w:t>Later versions can include group chat, media sharing, calls, notifications, and emojis.</w:t>
      </w:r>
    </w:p>
    <w:p>
      <w:pPr>
        <w:pStyle w:val="Heading2"/>
      </w:pPr>
      <w:r>
        <w:t>5. Wireframes / API Endpoint List</w:t>
      </w:r>
    </w:p>
    <w:p>
      <w:r>
        <w:t>Wireframes (UI Mockups):</w:t>
        <w:br/>
        <w:t>• Login Screen: Username and password fields.</w:t>
        <w:br/>
        <w:t>• Chat List Screen: Recent chats, profile pictures, last message preview.</w:t>
        <w:br/>
        <w:t>• Chat Window: Text area, send button, message bubbles, timestamps.</w:t>
        <w:br/>
        <w:t>• Settings/Profile Screen: User details and logout option.</w:t>
        <w:br/>
        <w:br/>
        <w:t>API Endpoint List:</w:t>
        <w:br/>
        <w:t>• POST /login – Authenticate user.</w:t>
        <w:br/>
        <w:t>• GET /chats – Fetch list of chats.</w:t>
        <w:br/>
        <w:t>• GET /messages/{chatId} – Fetch messages of a conversation.</w:t>
        <w:br/>
        <w:t>• POST /messages – Send a new message.</w:t>
        <w:br/>
        <w:t>• PUT /user/profile – Update profile.</w:t>
      </w:r>
    </w:p>
    <w:p>
      <w:pPr>
        <w:pStyle w:val="Heading2"/>
      </w:pPr>
      <w:r>
        <w:t>6. Acceptance Criteria</w:t>
      </w:r>
    </w:p>
    <w:p>
      <w:r>
        <w:t>Login &amp; Authentication:</w:t>
        <w:br/>
        <w:t>• User can log in with valid credentials.</w:t>
        <w:br/>
        <w:t>• Invalid credentials show an error.</w:t>
        <w:br/>
        <w:br/>
        <w:t>Chat List Screen:</w:t>
        <w:br/>
        <w:t>• Displays all existing conversations.</w:t>
        <w:br/>
        <w:t>• Clicking a chat opens the conversation.</w:t>
        <w:br/>
        <w:br/>
        <w:t>Chat Window:</w:t>
        <w:br/>
        <w:t>• Messages sent appear instantly.</w:t>
        <w:br/>
        <w:t>• Incoming messages display in real time.</w:t>
        <w:br/>
        <w:t>• Messages show timestamps.</w:t>
        <w:br/>
        <w:t>• Proper alignment of incoming/outgoing messages.</w:t>
        <w:br/>
        <w:br/>
        <w:t>UI &amp; Usability:</w:t>
        <w:br/>
        <w:t>• Works across devices.</w:t>
        <w:br/>
        <w:t>• Clear, minimal design.</w:t>
        <w:br/>
        <w:br/>
        <w:t>Performance:</w:t>
        <w:br/>
        <w:t>• Message delay under 2 seconds.</w:t>
        <w:br/>
        <w:t>• Smooth UI even with long chat history.</w:t>
      </w:r>
    </w:p>
    <w:p>
      <w:pPr>
        <w:pStyle w:val="Heading2"/>
      </w:pPr>
      <w:r>
        <w:t>7. Summary</w:t>
      </w:r>
    </w:p>
    <w:p>
      <w:r>
        <w:t>The Chat Application UI project aims to deliver a simple yet powerful communication platform. Phase 1 clarifies the problem space, stakeholders, user stories, MVP features, wireframes, and acceptance criteria. By keeping the design minimal, responsive, and real-time, the project ensures a reliable and enjoyable communication experience. This foundation will later be extended to include advanced features like group chats, media sharing, and notifications.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