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left="-330" w:right="0" w:firstLine="0"/>
        <w:rPr>
          <w:sz w:val="20"/>
          <w:szCs w:val="20"/>
        </w:rPr>
      </w:pPr>
      <w:r w:rsidDel="00000000" w:rsidR="00000000" w:rsidRPr="00000000">
        <w:rPr>
          <w:sz w:val="20"/>
          <w:szCs w:val="20"/>
        </w:rPr>
        <w:drawing>
          <wp:anchor allowOverlap="1" behindDoc="0" distB="0" distT="0" distL="0" distR="0" hidden="0" layoutInCell="1" locked="0" relativeHeight="0" simplePos="0">
            <wp:simplePos x="0" y="0"/>
            <wp:positionH relativeFrom="page">
              <wp:posOffset>6229350</wp:posOffset>
            </wp:positionH>
            <wp:positionV relativeFrom="page">
              <wp:posOffset>276225</wp:posOffset>
            </wp:positionV>
            <wp:extent cx="1095375" cy="504825"/>
            <wp:effectExtent b="0" l="0" r="0" t="0"/>
            <wp:wrapNone/>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95375" cy="504825"/>
                    </a:xfrm>
                    <a:prstGeom prst="rect"/>
                    <a:ln/>
                  </pic:spPr>
                </pic:pic>
              </a:graphicData>
            </a:graphic>
          </wp:anchor>
        </w:drawing>
      </w:r>
      <w:r w:rsidDel="00000000" w:rsidR="00000000" w:rsidRPr="00000000">
        <w:rPr>
          <w:sz w:val="20"/>
          <w:szCs w:val="20"/>
        </w:rPr>
        <w:drawing>
          <wp:inline distB="0" distT="0" distL="0" distR="0">
            <wp:extent cx="1743456" cy="73552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743456" cy="73552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3"/>
          <w:szCs w:val="3"/>
          <w:u w:val="none"/>
          <w:shd w:fill="auto" w:val="clear"/>
          <w:vertAlign w:val="baseline"/>
        </w:rPr>
      </w:pPr>
      <w:r w:rsidDel="00000000" w:rsidR="00000000" w:rsidRPr="00000000">
        <w:rPr>
          <w:rtl w:val="0"/>
        </w:rPr>
      </w:r>
    </w:p>
    <w:p w:rsidR="00000000" w:rsidDel="00000000" w:rsidP="00000000" w:rsidRDefault="00000000" w:rsidRPr="00000000" w14:paraId="00000003">
      <w:pPr>
        <w:spacing w:line="240" w:lineRule="auto"/>
        <w:ind w:left="3751" w:right="0" w:firstLine="0"/>
        <w:rPr>
          <w:sz w:val="20"/>
          <w:szCs w:val="20"/>
        </w:rPr>
      </w:pPr>
      <w:r w:rsidDel="00000000" w:rsidR="00000000" w:rsidRPr="00000000">
        <w:rPr>
          <w:sz w:val="20"/>
          <w:szCs w:val="20"/>
        </w:rPr>
        <w:drawing>
          <wp:inline distB="0" distT="0" distL="0" distR="0">
            <wp:extent cx="1632839" cy="227838"/>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632839" cy="227838"/>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360.0" w:type="dxa"/>
        <w:jc w:val="left"/>
        <w:tblInd w:w="380.0" w:type="dxa"/>
        <w:tblBorders>
          <w:top w:color="cccccc" w:space="0" w:sz="8" w:val="single"/>
          <w:left w:color="cccccc" w:space="0" w:sz="8" w:val="single"/>
          <w:bottom w:color="cccccc" w:space="0" w:sz="8" w:val="single"/>
          <w:right w:color="cccccc" w:space="0" w:sz="8" w:val="single"/>
          <w:insideH w:color="cccccc" w:space="0" w:sz="8" w:val="single"/>
          <w:insideV w:color="cccccc" w:space="0" w:sz="8" w:val="single"/>
        </w:tblBorders>
        <w:tblLayout w:type="fixed"/>
        <w:tblLook w:val="0000"/>
      </w:tblPr>
      <w:tblGrid>
        <w:gridCol w:w="3240"/>
        <w:gridCol w:w="6120"/>
        <w:tblGridChange w:id="0">
          <w:tblGrid>
            <w:gridCol w:w="3240"/>
            <w:gridCol w:w="6120"/>
          </w:tblGrid>
        </w:tblGridChange>
      </w:tblGrid>
      <w:tr>
        <w:trPr>
          <w:cantSplit w:val="0"/>
          <w:trHeight w:val="479" w:hRule="atLeast"/>
          <w:tblHeader w:val="0"/>
        </w:trPr>
        <w:tc>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94" w:line="240" w:lineRule="auto"/>
              <w:ind w:left="12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w:t>
            </w:r>
          </w:p>
        </w:tc>
        <w:tc>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94" w:line="240" w:lineRule="auto"/>
              <w:ind w:left="12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30.09.2026</w:t>
            </w: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71" w:line="240" w:lineRule="auto"/>
              <w:ind w:left="12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Team ID</w:t>
            </w:r>
          </w:p>
        </w:tc>
        <w:tc>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71" w:line="240" w:lineRule="auto"/>
              <w:ind w:left="12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SWTID-2026-4908</w:t>
            </w: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12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Name</w:t>
            </w:r>
          </w:p>
        </w:tc>
        <w:tc>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12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AI STUDYBUDDY</w:t>
            </w:r>
            <w:r w:rsidDel="00000000" w:rsidR="00000000" w:rsidRPr="00000000">
              <w:rPr>
                <w:rtl w:val="0"/>
              </w:rPr>
            </w:r>
          </w:p>
        </w:tc>
      </w:tr>
      <w:tr>
        <w:trPr>
          <w:cantSplit w:val="0"/>
          <w:trHeight w:val="459" w:hRule="atLeast"/>
          <w:tblHeader w:val="0"/>
        </w:trPr>
        <w:tc>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76" w:line="240" w:lineRule="auto"/>
              <w:ind w:left="12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Maximum Marks</w:t>
            </w:r>
          </w:p>
        </w:tc>
        <w:tc>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76" w:line="240" w:lineRule="auto"/>
              <w:ind w:left="12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Marks</w:t>
            </w:r>
          </w:p>
        </w:tc>
      </w:tr>
    </w:tbl>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jytrduautxxd" w:id="0"/>
    <w:bookmarkEnd w:id="0"/>
    <w:p w:rsidR="00000000" w:rsidDel="00000000" w:rsidP="00000000" w:rsidRDefault="00000000" w:rsidRPr="00000000" w14:paraId="0000000F">
      <w:pPr>
        <w:pStyle w:val="Heading1"/>
        <w:ind w:firstLine="720"/>
        <w:rPr/>
      </w:pPr>
      <w:r w:rsidDel="00000000" w:rsidR="00000000" w:rsidRPr="00000000">
        <w:rPr>
          <w:rtl w:val="0"/>
        </w:rPr>
        <w:t xml:space="preserve">Problem-Solution Fit Canvas: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300" w:lineRule="auto"/>
        <w:ind w:left="360" w:right="409"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the framework below to ensure your proposed solution accurately addresses the root causes, behaviors, and limitations of your target audience. Fill out the canvas in the respective boxes just like the original visual template.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280.0" w:type="dxa"/>
        <w:jc w:val="left"/>
        <w:tblInd w:w="479.0" w:type="dxa"/>
        <w:tblBorders>
          <w:top w:color="e73c8b" w:space="0" w:sz="48" w:val="single"/>
          <w:left w:color="e73c8b" w:space="0" w:sz="48" w:val="single"/>
          <w:bottom w:color="e73c8b" w:space="0" w:sz="48" w:val="single"/>
          <w:right w:color="e73c8b" w:space="0" w:sz="48" w:val="single"/>
          <w:insideH w:color="e73c8b" w:space="0" w:sz="48" w:val="single"/>
          <w:insideV w:color="e73c8b" w:space="0" w:sz="48" w:val="single"/>
        </w:tblBorders>
        <w:tblLayout w:type="fixed"/>
        <w:tblLook w:val="0000"/>
      </w:tblPr>
      <w:tblGrid>
        <w:gridCol w:w="3100"/>
        <w:gridCol w:w="3080"/>
        <w:gridCol w:w="3100"/>
        <w:tblGridChange w:id="0">
          <w:tblGrid>
            <w:gridCol w:w="3100"/>
            <w:gridCol w:w="3080"/>
            <w:gridCol w:w="3100"/>
          </w:tblGrid>
        </w:tblGridChange>
      </w:tblGrid>
      <w:tr>
        <w:trPr>
          <w:cantSplit w:val="0"/>
          <w:trHeight w:val="1979" w:hRule="atLeast"/>
          <w:tblHeader w:val="0"/>
        </w:trPr>
        <w:tc>
          <w:tcPr>
            <w:tcBorders>
              <w:left w:color="fd7d12" w:space="0" w:sz="48" w:val="single"/>
              <w:bottom w:color="fd7d12" w:space="0" w:sz="48" w:val="single"/>
              <w:right w:color="fd7d12" w:space="0" w:sz="48" w:val="single"/>
            </w:tcBorders>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8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CUSTOMER</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69" w:line="240" w:lineRule="auto"/>
              <w:ind w:left="18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SEGMENT(S) [CS]</w:t>
            </w:r>
          </w:p>
          <w:p w:rsidR="00000000" w:rsidDel="00000000" w:rsidP="00000000" w:rsidRDefault="00000000" w:rsidRPr="00000000" w14:paraId="00000014">
            <w:pPr>
              <w:spacing w:before="69" w:lineRule="auto"/>
              <w:ind w:left="180" w:firstLine="0"/>
              <w:rPr>
                <w:b w:val="1"/>
                <w:bCs w:val="1"/>
                <w:sz w:val="24"/>
                <w:szCs w:val="24"/>
              </w:rPr>
            </w:pPr>
            <w:r w:rsidDel="00000000" w:rsidR="00000000" w:rsidRPr="00000000">
              <w:rPr>
                <w:b w:val="1"/>
                <w:bCs w:val="1"/>
                <w:sz w:val="24"/>
                <w:szCs w:val="24"/>
                <w:rtl w:val="0"/>
              </w:rPr>
              <w:t xml:space="preserve">College and university students.</w:t>
            </w:r>
          </w:p>
          <w:p w:rsidR="00000000" w:rsidDel="00000000" w:rsidP="00000000" w:rsidRDefault="00000000" w:rsidRPr="00000000" w14:paraId="00000015">
            <w:pPr>
              <w:spacing w:before="69" w:lineRule="auto"/>
              <w:ind w:left="180" w:firstLine="0"/>
              <w:rPr>
                <w:b w:val="1"/>
                <w:bCs w:val="1"/>
                <w:sz w:val="24"/>
                <w:szCs w:val="24"/>
              </w:rPr>
            </w:pPr>
            <w:r w:rsidDel="00000000" w:rsidR="00000000" w:rsidRPr="00000000">
              <w:rPr>
                <w:b w:val="1"/>
                <w:bCs w:val="1"/>
                <w:sz w:val="24"/>
                <w:szCs w:val="24"/>
                <w:rtl w:val="0"/>
              </w:rPr>
              <w:t xml:space="preserve">Students preparing for semester examinations.</w:t>
            </w:r>
          </w:p>
          <w:p w:rsidR="00000000" w:rsidDel="00000000" w:rsidP="00000000" w:rsidRDefault="00000000" w:rsidRPr="00000000" w14:paraId="00000016">
            <w:pPr>
              <w:spacing w:before="69" w:lineRule="auto"/>
              <w:ind w:left="180" w:firstLine="0"/>
              <w:rPr>
                <w:b w:val="1"/>
                <w:bCs w:val="1"/>
                <w:sz w:val="24"/>
                <w:szCs w:val="24"/>
              </w:rPr>
            </w:pPr>
            <w:r w:rsidDel="00000000" w:rsidR="00000000" w:rsidRPr="00000000">
              <w:rPr>
                <w:b w:val="1"/>
                <w:bCs w:val="1"/>
                <w:sz w:val="24"/>
                <w:szCs w:val="24"/>
                <w:rtl w:val="0"/>
              </w:rPr>
              <w:t xml:space="preserve">Students learning technical skills for internships and placements</w:t>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69" w:line="240" w:lineRule="auto"/>
              <w:ind w:left="180" w:right="0" w:firstLine="0"/>
              <w:jc w:val="left"/>
              <w:rPr>
                <w:b w:val="1"/>
                <w:bCs w:val="1"/>
                <w:sz w:val="24"/>
                <w:szCs w:val="24"/>
              </w:rPr>
            </w:pPr>
            <w:r w:rsidDel="00000000" w:rsidR="00000000" w:rsidRPr="00000000">
              <w:rPr>
                <w:rtl w:val="0"/>
              </w:rPr>
            </w:r>
          </w:p>
        </w:tc>
        <w:tc>
          <w:tcPr>
            <w:tcBorders>
              <w:left w:color="fd7d12" w:space="0" w:sz="48" w:val="single"/>
              <w:bottom w:color="fd7d12" w:space="0" w:sz="48" w:val="single"/>
              <w:right w:color="fd7d12" w:space="0" w:sz="48" w:val="single"/>
            </w:tcBorders>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7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69" w:line="300" w:lineRule="auto"/>
              <w:ind w:left="170" w:right="116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CUSTOMER LIMITATIONS</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7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EG. BUDGET, DEVICES</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69" w:line="240" w:lineRule="auto"/>
              <w:ind w:left="17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[CL]Limited study time.</w:t>
            </w:r>
          </w:p>
          <w:p w:rsidR="00000000" w:rsidDel="00000000" w:rsidP="00000000" w:rsidRDefault="00000000" w:rsidRPr="00000000" w14:paraId="0000001C">
            <w:pPr>
              <w:spacing w:before="69" w:lineRule="auto"/>
              <w:ind w:left="170"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Large volume of study materials.</w:t>
            </w:r>
          </w:p>
          <w:p w:rsidR="00000000" w:rsidDel="00000000" w:rsidP="00000000" w:rsidRDefault="00000000" w:rsidRPr="00000000" w14:paraId="0000001D">
            <w:pPr>
              <w:spacing w:before="69" w:lineRule="auto"/>
              <w:ind w:left="170"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Limited technical knowledge for managing multiple tools.</w:t>
            </w:r>
          </w:p>
          <w:p w:rsidR="00000000" w:rsidDel="00000000" w:rsidP="00000000" w:rsidRDefault="00000000" w:rsidRPr="00000000" w14:paraId="0000001E">
            <w:pPr>
              <w:spacing w:before="69" w:lineRule="auto"/>
              <w:ind w:left="170"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Need for easy-to-use learning resources.</w:t>
            </w:r>
          </w:p>
          <w:p w:rsidR="00000000" w:rsidDel="00000000" w:rsidP="00000000" w:rsidRDefault="00000000" w:rsidRPr="00000000" w14:paraId="0000001F">
            <w:pPr>
              <w:spacing w:before="69" w:lineRule="auto"/>
              <w:ind w:left="170"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Difficulty organizing examination schedules and study time.</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69" w:line="240" w:lineRule="auto"/>
              <w:ind w:left="170" w:right="0" w:firstLine="0"/>
              <w:jc w:val="left"/>
              <w:rPr>
                <w:b w:val="1"/>
                <w:bCs w:val="1"/>
                <w:sz w:val="24"/>
                <w:szCs w:val="24"/>
              </w:rPr>
            </w:pPr>
            <w:r w:rsidDel="00000000" w:rsidR="00000000" w:rsidRPr="00000000">
              <w:rPr>
                <w:rtl w:val="0"/>
              </w:rPr>
            </w:r>
          </w:p>
        </w:tc>
        <w:tc>
          <w:tcPr>
            <w:tcBorders>
              <w:left w:color="fd7d12" w:space="0" w:sz="48" w:val="single"/>
              <w:bottom w:color="fd7d12" w:space="0" w:sz="48" w:val="single"/>
              <w:right w:color="fd7d12" w:space="0" w:sz="48" w:val="single"/>
            </w:tcBorders>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137" w:line="300" w:lineRule="auto"/>
              <w:ind w:left="180" w:right="1389"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AVAILABLE SOLUTIONS</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b w:val="1"/>
                <w:bCs w:val="1"/>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PROS &amp; CONS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w:t>
            </w:r>
            <w:r w:rsidDel="00000000" w:rsidR="00000000" w:rsidRPr="00000000">
              <w:rPr>
                <w:b w:val="1"/>
                <w:bCs w:val="1"/>
                <w:sz w:val="24"/>
                <w:szCs w:val="24"/>
                <w:rtl w:val="0"/>
              </w:rPr>
              <w:t xml:space="preserve">Available Solutions:</w:t>
            </w:r>
          </w:p>
          <w:p w:rsidR="00000000" w:rsidDel="00000000" w:rsidP="00000000" w:rsidRDefault="00000000" w:rsidRPr="00000000" w14:paraId="00000023">
            <w:pPr>
              <w:numPr>
                <w:ilvl w:val="0"/>
                <w:numId w:val="8"/>
              </w:numPr>
              <w:spacing w:after="0" w:before="240" w:lineRule="auto"/>
              <w:ind w:left="720" w:hanging="360"/>
              <w:rPr>
                <w:b w:val="1"/>
                <w:bCs w:val="1"/>
                <w:sz w:val="24"/>
                <w:szCs w:val="24"/>
              </w:rPr>
            </w:pPr>
            <w:r w:rsidDel="00000000" w:rsidR="00000000" w:rsidRPr="00000000">
              <w:rPr>
                <w:b w:val="1"/>
                <w:bCs w:val="1"/>
                <w:sz w:val="24"/>
                <w:szCs w:val="24"/>
                <w:rtl w:val="0"/>
              </w:rPr>
              <w:t xml:space="preserve">Traditional textbooks and lecture notes.</w:t>
            </w:r>
          </w:p>
          <w:p w:rsidR="00000000" w:rsidDel="00000000" w:rsidP="00000000" w:rsidRDefault="00000000" w:rsidRPr="00000000" w14:paraId="00000024">
            <w:pPr>
              <w:numPr>
                <w:ilvl w:val="0"/>
                <w:numId w:val="8"/>
              </w:numPr>
              <w:spacing w:after="0" w:before="0" w:lineRule="auto"/>
              <w:ind w:left="720" w:hanging="360"/>
              <w:rPr>
                <w:b w:val="1"/>
                <w:bCs w:val="1"/>
                <w:sz w:val="24"/>
                <w:szCs w:val="24"/>
              </w:rPr>
            </w:pPr>
            <w:r w:rsidDel="00000000" w:rsidR="00000000" w:rsidRPr="00000000">
              <w:rPr>
                <w:b w:val="1"/>
                <w:bCs w:val="1"/>
                <w:sz w:val="24"/>
                <w:szCs w:val="24"/>
                <w:rtl w:val="0"/>
              </w:rPr>
              <w:t xml:space="preserve">Manual note-taking.</w:t>
            </w:r>
          </w:p>
          <w:p w:rsidR="00000000" w:rsidDel="00000000" w:rsidP="00000000" w:rsidRDefault="00000000" w:rsidRPr="00000000" w14:paraId="00000025">
            <w:pPr>
              <w:numPr>
                <w:ilvl w:val="0"/>
                <w:numId w:val="8"/>
              </w:numPr>
              <w:spacing w:after="0" w:before="0" w:lineRule="auto"/>
              <w:ind w:left="720" w:hanging="360"/>
              <w:rPr>
                <w:b w:val="1"/>
                <w:bCs w:val="1"/>
                <w:sz w:val="24"/>
                <w:szCs w:val="24"/>
              </w:rPr>
            </w:pPr>
            <w:r w:rsidDel="00000000" w:rsidR="00000000" w:rsidRPr="00000000">
              <w:rPr>
                <w:b w:val="1"/>
                <w:bCs w:val="1"/>
                <w:sz w:val="24"/>
                <w:szCs w:val="24"/>
                <w:rtl w:val="0"/>
              </w:rPr>
              <w:t xml:space="preserve">Manually created flashcards.</w:t>
            </w:r>
          </w:p>
          <w:p w:rsidR="00000000" w:rsidDel="00000000" w:rsidP="00000000" w:rsidRDefault="00000000" w:rsidRPr="00000000" w14:paraId="00000026">
            <w:pPr>
              <w:numPr>
                <w:ilvl w:val="0"/>
                <w:numId w:val="8"/>
              </w:numPr>
              <w:spacing w:after="0" w:before="0" w:lineRule="auto"/>
              <w:ind w:left="720" w:hanging="360"/>
              <w:rPr>
                <w:b w:val="1"/>
                <w:bCs w:val="1"/>
                <w:sz w:val="24"/>
                <w:szCs w:val="24"/>
              </w:rPr>
            </w:pPr>
            <w:r w:rsidDel="00000000" w:rsidR="00000000" w:rsidRPr="00000000">
              <w:rPr>
                <w:b w:val="1"/>
                <w:bCs w:val="1"/>
                <w:sz w:val="24"/>
                <w:szCs w:val="24"/>
                <w:rtl w:val="0"/>
              </w:rPr>
              <w:t xml:space="preserve">Online learning and quiz platforms.</w:t>
            </w:r>
          </w:p>
          <w:p w:rsidR="00000000" w:rsidDel="00000000" w:rsidP="00000000" w:rsidRDefault="00000000" w:rsidRPr="00000000" w14:paraId="00000027">
            <w:pPr>
              <w:numPr>
                <w:ilvl w:val="0"/>
                <w:numId w:val="8"/>
              </w:numPr>
              <w:spacing w:after="240" w:before="0" w:lineRule="auto"/>
              <w:ind w:left="720" w:hanging="360"/>
              <w:rPr>
                <w:b w:val="1"/>
                <w:bCs w:val="1"/>
                <w:sz w:val="24"/>
                <w:szCs w:val="24"/>
              </w:rPr>
            </w:pPr>
            <w:r w:rsidDel="00000000" w:rsidR="00000000" w:rsidRPr="00000000">
              <w:rPr>
                <w:b w:val="1"/>
                <w:bCs w:val="1"/>
                <w:sz w:val="24"/>
                <w:szCs w:val="24"/>
                <w:rtl w:val="0"/>
              </w:rPr>
              <w:t xml:space="preserve">Separate applications for study planning</w:t>
            </w:r>
          </w:p>
          <w:p w:rsidR="00000000" w:rsidDel="00000000" w:rsidP="00000000" w:rsidRDefault="00000000" w:rsidRPr="00000000" w14:paraId="00000028">
            <w:pPr>
              <w:spacing w:after="240" w:before="240" w:lineRule="auto"/>
              <w:rPr>
                <w:b w:val="1"/>
                <w:bCs w:val="1"/>
                <w:sz w:val="24"/>
                <w:szCs w:val="24"/>
              </w:rPr>
            </w:pPr>
            <w:r w:rsidDel="00000000" w:rsidR="00000000" w:rsidRPr="00000000">
              <w:rPr>
                <w:b w:val="1"/>
                <w:bCs w:val="1"/>
                <w:sz w:val="24"/>
                <w:szCs w:val="24"/>
                <w:rtl w:val="0"/>
              </w:rPr>
              <w:t xml:space="preserve">Pros:</w:t>
            </w:r>
          </w:p>
          <w:p w:rsidR="00000000" w:rsidDel="00000000" w:rsidP="00000000" w:rsidRDefault="00000000" w:rsidRPr="00000000" w14:paraId="00000029">
            <w:pPr>
              <w:numPr>
                <w:ilvl w:val="0"/>
                <w:numId w:val="3"/>
              </w:numPr>
              <w:spacing w:after="0" w:before="240" w:lineRule="auto"/>
              <w:ind w:left="720" w:hanging="360"/>
              <w:rPr>
                <w:b w:val="1"/>
                <w:bCs w:val="1"/>
                <w:sz w:val="24"/>
                <w:szCs w:val="24"/>
              </w:rPr>
            </w:pPr>
            <w:r w:rsidDel="00000000" w:rsidR="00000000" w:rsidRPr="00000000">
              <w:rPr>
                <w:b w:val="1"/>
                <w:bCs w:val="1"/>
                <w:sz w:val="24"/>
                <w:szCs w:val="24"/>
                <w:rtl w:val="0"/>
              </w:rPr>
              <w:t xml:space="preserve">Familiar to students.</w:t>
            </w:r>
          </w:p>
          <w:p w:rsidR="00000000" w:rsidDel="00000000" w:rsidP="00000000" w:rsidRDefault="00000000" w:rsidRPr="00000000" w14:paraId="0000002A">
            <w:pPr>
              <w:numPr>
                <w:ilvl w:val="0"/>
                <w:numId w:val="3"/>
              </w:numPr>
              <w:spacing w:after="0" w:before="0" w:lineRule="auto"/>
              <w:ind w:left="720" w:hanging="360"/>
              <w:rPr>
                <w:b w:val="1"/>
                <w:bCs w:val="1"/>
                <w:sz w:val="24"/>
                <w:szCs w:val="24"/>
              </w:rPr>
            </w:pPr>
            <w:r w:rsidDel="00000000" w:rsidR="00000000" w:rsidRPr="00000000">
              <w:rPr>
                <w:b w:val="1"/>
                <w:bCs w:val="1"/>
                <w:sz w:val="24"/>
                <w:szCs w:val="24"/>
                <w:rtl w:val="0"/>
              </w:rPr>
              <w:t xml:space="preserve">Easily accessible.</w:t>
            </w:r>
          </w:p>
          <w:p w:rsidR="00000000" w:rsidDel="00000000" w:rsidP="00000000" w:rsidRDefault="00000000" w:rsidRPr="00000000" w14:paraId="0000002B">
            <w:pPr>
              <w:numPr>
                <w:ilvl w:val="0"/>
                <w:numId w:val="3"/>
              </w:numPr>
              <w:spacing w:after="240" w:before="0" w:lineRule="auto"/>
              <w:ind w:left="720" w:hanging="360"/>
              <w:rPr>
                <w:b w:val="1"/>
                <w:bCs w:val="1"/>
                <w:sz w:val="24"/>
                <w:szCs w:val="24"/>
              </w:rPr>
            </w:pPr>
            <w:r w:rsidDel="00000000" w:rsidR="00000000" w:rsidRPr="00000000">
              <w:rPr>
                <w:b w:val="1"/>
                <w:bCs w:val="1"/>
                <w:sz w:val="24"/>
                <w:szCs w:val="24"/>
                <w:rtl w:val="0"/>
              </w:rPr>
              <w:t xml:space="preserve">Provides detailed learning material.</w:t>
            </w:r>
          </w:p>
          <w:p w:rsidR="00000000" w:rsidDel="00000000" w:rsidP="00000000" w:rsidRDefault="00000000" w:rsidRPr="00000000" w14:paraId="0000002C">
            <w:pPr>
              <w:spacing w:after="240" w:before="240" w:lineRule="auto"/>
              <w:rPr>
                <w:b w:val="1"/>
                <w:bCs w:val="1"/>
                <w:sz w:val="24"/>
                <w:szCs w:val="24"/>
              </w:rPr>
            </w:pPr>
            <w:r w:rsidDel="00000000" w:rsidR="00000000" w:rsidRPr="00000000">
              <w:rPr>
                <w:b w:val="1"/>
                <w:bCs w:val="1"/>
                <w:sz w:val="24"/>
                <w:szCs w:val="24"/>
                <w:rtl w:val="0"/>
              </w:rPr>
              <w:t xml:space="preserve">Cons:</w:t>
            </w:r>
          </w:p>
          <w:p w:rsidR="00000000" w:rsidDel="00000000" w:rsidP="00000000" w:rsidRDefault="00000000" w:rsidRPr="00000000" w14:paraId="0000002D">
            <w:pPr>
              <w:numPr>
                <w:ilvl w:val="0"/>
                <w:numId w:val="7"/>
              </w:numPr>
              <w:spacing w:after="0" w:before="240" w:lineRule="auto"/>
              <w:ind w:left="720" w:hanging="360"/>
              <w:rPr>
                <w:b w:val="1"/>
                <w:bCs w:val="1"/>
                <w:sz w:val="24"/>
                <w:szCs w:val="24"/>
              </w:rPr>
            </w:pPr>
            <w:r w:rsidDel="00000000" w:rsidR="00000000" w:rsidRPr="00000000">
              <w:rPr>
                <w:b w:val="1"/>
                <w:bCs w:val="1"/>
                <w:sz w:val="24"/>
                <w:szCs w:val="24"/>
                <w:rtl w:val="0"/>
              </w:rPr>
              <w:t xml:space="preserve">Requires significant manual effort.</w:t>
            </w:r>
          </w:p>
          <w:p w:rsidR="00000000" w:rsidDel="00000000" w:rsidP="00000000" w:rsidRDefault="00000000" w:rsidRPr="00000000" w14:paraId="0000002E">
            <w:pPr>
              <w:numPr>
                <w:ilvl w:val="0"/>
                <w:numId w:val="7"/>
              </w:numPr>
              <w:spacing w:after="0" w:before="0" w:lineRule="auto"/>
              <w:ind w:left="720" w:hanging="360"/>
              <w:rPr>
                <w:b w:val="1"/>
                <w:bCs w:val="1"/>
                <w:sz w:val="24"/>
                <w:szCs w:val="24"/>
              </w:rPr>
            </w:pPr>
            <w:r w:rsidDel="00000000" w:rsidR="00000000" w:rsidRPr="00000000">
              <w:rPr>
                <w:b w:val="1"/>
                <w:bCs w:val="1"/>
                <w:sz w:val="24"/>
                <w:szCs w:val="24"/>
                <w:rtl w:val="0"/>
              </w:rPr>
              <w:t xml:space="preserve">Time-consuming.</w:t>
            </w:r>
          </w:p>
          <w:p w:rsidR="00000000" w:rsidDel="00000000" w:rsidP="00000000" w:rsidRDefault="00000000" w:rsidRPr="00000000" w14:paraId="0000002F">
            <w:pPr>
              <w:numPr>
                <w:ilvl w:val="0"/>
                <w:numId w:val="7"/>
              </w:numPr>
              <w:spacing w:after="0" w:before="0" w:lineRule="auto"/>
              <w:ind w:left="720" w:hanging="360"/>
              <w:rPr>
                <w:b w:val="1"/>
                <w:bCs w:val="1"/>
                <w:sz w:val="24"/>
                <w:szCs w:val="24"/>
              </w:rPr>
            </w:pPr>
            <w:r w:rsidDel="00000000" w:rsidR="00000000" w:rsidRPr="00000000">
              <w:rPr>
                <w:b w:val="1"/>
                <w:bCs w:val="1"/>
                <w:sz w:val="24"/>
                <w:szCs w:val="24"/>
                <w:rtl w:val="0"/>
              </w:rPr>
              <w:t xml:space="preserve">Resources are scattered across different applications.</w:t>
            </w:r>
          </w:p>
          <w:p w:rsidR="00000000" w:rsidDel="00000000" w:rsidP="00000000" w:rsidRDefault="00000000" w:rsidRPr="00000000" w14:paraId="00000030">
            <w:pPr>
              <w:numPr>
                <w:ilvl w:val="0"/>
                <w:numId w:val="7"/>
              </w:numPr>
              <w:spacing w:after="0" w:before="0" w:lineRule="auto"/>
              <w:ind w:left="720" w:hanging="360"/>
              <w:rPr>
                <w:b w:val="1"/>
                <w:bCs w:val="1"/>
                <w:sz w:val="24"/>
                <w:szCs w:val="24"/>
              </w:rPr>
            </w:pPr>
            <w:r w:rsidDel="00000000" w:rsidR="00000000" w:rsidRPr="00000000">
              <w:rPr>
                <w:b w:val="1"/>
                <w:bCs w:val="1"/>
                <w:sz w:val="24"/>
                <w:szCs w:val="24"/>
                <w:rtl w:val="0"/>
              </w:rPr>
              <w:t xml:space="preserve">Limited personalization.</w:t>
            </w:r>
          </w:p>
          <w:p w:rsidR="00000000" w:rsidDel="00000000" w:rsidP="00000000" w:rsidRDefault="00000000" w:rsidRPr="00000000" w14:paraId="00000031">
            <w:pPr>
              <w:numPr>
                <w:ilvl w:val="0"/>
                <w:numId w:val="8"/>
              </w:numPr>
              <w:spacing w:after="240" w:before="0" w:lineRule="auto"/>
              <w:ind w:left="720" w:hanging="360"/>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b w:val="1"/>
                <w:bCs w:val="1"/>
                <w:sz w:val="24"/>
                <w:szCs w:val="24"/>
              </w:rPr>
            </w:pPr>
            <w:r w:rsidDel="00000000" w:rsidR="00000000" w:rsidRPr="00000000">
              <w:rPr>
                <w:rtl w:val="0"/>
              </w:rPr>
            </w:r>
          </w:p>
        </w:tc>
      </w:tr>
      <w:tr>
        <w:trPr>
          <w:cantSplit w:val="0"/>
          <w:trHeight w:val="1300" w:hRule="atLeast"/>
          <w:tblHeader w:val="0"/>
        </w:trPr>
        <w:tc>
          <w:tcPr>
            <w:tcBorders>
              <w:top w:color="fd7d12" w:space="0" w:sz="48" w:val="single"/>
              <w:left w:color="fd7d12" w:space="0" w:sz="48" w:val="single"/>
              <w:bottom w:color="20c797" w:space="0" w:sz="48" w:val="single"/>
              <w:right w:color="fd7d12" w:space="0" w:sz="48" w:val="single"/>
            </w:tcBorders>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8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PROBLEMS / PAINS</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69" w:line="240" w:lineRule="auto"/>
              <w:ind w:left="18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ITS FREQUENCY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w:t>
            </w:r>
          </w:p>
          <w:p w:rsidR="00000000" w:rsidDel="00000000" w:rsidP="00000000" w:rsidRDefault="00000000" w:rsidRPr="00000000" w14:paraId="00000035">
            <w:pPr>
              <w:spacing w:before="69" w:lineRule="auto"/>
              <w:ind w:left="180" w:firstLine="0"/>
              <w:rPr>
                <w:b w:val="1"/>
                <w:bCs w:val="1"/>
                <w:sz w:val="24"/>
                <w:szCs w:val="24"/>
              </w:rPr>
            </w:pPr>
            <w:r w:rsidDel="00000000" w:rsidR="00000000" w:rsidRPr="00000000">
              <w:rPr>
                <w:b w:val="1"/>
                <w:bCs w:val="1"/>
                <w:sz w:val="24"/>
                <w:szCs w:val="24"/>
                <w:rtl w:val="0"/>
              </w:rPr>
              <w:t xml:space="preserve">Difficulty understanding lengthy study materials — frequent.</w:t>
            </w:r>
          </w:p>
          <w:p w:rsidR="00000000" w:rsidDel="00000000" w:rsidP="00000000" w:rsidRDefault="00000000" w:rsidRPr="00000000" w14:paraId="00000036">
            <w:pPr>
              <w:spacing w:before="69" w:lineRule="auto"/>
              <w:ind w:left="180" w:firstLine="0"/>
              <w:rPr>
                <w:b w:val="1"/>
                <w:bCs w:val="1"/>
                <w:sz w:val="24"/>
                <w:szCs w:val="24"/>
              </w:rPr>
            </w:pPr>
            <w:r w:rsidDel="00000000" w:rsidR="00000000" w:rsidRPr="00000000">
              <w:rPr>
                <w:b w:val="1"/>
                <w:bCs w:val="1"/>
                <w:sz w:val="24"/>
                <w:szCs w:val="24"/>
                <w:rtl w:val="0"/>
              </w:rPr>
              <w:t xml:space="preserve">Manual preparation of notes — frequent.</w:t>
            </w:r>
          </w:p>
          <w:p w:rsidR="00000000" w:rsidDel="00000000" w:rsidP="00000000" w:rsidRDefault="00000000" w:rsidRPr="00000000" w14:paraId="00000037">
            <w:pPr>
              <w:spacing w:before="69" w:lineRule="auto"/>
              <w:ind w:left="180" w:firstLine="0"/>
              <w:rPr>
                <w:b w:val="1"/>
                <w:bCs w:val="1"/>
                <w:sz w:val="24"/>
                <w:szCs w:val="24"/>
              </w:rPr>
            </w:pPr>
            <w:r w:rsidDel="00000000" w:rsidR="00000000" w:rsidRPr="00000000">
              <w:rPr>
                <w:b w:val="1"/>
                <w:bCs w:val="1"/>
                <w:sz w:val="24"/>
                <w:szCs w:val="24"/>
                <w:rtl w:val="0"/>
              </w:rPr>
              <w:t xml:space="preserve">Creating flashcards and revision questions — frequent.</w:t>
            </w:r>
          </w:p>
          <w:p w:rsidR="00000000" w:rsidDel="00000000" w:rsidP="00000000" w:rsidRDefault="00000000" w:rsidRPr="00000000" w14:paraId="00000038">
            <w:pPr>
              <w:spacing w:before="69" w:lineRule="auto"/>
              <w:ind w:left="180" w:firstLine="0"/>
              <w:rPr>
                <w:b w:val="1"/>
                <w:bCs w:val="1"/>
                <w:sz w:val="24"/>
                <w:szCs w:val="24"/>
              </w:rPr>
            </w:pPr>
            <w:r w:rsidDel="00000000" w:rsidR="00000000" w:rsidRPr="00000000">
              <w:rPr>
                <w:b w:val="1"/>
                <w:bCs w:val="1"/>
                <w:sz w:val="24"/>
                <w:szCs w:val="24"/>
                <w:rtl w:val="0"/>
              </w:rPr>
              <w:t xml:space="preserve">Difficulty creating personalized study plans — frequent.</w:t>
            </w:r>
          </w:p>
          <w:p w:rsidR="00000000" w:rsidDel="00000000" w:rsidP="00000000" w:rsidRDefault="00000000" w:rsidRPr="00000000" w14:paraId="00000039">
            <w:pPr>
              <w:spacing w:before="69" w:lineRule="auto"/>
              <w:ind w:left="180" w:firstLine="0"/>
              <w:rPr>
                <w:b w:val="1"/>
                <w:bCs w:val="1"/>
                <w:sz w:val="24"/>
                <w:szCs w:val="24"/>
              </w:rPr>
            </w:pPr>
            <w:r w:rsidDel="00000000" w:rsidR="00000000" w:rsidRPr="00000000">
              <w:rPr>
                <w:b w:val="1"/>
                <w:bCs w:val="1"/>
                <w:sz w:val="24"/>
                <w:szCs w:val="24"/>
                <w:rtl w:val="0"/>
              </w:rPr>
              <w:t xml:space="preserve">Managing study resources across multiple applications — frequent.</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69" w:line="240" w:lineRule="auto"/>
              <w:ind w:left="180" w:right="0" w:firstLine="0"/>
              <w:jc w:val="left"/>
              <w:rPr>
                <w:b w:val="1"/>
                <w:bCs w:val="1"/>
                <w:sz w:val="24"/>
                <w:szCs w:val="24"/>
              </w:rPr>
            </w:pPr>
            <w:r w:rsidDel="00000000" w:rsidR="00000000" w:rsidRPr="00000000">
              <w:rPr>
                <w:rtl w:val="0"/>
              </w:rPr>
            </w:r>
          </w:p>
        </w:tc>
        <w:tc>
          <w:tcPr>
            <w:tcBorders>
              <w:top w:color="fd7d12" w:space="0" w:sz="48" w:val="single"/>
              <w:left w:color="fd7d12" w:space="0" w:sz="48" w:val="single"/>
              <w:bottom w:color="6f40c1" w:space="0" w:sz="48" w:val="single"/>
              <w:right w:color="fd7d12" w:space="0" w:sz="48" w:val="single"/>
            </w:tcBorders>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137" w:line="300" w:lineRule="auto"/>
              <w:ind w:left="17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 PROBLEM ROOT / CAUSE [RC]Large amount of study content.</w:t>
            </w:r>
          </w:p>
          <w:p w:rsidR="00000000" w:rsidDel="00000000" w:rsidP="00000000" w:rsidRDefault="00000000" w:rsidRPr="00000000" w14:paraId="0000003C">
            <w:pPr>
              <w:spacing w:before="137" w:line="300" w:lineRule="auto"/>
              <w:ind w:left="170"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Manual preparation of learning resources.</w:t>
            </w:r>
          </w:p>
          <w:p w:rsidR="00000000" w:rsidDel="00000000" w:rsidP="00000000" w:rsidRDefault="00000000" w:rsidRPr="00000000" w14:paraId="0000003D">
            <w:pPr>
              <w:spacing w:before="137" w:line="300" w:lineRule="auto"/>
              <w:ind w:left="170"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Lack of personalized study assistance.</w:t>
            </w:r>
          </w:p>
          <w:p w:rsidR="00000000" w:rsidDel="00000000" w:rsidP="00000000" w:rsidRDefault="00000000" w:rsidRPr="00000000" w14:paraId="0000003E">
            <w:pPr>
              <w:spacing w:before="137" w:line="300" w:lineRule="auto"/>
              <w:ind w:left="170"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Limited time before examinations.</w:t>
            </w:r>
          </w:p>
          <w:p w:rsidR="00000000" w:rsidDel="00000000" w:rsidP="00000000" w:rsidRDefault="00000000" w:rsidRPr="00000000" w14:paraId="0000003F">
            <w:pPr>
              <w:spacing w:before="137" w:line="300" w:lineRule="auto"/>
              <w:ind w:left="170"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Study resources distributed across multiple sources.</w:t>
            </w:r>
          </w:p>
          <w:p w:rsidR="00000000" w:rsidDel="00000000" w:rsidP="00000000" w:rsidRDefault="00000000" w:rsidRPr="00000000" w14:paraId="00000040">
            <w:pPr>
              <w:spacing w:before="137" w:line="300" w:lineRule="auto"/>
              <w:ind w:left="170"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Lack of a centralized AI-powered learning platform.</w:t>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137" w:line="300" w:lineRule="auto"/>
              <w:ind w:left="170" w:right="0" w:firstLine="0"/>
              <w:jc w:val="left"/>
              <w:rPr>
                <w:b w:val="1"/>
                <w:bCs w:val="1"/>
                <w:sz w:val="24"/>
                <w:szCs w:val="24"/>
              </w:rPr>
            </w:pPr>
            <w:r w:rsidDel="00000000" w:rsidR="00000000" w:rsidRPr="00000000">
              <w:rPr>
                <w:rtl w:val="0"/>
              </w:rPr>
            </w:r>
          </w:p>
        </w:tc>
        <w:tc>
          <w:tcPr>
            <w:tcBorders>
              <w:top w:color="fd7d12" w:space="0" w:sz="48" w:val="single"/>
              <w:left w:color="fd7d12" w:space="0" w:sz="48" w:val="single"/>
              <w:bottom w:color="20c797" w:space="0" w:sz="48" w:val="single"/>
              <w:right w:color="fd7d12" w:space="0" w:sz="48" w:val="single"/>
            </w:tcBorders>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137" w:line="240" w:lineRule="auto"/>
              <w:ind w:left="18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BEHAVIOR</w:t>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69" w:line="240" w:lineRule="auto"/>
              <w:ind w:left="180" w:right="0" w:firstLine="0"/>
              <w:jc w:val="left"/>
              <w:rPr>
                <w:b w:val="1"/>
                <w:bCs w:val="1"/>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ITS INTENSITY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w:t>
            </w:r>
            <w:r w:rsidDel="00000000" w:rsidR="00000000" w:rsidRPr="00000000">
              <w:rPr>
                <w:b w:val="1"/>
                <w:bCs w:val="1"/>
                <w:sz w:val="24"/>
                <w:szCs w:val="24"/>
                <w:rtl w:val="0"/>
              </w:rPr>
              <w:t xml:space="preserve">Uploads or collects study materials — High intensity.</w:t>
            </w:r>
          </w:p>
          <w:p w:rsidR="00000000" w:rsidDel="00000000" w:rsidP="00000000" w:rsidRDefault="00000000" w:rsidRPr="00000000" w14:paraId="00000044">
            <w:pPr>
              <w:spacing w:before="69" w:lineRule="auto"/>
              <w:ind w:left="180" w:firstLine="0"/>
              <w:rPr>
                <w:b w:val="1"/>
                <w:bCs w:val="1"/>
                <w:sz w:val="24"/>
                <w:szCs w:val="24"/>
              </w:rPr>
            </w:pPr>
            <w:r w:rsidDel="00000000" w:rsidR="00000000" w:rsidRPr="00000000">
              <w:rPr>
                <w:b w:val="1"/>
                <w:bCs w:val="1"/>
                <w:sz w:val="24"/>
                <w:szCs w:val="24"/>
                <w:rtl w:val="0"/>
              </w:rPr>
              <w:t xml:space="preserve">Reads and revises study materials — High intensity.</w:t>
            </w:r>
          </w:p>
          <w:p w:rsidR="00000000" w:rsidDel="00000000" w:rsidP="00000000" w:rsidRDefault="00000000" w:rsidRPr="00000000" w14:paraId="00000045">
            <w:pPr>
              <w:spacing w:before="69" w:lineRule="auto"/>
              <w:ind w:left="180" w:firstLine="0"/>
              <w:rPr>
                <w:b w:val="1"/>
                <w:bCs w:val="1"/>
                <w:sz w:val="24"/>
                <w:szCs w:val="24"/>
              </w:rPr>
            </w:pPr>
            <w:r w:rsidDel="00000000" w:rsidR="00000000" w:rsidRPr="00000000">
              <w:rPr>
                <w:b w:val="1"/>
                <w:bCs w:val="1"/>
                <w:sz w:val="24"/>
                <w:szCs w:val="24"/>
                <w:rtl w:val="0"/>
              </w:rPr>
              <w:t xml:space="preserve">Creates notes and revision resources — High intensity.</w:t>
            </w:r>
          </w:p>
          <w:p w:rsidR="00000000" w:rsidDel="00000000" w:rsidP="00000000" w:rsidRDefault="00000000" w:rsidRPr="00000000" w14:paraId="00000046">
            <w:pPr>
              <w:spacing w:before="69" w:lineRule="auto"/>
              <w:ind w:left="180" w:firstLine="0"/>
              <w:rPr>
                <w:b w:val="1"/>
                <w:bCs w:val="1"/>
                <w:sz w:val="24"/>
                <w:szCs w:val="24"/>
              </w:rPr>
            </w:pPr>
            <w:r w:rsidDel="00000000" w:rsidR="00000000" w:rsidRPr="00000000">
              <w:rPr>
                <w:b w:val="1"/>
                <w:bCs w:val="1"/>
                <w:sz w:val="24"/>
                <w:szCs w:val="24"/>
                <w:rtl w:val="0"/>
              </w:rPr>
              <w:t xml:space="preserve">Searches for practice questions — Medium intensity.</w:t>
            </w:r>
          </w:p>
          <w:p w:rsidR="00000000" w:rsidDel="00000000" w:rsidP="00000000" w:rsidRDefault="00000000" w:rsidRPr="00000000" w14:paraId="00000047">
            <w:pPr>
              <w:spacing w:before="69" w:lineRule="auto"/>
              <w:ind w:left="180" w:firstLine="0"/>
              <w:rPr>
                <w:b w:val="1"/>
                <w:bCs w:val="1"/>
                <w:sz w:val="24"/>
                <w:szCs w:val="24"/>
              </w:rPr>
            </w:pPr>
            <w:r w:rsidDel="00000000" w:rsidR="00000000" w:rsidRPr="00000000">
              <w:rPr>
                <w:b w:val="1"/>
                <w:bCs w:val="1"/>
                <w:sz w:val="24"/>
                <w:szCs w:val="24"/>
                <w:rtl w:val="0"/>
              </w:rPr>
              <w:t xml:space="preserve">Creates study schedules — Medium intensity.</w:t>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69" w:line="240" w:lineRule="auto"/>
              <w:ind w:left="180" w:right="0" w:firstLine="0"/>
              <w:jc w:val="left"/>
              <w:rPr>
                <w:b w:val="1"/>
                <w:bCs w:val="1"/>
                <w:sz w:val="24"/>
                <w:szCs w:val="24"/>
              </w:rPr>
            </w:pPr>
            <w:r w:rsidDel="00000000" w:rsidR="00000000" w:rsidRPr="00000000">
              <w:rPr>
                <w:rtl w:val="0"/>
              </w:rPr>
            </w:r>
          </w:p>
        </w:tc>
      </w:tr>
      <w:tr>
        <w:trPr>
          <w:cantSplit w:val="0"/>
          <w:trHeight w:val="1590" w:hRule="atLeast"/>
          <w:tblHeader w:val="0"/>
        </w:trPr>
        <w:tc>
          <w:tcPr>
            <w:tcBorders>
              <w:top w:color="20c797" w:space="0" w:sz="48" w:val="single"/>
              <w:left w:color="fd7d12" w:space="0" w:sz="48" w:val="single"/>
              <w:bottom w:color="20c797" w:space="0" w:sz="18" w:val="single"/>
              <w:right w:color="fd7d12" w:space="0" w:sz="48" w:val="single"/>
            </w:tcBorders>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132" w:line="300" w:lineRule="auto"/>
              <w:ind w:left="18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TRIGGERS TO ACT [TR]Upcoming semester examinations.</w:t>
            </w:r>
          </w:p>
          <w:p w:rsidR="00000000" w:rsidDel="00000000" w:rsidP="00000000" w:rsidRDefault="00000000" w:rsidRPr="00000000" w14:paraId="0000004A">
            <w:pPr>
              <w:spacing w:before="132" w:line="300" w:lineRule="auto"/>
              <w:ind w:left="180"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Large amounts of study material to revise.</w:t>
            </w:r>
          </w:p>
          <w:p w:rsidR="00000000" w:rsidDel="00000000" w:rsidP="00000000" w:rsidRDefault="00000000" w:rsidRPr="00000000" w14:paraId="0000004B">
            <w:pPr>
              <w:spacing w:before="132" w:line="300" w:lineRule="auto"/>
              <w:ind w:left="180"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Limited preparation time.</w:t>
            </w:r>
          </w:p>
          <w:p w:rsidR="00000000" w:rsidDel="00000000" w:rsidP="00000000" w:rsidRDefault="00000000" w:rsidRPr="00000000" w14:paraId="0000004C">
            <w:pPr>
              <w:spacing w:before="132" w:line="300" w:lineRule="auto"/>
              <w:ind w:left="180"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Need for quick revision resources.</w:t>
            </w:r>
          </w:p>
          <w:p w:rsidR="00000000" w:rsidDel="00000000" w:rsidP="00000000" w:rsidRDefault="00000000" w:rsidRPr="00000000" w14:paraId="0000004D">
            <w:pPr>
              <w:spacing w:before="132" w:line="300" w:lineRule="auto"/>
              <w:ind w:left="180" w:firstLine="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Need to evaluate understanding through quizzes</w:t>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132" w:line="300" w:lineRule="auto"/>
              <w:ind w:left="180" w:right="0" w:firstLine="0"/>
              <w:jc w:val="left"/>
              <w:rPr>
                <w:b w:val="1"/>
                <w:bCs w:val="1"/>
                <w:sz w:val="24"/>
                <w:szCs w:val="24"/>
              </w:rPr>
            </w:pPr>
            <w:r w:rsidDel="00000000" w:rsidR="00000000" w:rsidRPr="00000000">
              <w:rPr>
                <w:rtl w:val="0"/>
              </w:rPr>
            </w:r>
          </w:p>
        </w:tc>
        <w:tc>
          <w:tcPr>
            <w:vMerge w:val="restart"/>
            <w:tcBorders>
              <w:top w:color="6f40c1" w:space="0" w:sz="48" w:val="single"/>
              <w:left w:color="fd7d12" w:space="0" w:sz="48" w:val="single"/>
              <w:bottom w:color="fd7d12" w:space="0" w:sz="48" w:val="single"/>
              <w:right w:color="fd7d12" w:space="0" w:sz="48" w:val="single"/>
            </w:tcBorders>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132" w:line="300" w:lineRule="auto"/>
              <w:ind w:left="170" w:right="8"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 YOUR SOLUTION [SL]LearnMate provides a centralized AI-powered learning platform where students can upload study materials and generate:</w:t>
            </w:r>
          </w:p>
          <w:p w:rsidR="00000000" w:rsidDel="00000000" w:rsidP="00000000" w:rsidRDefault="00000000" w:rsidRPr="00000000" w14:paraId="00000050">
            <w:pPr>
              <w:numPr>
                <w:ilvl w:val="0"/>
                <w:numId w:val="2"/>
              </w:numPr>
              <w:spacing w:after="0" w:before="240" w:line="300" w:lineRule="auto"/>
              <w:ind w:left="720" w:hanging="360"/>
              <w:rPr>
                <w:b w:val="1"/>
                <w:bCs w:val="1"/>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Concise AI summaries.</w:t>
            </w:r>
            <w:r w:rsidDel="00000000" w:rsidR="00000000" w:rsidRPr="00000000">
              <w:rPr>
                <w:rtl w:val="0"/>
              </w:rPr>
            </w:r>
          </w:p>
          <w:p w:rsidR="00000000" w:rsidDel="00000000" w:rsidP="00000000" w:rsidRDefault="00000000" w:rsidRPr="00000000" w14:paraId="00000051">
            <w:pPr>
              <w:numPr>
                <w:ilvl w:val="0"/>
                <w:numId w:val="2"/>
              </w:numPr>
              <w:spacing w:after="0" w:before="0" w:line="300" w:lineRule="auto"/>
              <w:ind w:left="720" w:hanging="360"/>
              <w:rPr>
                <w:b w:val="1"/>
                <w:bCs w:val="1"/>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AI-generated flashcards.</w:t>
            </w:r>
            <w:r w:rsidDel="00000000" w:rsidR="00000000" w:rsidRPr="00000000">
              <w:rPr>
                <w:rtl w:val="0"/>
              </w:rPr>
            </w:r>
          </w:p>
          <w:p w:rsidR="00000000" w:rsidDel="00000000" w:rsidP="00000000" w:rsidRDefault="00000000" w:rsidRPr="00000000" w14:paraId="00000052">
            <w:pPr>
              <w:numPr>
                <w:ilvl w:val="0"/>
                <w:numId w:val="2"/>
              </w:numPr>
              <w:spacing w:after="0" w:before="0" w:line="300" w:lineRule="auto"/>
              <w:ind w:left="720" w:hanging="360"/>
              <w:rPr>
                <w:b w:val="1"/>
                <w:bCs w:val="1"/>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Multiple-choice quizzes.</w:t>
            </w:r>
            <w:r w:rsidDel="00000000" w:rsidR="00000000" w:rsidRPr="00000000">
              <w:rPr>
                <w:rtl w:val="0"/>
              </w:rPr>
            </w:r>
          </w:p>
          <w:p w:rsidR="00000000" w:rsidDel="00000000" w:rsidP="00000000" w:rsidRDefault="00000000" w:rsidRPr="00000000" w14:paraId="00000053">
            <w:pPr>
              <w:numPr>
                <w:ilvl w:val="0"/>
                <w:numId w:val="2"/>
              </w:numPr>
              <w:spacing w:after="0" w:before="0" w:line="300" w:lineRule="auto"/>
              <w:ind w:left="720" w:hanging="360"/>
              <w:rPr>
                <w:b w:val="1"/>
                <w:bCs w:val="1"/>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Personalized study plans.</w:t>
            </w:r>
            <w:r w:rsidDel="00000000" w:rsidR="00000000" w:rsidRPr="00000000">
              <w:rPr>
                <w:rtl w:val="0"/>
              </w:rPr>
            </w:r>
          </w:p>
          <w:p w:rsidR="00000000" w:rsidDel="00000000" w:rsidP="00000000" w:rsidRDefault="00000000" w:rsidRPr="00000000" w14:paraId="00000054">
            <w:pPr>
              <w:numPr>
                <w:ilvl w:val="0"/>
                <w:numId w:val="2"/>
              </w:numPr>
              <w:spacing w:after="240" w:before="0" w:line="300" w:lineRule="auto"/>
              <w:ind w:left="720" w:hanging="360"/>
              <w:rPr>
                <w:b w:val="1"/>
                <w:bCs w:val="1"/>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Stored learning resources for future reference.</w:t>
            </w:r>
            <w:r w:rsidDel="00000000" w:rsidR="00000000" w:rsidRPr="00000000">
              <w:rPr>
                <w:rtl w:val="0"/>
              </w:rPr>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132" w:line="300" w:lineRule="auto"/>
              <w:ind w:left="170" w:right="8" w:firstLine="0"/>
              <w:jc w:val="left"/>
              <w:rPr>
                <w:b w:val="1"/>
                <w:bCs w:val="1"/>
                <w:sz w:val="24"/>
                <w:szCs w:val="24"/>
              </w:rPr>
            </w:pPr>
            <w:r w:rsidDel="00000000" w:rsidR="00000000" w:rsidRPr="00000000">
              <w:rPr>
                <w:rtl w:val="0"/>
              </w:rPr>
            </w:r>
          </w:p>
        </w:tc>
        <w:tc>
          <w:tcPr>
            <w:tcBorders>
              <w:top w:color="20c797" w:space="0" w:sz="48" w:val="single"/>
              <w:left w:color="fd7d12" w:space="0" w:sz="48" w:val="single"/>
              <w:bottom w:color="20c797" w:space="0" w:sz="18" w:val="single"/>
              <w:right w:color="fd7d12" w:space="0" w:sz="48" w:val="single"/>
            </w:tcBorders>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132" w:line="300" w:lineRule="auto"/>
              <w:ind w:left="18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CHANNELS OF BEHAVIOR [CH]</w:t>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80" w:right="0" w:firstLine="0"/>
              <w:jc w:val="left"/>
              <w:rPr>
                <w:b w:val="1"/>
                <w:bCs w:val="1"/>
                <w:sz w:val="24"/>
                <w:szCs w:val="24"/>
              </w:rPr>
            </w:pPr>
            <w:r w:rsidDel="00000000" w:rsidR="00000000" w:rsidRPr="00000000">
              <w:rPr>
                <w:b w:val="1"/>
                <w:bCs w:val="1"/>
                <w:sz w:val="24"/>
                <w:szCs w:val="24"/>
                <w:rtl w:val="0"/>
              </w:rPr>
              <w:t xml:space="preserve">Online:</w:t>
            </w:r>
          </w:p>
          <w:p w:rsidR="00000000" w:rsidDel="00000000" w:rsidP="00000000" w:rsidRDefault="00000000" w:rsidRPr="00000000" w14:paraId="00000059">
            <w:pPr>
              <w:numPr>
                <w:ilvl w:val="0"/>
                <w:numId w:val="4"/>
              </w:numPr>
              <w:spacing w:after="0" w:before="240" w:lineRule="auto"/>
              <w:ind w:left="720" w:hanging="360"/>
              <w:rPr>
                <w:sz w:val="24"/>
                <w:szCs w:val="24"/>
              </w:rPr>
            </w:pPr>
            <w:r w:rsidDel="00000000" w:rsidR="00000000" w:rsidRPr="00000000">
              <w:rPr>
                <w:sz w:val="24"/>
                <w:szCs w:val="24"/>
                <w:rtl w:val="0"/>
              </w:rPr>
              <w:t xml:space="preserve">Web application.</w:t>
            </w:r>
          </w:p>
          <w:p w:rsidR="00000000" w:rsidDel="00000000" w:rsidP="00000000" w:rsidRDefault="00000000" w:rsidRPr="00000000" w14:paraId="0000005A">
            <w:pPr>
              <w:numPr>
                <w:ilvl w:val="0"/>
                <w:numId w:val="4"/>
              </w:numPr>
              <w:spacing w:after="0" w:before="0" w:lineRule="auto"/>
              <w:ind w:left="720" w:hanging="360"/>
              <w:rPr>
                <w:sz w:val="24"/>
                <w:szCs w:val="24"/>
              </w:rPr>
            </w:pPr>
            <w:r w:rsidDel="00000000" w:rsidR="00000000" w:rsidRPr="00000000">
              <w:rPr>
                <w:sz w:val="24"/>
                <w:szCs w:val="24"/>
                <w:rtl w:val="0"/>
              </w:rPr>
              <w:t xml:space="preserve">Online study materials.</w:t>
            </w:r>
          </w:p>
          <w:p w:rsidR="00000000" w:rsidDel="00000000" w:rsidP="00000000" w:rsidRDefault="00000000" w:rsidRPr="00000000" w14:paraId="0000005B">
            <w:pPr>
              <w:numPr>
                <w:ilvl w:val="0"/>
                <w:numId w:val="4"/>
              </w:numPr>
              <w:spacing w:after="0" w:before="0" w:lineRule="auto"/>
              <w:ind w:left="720" w:hanging="360"/>
              <w:rPr>
                <w:sz w:val="24"/>
                <w:szCs w:val="24"/>
              </w:rPr>
            </w:pPr>
            <w:r w:rsidDel="00000000" w:rsidR="00000000" w:rsidRPr="00000000">
              <w:rPr>
                <w:sz w:val="24"/>
                <w:szCs w:val="24"/>
                <w:rtl w:val="0"/>
              </w:rPr>
              <w:t xml:space="preserve">Digital notes and PDFs.</w:t>
            </w:r>
          </w:p>
          <w:p w:rsidR="00000000" w:rsidDel="00000000" w:rsidP="00000000" w:rsidRDefault="00000000" w:rsidRPr="00000000" w14:paraId="0000005C">
            <w:pPr>
              <w:numPr>
                <w:ilvl w:val="0"/>
                <w:numId w:val="4"/>
              </w:numPr>
              <w:spacing w:after="240" w:before="0" w:lineRule="auto"/>
              <w:ind w:left="720" w:hanging="360"/>
              <w:rPr>
                <w:sz w:val="24"/>
                <w:szCs w:val="24"/>
              </w:rPr>
            </w:pPr>
            <w:r w:rsidDel="00000000" w:rsidR="00000000" w:rsidRPr="00000000">
              <w:rPr>
                <w:sz w:val="24"/>
                <w:szCs w:val="24"/>
                <w:rtl w:val="0"/>
              </w:rPr>
              <w:t xml:space="preserve">AI-powered learning platform.</w:t>
            </w:r>
          </w:p>
          <w:p w:rsidR="00000000" w:rsidDel="00000000" w:rsidP="00000000" w:rsidRDefault="00000000" w:rsidRPr="00000000" w14:paraId="0000005D">
            <w:pPr>
              <w:spacing w:after="240" w:before="240" w:lineRule="auto"/>
              <w:rPr>
                <w:b w:val="1"/>
                <w:bCs w:val="1"/>
                <w:sz w:val="24"/>
                <w:szCs w:val="24"/>
              </w:rPr>
            </w:pPr>
            <w:r w:rsidDel="00000000" w:rsidR="00000000" w:rsidRPr="00000000">
              <w:rPr>
                <w:b w:val="1"/>
                <w:bCs w:val="1"/>
                <w:sz w:val="24"/>
                <w:szCs w:val="24"/>
                <w:rtl w:val="0"/>
              </w:rPr>
              <w:t xml:space="preserve">Offline:</w:t>
            </w:r>
          </w:p>
          <w:p w:rsidR="00000000" w:rsidDel="00000000" w:rsidP="00000000" w:rsidRDefault="00000000" w:rsidRPr="00000000" w14:paraId="0000005E">
            <w:pPr>
              <w:numPr>
                <w:ilvl w:val="0"/>
                <w:numId w:val="6"/>
              </w:numPr>
              <w:spacing w:after="0" w:before="240" w:lineRule="auto"/>
              <w:ind w:left="720" w:hanging="360"/>
              <w:rPr>
                <w:sz w:val="24"/>
                <w:szCs w:val="24"/>
              </w:rPr>
            </w:pPr>
            <w:r w:rsidDel="00000000" w:rsidR="00000000" w:rsidRPr="00000000">
              <w:rPr>
                <w:sz w:val="24"/>
                <w:szCs w:val="24"/>
                <w:rtl w:val="0"/>
              </w:rPr>
              <w:t xml:space="preserve">Classroom notes.</w:t>
            </w:r>
          </w:p>
          <w:p w:rsidR="00000000" w:rsidDel="00000000" w:rsidP="00000000" w:rsidRDefault="00000000" w:rsidRPr="00000000" w14:paraId="0000005F">
            <w:pPr>
              <w:numPr>
                <w:ilvl w:val="0"/>
                <w:numId w:val="6"/>
              </w:numPr>
              <w:spacing w:after="0" w:before="0" w:lineRule="auto"/>
              <w:ind w:left="720" w:hanging="360"/>
              <w:rPr>
                <w:sz w:val="24"/>
                <w:szCs w:val="24"/>
              </w:rPr>
            </w:pPr>
            <w:r w:rsidDel="00000000" w:rsidR="00000000" w:rsidRPr="00000000">
              <w:rPr>
                <w:sz w:val="24"/>
                <w:szCs w:val="24"/>
                <w:rtl w:val="0"/>
              </w:rPr>
              <w:t xml:space="preserve">Textbooks.</w:t>
            </w:r>
          </w:p>
          <w:p w:rsidR="00000000" w:rsidDel="00000000" w:rsidP="00000000" w:rsidRDefault="00000000" w:rsidRPr="00000000" w14:paraId="00000060">
            <w:pPr>
              <w:numPr>
                <w:ilvl w:val="0"/>
                <w:numId w:val="6"/>
              </w:numPr>
              <w:spacing w:after="0" w:before="0" w:lineRule="auto"/>
              <w:ind w:left="720" w:hanging="360"/>
              <w:rPr>
                <w:sz w:val="24"/>
                <w:szCs w:val="24"/>
              </w:rPr>
            </w:pPr>
            <w:r w:rsidDel="00000000" w:rsidR="00000000" w:rsidRPr="00000000">
              <w:rPr>
                <w:sz w:val="24"/>
                <w:szCs w:val="24"/>
                <w:rtl w:val="0"/>
              </w:rPr>
              <w:t xml:space="preserve">Handwritten notes.</w:t>
            </w:r>
          </w:p>
          <w:p w:rsidR="00000000" w:rsidDel="00000000" w:rsidP="00000000" w:rsidRDefault="00000000" w:rsidRPr="00000000" w14:paraId="00000061">
            <w:pPr>
              <w:numPr>
                <w:ilvl w:val="0"/>
                <w:numId w:val="6"/>
              </w:numPr>
              <w:spacing w:after="240" w:before="0" w:lineRule="auto"/>
              <w:ind w:left="720" w:hanging="360"/>
              <w:rPr>
                <w:sz w:val="24"/>
                <w:szCs w:val="24"/>
              </w:rPr>
            </w:pPr>
            <w:r w:rsidDel="00000000" w:rsidR="00000000" w:rsidRPr="00000000">
              <w:rPr>
                <w:sz w:val="24"/>
                <w:szCs w:val="24"/>
                <w:rtl w:val="0"/>
              </w:rPr>
              <w:t xml:space="preserve">Printed study materials.</w:t>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1" w:line="240" w:lineRule="auto"/>
              <w:ind w:left="180" w:right="0" w:firstLine="0"/>
              <w:jc w:val="left"/>
              <w:rPr>
                <w:sz w:val="24"/>
                <w:szCs w:val="24"/>
              </w:rPr>
            </w:pPr>
            <w:r w:rsidDel="00000000" w:rsidR="00000000" w:rsidRPr="00000000">
              <w:rPr>
                <w:rtl w:val="0"/>
              </w:rPr>
            </w:r>
          </w:p>
        </w:tc>
      </w:tr>
      <w:tr>
        <w:trPr>
          <w:cantSplit w:val="0"/>
          <w:trHeight w:val="889" w:hRule="atLeast"/>
          <w:tblHeader w:val="0"/>
        </w:trPr>
        <w:tc>
          <w:tcPr>
            <w:tcBorders>
              <w:top w:color="20c797" w:space="0" w:sz="18" w:val="single"/>
              <w:left w:color="fd7d12" w:space="0" w:sz="48" w:val="single"/>
              <w:bottom w:color="fd7d12" w:space="0" w:sz="48" w:val="single"/>
              <w:right w:color="fd7d12" w:space="0" w:sz="48" w:val="single"/>
            </w:tcBorders>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87" w:line="240" w:lineRule="auto"/>
              <w:ind w:left="18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EMOTIONS</w:t>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69" w:line="240" w:lineRule="auto"/>
              <w:ind w:left="18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BEFORE / AFTER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w:t>
            </w:r>
          </w:p>
          <w:p w:rsidR="00000000" w:rsidDel="00000000" w:rsidP="00000000" w:rsidRDefault="00000000" w:rsidRPr="00000000" w14:paraId="00000065">
            <w:pPr>
              <w:spacing w:after="240" w:before="240" w:lineRule="auto"/>
              <w:rPr>
                <w:b w:val="1"/>
                <w:bCs w:val="1"/>
                <w:sz w:val="24"/>
                <w:szCs w:val="24"/>
              </w:rPr>
            </w:pPr>
            <w:r w:rsidDel="00000000" w:rsidR="00000000" w:rsidRPr="00000000">
              <w:rPr>
                <w:b w:val="1"/>
                <w:bCs w:val="1"/>
                <w:sz w:val="24"/>
                <w:szCs w:val="24"/>
                <w:rtl w:val="0"/>
              </w:rPr>
              <w:t xml:space="preserve">Before:</w:t>
            </w:r>
          </w:p>
          <w:p w:rsidR="00000000" w:rsidDel="00000000" w:rsidP="00000000" w:rsidRDefault="00000000" w:rsidRPr="00000000" w14:paraId="00000066">
            <w:pPr>
              <w:numPr>
                <w:ilvl w:val="0"/>
                <w:numId w:val="5"/>
              </w:numPr>
              <w:spacing w:after="0" w:before="240" w:lineRule="auto"/>
              <w:ind w:left="720" w:hanging="360"/>
              <w:rPr>
                <w:b w:val="1"/>
                <w:bCs w:val="1"/>
                <w:sz w:val="24"/>
                <w:szCs w:val="24"/>
              </w:rPr>
            </w:pPr>
            <w:r w:rsidDel="00000000" w:rsidR="00000000" w:rsidRPr="00000000">
              <w:rPr>
                <w:b w:val="1"/>
                <w:bCs w:val="1"/>
                <w:sz w:val="24"/>
                <w:szCs w:val="24"/>
                <w:rtl w:val="0"/>
              </w:rPr>
              <w:t xml:space="preserve">Stressed</w:t>
            </w:r>
          </w:p>
          <w:p w:rsidR="00000000" w:rsidDel="00000000" w:rsidP="00000000" w:rsidRDefault="00000000" w:rsidRPr="00000000" w14:paraId="00000067">
            <w:pPr>
              <w:numPr>
                <w:ilvl w:val="0"/>
                <w:numId w:val="5"/>
              </w:numPr>
              <w:spacing w:after="0" w:before="0" w:lineRule="auto"/>
              <w:ind w:left="720" w:hanging="360"/>
              <w:rPr>
                <w:b w:val="1"/>
                <w:bCs w:val="1"/>
                <w:sz w:val="24"/>
                <w:szCs w:val="24"/>
              </w:rPr>
            </w:pPr>
            <w:r w:rsidDel="00000000" w:rsidR="00000000" w:rsidRPr="00000000">
              <w:rPr>
                <w:b w:val="1"/>
                <w:bCs w:val="1"/>
                <w:sz w:val="24"/>
                <w:szCs w:val="24"/>
                <w:rtl w:val="0"/>
              </w:rPr>
              <w:t xml:space="preserve">Overwhelmed</w:t>
            </w:r>
          </w:p>
          <w:p w:rsidR="00000000" w:rsidDel="00000000" w:rsidP="00000000" w:rsidRDefault="00000000" w:rsidRPr="00000000" w14:paraId="00000068">
            <w:pPr>
              <w:numPr>
                <w:ilvl w:val="0"/>
                <w:numId w:val="5"/>
              </w:numPr>
              <w:spacing w:after="0" w:before="0" w:lineRule="auto"/>
              <w:ind w:left="720" w:hanging="360"/>
              <w:rPr>
                <w:b w:val="1"/>
                <w:bCs w:val="1"/>
                <w:sz w:val="24"/>
                <w:szCs w:val="24"/>
              </w:rPr>
            </w:pPr>
            <w:r w:rsidDel="00000000" w:rsidR="00000000" w:rsidRPr="00000000">
              <w:rPr>
                <w:b w:val="1"/>
                <w:bCs w:val="1"/>
                <w:sz w:val="24"/>
                <w:szCs w:val="24"/>
                <w:rtl w:val="0"/>
              </w:rPr>
              <w:t xml:space="preserve">Confused</w:t>
            </w:r>
          </w:p>
          <w:p w:rsidR="00000000" w:rsidDel="00000000" w:rsidP="00000000" w:rsidRDefault="00000000" w:rsidRPr="00000000" w14:paraId="00000069">
            <w:pPr>
              <w:numPr>
                <w:ilvl w:val="0"/>
                <w:numId w:val="5"/>
              </w:numPr>
              <w:spacing w:after="240" w:before="0" w:lineRule="auto"/>
              <w:ind w:left="720" w:hanging="360"/>
              <w:rPr>
                <w:b w:val="1"/>
                <w:bCs w:val="1"/>
                <w:sz w:val="24"/>
                <w:szCs w:val="24"/>
              </w:rPr>
            </w:pPr>
            <w:r w:rsidDel="00000000" w:rsidR="00000000" w:rsidRPr="00000000">
              <w:rPr>
                <w:b w:val="1"/>
                <w:bCs w:val="1"/>
                <w:sz w:val="24"/>
                <w:szCs w:val="24"/>
                <w:rtl w:val="0"/>
              </w:rPr>
              <w:t xml:space="preserve">Time-pressured</w:t>
            </w:r>
          </w:p>
          <w:p w:rsidR="00000000" w:rsidDel="00000000" w:rsidP="00000000" w:rsidRDefault="00000000" w:rsidRPr="00000000" w14:paraId="0000006A">
            <w:pPr>
              <w:spacing w:after="240" w:before="240" w:lineRule="auto"/>
              <w:rPr>
                <w:b w:val="1"/>
                <w:bCs w:val="1"/>
                <w:sz w:val="24"/>
                <w:szCs w:val="24"/>
              </w:rPr>
            </w:pPr>
            <w:r w:rsidDel="00000000" w:rsidR="00000000" w:rsidRPr="00000000">
              <w:rPr>
                <w:b w:val="1"/>
                <w:bCs w:val="1"/>
                <w:sz w:val="24"/>
                <w:szCs w:val="24"/>
                <w:rtl w:val="0"/>
              </w:rPr>
              <w:t xml:space="preserve">After:</w:t>
            </w:r>
          </w:p>
          <w:p w:rsidR="00000000" w:rsidDel="00000000" w:rsidP="00000000" w:rsidRDefault="00000000" w:rsidRPr="00000000" w14:paraId="0000006B">
            <w:pPr>
              <w:numPr>
                <w:ilvl w:val="0"/>
                <w:numId w:val="1"/>
              </w:numPr>
              <w:spacing w:after="0" w:before="240" w:lineRule="auto"/>
              <w:ind w:left="720" w:hanging="360"/>
              <w:rPr>
                <w:b w:val="1"/>
                <w:bCs w:val="1"/>
                <w:sz w:val="24"/>
                <w:szCs w:val="24"/>
              </w:rPr>
            </w:pPr>
            <w:r w:rsidDel="00000000" w:rsidR="00000000" w:rsidRPr="00000000">
              <w:rPr>
                <w:b w:val="1"/>
                <w:bCs w:val="1"/>
                <w:sz w:val="24"/>
                <w:szCs w:val="24"/>
                <w:rtl w:val="0"/>
              </w:rPr>
              <w:t xml:space="preserve">More organized</w:t>
            </w:r>
          </w:p>
          <w:p w:rsidR="00000000" w:rsidDel="00000000" w:rsidP="00000000" w:rsidRDefault="00000000" w:rsidRPr="00000000" w14:paraId="0000006C">
            <w:pPr>
              <w:numPr>
                <w:ilvl w:val="0"/>
                <w:numId w:val="1"/>
              </w:numPr>
              <w:spacing w:after="0" w:before="0" w:lineRule="auto"/>
              <w:ind w:left="720" w:hanging="360"/>
              <w:rPr>
                <w:b w:val="1"/>
                <w:bCs w:val="1"/>
                <w:sz w:val="24"/>
                <w:szCs w:val="24"/>
              </w:rPr>
            </w:pPr>
            <w:r w:rsidDel="00000000" w:rsidR="00000000" w:rsidRPr="00000000">
              <w:rPr>
                <w:b w:val="1"/>
                <w:bCs w:val="1"/>
                <w:sz w:val="24"/>
                <w:szCs w:val="24"/>
                <w:rtl w:val="0"/>
              </w:rPr>
              <w:t xml:space="preserve">More confident</w:t>
            </w:r>
          </w:p>
          <w:p w:rsidR="00000000" w:rsidDel="00000000" w:rsidP="00000000" w:rsidRDefault="00000000" w:rsidRPr="00000000" w14:paraId="0000006D">
            <w:pPr>
              <w:numPr>
                <w:ilvl w:val="0"/>
                <w:numId w:val="1"/>
              </w:numPr>
              <w:spacing w:after="0" w:before="0" w:lineRule="auto"/>
              <w:ind w:left="720" w:hanging="360"/>
              <w:rPr>
                <w:b w:val="1"/>
                <w:bCs w:val="1"/>
                <w:sz w:val="24"/>
                <w:szCs w:val="24"/>
              </w:rPr>
            </w:pPr>
            <w:r w:rsidDel="00000000" w:rsidR="00000000" w:rsidRPr="00000000">
              <w:rPr>
                <w:b w:val="1"/>
                <w:bCs w:val="1"/>
                <w:sz w:val="24"/>
                <w:szCs w:val="24"/>
                <w:rtl w:val="0"/>
              </w:rPr>
              <w:t xml:space="preserve">Less stressed</w:t>
            </w:r>
          </w:p>
          <w:p w:rsidR="00000000" w:rsidDel="00000000" w:rsidP="00000000" w:rsidRDefault="00000000" w:rsidRPr="00000000" w14:paraId="0000006E">
            <w:pPr>
              <w:numPr>
                <w:ilvl w:val="0"/>
                <w:numId w:val="1"/>
              </w:numPr>
              <w:spacing w:after="240" w:before="0" w:lineRule="auto"/>
              <w:ind w:left="720" w:hanging="360"/>
              <w:rPr>
                <w:b w:val="1"/>
                <w:bCs w:val="1"/>
                <w:sz w:val="24"/>
                <w:szCs w:val="24"/>
              </w:rPr>
            </w:pPr>
            <w:r w:rsidDel="00000000" w:rsidR="00000000" w:rsidRPr="00000000">
              <w:rPr>
                <w:b w:val="1"/>
                <w:bCs w:val="1"/>
                <w:sz w:val="24"/>
                <w:szCs w:val="24"/>
                <w:rtl w:val="0"/>
              </w:rPr>
              <w:t xml:space="preserve">Motivated to study</w:t>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69" w:line="240" w:lineRule="auto"/>
              <w:ind w:left="180" w:right="0" w:firstLine="0"/>
              <w:jc w:val="left"/>
              <w:rPr>
                <w:b w:val="1"/>
                <w:bCs w:val="1"/>
                <w:sz w:val="24"/>
                <w:szCs w:val="24"/>
              </w:rPr>
            </w:pPr>
            <w:r w:rsidDel="00000000" w:rsidR="00000000" w:rsidRPr="00000000">
              <w:rPr>
                <w:rtl w:val="0"/>
              </w:rPr>
            </w:r>
          </w:p>
        </w:tc>
        <w:tc>
          <w:tcPr>
            <w:vMerge w:val="continue"/>
            <w:tcBorders>
              <w:top w:color="6f40c1" w:space="0" w:sz="48" w:val="single"/>
              <w:left w:color="fd7d12" w:space="0" w:sz="48" w:val="single"/>
              <w:bottom w:color="fd7d12" w:space="0" w:sz="48" w:val="single"/>
              <w:right w:color="fd7d12" w:space="0" w:sz="48" w:val="single"/>
            </w:tcBorders>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20c797" w:space="0" w:sz="18" w:val="single"/>
              <w:left w:color="fd7d12" w:space="0" w:sz="48" w:val="single"/>
              <w:bottom w:color="fd7d12" w:space="0" w:sz="48" w:val="single"/>
              <w:right w:color="fd7d12" w:space="0" w:sz="48" w:val="single"/>
            </w:tcBorders>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280" w:top="220" w:left="1080" w:right="108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 w:lineRule="auto"/>
      <w:ind w:left="360"/>
      <w:jc w:val="both"/>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lpwstr>2026-09-29T00:00:00Z</vt:lpwstr>
  </property>
  <property fmtid="{D5CDD505-2E9C-101B-9397-08002B2CF9AE}" pid="4" name="LastSaved">
    <vt:lpwstr>2026-09-29T00:00:00Z</vt:lpwstr>
  </property>
  <property fmtid="{D5CDD505-2E9C-101B-9397-08002B2CF9AE}" pid="5" name="Producer">
    <vt:lpwstr>3-Heights(TM) PDF Security Shell 4.8.25.2 (http://www.pdf-tools.com)</vt:lpwstr>
  </property>
</Properties>
</file>