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8D1" w:rsidRDefault="00E528D1" w14:paraId="12FE0B4A" w14:textId="77777777">
      <w:pPr>
        <w:rPr>
          <w:b/>
          <w:sz w:val="32"/>
        </w:rPr>
      </w:pPr>
      <w:r w:rsidRPr="00E528D1">
        <w:rPr>
          <w:b/>
          <w:sz w:val="32"/>
        </w:rPr>
        <w:t>Document with Cross-References</w:t>
      </w:r>
    </w:p>
    <w:p>
      <w:pPr>
        <w:pageBreakBefore/>
      </w:pPr>
      <w:r>
        <w:t>Filler content page 1. This text is injected to push the bookmarked heading to a later page, making the PAGEREF field stale.</w:t>
      </w:r>
    </w:p>
    <w:p>
      <w:r>
        <w:t>Extra paragraph 1 on filler page 1. The PAGEREF should resolve to the actual page number of the bookmark target.</w:t>
      </w:r>
    </w:p>
    <w:p>
      <w:r>
        <w:t>Extra paragraph 2 on filler page 1. The PAGEREF should resolve to the actual page number of the bookmark target.</w:t>
      </w:r>
    </w:p>
    <w:p>
      <w:r>
        <w:t>Extra paragraph 3 on filler page 1. The PAGEREF should resolve to the actual page number of the bookmark target.</w:t>
      </w:r>
    </w:p>
    <w:p>
      <w:r>
        <w:t>Extra paragraph 4 on filler page 1. The PAGEREF should resolve to the actual page number of the bookmark target.</w:t>
      </w:r>
    </w:p>
    <w:p>
      <w:pPr>
        <w:pageBreakBefore/>
      </w:pPr>
      <w:r>
        <w:t>Filler content page 2. This text is injected to push the bookmarked heading to a later page, making the PAGEREF field stale.</w:t>
      </w:r>
    </w:p>
    <w:p>
      <w:r>
        <w:t>Extra paragraph 1 on filler page 2. The PAGEREF should resolve to the actual page number of the bookmark target.</w:t>
      </w:r>
    </w:p>
    <w:p>
      <w:r>
        <w:t>Extra paragraph 2 on filler page 2. The PAGEREF should resolve to the actual page number of the bookmark target.</w:t>
      </w:r>
    </w:p>
    <w:p>
      <w:r>
        <w:t>Extra paragraph 3 on filler page 2. The PAGEREF should resolve to the actual page number of the bookmark target.</w:t>
      </w:r>
    </w:p>
    <w:p>
      <w:r>
        <w:t>Extra paragraph 4 on filler page 2. The PAGEREF should resolve to the actual page number of the bookmark target.</w:t>
      </w:r>
    </w:p>
    <w:p>
      <w:pPr>
        <w:pageBreakBefore/>
      </w:pPr>
      <w:r>
        <w:t>Filler content page 3. This text is injected to push the bookmarked heading to a later page, making the PAGEREF field stale.</w:t>
      </w:r>
    </w:p>
    <w:p>
      <w:r>
        <w:t>Extra paragraph 1 on filler page 3. The PAGEREF should resolve to the actual page number of the bookmark target.</w:t>
      </w:r>
    </w:p>
    <w:p>
      <w:r>
        <w:t>Extra paragraph 2 on filler page 3. The PAGEREF should resolve to the actual page number of the bookmark target.</w:t>
      </w:r>
    </w:p>
    <w:p>
      <w:r>
        <w:t>Extra paragraph 3 on filler page 3. The PAGEREF should resolve to the actual page number of the bookmark target.</w:t>
      </w:r>
    </w:p>
    <w:p>
      <w:r>
        <w:t>Extra paragraph 4 on filler page 3. The PAGEREF should resolve to the actual page number of the bookmark target.</w:t>
      </w:r>
    </w:p>
    <w:p>
      <w:pPr>
        <w:pageBreakBefore/>
      </w:pPr>
      <w:r>
        <w:t>Filler content page 4. This text is injected to push the bookmarked heading to a later page, making the PAGEREF field stale.</w:t>
      </w:r>
    </w:p>
    <w:p>
      <w:r>
        <w:t>Extra paragraph 1 on filler page 4. The PAGEREF should resolve to the actual page number of the bookmark target.</w:t>
      </w:r>
    </w:p>
    <w:p>
      <w:r>
        <w:t>Extra paragraph 2 on filler page 4. The PAGEREF should resolve to the actual page number of the bookmark target.</w:t>
      </w:r>
    </w:p>
    <w:p>
      <w:r>
        <w:t>Extra paragraph 3 on filler page 4. The PAGEREF should resolve to the actual page number of the bookmark target.</w:t>
      </w:r>
    </w:p>
    <w:p>
      <w:r>
        <w:t>Extra paragraph 4 on filler page 4. The PAGEREF should resolve to the actual page number of the bookmark target.</w:t>
      </w:r>
    </w:p>
    <w:p>
      <w:pPr>
        <w:pageBreakBefore/>
      </w:pPr>
      <w:r>
        <w:t>Filler content page 5. This text is injected to push the bookmarked heading to a later page, making the PAGEREF field stale.</w:t>
      </w:r>
    </w:p>
    <w:p>
      <w:r>
        <w:t>Extra paragraph 1 on filler page 5. The PAGEREF should resolve to the actual page number of the bookmark target.</w:t>
      </w:r>
    </w:p>
    <w:p>
      <w:r>
        <w:t>Extra paragraph 2 on filler page 5. The PAGEREF should resolve to the actual page number of the bookmark target.</w:t>
      </w:r>
    </w:p>
    <w:p>
      <w:r>
        <w:t>Extra paragraph 3 on filler page 5. The PAGEREF should resolve to the actual page number of the bookmark target.</w:t>
      </w:r>
    </w:p>
    <w:p>
      <w:r>
        <w:t>Extra paragraph 4 on filler page 5. The PAGEREF should resolve to the actual page number of the bookmark target.</w:t>
      </w:r>
    </w:p>
    <w:p w:rsidR="00E528D1" w:rsidP="00E528D1" w:rsidRDefault="00E528D1" w14:paraId="3703E0AA" w14:textId="77777777">
      <w:pPr>
        <w:pStyle w:val="Heading1"/>
      </w:pPr>
      <w:bookmarkStart w:name="_RefTarget" w:id="0"/>
      <w:r>
        <w:t>Target Heading</w:t>
      </w:r>
      <w:bookmarkEnd w:id="0"/>
    </w:p>
    <w:p w:rsidR="00E528D1" w:rsidP="00E528D1" w:rsidRDefault="00E528D1" w14:paraId="34CCF8A4" w14:textId="366B6D84">
      <w:r>
        <w:t>Body text near the bookmarked heading.</w:t>
      </w:r>
    </w:p>
    <w:p w:rsidR="00E528D1" w:rsidP="00E528D1" w:rsidRDefault="00E528D1" w14:paraId="793DE957" w14:textId="74E00D9D">
      <w:fldSimple w:instr=" PAGEREF _RefTarget \* MERGEFORMAT ">
        <w:r>
          <w:rPr>
            <w:noProof/>
          </w:rPr>
          <w:t>1</w:t>
        </w:r>
      </w:fldSimple>
      <w:r>
        <w:t xml:space="preserve">See page </w:t>
      </w:r>
    </w:p>
    <w:p w:rsidRPr="00E528D1" w:rsidR="00E528D1" w:rsidP="00E528D1" w:rsidRDefault="00E528D1" w14:paraId="4EE88995" w14:textId="77777777"/>
    <w:sectPr w:rsidRPr="00E528D1" w:rsidR="00E52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1"/>
    <w:rsid w:val="00043C58"/>
    <w:rsid w:val="003232B6"/>
    <w:rsid w:val="00354C93"/>
    <w:rsid w:val="003F16EC"/>
    <w:rsid w:val="0046795A"/>
    <w:rsid w:val="00501F74"/>
    <w:rsid w:val="006C42BB"/>
    <w:rsid w:val="0070596B"/>
    <w:rsid w:val="00712069"/>
    <w:rsid w:val="00722A8B"/>
    <w:rsid w:val="00C077CA"/>
    <w:rsid w:val="00C46C27"/>
    <w:rsid w:val="00E27470"/>
    <w:rsid w:val="00E528D1"/>
    <w:rsid w:val="00EC5B0C"/>
    <w:rsid w:val="00F76EA7"/>
    <w:rsid w:val="00FC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3B89"/>
  <w15:chartTrackingRefBased/>
  <w15:docId w15:val="{8B2D4728-C799-4DD2-8884-6851D915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autoRedefine/>
    <w:uiPriority w:val="1"/>
    <w:qFormat/>
    <w:rsid w:val="00C46C27"/>
    <w:pPr>
      <w:spacing w:after="0" w:line="240" w:lineRule="auto"/>
    </w:pPr>
    <w:rPr>
      <w:rFonts w:ascii="Poppins" w:hAnsi="Poppins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46C27"/>
    <w:rPr>
      <w:rFonts w:ascii="Poppins" w:hAnsi="Poppins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52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Bond</dc:creator>
  <cp:keywords/>
  <dc:description/>
  <cp:lastModifiedBy>David Bond</cp:lastModifiedBy>
  <cp:revision>1</cp:revision>
  <dcterms:created xsi:type="dcterms:W3CDTF">2026-04-12T22:14:00Z</dcterms:created>
  <dcterms:modified xsi:type="dcterms:W3CDTF">2026-04-12T22:14:00Z</dcterms:modified>
</cp:coreProperties>
</file>