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4A" w:rsidRPr="00277056" w:rsidRDefault="00D7754A" w:rsidP="00D7754A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C03136" w:rsidRPr="00277056" w:rsidRDefault="00D7754A" w:rsidP="00D7754A">
      <w:pPr>
        <w:ind w:right="364"/>
        <w:jc w:val="right"/>
        <w:rPr>
          <w:rFonts w:cs="Calibri"/>
          <w:sz w:val="24"/>
          <w:szCs w:val="40"/>
          <w:lang w:val="mk-MK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Pr="00F56014">
        <w:rPr>
          <w:rFonts w:ascii="Times New Roman" w:hAnsi="Times New Roman" w:cs="Times New Roman"/>
          <w:sz w:val="40"/>
          <w:szCs w:val="40"/>
        </w:rPr>
        <w:t>0005/17</w:t>
      </w:r>
      <w:bookmarkEnd w:id="0"/>
      <w:r w:rsidRPr="00F56014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183E98" w:rsidRPr="00F56014" w:rsidRDefault="00887915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F5601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Kristina Panovka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22.12.1989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183E98" w:rsidRPr="006244DE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Za poznavawe 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Advanced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Izdadena spored izvr{eno testirawe</w:t>
      </w:r>
    </w:p>
    <w:p w:rsidR="00183E98" w:rsidRPr="005410A6" w:rsidRDefault="00183E9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860262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860262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4.7pt;margin-top:2.05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9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03.01.2017</w:t>
      </w:r>
      <w:bookmarkEnd w:id="9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611E27"/>
    <w:rsid w:val="006244DE"/>
    <w:rsid w:val="00646E44"/>
    <w:rsid w:val="007835D9"/>
    <w:rsid w:val="0083185D"/>
    <w:rsid w:val="00860262"/>
    <w:rsid w:val="00863B8B"/>
    <w:rsid w:val="00887915"/>
    <w:rsid w:val="00902AB8"/>
    <w:rsid w:val="00960678"/>
    <w:rsid w:val="009A268C"/>
    <w:rsid w:val="00A315FA"/>
    <w:rsid w:val="00A76530"/>
    <w:rsid w:val="00A767CC"/>
    <w:rsid w:val="00AA2AB2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D7754A"/>
    <w:rsid w:val="00D97D86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16</cp:revision>
  <cp:lastPrinted>2017-01-23T18:56:00Z</cp:lastPrinted>
  <dcterms:created xsi:type="dcterms:W3CDTF">2017-01-23T18:30:00Z</dcterms:created>
  <dcterms:modified xsi:type="dcterms:W3CDTF">2017-02-12T12:58:00Z</dcterms:modified>
</cp:coreProperties>
</file>