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38" w:rsidRDefault="00A42E38" w:rsidP="00373ECE">
      <w:bookmarkStart w:id="0" w:name="_获取试算输入变量"/>
      <w:bookmarkEnd w:id="0"/>
    </w:p>
    <w:p w:rsidR="00373ECE" w:rsidRDefault="00373ECE" w:rsidP="00373ECE">
      <w:bookmarkStart w:id="1" w:name="_GoBack"/>
      <w:bookmarkEnd w:id="1"/>
      <w:r>
        <w:t>试算地址参考</w:t>
      </w:r>
    </w:p>
    <w:p w:rsidR="00373ECE" w:rsidRDefault="00C4723D" w:rsidP="00373ECE">
      <w:hyperlink r:id="rId7" w:history="1">
        <w:r w:rsidRPr="004005CA">
          <w:rPr>
            <w:rStyle w:val="a6"/>
          </w:rPr>
          <w:t>http://39.108.227.85:8081/serverApi/api/cal?productId=3f038b64e46411e7b8df080027225143</w:t>
        </w:r>
      </w:hyperlink>
    </w:p>
    <w:p w:rsidR="00C4723D" w:rsidRDefault="00C4723D" w:rsidP="00373ECE"/>
    <w:p w:rsidR="00C4723D" w:rsidRPr="00283232" w:rsidRDefault="00C4723D" w:rsidP="00373ECE"/>
    <w:p w:rsidR="0097621A" w:rsidRPr="00A31193" w:rsidRDefault="00373ECE" w:rsidP="00373ECE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 w:rsidR="006F56AB" w:rsidRPr="00A31193">
        <w:rPr>
          <w:rFonts w:hint="eastAsia"/>
        </w:rPr>
        <w:t>获取</w:t>
      </w:r>
      <w:r w:rsidR="00F372B9" w:rsidRPr="00A31193">
        <w:rPr>
          <w:rFonts w:hint="eastAsia"/>
        </w:rPr>
        <w:t>试算</w:t>
      </w:r>
      <w:r w:rsidR="006F56AB" w:rsidRPr="00A31193">
        <w:rPr>
          <w:rFonts w:hint="eastAsia"/>
        </w:rPr>
        <w:t>输入变量</w:t>
      </w:r>
    </w:p>
    <w:p w:rsidR="00D41E2E" w:rsidRDefault="00D41E2E" w:rsidP="00C278ED">
      <w:pPr>
        <w:pStyle w:val="3"/>
        <w:tabs>
          <w:tab w:val="left" w:pos="2025"/>
        </w:tabs>
      </w:pPr>
      <w:r>
        <w:t>请求地址</w:t>
      </w:r>
      <w:r w:rsidR="00C278ED">
        <w:tab/>
      </w:r>
    </w:p>
    <w:p w:rsidR="000675CF" w:rsidRPr="00D41E2E" w:rsidRDefault="001C700B" w:rsidP="000675CF">
      <w:pPr>
        <w:pStyle w:val="a5"/>
        <w:ind w:left="420" w:firstLineChars="0" w:firstLine="0"/>
      </w:pPr>
      <w:r w:rsidRPr="001C700B">
        <w:t>http://ip</w:t>
      </w:r>
      <w:r>
        <w:t>地址</w:t>
      </w:r>
      <w:r w:rsidR="000675CF" w:rsidRPr="000675CF">
        <w:t>/server-api/calInput.json?productId=3f038b64e46411e7b8df080027225143</w:t>
      </w:r>
    </w:p>
    <w:p w:rsidR="006F56AB" w:rsidRDefault="00534B37" w:rsidP="001B07E8">
      <w:pPr>
        <w:pStyle w:val="3"/>
      </w:pPr>
      <w:r>
        <w:t>请求参数</w:t>
      </w:r>
    </w:p>
    <w:p w:rsidR="001B07E8" w:rsidRPr="001B07E8" w:rsidRDefault="001B07E8" w:rsidP="001B07E8">
      <w:r>
        <w:t>产品</w:t>
      </w:r>
      <w:r>
        <w:t>id</w:t>
      </w:r>
    </w:p>
    <w:p w:rsidR="006679A3" w:rsidRDefault="00F372B9" w:rsidP="00E405EA">
      <w:pPr>
        <w:pStyle w:val="3"/>
      </w:pPr>
      <w:r>
        <w:t>返回</w:t>
      </w:r>
      <w:r w:rsidR="00BD0B07">
        <w:rPr>
          <w:rFonts w:hint="eastAsia"/>
        </w:rPr>
        <w:t>的输入变量</w:t>
      </w:r>
      <w:r>
        <w:t>参数</w:t>
      </w:r>
    </w:p>
    <w:p w:rsidR="00711BC7" w:rsidRDefault="005255BD" w:rsidP="00BD0A9B">
      <w:r>
        <w:rPr>
          <w:rFonts w:hint="eastAsia"/>
        </w:rPr>
        <w:t>输入变量关键节点</w:t>
      </w:r>
      <w:r w:rsidR="00D24383">
        <w:t>说明</w:t>
      </w:r>
      <w:r w:rsidR="00D24383">
        <w:rPr>
          <w:rFonts w:hint="eastAsia"/>
        </w:rPr>
        <w:t>：</w:t>
      </w:r>
    </w:p>
    <w:p w:rsidR="00A13B58" w:rsidRDefault="00A13B58" w:rsidP="00A13B58">
      <w:pPr>
        <w:pStyle w:val="a5"/>
        <w:numPr>
          <w:ilvl w:val="0"/>
          <w:numId w:val="8"/>
        </w:numPr>
        <w:ind w:firstLineChars="0"/>
      </w:pPr>
      <w:r>
        <w:t>basicGroup</w:t>
      </w:r>
      <w:r>
        <w:rPr>
          <w:rFonts w:hint="eastAsia"/>
        </w:rPr>
        <w:t>：基本信息</w:t>
      </w:r>
      <w:r w:rsidR="00E90AE7" w:rsidRPr="00C37BB9">
        <w:object w:dxaOrig="46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42pt" o:ole="">
            <v:imagedata r:id="rId8" o:title=""/>
          </v:shape>
          <o:OLEObject Type="Embed" ProgID="Package" ShapeID="_x0000_i1025" DrawAspect="Content" ObjectID="_1575832539" r:id="rId9"/>
        </w:object>
      </w:r>
    </w:p>
    <w:p w:rsidR="00D24383" w:rsidRDefault="00986084" w:rsidP="00BD0B07">
      <w:pPr>
        <w:pStyle w:val="a5"/>
        <w:numPr>
          <w:ilvl w:val="0"/>
          <w:numId w:val="8"/>
        </w:numPr>
        <w:ind w:firstLineChars="0"/>
      </w:pPr>
      <w:r>
        <w:t>main_group_list</w:t>
      </w:r>
      <w:r w:rsidR="00BD0B07">
        <w:t>:</w:t>
      </w:r>
      <w:r w:rsidR="00BD0B07" w:rsidRPr="00BD0B07">
        <w:rPr>
          <w:rFonts w:hint="eastAsia"/>
        </w:rPr>
        <w:t xml:space="preserve"> </w:t>
      </w:r>
      <w:r w:rsidR="00BD0B07">
        <w:rPr>
          <w:rFonts w:hint="eastAsia"/>
        </w:rPr>
        <w:t>主险节点信息</w:t>
      </w:r>
    </w:p>
    <w:p w:rsidR="00BD0B07" w:rsidRDefault="00163E72" w:rsidP="00BD0B07">
      <w:pPr>
        <w:pStyle w:val="a5"/>
        <w:numPr>
          <w:ilvl w:val="0"/>
          <w:numId w:val="8"/>
        </w:numPr>
        <w:ind w:firstLineChars="0"/>
      </w:pPr>
      <w:r>
        <w:t>sub_group_list</w:t>
      </w:r>
      <w:r>
        <w:rPr>
          <w:rFonts w:hint="eastAsia"/>
        </w:rPr>
        <w:t>：</w:t>
      </w:r>
      <w:r>
        <w:t>附加险信息</w:t>
      </w:r>
    </w:p>
    <w:p w:rsidR="002A5FF5" w:rsidRDefault="002A5FF5" w:rsidP="00BD0B07">
      <w:pPr>
        <w:pStyle w:val="a5"/>
        <w:numPr>
          <w:ilvl w:val="0"/>
          <w:numId w:val="8"/>
        </w:numPr>
        <w:ind w:firstLineChars="0"/>
      </w:pPr>
      <w:r>
        <w:t>premGroup</w:t>
      </w:r>
      <w:r>
        <w:rPr>
          <w:rFonts w:hint="eastAsia"/>
        </w:rPr>
        <w:t>：保费信息</w:t>
      </w:r>
    </w:p>
    <w:p w:rsidR="00163E72" w:rsidRDefault="00A13B58" w:rsidP="00BD0B07">
      <w:pPr>
        <w:pStyle w:val="a5"/>
        <w:numPr>
          <w:ilvl w:val="0"/>
          <w:numId w:val="8"/>
        </w:numPr>
        <w:ind w:firstLineChars="0"/>
      </w:pPr>
      <w:r>
        <w:t>productId</w:t>
      </w:r>
      <w:r>
        <w:rPr>
          <w:rFonts w:hint="eastAsia"/>
        </w:rPr>
        <w:t>：产品</w:t>
      </w:r>
      <w:r>
        <w:rPr>
          <w:rFonts w:hint="eastAsia"/>
        </w:rPr>
        <w:t>id</w:t>
      </w:r>
    </w:p>
    <w:p w:rsidR="00A13B58" w:rsidRDefault="00A13B58" w:rsidP="00BD0B07">
      <w:pPr>
        <w:pStyle w:val="a5"/>
        <w:numPr>
          <w:ilvl w:val="0"/>
          <w:numId w:val="8"/>
        </w:numPr>
        <w:ind w:firstLineChars="0"/>
      </w:pPr>
      <w:r>
        <w:t>productName</w:t>
      </w:r>
      <w:r>
        <w:rPr>
          <w:rFonts w:hint="eastAsia"/>
        </w:rPr>
        <w:t>：产品名称</w:t>
      </w:r>
    </w:p>
    <w:p w:rsidR="00A13B58" w:rsidRDefault="003C3823" w:rsidP="00BD0B07">
      <w:pPr>
        <w:pStyle w:val="a5"/>
        <w:numPr>
          <w:ilvl w:val="0"/>
          <w:numId w:val="8"/>
        </w:numPr>
        <w:ind w:firstLineChars="0"/>
      </w:pPr>
      <w:r>
        <w:t>back_name</w:t>
      </w:r>
      <w:r>
        <w:rPr>
          <w:rFonts w:hint="eastAsia"/>
        </w:rPr>
        <w:t>：输入变量单位</w:t>
      </w:r>
    </w:p>
    <w:p w:rsidR="003C3823" w:rsidRDefault="003C3823" w:rsidP="00BD0B07">
      <w:pPr>
        <w:pStyle w:val="a5"/>
        <w:numPr>
          <w:ilvl w:val="0"/>
          <w:numId w:val="8"/>
        </w:numPr>
        <w:ind w:firstLineChars="0"/>
      </w:pPr>
      <w:r>
        <w:t>cal_flag</w:t>
      </w:r>
      <w:r>
        <w:rPr>
          <w:rFonts w:hint="eastAsia"/>
        </w:rPr>
        <w:t>：是否参与试算</w:t>
      </w:r>
      <w:r>
        <w:rPr>
          <w:rFonts w:hint="eastAsia"/>
        </w:rPr>
        <w:t xml:space="preserve"> Y</w:t>
      </w:r>
      <w:r>
        <w:t>:</w:t>
      </w:r>
      <w:r>
        <w:t>参与试算</w:t>
      </w:r>
      <w:r>
        <w:rPr>
          <w:rFonts w:hint="eastAsia"/>
        </w:rPr>
        <w:t xml:space="preserve">  N</w:t>
      </w:r>
      <w:r>
        <w:t>:</w:t>
      </w:r>
      <w:r>
        <w:t>不参与试算</w:t>
      </w:r>
    </w:p>
    <w:p w:rsidR="003C3823" w:rsidRDefault="003C3823" w:rsidP="00BD0B07">
      <w:pPr>
        <w:pStyle w:val="a5"/>
        <w:numPr>
          <w:ilvl w:val="0"/>
          <w:numId w:val="8"/>
        </w:numPr>
        <w:ind w:firstLineChars="0"/>
      </w:pPr>
      <w:r>
        <w:t>code</w:t>
      </w:r>
      <w:r>
        <w:rPr>
          <w:rFonts w:hint="eastAsia"/>
        </w:rPr>
        <w:t>：输入变量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t xml:space="preserve"> </w:t>
      </w:r>
      <w:r>
        <w:t>唯一标识</w:t>
      </w:r>
    </w:p>
    <w:p w:rsidR="003C3823" w:rsidRDefault="007C7163" w:rsidP="00BD0B07">
      <w:pPr>
        <w:pStyle w:val="a5"/>
        <w:numPr>
          <w:ilvl w:val="0"/>
          <w:numId w:val="8"/>
        </w:numPr>
        <w:ind w:firstLineChars="0"/>
      </w:pPr>
      <w:r>
        <w:t>comp_type</w:t>
      </w:r>
      <w:r>
        <w:rPr>
          <w:rFonts w:hint="eastAsia"/>
        </w:rPr>
        <w:t>：</w:t>
      </w:r>
      <w:r>
        <w:t>输入变量类型</w:t>
      </w:r>
      <w:r w:rsidR="004015BE">
        <w:rPr>
          <w:rFonts w:hint="eastAsia"/>
        </w:rPr>
        <w:t>,</w:t>
      </w:r>
      <w:r w:rsidR="004015BE">
        <w:rPr>
          <w:rFonts w:hint="eastAsia"/>
        </w:rPr>
        <w:t>类型包括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SELECT</w:t>
      </w:r>
      <w:r>
        <w:rPr>
          <w:rFonts w:hint="eastAsia"/>
        </w:rPr>
        <w:t>单选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BNFT_LIST</w:t>
      </w:r>
      <w:r>
        <w:rPr>
          <w:rFonts w:hint="eastAsia"/>
        </w:rPr>
        <w:t>万能责任列表类型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INPUT</w:t>
      </w:r>
      <w:r>
        <w:rPr>
          <w:rFonts w:hint="eastAsia"/>
        </w:rPr>
        <w:t>手工输入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BUTTON</w:t>
      </w:r>
      <w:r>
        <w:rPr>
          <w:rFonts w:hint="eastAsia"/>
        </w:rPr>
        <w:t>按钮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OUTPUT</w:t>
      </w:r>
      <w:r>
        <w:rPr>
          <w:rFonts w:hint="eastAsia"/>
        </w:rPr>
        <w:t>计算结果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RULER</w:t>
      </w:r>
      <w:r>
        <w:rPr>
          <w:rFonts w:hint="eastAsia"/>
        </w:rPr>
        <w:t>标尺单选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RECT</w:t>
      </w:r>
      <w:r>
        <w:rPr>
          <w:rFonts w:hint="eastAsia"/>
        </w:rPr>
        <w:t>矩形单选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MULT_RECT</w:t>
      </w:r>
      <w:r>
        <w:rPr>
          <w:rFonts w:hint="eastAsia"/>
        </w:rPr>
        <w:t>矩形多选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COUNTRY</w:t>
      </w:r>
      <w:r>
        <w:rPr>
          <w:rFonts w:hint="eastAsia"/>
        </w:rPr>
        <w:t>国家输入框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CITY</w:t>
      </w:r>
      <w:r>
        <w:rPr>
          <w:rFonts w:hint="eastAsia"/>
        </w:rPr>
        <w:t>地区单选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lastRenderedPageBreak/>
        <w:t>JOB</w:t>
      </w:r>
      <w:r>
        <w:rPr>
          <w:rFonts w:hint="eastAsia"/>
        </w:rPr>
        <w:t>职业类别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PRODUCT</w:t>
      </w:r>
      <w:r>
        <w:rPr>
          <w:rFonts w:hint="eastAsia"/>
        </w:rPr>
        <w:t>附险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GROUP_RULE</w:t>
      </w:r>
      <w:r>
        <w:rPr>
          <w:rFonts w:hint="eastAsia"/>
        </w:rPr>
        <w:t>组合规则</w:t>
      </w:r>
    </w:p>
    <w:p w:rsidR="007A4C2A" w:rsidRDefault="004015BE" w:rsidP="004015BE">
      <w:pPr>
        <w:pStyle w:val="a5"/>
        <w:ind w:left="420"/>
      </w:pPr>
      <w:r>
        <w:rPr>
          <w:rFonts w:hint="eastAsia"/>
        </w:rPr>
        <w:t>ROMOTION</w:t>
      </w:r>
      <w:r>
        <w:rPr>
          <w:rFonts w:hint="eastAsia"/>
        </w:rPr>
        <w:t>促销信息</w:t>
      </w:r>
      <w:r>
        <w:rPr>
          <w:rFonts w:hint="eastAsia"/>
        </w:rPr>
        <w:t>;</w:t>
      </w:r>
    </w:p>
    <w:p w:rsidR="004015BE" w:rsidRDefault="004015BE" w:rsidP="004015BE">
      <w:pPr>
        <w:pStyle w:val="a5"/>
        <w:ind w:left="420"/>
      </w:pPr>
      <w:r>
        <w:rPr>
          <w:rFonts w:hint="eastAsia"/>
        </w:rPr>
        <w:t>STATIC</w:t>
      </w:r>
      <w:r>
        <w:rPr>
          <w:rFonts w:hint="eastAsia"/>
        </w:rPr>
        <w:t>静态内容</w:t>
      </w:r>
    </w:p>
    <w:p w:rsidR="007C7163" w:rsidRDefault="007C7163" w:rsidP="004015BE">
      <w:pPr>
        <w:pStyle w:val="a5"/>
        <w:numPr>
          <w:ilvl w:val="0"/>
          <w:numId w:val="8"/>
        </w:numPr>
        <w:ind w:firstLineChars="0"/>
      </w:pPr>
      <w:r>
        <w:t>default_val</w:t>
      </w:r>
      <w:r>
        <w:rPr>
          <w:rFonts w:hint="eastAsia"/>
        </w:rPr>
        <w:t>：默认值</w:t>
      </w:r>
    </w:p>
    <w:p w:rsidR="007C7163" w:rsidRDefault="007C7163" w:rsidP="00BD0B07">
      <w:pPr>
        <w:pStyle w:val="a5"/>
        <w:numPr>
          <w:ilvl w:val="0"/>
          <w:numId w:val="8"/>
        </w:numPr>
        <w:ind w:firstLineChars="0"/>
      </w:pPr>
      <w:r>
        <w:t>limit</w:t>
      </w:r>
      <w:r>
        <w:rPr>
          <w:rFonts w:hint="eastAsia"/>
        </w:rPr>
        <w:t>：输入变量的限制条件</w:t>
      </w:r>
    </w:p>
    <w:p w:rsidR="007C7163" w:rsidRDefault="007C7163" w:rsidP="00BD0B0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：输入变量显示名称</w:t>
      </w:r>
    </w:p>
    <w:p w:rsidR="00AB684A" w:rsidRDefault="00AA6384" w:rsidP="00BD0B07">
      <w:pPr>
        <w:pStyle w:val="a5"/>
        <w:numPr>
          <w:ilvl w:val="0"/>
          <w:numId w:val="8"/>
        </w:numPr>
        <w:ind w:firstLineChars="0"/>
      </w:pPr>
      <w:r>
        <w:t>val:</w:t>
      </w:r>
      <w:r w:rsidRPr="00AA6384">
        <w:rPr>
          <w:rFonts w:hint="eastAsia"/>
        </w:rPr>
        <w:t xml:space="preserve"> </w:t>
      </w:r>
      <w:r>
        <w:rPr>
          <w:rFonts w:hint="eastAsia"/>
        </w:rPr>
        <w:t>输入变量的值</w:t>
      </w:r>
    </w:p>
    <w:p w:rsidR="00AA6384" w:rsidRDefault="00AA6384" w:rsidP="00BD0B07">
      <w:pPr>
        <w:pStyle w:val="a5"/>
        <w:numPr>
          <w:ilvl w:val="0"/>
          <w:numId w:val="8"/>
        </w:numPr>
        <w:ind w:firstLineChars="0"/>
      </w:pPr>
      <w:r>
        <w:t>val_name:</w:t>
      </w:r>
      <w:r w:rsidRPr="00AA6384">
        <w:rPr>
          <w:rFonts w:hint="eastAsia"/>
        </w:rPr>
        <w:t xml:space="preserve"> </w:t>
      </w:r>
      <w:r>
        <w:rPr>
          <w:rFonts w:hint="eastAsia"/>
        </w:rPr>
        <w:t>输入变量的显示值</w:t>
      </w:r>
    </w:p>
    <w:p w:rsidR="00A31193" w:rsidRDefault="00A31193" w:rsidP="00A31193">
      <w:pPr>
        <w:pStyle w:val="2"/>
      </w:pPr>
      <w:bookmarkStart w:id="2" w:name="_调用试算服务"/>
      <w:bookmarkEnd w:id="2"/>
      <w:r>
        <w:rPr>
          <w:rFonts w:hint="eastAsia"/>
        </w:rPr>
        <w:t>调用</w:t>
      </w:r>
      <w:r>
        <w:t>试算服务</w:t>
      </w:r>
    </w:p>
    <w:p w:rsidR="0010015B" w:rsidRDefault="0010015B" w:rsidP="00363A9D">
      <w:pPr>
        <w:pStyle w:val="3"/>
      </w:pPr>
      <w:r>
        <w:t>请求地址</w:t>
      </w:r>
    </w:p>
    <w:p w:rsidR="003C44EA" w:rsidRPr="00226125" w:rsidRDefault="00226125" w:rsidP="00422B3A">
      <w:r w:rsidRPr="001C700B">
        <w:t>http://ip</w:t>
      </w:r>
      <w:r>
        <w:t>地址</w:t>
      </w:r>
      <w:r w:rsidRPr="000675CF">
        <w:t>/server-api/</w:t>
      </w:r>
      <w:r w:rsidR="00A60376">
        <w:t>calService.json</w:t>
      </w:r>
    </w:p>
    <w:p w:rsidR="00363A9D" w:rsidRDefault="0010015B" w:rsidP="00363A9D">
      <w:pPr>
        <w:pStyle w:val="3"/>
      </w:pPr>
      <w:r>
        <w:t>请求参数</w:t>
      </w:r>
    </w:p>
    <w:p w:rsidR="008128D8" w:rsidRDefault="002D3A47" w:rsidP="008128D8">
      <w:r w:rsidRPr="002D3A47">
        <w:object w:dxaOrig="1231" w:dyaOrig="840">
          <v:shape id="_x0000_i1026" type="#_x0000_t75" style="width:61.5pt;height:42pt" o:ole="">
            <v:imagedata r:id="rId10" o:title=""/>
          </v:shape>
          <o:OLEObject Type="Embed" ProgID="Package" ShapeID="_x0000_i1026" DrawAspect="Content" ObjectID="_1575832540" r:id="rId11"/>
        </w:object>
      </w:r>
    </w:p>
    <w:p w:rsidR="002D3A47" w:rsidRDefault="00484473" w:rsidP="008128D8">
      <w:r>
        <w:t>请求参数说明</w:t>
      </w:r>
      <w:r>
        <w:rPr>
          <w:rFonts w:hint="eastAsia"/>
        </w:rPr>
        <w:t>：</w:t>
      </w:r>
    </w:p>
    <w:p w:rsidR="008341F5" w:rsidRPr="008341F5" w:rsidRDefault="008341F5" w:rsidP="008341F5">
      <w:pPr>
        <w:pStyle w:val="a5"/>
        <w:numPr>
          <w:ilvl w:val="0"/>
          <w:numId w:val="9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41F5">
        <w:rPr>
          <w:rFonts w:ascii="Courier New" w:hAnsi="Courier New" w:cs="Courier New"/>
          <w:color w:val="000000"/>
          <w:kern w:val="0"/>
          <w:sz w:val="20"/>
          <w:szCs w:val="20"/>
        </w:rPr>
        <w:t>productId:</w:t>
      </w:r>
      <w:r w:rsidRPr="008341F5">
        <w:rPr>
          <w:rFonts w:ascii="Courier New" w:hAnsi="Courier New" w:cs="Courier New"/>
          <w:color w:val="000000"/>
          <w:kern w:val="0"/>
          <w:sz w:val="20"/>
          <w:szCs w:val="20"/>
        </w:rPr>
        <w:t>为产品</w:t>
      </w:r>
      <w:r w:rsidRPr="008341F5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484473" w:rsidRPr="008341F5" w:rsidRDefault="008341F5" w:rsidP="008341F5">
      <w:pPr>
        <w:pStyle w:val="a5"/>
        <w:numPr>
          <w:ilvl w:val="0"/>
          <w:numId w:val="9"/>
        </w:numPr>
        <w:ind w:firstLineChars="0"/>
      </w:pPr>
      <w:r w:rsidRPr="008341F5">
        <w:rPr>
          <w:rFonts w:ascii="Courier New" w:hAnsi="Courier New" w:cs="Courier New"/>
          <w:color w:val="000000"/>
          <w:kern w:val="0"/>
          <w:sz w:val="20"/>
          <w:szCs w:val="20"/>
        </w:rPr>
        <w:t>basicOption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基本信息输入项</w:t>
      </w:r>
    </w:p>
    <w:p w:rsidR="008341F5" w:rsidRPr="008341F5" w:rsidRDefault="008341F5" w:rsidP="008341F5">
      <w:pPr>
        <w:pStyle w:val="a5"/>
        <w:numPr>
          <w:ilvl w:val="0"/>
          <w:numId w:val="9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输入变量的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code,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不能为空</w:t>
      </w:r>
    </w:p>
    <w:p w:rsidR="008341F5" w:rsidRPr="00454F3B" w:rsidRDefault="008341F5" w:rsidP="00454F3B">
      <w:pPr>
        <w:pStyle w:val="a5"/>
        <w:numPr>
          <w:ilvl w:val="0"/>
          <w:numId w:val="9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输入变量的值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不能为空</w:t>
      </w:r>
    </w:p>
    <w:p w:rsidR="0010015B" w:rsidRDefault="0010015B" w:rsidP="00363A9D">
      <w:pPr>
        <w:pStyle w:val="3"/>
      </w:pPr>
      <w:r>
        <w:t>返回参数</w:t>
      </w:r>
    </w:p>
    <w:p w:rsidR="0010015B" w:rsidRDefault="003C44EA" w:rsidP="0010015B">
      <w:r w:rsidRPr="003C44EA">
        <w:object w:dxaOrig="1231" w:dyaOrig="840">
          <v:shape id="_x0000_i1027" type="#_x0000_t75" style="width:61.5pt;height:42pt" o:ole="">
            <v:imagedata r:id="rId12" o:title=""/>
          </v:shape>
          <o:OLEObject Type="Embed" ProgID="Package" ShapeID="_x0000_i1027" DrawAspect="Content" ObjectID="_1575832541" r:id="rId13"/>
        </w:object>
      </w:r>
    </w:p>
    <w:p w:rsidR="00205B0E" w:rsidRDefault="00205B0E" w:rsidP="0010015B">
      <w:r>
        <w:t>返回参数说明</w:t>
      </w:r>
      <w:r>
        <w:rPr>
          <w:rFonts w:hint="eastAsia"/>
        </w:rPr>
        <w:t>：</w:t>
      </w:r>
    </w:p>
    <w:p w:rsidR="00205B0E" w:rsidRDefault="00AF55BD" w:rsidP="006010C1">
      <w:pPr>
        <w:pStyle w:val="a5"/>
        <w:numPr>
          <w:ilvl w:val="0"/>
          <w:numId w:val="10"/>
        </w:numPr>
        <w:tabs>
          <w:tab w:val="left" w:pos="930"/>
        </w:tabs>
        <w:ind w:firstLineChars="0"/>
      </w:pPr>
      <w:r>
        <w:t>o</w:t>
      </w:r>
      <w:r w:rsidRPr="00AF55BD">
        <w:t>utput</w:t>
      </w:r>
      <w:r>
        <w:rPr>
          <w:rFonts w:hint="eastAsia"/>
        </w:rPr>
        <w:t>：输出变量</w:t>
      </w:r>
    </w:p>
    <w:p w:rsidR="006010C1" w:rsidRDefault="006010C1" w:rsidP="006010C1">
      <w:pPr>
        <w:pStyle w:val="a5"/>
        <w:numPr>
          <w:ilvl w:val="0"/>
          <w:numId w:val="10"/>
        </w:numPr>
        <w:tabs>
          <w:tab w:val="left" w:pos="930"/>
        </w:tabs>
        <w:ind w:firstLineChars="0"/>
      </w:pPr>
      <w:r w:rsidRPr="006010C1">
        <w:t>benefits</w:t>
      </w:r>
      <w:r>
        <w:rPr>
          <w:rFonts w:hint="eastAsia"/>
        </w:rPr>
        <w:t>：责任描述信息</w:t>
      </w:r>
    </w:p>
    <w:p w:rsidR="006010C1" w:rsidRDefault="006010C1" w:rsidP="006010C1">
      <w:pPr>
        <w:pStyle w:val="a5"/>
        <w:numPr>
          <w:ilvl w:val="0"/>
          <w:numId w:val="10"/>
        </w:numPr>
        <w:tabs>
          <w:tab w:val="left" w:pos="930"/>
        </w:tabs>
        <w:ind w:firstLineChars="0"/>
      </w:pPr>
      <w:r w:rsidRPr="006010C1">
        <w:t>bnft_list</w:t>
      </w:r>
      <w:r>
        <w:rPr>
          <w:rFonts w:hint="eastAsia"/>
        </w:rPr>
        <w:t>：利益演示数据</w:t>
      </w:r>
    </w:p>
    <w:p w:rsidR="00985FD6" w:rsidRDefault="006010C1" w:rsidP="00985FD6">
      <w:pPr>
        <w:pStyle w:val="a5"/>
        <w:numPr>
          <w:ilvl w:val="0"/>
          <w:numId w:val="10"/>
        </w:numPr>
        <w:tabs>
          <w:tab w:val="left" w:pos="930"/>
        </w:tabs>
        <w:ind w:firstLineChars="0"/>
      </w:pPr>
      <w:r w:rsidRPr="006010C1">
        <w:t>product_output</w:t>
      </w:r>
      <w:r>
        <w:rPr>
          <w:rFonts w:hint="eastAsia"/>
        </w:rPr>
        <w:t>：附加险的输出变量</w:t>
      </w:r>
    </w:p>
    <w:p w:rsidR="00E718B0" w:rsidRDefault="00E718B0" w:rsidP="00985FD6">
      <w:pPr>
        <w:pStyle w:val="a5"/>
        <w:numPr>
          <w:ilvl w:val="0"/>
          <w:numId w:val="10"/>
        </w:numPr>
        <w:tabs>
          <w:tab w:val="left" w:pos="930"/>
        </w:tabs>
        <w:ind w:firstLineChars="0"/>
      </w:pPr>
      <w:r>
        <w:t>code:</w:t>
      </w:r>
      <w:r w:rsidR="0086791B">
        <w:t>输出</w:t>
      </w:r>
      <w:r>
        <w:t>变量的</w:t>
      </w:r>
      <w:r>
        <w:t>code</w:t>
      </w:r>
    </w:p>
    <w:p w:rsidR="00E718B0" w:rsidRPr="0010015B" w:rsidRDefault="0086791B" w:rsidP="00985FD6">
      <w:pPr>
        <w:pStyle w:val="a5"/>
        <w:numPr>
          <w:ilvl w:val="0"/>
          <w:numId w:val="10"/>
        </w:numPr>
        <w:tabs>
          <w:tab w:val="left" w:pos="930"/>
        </w:tabs>
        <w:ind w:firstLineChars="0"/>
      </w:pPr>
      <w:r>
        <w:t>val:</w:t>
      </w:r>
      <w:r>
        <w:t>输出变量的值</w:t>
      </w:r>
    </w:p>
    <w:p w:rsidR="001F0EFD" w:rsidRPr="001F0EFD" w:rsidRDefault="007177C6" w:rsidP="001F0EFD">
      <w:pPr>
        <w:pStyle w:val="2"/>
      </w:pPr>
      <w:r>
        <w:rPr>
          <w:rFonts w:hint="eastAsia"/>
        </w:rPr>
        <w:lastRenderedPageBreak/>
        <w:t>js</w:t>
      </w:r>
      <w:r w:rsidR="00E43A14">
        <w:rPr>
          <w:rFonts w:hint="eastAsia"/>
        </w:rPr>
        <w:t>-</w:t>
      </w:r>
      <w:r w:rsidR="008B2934">
        <w:rPr>
          <w:rFonts w:hint="eastAsia"/>
        </w:rPr>
        <w:t>sdk</w:t>
      </w:r>
      <w:r w:rsidR="0085327B">
        <w:t>的</w:t>
      </w:r>
      <w:r w:rsidR="001F0EFD">
        <w:rPr>
          <w:rFonts w:hint="eastAsia"/>
        </w:rPr>
        <w:t>使用</w:t>
      </w:r>
    </w:p>
    <w:p w:rsidR="00E049C6" w:rsidRPr="00E049C6" w:rsidRDefault="00FD4143" w:rsidP="00E049C6">
      <w:pPr>
        <w:pStyle w:val="a5"/>
        <w:numPr>
          <w:ilvl w:val="0"/>
          <w:numId w:val="11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D41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引入</w:t>
      </w:r>
      <w:r w:rsidRPr="00FD41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</w:t>
      </w:r>
    </w:p>
    <w:p w:rsidR="007D7F8D" w:rsidRDefault="007D7F8D" w:rsidP="007D7F8D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&lt;script</w:t>
      </w:r>
    </w:p>
    <w:p w:rsidR="007D7F8D" w:rsidRPr="00FD4143" w:rsidRDefault="007D7F8D" w:rsidP="007D7F8D">
      <w:pPr>
        <w:pStyle w:val="a5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D7F8D">
        <w:rPr>
          <w:rFonts w:ascii="Courier New" w:hAnsi="Courier New" w:cs="Courier New"/>
          <w:color w:val="000000"/>
          <w:kern w:val="0"/>
          <w:sz w:val="20"/>
          <w:szCs w:val="20"/>
        </w:rPr>
        <w:t>type="text/javascript" src="</w:t>
      </w:r>
      <w:r w:rsidR="004968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路径</w:t>
      </w:r>
      <w:r w:rsidRPr="007D7F8D">
        <w:rPr>
          <w:rFonts w:ascii="Courier New" w:hAnsi="Courier New" w:cs="Courier New"/>
          <w:color w:val="000000"/>
          <w:kern w:val="0"/>
          <w:sz w:val="20"/>
          <w:szCs w:val="20"/>
        </w:rPr>
        <w:t>/cal_api.js"&gt;&lt;/script&gt;</w:t>
      </w:r>
    </w:p>
    <w:p w:rsidR="00D22C8C" w:rsidRDefault="00E3546B" w:rsidP="00D22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D2352">
        <w:rPr>
          <w:rFonts w:ascii="Courier New" w:hAnsi="Courier New" w:cs="Courier New"/>
          <w:color w:val="000000"/>
          <w:kern w:val="0"/>
          <w:sz w:val="20"/>
          <w:szCs w:val="20"/>
        </w:rPr>
        <w:object w:dxaOrig="975" w:dyaOrig="840">
          <v:shape id="_x0000_i1028" type="#_x0000_t75" style="width:48.75pt;height:42pt" o:ole="">
            <v:imagedata r:id="rId14" o:title=""/>
          </v:shape>
          <o:OLEObject Type="Embed" ProgID="Package" ShapeID="_x0000_i1028" DrawAspect="Content" ObjectID="_1575832542" r:id="rId15"/>
        </w:object>
      </w:r>
    </w:p>
    <w:p w:rsidR="00E049C6" w:rsidRDefault="00E049C6" w:rsidP="00D22C8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在</w:t>
      </w:r>
      <w:r w:rsidR="004968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&lt;/head&gt;</w:t>
      </w:r>
      <w:r w:rsidR="004968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标签上引入</w:t>
      </w:r>
      <w:r w:rsidR="004968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</w:t>
      </w:r>
      <w:r w:rsidR="004968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文件路径</w:t>
      </w:r>
    </w:p>
    <w:p w:rsidR="00DD631D" w:rsidRDefault="00FD4143" w:rsidP="00DD631D">
      <w:pPr>
        <w:pStyle w:val="a5"/>
        <w:numPr>
          <w:ilvl w:val="0"/>
          <w:numId w:val="11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C71F6">
        <w:rPr>
          <w:rFonts w:ascii="Courier New" w:hAnsi="Courier New" w:cs="Courier New"/>
          <w:color w:val="000000"/>
          <w:kern w:val="0"/>
          <w:sz w:val="20"/>
          <w:szCs w:val="20"/>
        </w:rPr>
        <w:t>调用</w:t>
      </w:r>
      <w:r w:rsidRPr="004C71F6">
        <w:rPr>
          <w:rFonts w:ascii="Courier New" w:hAnsi="Courier New" w:cs="Courier New"/>
          <w:color w:val="000000"/>
          <w:kern w:val="0"/>
          <w:sz w:val="20"/>
          <w:szCs w:val="20"/>
        </w:rPr>
        <w:t>js</w:t>
      </w:r>
      <w:r w:rsidRPr="004C71F6">
        <w:rPr>
          <w:rFonts w:ascii="Courier New" w:hAnsi="Courier New" w:cs="Courier New"/>
          <w:color w:val="000000"/>
          <w:kern w:val="0"/>
          <w:sz w:val="20"/>
          <w:szCs w:val="20"/>
        </w:rPr>
        <w:t>代码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ProductCal(</w:t>
      </w:r>
      <w:r w:rsidR="00A94A7E">
        <w:rPr>
          <w:rFonts w:ascii="Courier New" w:hAnsi="Courier New" w:cs="Courier New"/>
          <w:color w:val="2A00FF"/>
          <w:kern w:val="0"/>
          <w:sz w:val="20"/>
          <w:szCs w:val="20"/>
        </w:rPr>
        <w:t>控件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,{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"template"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D37D02">
        <w:rPr>
          <w:rFonts w:ascii="Courier New" w:hAnsi="Courier New" w:cs="Courier New"/>
          <w:color w:val="000000"/>
          <w:kern w:val="0"/>
          <w:sz w:val="20"/>
          <w:szCs w:val="20"/>
        </w:rPr>
        <w:t>模板路径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"cal_input_url"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E6122F">
        <w:rPr>
          <w:rFonts w:ascii="Courier New" w:hAnsi="Courier New" w:cs="Courier New" w:hint="eastAsia"/>
          <w:color w:val="2A00FF"/>
          <w:kern w:val="0"/>
          <w:sz w:val="20"/>
          <w:szCs w:val="20"/>
        </w:rPr>
        <w:t>输入</w:t>
      </w:r>
      <w:r w:rsidR="00E6122F">
        <w:rPr>
          <w:rFonts w:ascii="Courier New" w:hAnsi="Courier New" w:cs="Courier New"/>
          <w:color w:val="2A00FF"/>
          <w:kern w:val="0"/>
          <w:sz w:val="20"/>
          <w:szCs w:val="20"/>
        </w:rPr>
        <w:t>变量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"cal_url"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C84B94">
        <w:rPr>
          <w:rFonts w:ascii="Courier New" w:hAnsi="Courier New" w:cs="Courier New"/>
          <w:color w:val="2A00FF"/>
          <w:kern w:val="0"/>
          <w:sz w:val="20"/>
          <w:szCs w:val="20"/>
        </w:rPr>
        <w:t>试算地址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="000B3606">
        <w:rPr>
          <w:rFonts w:ascii="Courier New" w:hAnsi="Courier New" w:cs="Courier New"/>
          <w:color w:val="2A00FF"/>
          <w:kern w:val="0"/>
          <w:sz w:val="20"/>
          <w:szCs w:val="20"/>
        </w:rPr>
        <w:t>产品</w:t>
      </w:r>
      <w:r w:rsidR="000B3606">
        <w:rPr>
          <w:rFonts w:ascii="Courier New" w:hAnsi="Courier New" w:cs="Courier New"/>
          <w:color w:val="2A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"hxlife_job"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(resData){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console.log(resData);</w:t>
      </w:r>
    </w:p>
    <w:p w:rsidR="00A04C57" w:rsidRDefault="00A04C57" w:rsidP="00A04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4C57" w:rsidRDefault="00A04C57" w:rsidP="00A04C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04C57" w:rsidRPr="00DD631D" w:rsidRDefault="00A04C57" w:rsidP="00DD631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D631D">
        <w:rPr>
          <w:rFonts w:ascii="Courier New" w:hAnsi="Courier New" w:cs="Courier New"/>
          <w:color w:val="000000"/>
          <w:kern w:val="0"/>
          <w:sz w:val="20"/>
          <w:szCs w:val="20"/>
        </w:rPr>
        <w:t>比如</w:t>
      </w:r>
      <w:r w:rsidRPr="00DD63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ProductCal(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"#templetHtml"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,{</w:t>
      </w:r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"template"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:jstempBasePath+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"/html/policy/cal/cal.html"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FB62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B62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见</w:t>
      </w:r>
      <w:hyperlink w:anchor="_编写试算页面模板" w:history="1">
        <w:r w:rsidR="00194858" w:rsidRPr="00194858">
          <w:rPr>
            <w:rStyle w:val="a6"/>
            <w:rFonts w:ascii="Courier New" w:hAnsi="Courier New" w:cs="Courier New" w:hint="eastAsia"/>
            <w:kern w:val="0"/>
            <w:sz w:val="20"/>
            <w:szCs w:val="20"/>
          </w:rPr>
          <w:t>参考</w:t>
        </w:r>
        <w:r w:rsidR="00194858" w:rsidRPr="00194858">
          <w:rPr>
            <w:rStyle w:val="a6"/>
            <w:rFonts w:ascii="Courier New" w:hAnsi="Courier New" w:cs="Courier New" w:hint="eastAsia"/>
            <w:kern w:val="0"/>
            <w:sz w:val="20"/>
            <w:szCs w:val="20"/>
          </w:rPr>
          <w:t>4</w:t>
        </w:r>
      </w:hyperlink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"cal_input_url"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"${baseServerPath}/calInput.json"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3D45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B62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见</w:t>
      </w:r>
      <w:hyperlink w:anchor="_获取试算输入变量" w:history="1">
        <w:r w:rsidR="003D45F3" w:rsidRPr="003D45F3">
          <w:rPr>
            <w:rStyle w:val="a6"/>
            <w:rFonts w:ascii="Courier New" w:hAnsi="Courier New" w:cs="Courier New" w:hint="eastAsia"/>
            <w:kern w:val="0"/>
            <w:sz w:val="20"/>
            <w:szCs w:val="20"/>
          </w:rPr>
          <w:t>参考</w:t>
        </w:r>
        <w:r w:rsidR="003D45F3" w:rsidRPr="003D45F3">
          <w:rPr>
            <w:rStyle w:val="a6"/>
            <w:rFonts w:ascii="Courier New" w:hAnsi="Courier New" w:cs="Courier New" w:hint="eastAsia"/>
            <w:kern w:val="0"/>
            <w:sz w:val="20"/>
            <w:szCs w:val="20"/>
          </w:rPr>
          <w:t>1</w:t>
        </w:r>
      </w:hyperlink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"cal_url"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"${baseServerPath}/calService.json"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3D45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B62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见</w:t>
      </w:r>
      <w:hyperlink w:anchor="_调用试算服务" w:history="1">
        <w:r w:rsidR="003D45F3" w:rsidRPr="003D45F3">
          <w:rPr>
            <w:rStyle w:val="a6"/>
            <w:rFonts w:ascii="Courier New" w:hAnsi="Courier New" w:cs="Courier New" w:hint="eastAsia"/>
            <w:kern w:val="0"/>
            <w:sz w:val="20"/>
            <w:szCs w:val="20"/>
          </w:rPr>
          <w:t>参考</w:t>
        </w:r>
        <w:r w:rsidR="003D45F3" w:rsidRPr="003D45F3">
          <w:rPr>
            <w:rStyle w:val="a6"/>
            <w:rFonts w:ascii="Courier New" w:hAnsi="Courier New" w:cs="Courier New" w:hint="eastAsia"/>
            <w:kern w:val="0"/>
            <w:sz w:val="20"/>
            <w:szCs w:val="20"/>
          </w:rPr>
          <w:t>2</w:t>
        </w:r>
      </w:hyperlink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"3f038b64e46411e7b8df080027225143"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FD4143" w:rsidRDefault="00FD4143" w:rsidP="008D5C36">
      <w:pPr>
        <w:autoSpaceDE w:val="0"/>
        <w:autoSpaceDN w:val="0"/>
        <w:adjustRightInd w:val="0"/>
        <w:ind w:firstLineChars="500" w:firstLine="1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"job"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543D">
        <w:rPr>
          <w:rFonts w:ascii="Courier New" w:hAnsi="Courier New" w:cs="Courier New" w:hint="eastAsia"/>
          <w:color w:val="2A00F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A0071" w:rsidRPr="007A0071">
        <w:rPr>
          <w:rFonts w:ascii="Courier New" w:hAnsi="Courier New" w:cs="Courier New"/>
          <w:color w:val="2A00FF"/>
          <w:kern w:val="0"/>
          <w:sz w:val="20"/>
          <w:szCs w:val="20"/>
        </w:rPr>
        <w:t>${baseServerPath}/template/json/common/hxlife_job.json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(resData){</w:t>
      </w:r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console.log(resData);</w:t>
      </w:r>
    </w:p>
    <w:p w:rsidR="00FD4143" w:rsidRDefault="00FD4143" w:rsidP="00FD41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4143" w:rsidRDefault="00FD4143" w:rsidP="00FD41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F0EFD" w:rsidRDefault="00DD631D" w:rsidP="00D22C8C">
      <w:r>
        <w:rPr>
          <w:rFonts w:hint="eastAsia"/>
        </w:rPr>
        <w:t>说明：</w:t>
      </w:r>
    </w:p>
    <w:p w:rsidR="00DD631D" w:rsidRPr="0010508F" w:rsidRDefault="00DD631D" w:rsidP="0010508F">
      <w:pPr>
        <w:pStyle w:val="a5"/>
        <w:numPr>
          <w:ilvl w:val="0"/>
          <w:numId w:val="11"/>
        </w:numPr>
        <w:ind w:firstLineChars="0"/>
      </w:pPr>
      <w:r w:rsidRPr="0010508F">
        <w:rPr>
          <w:rFonts w:ascii="Courier New" w:hAnsi="Courier New" w:cs="Courier New"/>
          <w:color w:val="2A00FF"/>
          <w:kern w:val="0"/>
          <w:sz w:val="20"/>
          <w:szCs w:val="20"/>
        </w:rPr>
        <w:t>#templetHtml</w:t>
      </w:r>
      <w:r w:rsidR="009B73EC" w:rsidRPr="0010508F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9B73EC" w:rsidRPr="0010508F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</w:t>
      </w:r>
      <w:r w:rsidR="0010508F">
        <w:rPr>
          <w:rFonts w:ascii="Courier New" w:hAnsi="Courier New" w:cs="Courier New" w:hint="eastAsia"/>
          <w:color w:val="2A00FF"/>
          <w:kern w:val="0"/>
          <w:sz w:val="20"/>
          <w:szCs w:val="20"/>
        </w:rPr>
        <w:t>控件</w:t>
      </w:r>
    </w:p>
    <w:p w:rsidR="00E30BC3" w:rsidRPr="00E30BC3" w:rsidRDefault="0035240D" w:rsidP="00E30BC3">
      <w:pPr>
        <w:pStyle w:val="a5"/>
        <w:numPr>
          <w:ilvl w:val="0"/>
          <w:numId w:val="11"/>
        </w:numPr>
        <w:ind w:firstLineChars="0"/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template</w:t>
      </w:r>
      <w:r w:rsidR="0010508F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：模板结构</w:t>
      </w:r>
    </w:p>
    <w:p w:rsidR="00E30BC3" w:rsidRPr="00E30BC3" w:rsidRDefault="00E30BC3" w:rsidP="00E30BC3">
      <w:pPr>
        <w:pStyle w:val="a5"/>
        <w:numPr>
          <w:ilvl w:val="0"/>
          <w:numId w:val="11"/>
        </w:numPr>
        <w:ind w:firstLineChars="0"/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cal_input_url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：获取输入变量的值</w:t>
      </w:r>
    </w:p>
    <w:p w:rsidR="00E30BC3" w:rsidRPr="00C75778" w:rsidRDefault="00E30BC3" w:rsidP="00E30BC3">
      <w:pPr>
        <w:pStyle w:val="a5"/>
        <w:numPr>
          <w:ilvl w:val="0"/>
          <w:numId w:val="11"/>
        </w:numPr>
        <w:ind w:firstLineChars="0"/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cal_url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</w:t>
      </w:r>
      <w:r w:rsidR="00AF0966">
        <w:rPr>
          <w:rFonts w:ascii="Courier New" w:hAnsi="Courier New" w:cs="Courier New"/>
          <w:color w:val="2A00FF"/>
          <w:kern w:val="0"/>
          <w:sz w:val="20"/>
          <w:szCs w:val="20"/>
        </w:rPr>
        <w:t>试算</w:t>
      </w:r>
      <w:r w:rsidR="001F1403">
        <w:rPr>
          <w:rFonts w:ascii="Courier New" w:hAnsi="Courier New" w:cs="Courier New"/>
          <w:color w:val="2A00FF"/>
          <w:kern w:val="0"/>
          <w:sz w:val="20"/>
          <w:szCs w:val="20"/>
        </w:rPr>
        <w:t>服务</w:t>
      </w:r>
      <w:r w:rsidR="00AF0966">
        <w:rPr>
          <w:rFonts w:ascii="Courier New" w:hAnsi="Courier New" w:cs="Courier New"/>
          <w:color w:val="2A00FF"/>
          <w:kern w:val="0"/>
          <w:sz w:val="20"/>
          <w:szCs w:val="20"/>
        </w:rPr>
        <w:t>地址</w:t>
      </w:r>
    </w:p>
    <w:p w:rsidR="00C75778" w:rsidRPr="00D22C8C" w:rsidRDefault="00C75778" w:rsidP="00E30BC3">
      <w:pPr>
        <w:pStyle w:val="a5"/>
        <w:numPr>
          <w:ilvl w:val="0"/>
          <w:numId w:val="11"/>
        </w:numPr>
        <w:ind w:firstLineChars="0"/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job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：职业信息，没有职业输入项</w:t>
      </w:r>
      <w:r w:rsidR="00156999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可为空</w:t>
      </w:r>
    </w:p>
    <w:p w:rsidR="007177C6" w:rsidRDefault="007177C6" w:rsidP="007177C6">
      <w:pPr>
        <w:pStyle w:val="2"/>
      </w:pPr>
      <w:bookmarkStart w:id="3" w:name="_编写试算页面模板"/>
      <w:bookmarkEnd w:id="3"/>
      <w:r>
        <w:lastRenderedPageBreak/>
        <w:t>编写试算页面模板</w:t>
      </w:r>
    </w:p>
    <w:p w:rsidR="00433128" w:rsidRPr="008651DB" w:rsidRDefault="00433128" w:rsidP="00433128">
      <w:r>
        <w:rPr>
          <w:rFonts w:hint="eastAsia"/>
        </w:rPr>
        <w:t>模板使用语法为</w:t>
      </w:r>
      <w:r>
        <w:rPr>
          <w:rFonts w:hint="eastAsia"/>
        </w:rPr>
        <w:t>art</w:t>
      </w:r>
      <w:r>
        <w:t xml:space="preserve">Template    </w:t>
      </w:r>
      <w:r>
        <w:t>可参考网站</w:t>
      </w:r>
      <w:r>
        <w:rPr>
          <w:rFonts w:hint="eastAsia"/>
        </w:rPr>
        <w:t>：</w:t>
      </w:r>
      <w:r w:rsidRPr="00394AA8">
        <w:t>http://www.jq22.com/jquery-info1097</w:t>
      </w:r>
    </w:p>
    <w:p w:rsidR="00433128" w:rsidRDefault="009E7569" w:rsidP="004331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object w:dxaOrig="1440" w:dyaOrig="1440">
          <v:shape id="_x0000_s1026" type="#_x0000_t75" style="position:absolute;left:0;text-align:left;margin-left:0;margin-top:0;width:42pt;height:42pt;z-index:251659264;mso-position-horizontal:left;mso-position-horizontal-relative:text;mso-position-vertical-relative:text">
            <v:imagedata r:id="rId16" o:title=""/>
            <w10:wrap type="square" side="right"/>
          </v:shape>
          <o:OLEObject Type="Embed" ProgID="Package" ShapeID="_x0000_s1026" DrawAspect="Content" ObjectID="_1575832544" r:id="rId17"/>
        </w:object>
      </w:r>
    </w:p>
    <w:p w:rsidR="00433128" w:rsidRDefault="00433128" w:rsidP="00C110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3128" w:rsidRDefault="00433128" w:rsidP="004331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3128" w:rsidRDefault="00433128" w:rsidP="004331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生成的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结构为</w:t>
      </w:r>
    </w:p>
    <w:p w:rsidR="00D173E6" w:rsidRDefault="00C1105F" w:rsidP="00283232">
      <w:r w:rsidRPr="00C1105F">
        <w:object w:dxaOrig="1455" w:dyaOrig="840">
          <v:shape id="_x0000_i1029" type="#_x0000_t75" style="width:72.75pt;height:42pt" o:ole="">
            <v:imagedata r:id="rId18" o:title=""/>
          </v:shape>
          <o:OLEObject Type="Embed" ProgID="Package" ShapeID="_x0000_i1029" DrawAspect="Content" ObjectID="_1575832543" r:id="rId19"/>
        </w:object>
      </w:r>
    </w:p>
    <w:p w:rsidR="00EF785A" w:rsidRDefault="00EF785A" w:rsidP="00283232"/>
    <w:p w:rsidR="00D2512D" w:rsidRDefault="00D2512D" w:rsidP="00283232"/>
    <w:sectPr w:rsidR="00D2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569" w:rsidRDefault="009E7569" w:rsidP="006F56AB">
      <w:r>
        <w:separator/>
      </w:r>
    </w:p>
  </w:endnote>
  <w:endnote w:type="continuationSeparator" w:id="0">
    <w:p w:rsidR="009E7569" w:rsidRDefault="009E7569" w:rsidP="006F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569" w:rsidRDefault="009E7569" w:rsidP="006F56AB">
      <w:r>
        <w:separator/>
      </w:r>
    </w:p>
  </w:footnote>
  <w:footnote w:type="continuationSeparator" w:id="0">
    <w:p w:rsidR="009E7569" w:rsidRDefault="009E7569" w:rsidP="006F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85119"/>
    <w:multiLevelType w:val="hybridMultilevel"/>
    <w:tmpl w:val="9044E3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D3BB9"/>
    <w:multiLevelType w:val="hybridMultilevel"/>
    <w:tmpl w:val="0F5A69FC"/>
    <w:lvl w:ilvl="0" w:tplc="864CA1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34563"/>
    <w:multiLevelType w:val="hybridMultilevel"/>
    <w:tmpl w:val="21E25952"/>
    <w:lvl w:ilvl="0" w:tplc="E2F45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47EAA"/>
    <w:multiLevelType w:val="hybridMultilevel"/>
    <w:tmpl w:val="37984EC4"/>
    <w:lvl w:ilvl="0" w:tplc="1F2E8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E1E2F"/>
    <w:multiLevelType w:val="hybridMultilevel"/>
    <w:tmpl w:val="4A6EC5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A94653"/>
    <w:multiLevelType w:val="hybridMultilevel"/>
    <w:tmpl w:val="36549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74D3A"/>
    <w:multiLevelType w:val="hybridMultilevel"/>
    <w:tmpl w:val="0C660BA8"/>
    <w:lvl w:ilvl="0" w:tplc="1F2E8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D26149"/>
    <w:multiLevelType w:val="hybridMultilevel"/>
    <w:tmpl w:val="AA0E4A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A23992"/>
    <w:multiLevelType w:val="hybridMultilevel"/>
    <w:tmpl w:val="D5F489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ED75B0"/>
    <w:multiLevelType w:val="hybridMultilevel"/>
    <w:tmpl w:val="63204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7929E2"/>
    <w:multiLevelType w:val="hybridMultilevel"/>
    <w:tmpl w:val="1BB2DD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87"/>
    <w:rsid w:val="00042B9F"/>
    <w:rsid w:val="00047D3B"/>
    <w:rsid w:val="000675CF"/>
    <w:rsid w:val="00083887"/>
    <w:rsid w:val="000B3606"/>
    <w:rsid w:val="000C403D"/>
    <w:rsid w:val="000E2DCA"/>
    <w:rsid w:val="0010015B"/>
    <w:rsid w:val="0010508F"/>
    <w:rsid w:val="00147CB1"/>
    <w:rsid w:val="00156999"/>
    <w:rsid w:val="00163E72"/>
    <w:rsid w:val="00194858"/>
    <w:rsid w:val="001B07E8"/>
    <w:rsid w:val="001C700B"/>
    <w:rsid w:val="001F0EFD"/>
    <w:rsid w:val="001F1403"/>
    <w:rsid w:val="00205B0E"/>
    <w:rsid w:val="00226125"/>
    <w:rsid w:val="002574EE"/>
    <w:rsid w:val="0026182A"/>
    <w:rsid w:val="00283232"/>
    <w:rsid w:val="002A5FF5"/>
    <w:rsid w:val="002D3A47"/>
    <w:rsid w:val="002E258F"/>
    <w:rsid w:val="0034390A"/>
    <w:rsid w:val="0035240D"/>
    <w:rsid w:val="00363A9D"/>
    <w:rsid w:val="00373ECE"/>
    <w:rsid w:val="00381D01"/>
    <w:rsid w:val="00390B6C"/>
    <w:rsid w:val="003C3823"/>
    <w:rsid w:val="003C44EA"/>
    <w:rsid w:val="003D45F3"/>
    <w:rsid w:val="004015BE"/>
    <w:rsid w:val="00422B3A"/>
    <w:rsid w:val="00433128"/>
    <w:rsid w:val="00454F3B"/>
    <w:rsid w:val="00484473"/>
    <w:rsid w:val="00496820"/>
    <w:rsid w:val="004C71F6"/>
    <w:rsid w:val="004D4701"/>
    <w:rsid w:val="005255BD"/>
    <w:rsid w:val="0053112E"/>
    <w:rsid w:val="00534B37"/>
    <w:rsid w:val="005C2084"/>
    <w:rsid w:val="006010C1"/>
    <w:rsid w:val="006679A3"/>
    <w:rsid w:val="006F3576"/>
    <w:rsid w:val="006F56AB"/>
    <w:rsid w:val="00711BC7"/>
    <w:rsid w:val="007177C6"/>
    <w:rsid w:val="00763FBC"/>
    <w:rsid w:val="007720DD"/>
    <w:rsid w:val="007A0071"/>
    <w:rsid w:val="007A4C2A"/>
    <w:rsid w:val="007C7163"/>
    <w:rsid w:val="007D7F8D"/>
    <w:rsid w:val="008128D8"/>
    <w:rsid w:val="008341F5"/>
    <w:rsid w:val="00850234"/>
    <w:rsid w:val="0085327B"/>
    <w:rsid w:val="0086791B"/>
    <w:rsid w:val="008B2934"/>
    <w:rsid w:val="008D5C36"/>
    <w:rsid w:val="0096145C"/>
    <w:rsid w:val="0097621A"/>
    <w:rsid w:val="00985FD6"/>
    <w:rsid w:val="00986084"/>
    <w:rsid w:val="009B5DCF"/>
    <w:rsid w:val="009B73EC"/>
    <w:rsid w:val="009C2B1C"/>
    <w:rsid w:val="009E5F36"/>
    <w:rsid w:val="009E7569"/>
    <w:rsid w:val="00A04C57"/>
    <w:rsid w:val="00A13B58"/>
    <w:rsid w:val="00A16F3B"/>
    <w:rsid w:val="00A31193"/>
    <w:rsid w:val="00A42E38"/>
    <w:rsid w:val="00A53E0E"/>
    <w:rsid w:val="00A60376"/>
    <w:rsid w:val="00A94A7E"/>
    <w:rsid w:val="00AA6384"/>
    <w:rsid w:val="00AB684A"/>
    <w:rsid w:val="00AD6450"/>
    <w:rsid w:val="00AE3B79"/>
    <w:rsid w:val="00AF0966"/>
    <w:rsid w:val="00AF55BD"/>
    <w:rsid w:val="00B371A1"/>
    <w:rsid w:val="00B7760A"/>
    <w:rsid w:val="00BD0A9B"/>
    <w:rsid w:val="00BD0B07"/>
    <w:rsid w:val="00BD18AD"/>
    <w:rsid w:val="00C1105F"/>
    <w:rsid w:val="00C278ED"/>
    <w:rsid w:val="00C4714A"/>
    <w:rsid w:val="00C4723D"/>
    <w:rsid w:val="00C75778"/>
    <w:rsid w:val="00C84B94"/>
    <w:rsid w:val="00CC0C18"/>
    <w:rsid w:val="00CD61D2"/>
    <w:rsid w:val="00D173E6"/>
    <w:rsid w:val="00D22C8C"/>
    <w:rsid w:val="00D24383"/>
    <w:rsid w:val="00D2512D"/>
    <w:rsid w:val="00D37D02"/>
    <w:rsid w:val="00D41E2E"/>
    <w:rsid w:val="00D4543D"/>
    <w:rsid w:val="00D967AF"/>
    <w:rsid w:val="00DA033E"/>
    <w:rsid w:val="00DC7C45"/>
    <w:rsid w:val="00DD631D"/>
    <w:rsid w:val="00E049C6"/>
    <w:rsid w:val="00E1147E"/>
    <w:rsid w:val="00E30BC3"/>
    <w:rsid w:val="00E3546B"/>
    <w:rsid w:val="00E405EA"/>
    <w:rsid w:val="00E43A14"/>
    <w:rsid w:val="00E6122F"/>
    <w:rsid w:val="00E718B0"/>
    <w:rsid w:val="00E90AE7"/>
    <w:rsid w:val="00EF785A"/>
    <w:rsid w:val="00F212D9"/>
    <w:rsid w:val="00F372B9"/>
    <w:rsid w:val="00F81E33"/>
    <w:rsid w:val="00FB62B8"/>
    <w:rsid w:val="00FB72D6"/>
    <w:rsid w:val="00FD1DF1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44DC4-7C84-4C3C-B532-D685B4AD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193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7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6AB"/>
    <w:rPr>
      <w:sz w:val="18"/>
      <w:szCs w:val="18"/>
    </w:rPr>
  </w:style>
  <w:style w:type="paragraph" w:styleId="a5">
    <w:name w:val="List Paragraph"/>
    <w:basedOn w:val="a"/>
    <w:uiPriority w:val="34"/>
    <w:qFormat/>
    <w:rsid w:val="006F56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56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C700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B07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39.108.227.85:8081/serverApi/api/cal?productId=3f038b64e46411e7b8df080027225143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177</cp:revision>
  <dcterms:created xsi:type="dcterms:W3CDTF">2017-12-26T05:46:00Z</dcterms:created>
  <dcterms:modified xsi:type="dcterms:W3CDTF">2017-12-26T14:23:00Z</dcterms:modified>
</cp:coreProperties>
</file>