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6CDD3" w14:textId="14335090" w:rsidR="00D00570" w:rsidRDefault="00774F87" w:rsidP="00774F87">
      <w:pPr>
        <w:pStyle w:val="1"/>
        <w:jc w:val="center"/>
      </w:pPr>
      <w:r>
        <w:rPr>
          <w:rFonts w:hint="eastAsia"/>
        </w:rPr>
        <w:t>仲裁器</w:t>
      </w:r>
    </w:p>
    <w:p w14:paraId="7A523B43" w14:textId="61BA7D68" w:rsidR="00774F87" w:rsidRDefault="00774F87" w:rsidP="00774F87">
      <w:pPr>
        <w:pStyle w:val="2"/>
      </w:pPr>
      <w:r>
        <w:rPr>
          <w:rFonts w:hint="eastAsia"/>
        </w:rPr>
        <w:t>前言</w:t>
      </w:r>
    </w:p>
    <w:p w14:paraId="1DD877B4" w14:textId="24B97460" w:rsidR="00774F87" w:rsidRDefault="00774F87" w:rsidP="005500F5">
      <w:pPr>
        <w:ind w:firstLineChars="200" w:firstLine="420"/>
      </w:pPr>
      <w:r>
        <w:rPr>
          <w:rFonts w:hint="eastAsia"/>
        </w:rPr>
        <w:t>对于总线协议中，由于具有多个主机要对总线进行请求，针对这一情况总会提到仲裁器用于判决当前时刻下那个主机可以获得</w:t>
      </w:r>
      <w:r w:rsidR="00BD3ABE">
        <w:rPr>
          <w:rFonts w:hint="eastAsia"/>
        </w:rPr>
        <w:t>总线的控制权。</w:t>
      </w:r>
      <w:r w:rsidR="00ED7955">
        <w:rPr>
          <w:rFonts w:hint="eastAsia"/>
        </w:rPr>
        <w:t>而仲裁器的处理延迟和处理逻辑算法是仲裁器的重要部分，设计一款处理速度更快的仲裁器至关重要。</w:t>
      </w:r>
    </w:p>
    <w:p w14:paraId="5DA7F45A" w14:textId="4D30BD5B" w:rsidR="00BD3ABE" w:rsidRDefault="00C30190" w:rsidP="00BD3ABE">
      <w:pPr>
        <w:pStyle w:val="2"/>
      </w:pPr>
      <w:r>
        <w:t>R</w:t>
      </w:r>
      <w:r>
        <w:rPr>
          <w:rFonts w:hint="eastAsia"/>
        </w:rPr>
        <w:t>oun</w:t>
      </w:r>
      <w:r>
        <w:t xml:space="preserve">d robin arbiter </w:t>
      </w:r>
      <w:r w:rsidR="00BD3ABE">
        <w:rPr>
          <w:rFonts w:hint="eastAsia"/>
        </w:rPr>
        <w:t>轮询仲裁器</w:t>
      </w:r>
    </w:p>
    <w:p w14:paraId="37AA8238" w14:textId="29575062" w:rsidR="00BD3ABE" w:rsidRDefault="00BD3ABE" w:rsidP="00BD3ABE">
      <w:pPr>
        <w:ind w:firstLineChars="200" w:firstLine="420"/>
      </w:pPr>
      <w:r>
        <w:rPr>
          <w:rFonts w:hint="eastAsia"/>
        </w:rPr>
        <w:t>轮询仲裁器，顾名思义其优先级是变化的，它的优先级不仅与当前状态有关还与上一个状态有关。所以轮询仲裁器是时序电路，而不是纯组合电路就可以完成的。</w:t>
      </w:r>
    </w:p>
    <w:p w14:paraId="321314C7" w14:textId="148D878E" w:rsidR="00BD3ABE" w:rsidRDefault="00BD3ABE" w:rsidP="00476470">
      <w:pPr>
        <w:ind w:firstLineChars="200" w:firstLine="420"/>
      </w:pPr>
      <w:r>
        <w:rPr>
          <w:rFonts w:hint="eastAsia"/>
        </w:rPr>
        <w:t>假设总线上共有4个主机，对轮询仲裁器进行着请求，其开始时的优先级时高位大于低位。a</w:t>
      </w:r>
      <w:r>
        <w:t xml:space="preserve"> &gt; b &gt; c &gt; d </w:t>
      </w:r>
      <w:r w:rsidR="00967139">
        <w:rPr>
          <w:rFonts w:hint="eastAsia"/>
        </w:rPr>
        <w:t>。</w:t>
      </w:r>
    </w:p>
    <w:tbl>
      <w:tblPr>
        <w:tblStyle w:val="a4"/>
        <w:tblW w:w="0" w:type="auto"/>
        <w:tblLook w:val="04A0" w:firstRow="1" w:lastRow="0" w:firstColumn="1" w:lastColumn="0" w:noHBand="0" w:noVBand="1"/>
      </w:tblPr>
      <w:tblGrid>
        <w:gridCol w:w="2074"/>
        <w:gridCol w:w="2074"/>
        <w:gridCol w:w="2074"/>
        <w:gridCol w:w="2074"/>
      </w:tblGrid>
      <w:tr w:rsidR="00BD3ABE" w14:paraId="602DCF9C" w14:textId="77777777" w:rsidTr="00BD3ABE">
        <w:tc>
          <w:tcPr>
            <w:tcW w:w="2074" w:type="dxa"/>
          </w:tcPr>
          <w:p w14:paraId="4E0DB840" w14:textId="7E0D5A32" w:rsidR="00BD3ABE" w:rsidRDefault="00BD3ABE" w:rsidP="00BD3ABE">
            <w:pPr>
              <w:jc w:val="center"/>
            </w:pPr>
            <w:r>
              <w:rPr>
                <w:rFonts w:hint="eastAsia"/>
              </w:rPr>
              <w:t>输入请求</w:t>
            </w:r>
          </w:p>
        </w:tc>
        <w:tc>
          <w:tcPr>
            <w:tcW w:w="2074" w:type="dxa"/>
          </w:tcPr>
          <w:p w14:paraId="7F625466" w14:textId="3A1A65C8" w:rsidR="00BD3ABE" w:rsidRDefault="00BD3ABE" w:rsidP="00BD3ABE">
            <w:pPr>
              <w:jc w:val="center"/>
            </w:pPr>
            <w:r>
              <w:rPr>
                <w:rFonts w:hint="eastAsia"/>
              </w:rPr>
              <w:t>此时的优先级</w:t>
            </w:r>
          </w:p>
        </w:tc>
        <w:tc>
          <w:tcPr>
            <w:tcW w:w="2074" w:type="dxa"/>
          </w:tcPr>
          <w:p w14:paraId="7A4CD57F" w14:textId="04D80FD5" w:rsidR="00BD3ABE" w:rsidRDefault="00BD3ABE" w:rsidP="00BD3ABE">
            <w:pPr>
              <w:jc w:val="center"/>
            </w:pPr>
            <w:r>
              <w:rPr>
                <w:rFonts w:hint="eastAsia"/>
              </w:rPr>
              <w:t>仲裁器判决结果</w:t>
            </w:r>
          </w:p>
        </w:tc>
        <w:tc>
          <w:tcPr>
            <w:tcW w:w="2074" w:type="dxa"/>
          </w:tcPr>
          <w:p w14:paraId="70A7607F" w14:textId="569A223E" w:rsidR="00BD3ABE" w:rsidRDefault="00BD3ABE" w:rsidP="00BD3ABE">
            <w:pPr>
              <w:jc w:val="center"/>
            </w:pPr>
            <w:r>
              <w:rPr>
                <w:rFonts w:hint="eastAsia"/>
              </w:rPr>
              <w:t>下一刻的优先级</w:t>
            </w:r>
          </w:p>
        </w:tc>
      </w:tr>
      <w:tr w:rsidR="00BD3ABE" w14:paraId="536C89CA" w14:textId="77777777" w:rsidTr="00BD3ABE">
        <w:tc>
          <w:tcPr>
            <w:tcW w:w="2074" w:type="dxa"/>
          </w:tcPr>
          <w:p w14:paraId="58828E07" w14:textId="193F9A9E" w:rsidR="00BD3ABE" w:rsidRDefault="00BD3ABE" w:rsidP="00BD3ABE">
            <w:pPr>
              <w:jc w:val="center"/>
            </w:pPr>
            <w:r>
              <w:rPr>
                <w:rFonts w:hint="eastAsia"/>
              </w:rPr>
              <w:t>0</w:t>
            </w:r>
            <w:r>
              <w:t>000</w:t>
            </w:r>
          </w:p>
        </w:tc>
        <w:tc>
          <w:tcPr>
            <w:tcW w:w="2074" w:type="dxa"/>
          </w:tcPr>
          <w:p w14:paraId="238F9423" w14:textId="385CC08A" w:rsidR="00BD3ABE" w:rsidRDefault="00CA5B65" w:rsidP="00BD3ABE">
            <w:pPr>
              <w:jc w:val="center"/>
            </w:pPr>
            <w:r>
              <w:t>0</w:t>
            </w:r>
            <w:r>
              <w:rPr>
                <w:rFonts w:hint="eastAsia"/>
              </w:rPr>
              <w:t>&gt;</w:t>
            </w:r>
            <w:r>
              <w:t>1&gt;2&gt;3</w:t>
            </w:r>
          </w:p>
        </w:tc>
        <w:tc>
          <w:tcPr>
            <w:tcW w:w="2074" w:type="dxa"/>
          </w:tcPr>
          <w:p w14:paraId="5632C447" w14:textId="263BF9AA" w:rsidR="00BD3ABE" w:rsidRDefault="00BD3ABE" w:rsidP="00BD3ABE">
            <w:pPr>
              <w:jc w:val="center"/>
            </w:pPr>
            <w:r>
              <w:rPr>
                <w:rFonts w:hint="eastAsia"/>
              </w:rPr>
              <w:t>0</w:t>
            </w:r>
            <w:r>
              <w:t>000</w:t>
            </w:r>
          </w:p>
        </w:tc>
        <w:tc>
          <w:tcPr>
            <w:tcW w:w="2074" w:type="dxa"/>
          </w:tcPr>
          <w:p w14:paraId="74A0AF28" w14:textId="223DBBBA" w:rsidR="00BD3ABE" w:rsidRDefault="00CA5B65" w:rsidP="00BD3ABE">
            <w:pPr>
              <w:jc w:val="center"/>
            </w:pPr>
            <w:r>
              <w:t>0</w:t>
            </w:r>
            <w:r>
              <w:rPr>
                <w:rFonts w:hint="eastAsia"/>
              </w:rPr>
              <w:t>&gt;</w:t>
            </w:r>
            <w:r>
              <w:t>1&gt;2&gt;3</w:t>
            </w:r>
          </w:p>
        </w:tc>
      </w:tr>
      <w:tr w:rsidR="00BD3ABE" w14:paraId="29F61357" w14:textId="77777777" w:rsidTr="00BD3ABE">
        <w:tc>
          <w:tcPr>
            <w:tcW w:w="2074" w:type="dxa"/>
          </w:tcPr>
          <w:p w14:paraId="05EEF8C2" w14:textId="02A9E751" w:rsidR="00BD3ABE" w:rsidRDefault="00BD3ABE" w:rsidP="00BD3ABE">
            <w:pPr>
              <w:jc w:val="center"/>
            </w:pPr>
            <w:r>
              <w:rPr>
                <w:rFonts w:hint="eastAsia"/>
              </w:rPr>
              <w:t>0</w:t>
            </w:r>
            <w:r>
              <w:t>101</w:t>
            </w:r>
          </w:p>
        </w:tc>
        <w:tc>
          <w:tcPr>
            <w:tcW w:w="2074" w:type="dxa"/>
          </w:tcPr>
          <w:p w14:paraId="3BC9CCF2" w14:textId="7D46A870" w:rsidR="00BD3ABE" w:rsidRDefault="00CA5B65" w:rsidP="00BD3ABE">
            <w:pPr>
              <w:jc w:val="center"/>
            </w:pPr>
            <w:r>
              <w:t>0</w:t>
            </w:r>
            <w:r>
              <w:rPr>
                <w:rFonts w:hint="eastAsia"/>
              </w:rPr>
              <w:t>&gt;</w:t>
            </w:r>
            <w:r>
              <w:t>1&gt;2&gt;3</w:t>
            </w:r>
          </w:p>
        </w:tc>
        <w:tc>
          <w:tcPr>
            <w:tcW w:w="2074" w:type="dxa"/>
          </w:tcPr>
          <w:p w14:paraId="47C828AB" w14:textId="0C650477" w:rsidR="00BD3ABE" w:rsidRDefault="00CA5B65" w:rsidP="00BD3ABE">
            <w:pPr>
              <w:jc w:val="center"/>
            </w:pPr>
            <w:r>
              <w:t>0001</w:t>
            </w:r>
          </w:p>
        </w:tc>
        <w:tc>
          <w:tcPr>
            <w:tcW w:w="2074" w:type="dxa"/>
          </w:tcPr>
          <w:p w14:paraId="64CD1045" w14:textId="66FF0EEE" w:rsidR="00BD3ABE" w:rsidRDefault="00BD3ABE" w:rsidP="00BD3ABE">
            <w:pPr>
              <w:jc w:val="center"/>
            </w:pPr>
            <w:r>
              <w:rPr>
                <w:rFonts w:hint="eastAsia"/>
              </w:rPr>
              <w:t>1</w:t>
            </w:r>
            <w:r>
              <w:t>&gt;</w:t>
            </w:r>
            <w:r w:rsidR="00CA5B65">
              <w:t>2&gt;3&gt;0</w:t>
            </w:r>
          </w:p>
        </w:tc>
      </w:tr>
      <w:tr w:rsidR="00BD3ABE" w14:paraId="76B976C4" w14:textId="77777777" w:rsidTr="00BD3ABE">
        <w:tc>
          <w:tcPr>
            <w:tcW w:w="2074" w:type="dxa"/>
          </w:tcPr>
          <w:p w14:paraId="6050B623" w14:textId="2E3DA070" w:rsidR="00BD3ABE" w:rsidRDefault="00BD3ABE" w:rsidP="00BD3ABE">
            <w:pPr>
              <w:jc w:val="center"/>
            </w:pPr>
            <w:r w:rsidRPr="00967139">
              <w:rPr>
                <w:rFonts w:hint="eastAsia"/>
                <w:highlight w:val="yellow"/>
              </w:rPr>
              <w:t>1</w:t>
            </w:r>
            <w:r w:rsidRPr="00967139">
              <w:rPr>
                <w:highlight w:val="yellow"/>
              </w:rPr>
              <w:t>00</w:t>
            </w:r>
            <w:r w:rsidRPr="00967139">
              <w:rPr>
                <w:color w:val="FF0000"/>
              </w:rPr>
              <w:t>0</w:t>
            </w:r>
          </w:p>
        </w:tc>
        <w:tc>
          <w:tcPr>
            <w:tcW w:w="2074" w:type="dxa"/>
          </w:tcPr>
          <w:p w14:paraId="13684C23" w14:textId="1391E0BB" w:rsidR="00BD3ABE" w:rsidRDefault="00CA5B65" w:rsidP="00BD3ABE">
            <w:pPr>
              <w:jc w:val="center"/>
            </w:pPr>
            <w:r>
              <w:rPr>
                <w:rFonts w:hint="eastAsia"/>
              </w:rPr>
              <w:t>1</w:t>
            </w:r>
            <w:r>
              <w:t>&gt;2&gt;3&gt;0</w:t>
            </w:r>
          </w:p>
        </w:tc>
        <w:tc>
          <w:tcPr>
            <w:tcW w:w="2074" w:type="dxa"/>
          </w:tcPr>
          <w:p w14:paraId="233D9204" w14:textId="60E8588C" w:rsidR="00BD3ABE" w:rsidRDefault="00BD3ABE" w:rsidP="00BD3ABE">
            <w:pPr>
              <w:jc w:val="center"/>
            </w:pPr>
            <w:r>
              <w:rPr>
                <w:rFonts w:hint="eastAsia"/>
              </w:rPr>
              <w:t>1</w:t>
            </w:r>
            <w:r>
              <w:t>000</w:t>
            </w:r>
          </w:p>
        </w:tc>
        <w:tc>
          <w:tcPr>
            <w:tcW w:w="2074" w:type="dxa"/>
          </w:tcPr>
          <w:p w14:paraId="0C1758E1" w14:textId="011FC925" w:rsidR="00BD3ABE" w:rsidRDefault="00CA5B65" w:rsidP="00BD3ABE">
            <w:pPr>
              <w:jc w:val="center"/>
            </w:pPr>
            <w:r>
              <w:t>0</w:t>
            </w:r>
            <w:r>
              <w:rPr>
                <w:rFonts w:hint="eastAsia"/>
              </w:rPr>
              <w:t>&gt;</w:t>
            </w:r>
            <w:r>
              <w:t>1&gt;2&gt;3</w:t>
            </w:r>
          </w:p>
        </w:tc>
      </w:tr>
      <w:tr w:rsidR="00BD3ABE" w14:paraId="25CF7973" w14:textId="77777777" w:rsidTr="00BD3ABE">
        <w:tc>
          <w:tcPr>
            <w:tcW w:w="2074" w:type="dxa"/>
          </w:tcPr>
          <w:p w14:paraId="440E44E6" w14:textId="33AFD320" w:rsidR="00BD3ABE" w:rsidRDefault="00BD3ABE" w:rsidP="00BD3ABE">
            <w:pPr>
              <w:jc w:val="center"/>
            </w:pPr>
            <w:r w:rsidRPr="00967139">
              <w:rPr>
                <w:color w:val="FF0000"/>
              </w:rPr>
              <w:t>1</w:t>
            </w:r>
            <w:r w:rsidRPr="00967139">
              <w:rPr>
                <w:highlight w:val="yellow"/>
              </w:rPr>
              <w:t>010</w:t>
            </w:r>
          </w:p>
        </w:tc>
        <w:tc>
          <w:tcPr>
            <w:tcW w:w="2074" w:type="dxa"/>
          </w:tcPr>
          <w:p w14:paraId="72760398" w14:textId="749DF437" w:rsidR="00BD3ABE" w:rsidRDefault="00CA5B65" w:rsidP="00BD3ABE">
            <w:pPr>
              <w:jc w:val="center"/>
            </w:pPr>
            <w:r>
              <w:t>0</w:t>
            </w:r>
            <w:r>
              <w:rPr>
                <w:rFonts w:hint="eastAsia"/>
              </w:rPr>
              <w:t>&gt;</w:t>
            </w:r>
            <w:r>
              <w:t>1&gt;2&gt;3</w:t>
            </w:r>
          </w:p>
        </w:tc>
        <w:tc>
          <w:tcPr>
            <w:tcW w:w="2074" w:type="dxa"/>
          </w:tcPr>
          <w:p w14:paraId="3474C878" w14:textId="63AE1100" w:rsidR="00BD3ABE" w:rsidRDefault="00BD3ABE" w:rsidP="00BD3ABE">
            <w:pPr>
              <w:jc w:val="center"/>
            </w:pPr>
            <w:r>
              <w:rPr>
                <w:rFonts w:hint="eastAsia"/>
              </w:rPr>
              <w:t>0</w:t>
            </w:r>
            <w:r>
              <w:t>010</w:t>
            </w:r>
          </w:p>
        </w:tc>
        <w:tc>
          <w:tcPr>
            <w:tcW w:w="2074" w:type="dxa"/>
          </w:tcPr>
          <w:p w14:paraId="7F3B6CF2" w14:textId="5AD9285B" w:rsidR="00BD3ABE" w:rsidRDefault="00CA5B65" w:rsidP="00BD3ABE">
            <w:pPr>
              <w:jc w:val="center"/>
            </w:pPr>
            <w:r>
              <w:t>2&gt;3&gt;0&gt;1</w:t>
            </w:r>
          </w:p>
        </w:tc>
      </w:tr>
      <w:tr w:rsidR="00BD3ABE" w14:paraId="54A404D8" w14:textId="77777777" w:rsidTr="00BD3ABE">
        <w:tc>
          <w:tcPr>
            <w:tcW w:w="2074" w:type="dxa"/>
          </w:tcPr>
          <w:p w14:paraId="2372FC3B" w14:textId="532B6C0F" w:rsidR="00BD3ABE" w:rsidRDefault="00BD3ABE" w:rsidP="00BD3ABE">
            <w:pPr>
              <w:jc w:val="center"/>
            </w:pPr>
            <w:r w:rsidRPr="00967139">
              <w:rPr>
                <w:rFonts w:hint="eastAsia"/>
                <w:highlight w:val="yellow"/>
              </w:rPr>
              <w:t>1</w:t>
            </w:r>
            <w:r w:rsidRPr="00967139">
              <w:rPr>
                <w:highlight w:val="yellow"/>
              </w:rPr>
              <w:t>1</w:t>
            </w:r>
            <w:r w:rsidRPr="00967139">
              <w:rPr>
                <w:color w:val="FF0000"/>
              </w:rPr>
              <w:t>1</w:t>
            </w:r>
            <w:r w:rsidRPr="00967139">
              <w:rPr>
                <w:highlight w:val="yellow"/>
              </w:rPr>
              <w:t>1</w:t>
            </w:r>
          </w:p>
        </w:tc>
        <w:tc>
          <w:tcPr>
            <w:tcW w:w="2074" w:type="dxa"/>
          </w:tcPr>
          <w:p w14:paraId="0D4339E7" w14:textId="7458C1B6" w:rsidR="00BD3ABE" w:rsidRDefault="00D8656B" w:rsidP="00BD3ABE">
            <w:pPr>
              <w:jc w:val="center"/>
            </w:pPr>
            <w:r>
              <w:t>2&gt;3&gt;0&gt;1</w:t>
            </w:r>
          </w:p>
        </w:tc>
        <w:tc>
          <w:tcPr>
            <w:tcW w:w="2074" w:type="dxa"/>
          </w:tcPr>
          <w:p w14:paraId="67111DEB" w14:textId="2B6E8A8E" w:rsidR="00BD3ABE" w:rsidRDefault="00BD3ABE" w:rsidP="00BD3ABE">
            <w:pPr>
              <w:jc w:val="center"/>
            </w:pPr>
            <w:r>
              <w:rPr>
                <w:rFonts w:hint="eastAsia"/>
              </w:rPr>
              <w:t>0</w:t>
            </w:r>
            <w:r w:rsidR="00D8656B">
              <w:t>100</w:t>
            </w:r>
          </w:p>
        </w:tc>
        <w:tc>
          <w:tcPr>
            <w:tcW w:w="2074" w:type="dxa"/>
          </w:tcPr>
          <w:p w14:paraId="16B5B9C2" w14:textId="037AE500" w:rsidR="00BD3ABE" w:rsidRDefault="00BD3ABE" w:rsidP="00BD3ABE">
            <w:pPr>
              <w:jc w:val="center"/>
            </w:pPr>
            <w:r>
              <w:rPr>
                <w:rFonts w:hint="eastAsia"/>
              </w:rPr>
              <w:t>3</w:t>
            </w:r>
            <w:r>
              <w:t>&gt;0</w:t>
            </w:r>
            <w:r w:rsidR="00D8656B">
              <w:t>&gt;1&gt;2</w:t>
            </w:r>
          </w:p>
        </w:tc>
      </w:tr>
      <w:tr w:rsidR="00BD3ABE" w14:paraId="0008F88D" w14:textId="77777777" w:rsidTr="00BD3ABE">
        <w:tc>
          <w:tcPr>
            <w:tcW w:w="2074" w:type="dxa"/>
          </w:tcPr>
          <w:p w14:paraId="335AA33E" w14:textId="4EEAD940" w:rsidR="00BD3ABE" w:rsidRDefault="00BD3ABE" w:rsidP="00BD3ABE">
            <w:pPr>
              <w:jc w:val="center"/>
            </w:pPr>
            <w:r w:rsidRPr="00967139">
              <w:rPr>
                <w:rFonts w:hint="eastAsia"/>
                <w:highlight w:val="yellow"/>
              </w:rPr>
              <w:t>1</w:t>
            </w:r>
            <w:r w:rsidRPr="00967139">
              <w:rPr>
                <w:color w:val="FF0000"/>
              </w:rPr>
              <w:t>1</w:t>
            </w:r>
            <w:r w:rsidRPr="00967139">
              <w:rPr>
                <w:highlight w:val="yellow"/>
              </w:rPr>
              <w:t>11</w:t>
            </w:r>
          </w:p>
        </w:tc>
        <w:tc>
          <w:tcPr>
            <w:tcW w:w="2074" w:type="dxa"/>
          </w:tcPr>
          <w:p w14:paraId="37355405" w14:textId="23ABEBA9" w:rsidR="00BD3ABE" w:rsidRDefault="00AB05C1" w:rsidP="00BD3ABE">
            <w:pPr>
              <w:jc w:val="center"/>
            </w:pPr>
            <w:r>
              <w:rPr>
                <w:rFonts w:hint="eastAsia"/>
              </w:rPr>
              <w:t>3</w:t>
            </w:r>
            <w:r>
              <w:t>&gt;0&gt;1&gt;2</w:t>
            </w:r>
          </w:p>
        </w:tc>
        <w:tc>
          <w:tcPr>
            <w:tcW w:w="2074" w:type="dxa"/>
          </w:tcPr>
          <w:p w14:paraId="13E51D22" w14:textId="1380C395" w:rsidR="00BD3ABE" w:rsidRDefault="00BD3ABE" w:rsidP="00BD3ABE">
            <w:pPr>
              <w:jc w:val="center"/>
            </w:pPr>
            <w:r>
              <w:rPr>
                <w:rFonts w:hint="eastAsia"/>
              </w:rPr>
              <w:t>1</w:t>
            </w:r>
            <w:r>
              <w:t>000</w:t>
            </w:r>
          </w:p>
        </w:tc>
        <w:tc>
          <w:tcPr>
            <w:tcW w:w="2074" w:type="dxa"/>
          </w:tcPr>
          <w:p w14:paraId="579B689B" w14:textId="2C3B2CFA" w:rsidR="00BD3ABE" w:rsidRDefault="00AB05C1" w:rsidP="00BD3ABE">
            <w:pPr>
              <w:jc w:val="center"/>
            </w:pPr>
            <w:r>
              <w:t>0</w:t>
            </w:r>
            <w:r>
              <w:rPr>
                <w:rFonts w:hint="eastAsia"/>
              </w:rPr>
              <w:t>&gt;</w:t>
            </w:r>
            <w:r>
              <w:t>1&gt;2&gt;3</w:t>
            </w:r>
          </w:p>
        </w:tc>
      </w:tr>
    </w:tbl>
    <w:p w14:paraId="1B47BB1B" w14:textId="7834C0A2" w:rsidR="00BD3ABE" w:rsidRDefault="00476470" w:rsidP="00476470">
      <w:pPr>
        <w:ind w:firstLineChars="200" w:firstLine="420"/>
      </w:pPr>
      <w:r>
        <w:rPr>
          <w:rFonts w:hint="eastAsia"/>
        </w:rPr>
        <w:t>可以看出，此刻的优先级至于上次的判决结果有关</w:t>
      </w:r>
      <w:r w:rsidR="00967139">
        <w:rPr>
          <w:rFonts w:hint="eastAsia"/>
        </w:rPr>
        <w:t>。</w:t>
      </w:r>
    </w:p>
    <w:p w14:paraId="183F06BB" w14:textId="77777777" w:rsidR="00C31451" w:rsidRDefault="00C31451" w:rsidP="00C31451">
      <w:pPr>
        <w:ind w:firstLineChars="200" w:firstLine="420"/>
      </w:pPr>
      <w:r>
        <w:rPr>
          <w:rFonts w:hint="eastAsia"/>
        </w:rPr>
        <w:t>此流程是轮询算法的精髓，而这里的先减1</w:t>
      </w:r>
      <w:r>
        <w:t>O</w:t>
      </w:r>
      <w:r w:rsidRPr="00D669EE">
        <w:rPr>
          <w:rFonts w:hint="eastAsia"/>
          <w:vertAlign w:val="subscript"/>
        </w:rPr>
        <w:t>b</w:t>
      </w:r>
      <w:r>
        <w:rPr>
          <w:rFonts w:hint="eastAsia"/>
        </w:rPr>
        <w:t>是表示从哪一位开始获得第一个非零位。这与我们的优先级不谋而合，我们上次获得的Grant</w:t>
      </w:r>
      <w:r>
        <w:t>=4</w:t>
      </w:r>
      <w:r>
        <w:rPr>
          <w:rFonts w:hint="eastAsia"/>
        </w:rPr>
        <w:t>‘b</w:t>
      </w:r>
      <w:r>
        <w:t>0010</w:t>
      </w:r>
      <w:r>
        <w:rPr>
          <w:rFonts w:hint="eastAsia"/>
        </w:rPr>
        <w:t>，那么下次他的优先级就是2</w:t>
      </w:r>
      <w:r>
        <w:t>301</w:t>
      </w:r>
      <w:r>
        <w:rPr>
          <w:rFonts w:hint="eastAsia"/>
        </w:rPr>
        <w:t>，此时1的优先级应该为最低，如果直接采用Grant</w:t>
      </w:r>
      <w:r>
        <w:t>=4</w:t>
      </w:r>
      <w:r>
        <w:rPr>
          <w:rFonts w:hint="eastAsia"/>
        </w:rPr>
        <w:t>‘b</w:t>
      </w:r>
      <w:r>
        <w:t>0010</w:t>
      </w:r>
      <w:r>
        <w:rPr>
          <w:rFonts w:hint="eastAsia"/>
        </w:rPr>
        <w:t>作为这个1</w:t>
      </w:r>
      <w:r>
        <w:t>O</w:t>
      </w:r>
      <w:r w:rsidRPr="00D669EE">
        <w:rPr>
          <w:rFonts w:hint="eastAsia"/>
          <w:vertAlign w:val="subscript"/>
        </w:rPr>
        <w:t>b</w:t>
      </w:r>
      <w:r>
        <w:rPr>
          <w:rFonts w:hint="eastAsia"/>
        </w:rPr>
        <w:t>是不合理的，所以对Grant进行左移一位，即表示对原优先级中下一级“2”作为最高的优先级。</w:t>
      </w:r>
    </w:p>
    <w:p w14:paraId="29AACB1E" w14:textId="77777777" w:rsidR="00C31451" w:rsidRPr="00BD3ABE" w:rsidRDefault="00C31451" w:rsidP="00476470">
      <w:pPr>
        <w:ind w:firstLineChars="200" w:firstLine="420"/>
      </w:pPr>
    </w:p>
    <w:p w14:paraId="175F27F4" w14:textId="49F0CA0D" w:rsidR="00AA5041" w:rsidRDefault="00D669EE" w:rsidP="00C31451">
      <w:r>
        <w:rPr>
          <w:noProof/>
        </w:rPr>
        <w:lastRenderedPageBreak/>
        <w:drawing>
          <wp:inline distT="0" distB="0" distL="0" distR="0" wp14:anchorId="4CA3DCD4" wp14:editId="6ABFBDD0">
            <wp:extent cx="5274310" cy="6799580"/>
            <wp:effectExtent l="0" t="0" r="2540" b="1270"/>
            <wp:docPr id="138929725"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799580"/>
                    </a:xfrm>
                    <a:prstGeom prst="rect">
                      <a:avLst/>
                    </a:prstGeom>
                    <a:noFill/>
                    <a:ln>
                      <a:noFill/>
                    </a:ln>
                  </pic:spPr>
                </pic:pic>
              </a:graphicData>
            </a:graphic>
          </wp:inline>
        </w:drawing>
      </w:r>
    </w:p>
    <w:p w14:paraId="5F49F7C1" w14:textId="16C9EFF4" w:rsidR="00B421DF" w:rsidRDefault="00AA5041" w:rsidP="00AA5041">
      <w:r>
        <w:rPr>
          <w:rFonts w:hint="eastAsia"/>
        </w:rPr>
        <w:t>注：</w:t>
      </w:r>
      <w:r w:rsidR="00B421DF">
        <w:rPr>
          <w:rFonts w:hint="eastAsia"/>
        </w:rPr>
        <w:t>-</w:t>
      </w:r>
      <w:r w:rsidR="00B421DF">
        <w:t xml:space="preserve">1 </w:t>
      </w:r>
      <w:r w:rsidR="00B421DF">
        <w:rPr>
          <w:rFonts w:hint="eastAsia"/>
        </w:rPr>
        <w:t xml:space="preserve">取反 与 取反 </w:t>
      </w:r>
      <w:r w:rsidR="00B421DF">
        <w:t xml:space="preserve">+1 </w:t>
      </w:r>
      <w:r w:rsidR="00B421DF">
        <w:rPr>
          <w:rFonts w:hint="eastAsia"/>
        </w:rPr>
        <w:t>得到的结果是相同的。</w:t>
      </w:r>
    </w:p>
    <w:p w14:paraId="4647167E" w14:textId="6DE8579B" w:rsidR="00D36CE6" w:rsidRDefault="00C31451" w:rsidP="005500F5">
      <w:r w:rsidRPr="00C31451">
        <w:rPr>
          <w:noProof/>
        </w:rPr>
        <w:lastRenderedPageBreak/>
        <w:drawing>
          <wp:inline distT="0" distB="0" distL="0" distR="0" wp14:anchorId="43CD86FE" wp14:editId="282021F5">
            <wp:extent cx="5274310" cy="4470400"/>
            <wp:effectExtent l="0" t="0" r="2540" b="6350"/>
            <wp:docPr id="22887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171" name=""/>
                    <pic:cNvPicPr/>
                  </pic:nvPicPr>
                  <pic:blipFill>
                    <a:blip r:embed="rId8"/>
                    <a:stretch>
                      <a:fillRect/>
                    </a:stretch>
                  </pic:blipFill>
                  <pic:spPr>
                    <a:xfrm>
                      <a:off x="0" y="0"/>
                      <a:ext cx="5274310" cy="4470400"/>
                    </a:xfrm>
                    <a:prstGeom prst="rect">
                      <a:avLst/>
                    </a:prstGeom>
                  </pic:spPr>
                </pic:pic>
              </a:graphicData>
            </a:graphic>
          </wp:inline>
        </w:drawing>
      </w:r>
    </w:p>
    <w:p w14:paraId="1277D417" w14:textId="092975C8" w:rsidR="00C31451" w:rsidRDefault="00C31451" w:rsidP="005500F5">
      <w:r w:rsidRPr="00C31451">
        <w:rPr>
          <w:noProof/>
        </w:rPr>
        <w:drawing>
          <wp:inline distT="0" distB="0" distL="0" distR="0" wp14:anchorId="169825F1" wp14:editId="35A91208">
            <wp:extent cx="5274310" cy="2438400"/>
            <wp:effectExtent l="0" t="0" r="2540" b="0"/>
            <wp:docPr id="668837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37001" name=""/>
                    <pic:cNvPicPr/>
                  </pic:nvPicPr>
                  <pic:blipFill>
                    <a:blip r:embed="rId9"/>
                    <a:stretch>
                      <a:fillRect/>
                    </a:stretch>
                  </pic:blipFill>
                  <pic:spPr>
                    <a:xfrm>
                      <a:off x="0" y="0"/>
                      <a:ext cx="5274310" cy="2438400"/>
                    </a:xfrm>
                    <a:prstGeom prst="rect">
                      <a:avLst/>
                    </a:prstGeom>
                  </pic:spPr>
                </pic:pic>
              </a:graphicData>
            </a:graphic>
          </wp:inline>
        </w:drawing>
      </w:r>
    </w:p>
    <w:p w14:paraId="7EE3312E" w14:textId="65F0089A" w:rsidR="00C30190" w:rsidRDefault="00C30190" w:rsidP="00C30190">
      <w:pPr>
        <w:pStyle w:val="2"/>
      </w:pPr>
      <w:r>
        <w:t>P</w:t>
      </w:r>
      <w:r>
        <w:rPr>
          <w:rFonts w:hint="eastAsia"/>
        </w:rPr>
        <w:t>a</w:t>
      </w:r>
      <w:r>
        <w:t xml:space="preserve">rallel prefix round robin arbiter </w:t>
      </w:r>
      <w:r>
        <w:rPr>
          <w:rFonts w:hint="eastAsia"/>
        </w:rPr>
        <w:t>平行前缀轮询仲裁器</w:t>
      </w:r>
    </w:p>
    <w:p w14:paraId="1A463C46" w14:textId="1382F7E3" w:rsidR="007B6A32" w:rsidRDefault="007B6A32" w:rsidP="007B6A32">
      <w:pPr>
        <w:rPr>
          <w:rFonts w:hint="eastAsia"/>
        </w:rPr>
      </w:pPr>
      <w:r>
        <w:rPr>
          <w:rFonts w:hint="eastAsia"/>
        </w:rPr>
        <w:t xml:space="preserve">参考文章 </w:t>
      </w:r>
      <w:r>
        <w:t xml:space="preserve">1 . </w:t>
      </w:r>
      <w:r w:rsidRPr="007B6A32">
        <w:t>Fast Arbiters for On-Chip Network Switches</w:t>
      </w:r>
    </w:p>
    <w:p w14:paraId="3BF9261B" w14:textId="5CE7A361" w:rsidR="007B6A32" w:rsidRDefault="007B6A32" w:rsidP="007B6A32">
      <w:r>
        <w:rPr>
          <w:rFonts w:hint="eastAsia"/>
        </w:rPr>
        <w:t xml:space="preserve"> </w:t>
      </w:r>
      <w:r>
        <w:t xml:space="preserve">        2.</w:t>
      </w:r>
      <w:r w:rsidRPr="007B6A32">
        <w:t xml:space="preserve"> </w:t>
      </w:r>
      <w:r>
        <w:t>R. P . Brent and H. T. Kung, “A Regular Layout for Parallel Adders,”IEEE Trans. on Comp., vol. 31, no. 3, pp. 260–264, Mar. 1982.</w:t>
      </w:r>
    </w:p>
    <w:p w14:paraId="390EB05B" w14:textId="77777777" w:rsidR="007B6A32" w:rsidRDefault="007B6A32" w:rsidP="007B6A32"/>
    <w:p w14:paraId="56EDC261" w14:textId="77777777" w:rsidR="007B6A32" w:rsidRDefault="007B6A32" w:rsidP="007B6A32"/>
    <w:p w14:paraId="0F33F08E" w14:textId="2CD1D08C" w:rsidR="007B6A32" w:rsidRDefault="007B6A32" w:rsidP="007B6A32">
      <w:pPr>
        <w:pStyle w:val="3"/>
      </w:pPr>
      <w:r>
        <w:rPr>
          <w:rFonts w:hint="eastAsia"/>
        </w:rPr>
        <w:lastRenderedPageBreak/>
        <w:t>Pa</w:t>
      </w:r>
      <w:r>
        <w:t xml:space="preserve">rallel prefix </w:t>
      </w:r>
      <w:r w:rsidR="006473C6">
        <w:t>arbiter</w:t>
      </w:r>
      <w:r>
        <w:rPr>
          <w:rFonts w:hint="eastAsia"/>
        </w:rPr>
        <w:t>并行前缀</w:t>
      </w:r>
      <w:r w:rsidR="006473C6">
        <w:rPr>
          <w:rFonts w:hint="eastAsia"/>
        </w:rPr>
        <w:t>仲裁器</w:t>
      </w:r>
    </w:p>
    <w:p w14:paraId="1A4A88AA" w14:textId="4E2A997C" w:rsidR="007B6A32" w:rsidRDefault="007B6A32" w:rsidP="007B6A32">
      <w:pPr>
        <w:ind w:firstLineChars="200" w:firstLine="420"/>
      </w:pPr>
      <w:r>
        <w:rPr>
          <w:rFonts w:hint="eastAsia"/>
        </w:rPr>
        <w:t>为了方便理解并行前缀的含义，首先引入超前进位加法器</w:t>
      </w:r>
      <w:r>
        <w:t>CLA</w:t>
      </w:r>
      <w:r>
        <w:rPr>
          <w:rFonts w:hint="eastAsia"/>
        </w:rPr>
        <w:t>（Carry</w:t>
      </w:r>
      <w:r>
        <w:t xml:space="preserve"> lookahead adder</w:t>
      </w:r>
      <w:r>
        <w:rPr>
          <w:rFonts w:hint="eastAsia"/>
        </w:rPr>
        <w:t>）</w:t>
      </w:r>
    </w:p>
    <w:p w14:paraId="18AB54C5" w14:textId="6B506C83" w:rsidR="007B6A32" w:rsidRDefault="007B6A32" w:rsidP="007B6A32">
      <w:pPr>
        <w:jc w:val="center"/>
      </w:pPr>
      <w:r w:rsidRPr="007B6A32">
        <w:drawing>
          <wp:inline distT="0" distB="0" distL="0" distR="0" wp14:anchorId="075FDBD9" wp14:editId="1162E497">
            <wp:extent cx="4145654" cy="3239759"/>
            <wp:effectExtent l="0" t="0" r="7620" b="0"/>
            <wp:docPr id="1267927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7244" name=""/>
                    <pic:cNvPicPr/>
                  </pic:nvPicPr>
                  <pic:blipFill>
                    <a:blip r:embed="rId10"/>
                    <a:stretch>
                      <a:fillRect/>
                    </a:stretch>
                  </pic:blipFill>
                  <pic:spPr>
                    <a:xfrm>
                      <a:off x="0" y="0"/>
                      <a:ext cx="4149773" cy="3242978"/>
                    </a:xfrm>
                    <a:prstGeom prst="rect">
                      <a:avLst/>
                    </a:prstGeom>
                  </pic:spPr>
                </pic:pic>
              </a:graphicData>
            </a:graphic>
          </wp:inline>
        </w:drawing>
      </w:r>
    </w:p>
    <w:p w14:paraId="0F265FF7" w14:textId="09983090" w:rsidR="007B6A32" w:rsidRDefault="007B6A32" w:rsidP="007B6A32">
      <w:pPr>
        <w:ind w:firstLineChars="200" w:firstLine="420"/>
      </w:pPr>
      <w:r>
        <w:rPr>
          <w:rFonts w:hint="eastAsia"/>
        </w:rPr>
        <w:t>可以看出超前进位可以在输入信号发起时，就可以计算出来，并且计算的时间时固定的。</w:t>
      </w:r>
    </w:p>
    <w:p w14:paraId="3FF43F1E" w14:textId="221A0CD0" w:rsidR="007B6A32" w:rsidRDefault="007B6A32" w:rsidP="007B6A32">
      <w:pPr>
        <w:ind w:firstLineChars="200" w:firstLine="420"/>
        <w:jc w:val="center"/>
      </w:pPr>
      <w:r w:rsidRPr="007B6A32">
        <w:drawing>
          <wp:inline distT="0" distB="0" distL="0" distR="0" wp14:anchorId="5C6A406F" wp14:editId="411F6532">
            <wp:extent cx="3657600" cy="2791859"/>
            <wp:effectExtent l="0" t="0" r="0" b="8890"/>
            <wp:docPr id="1505573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73344" name=""/>
                    <pic:cNvPicPr/>
                  </pic:nvPicPr>
                  <pic:blipFill>
                    <a:blip r:embed="rId11"/>
                    <a:stretch>
                      <a:fillRect/>
                    </a:stretch>
                  </pic:blipFill>
                  <pic:spPr>
                    <a:xfrm>
                      <a:off x="0" y="0"/>
                      <a:ext cx="3663716" cy="2796528"/>
                    </a:xfrm>
                    <a:prstGeom prst="rect">
                      <a:avLst/>
                    </a:prstGeom>
                  </pic:spPr>
                </pic:pic>
              </a:graphicData>
            </a:graphic>
          </wp:inline>
        </w:drawing>
      </w:r>
    </w:p>
    <w:p w14:paraId="1F8D4A7D" w14:textId="1330F618" w:rsidR="007B6A32" w:rsidRDefault="001821E0" w:rsidP="007B6A32">
      <w:pPr>
        <w:ind w:firstLineChars="200" w:firstLine="420"/>
        <w:rPr>
          <w:rFonts w:hint="eastAsia"/>
        </w:rPr>
      </w:pPr>
      <w:r>
        <w:rPr>
          <w:rFonts w:hint="eastAsia"/>
        </w:rPr>
        <w:t>可以看出虽然超前进位中有G</w:t>
      </w:r>
      <w:r>
        <w:t xml:space="preserve"> P</w:t>
      </w:r>
      <w:r>
        <w:rPr>
          <w:rFonts w:hint="eastAsia"/>
        </w:rPr>
        <w:t>的计算，相与的计算和相或的计算，并且每一项的与都不同，其最大延迟由最大的与项决定。</w:t>
      </w:r>
      <w:r w:rsidR="007B6A32">
        <w:rPr>
          <w:rFonts w:hint="eastAsia"/>
        </w:rPr>
        <w:t>而并行前缀p</w:t>
      </w:r>
      <w:r w:rsidR="007B6A32">
        <w:t>arallel prefix</w:t>
      </w:r>
      <w:r w:rsidR="007B6A32">
        <w:rPr>
          <w:rFonts w:hint="eastAsia"/>
        </w:rPr>
        <w:t>的含义与超前进位的含义类似</w:t>
      </w:r>
      <w:r>
        <w:rPr>
          <w:rFonts w:hint="eastAsia"/>
        </w:rPr>
        <w:t>但不相同</w:t>
      </w:r>
      <w:r w:rsidR="007B6A32">
        <w:rPr>
          <w:rFonts w:hint="eastAsia"/>
        </w:rPr>
        <w:t>，</w:t>
      </w:r>
      <w:r>
        <w:rPr>
          <w:rFonts w:hint="eastAsia"/>
        </w:rPr>
        <w:t>就是为了减少计算时间，将计算分解成几个步骤，其中每个步骤可以使用相同组成单元</w:t>
      </w:r>
      <w:r w:rsidR="00BC2C89">
        <w:rPr>
          <w:rFonts w:hint="eastAsia"/>
        </w:rPr>
        <w:t>=</w:t>
      </w:r>
      <w:r w:rsidR="00BC2C89">
        <w:t>==</w:t>
      </w:r>
      <w:r w:rsidR="00BC2C89">
        <w:rPr>
          <w:rFonts w:hint="eastAsia"/>
        </w:rPr>
        <w:t>每段处理的时间是相同的。</w:t>
      </w:r>
    </w:p>
    <w:p w14:paraId="6FD92A4C" w14:textId="0386D078" w:rsidR="001821E0" w:rsidRDefault="001821E0" w:rsidP="001821E0">
      <w:pPr>
        <w:ind w:firstLineChars="200" w:firstLine="420"/>
        <w:jc w:val="center"/>
      </w:pPr>
      <w:r w:rsidRPr="001821E0">
        <w:lastRenderedPageBreak/>
        <w:drawing>
          <wp:inline distT="0" distB="0" distL="0" distR="0" wp14:anchorId="65F8339A" wp14:editId="093BD993">
            <wp:extent cx="2553503" cy="2372952"/>
            <wp:effectExtent l="0" t="0" r="0" b="8890"/>
            <wp:docPr id="704626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6104" name=""/>
                    <pic:cNvPicPr/>
                  </pic:nvPicPr>
                  <pic:blipFill>
                    <a:blip r:embed="rId12"/>
                    <a:stretch>
                      <a:fillRect/>
                    </a:stretch>
                  </pic:blipFill>
                  <pic:spPr>
                    <a:xfrm>
                      <a:off x="0" y="0"/>
                      <a:ext cx="2557299" cy="2376480"/>
                    </a:xfrm>
                    <a:prstGeom prst="rect">
                      <a:avLst/>
                    </a:prstGeom>
                  </pic:spPr>
                </pic:pic>
              </a:graphicData>
            </a:graphic>
          </wp:inline>
        </w:drawing>
      </w:r>
    </w:p>
    <w:p w14:paraId="049FF390" w14:textId="57DDFA52" w:rsidR="00B12ABC" w:rsidRDefault="00B12ABC" w:rsidP="00B12ABC">
      <w:pPr>
        <w:ind w:firstLineChars="200" w:firstLine="420"/>
      </w:pPr>
      <w:r>
        <w:rPr>
          <w:rFonts w:hint="eastAsia"/>
        </w:rPr>
        <w:t>《</w:t>
      </w:r>
      <w:r w:rsidRPr="007B6A32">
        <w:t>Fast Arbiters for On-Chip Network Switches</w:t>
      </w:r>
      <w:r>
        <w:rPr>
          <w:rFonts w:hint="eastAsia"/>
        </w:rPr>
        <w:t>》一文找到了一种简单的方法，可以做到快速且节省功耗。</w:t>
      </w:r>
    </w:p>
    <w:p w14:paraId="1370C8DF" w14:textId="1B7F88AD" w:rsidR="00B12ABC" w:rsidRDefault="00B12ABC" w:rsidP="00B12ABC">
      <w:pPr>
        <w:ind w:firstLineChars="200" w:firstLine="420"/>
      </w:pPr>
      <w:r>
        <w:rPr>
          <w:rFonts w:hint="eastAsia"/>
        </w:rPr>
        <w:t>以下是推导过程的个人总结：</w:t>
      </w:r>
    </w:p>
    <w:p w14:paraId="6B0662D7" w14:textId="563C78AA" w:rsidR="00B12ABC" w:rsidRDefault="00B12ABC" w:rsidP="00B12ABC">
      <w:r>
        <w:rPr>
          <w:rFonts w:hint="eastAsia"/>
        </w:rPr>
        <w:t>定义：</w:t>
      </w:r>
    </w:p>
    <w:p w14:paraId="09EA2477" w14:textId="61B0FDC9" w:rsidR="00B12ABC" w:rsidRDefault="00B12ABC" w:rsidP="00633611">
      <w:pPr>
        <w:pStyle w:val="ab"/>
        <w:ind w:left="440" w:firstLineChars="0" w:firstLine="0"/>
      </w:pPr>
      <w:r>
        <w:t xml:space="preserve">P [7:0]  =  8’b 00000010  </w:t>
      </w:r>
      <w:r>
        <w:rPr>
          <w:rFonts w:hint="eastAsia"/>
        </w:rPr>
        <w:t>表示 第1位具有最高优先级，左边依次优先级降低，之后循环。</w:t>
      </w:r>
      <w:r w:rsidR="00633611">
        <w:rPr>
          <w:rFonts w:hint="eastAsia"/>
        </w:rPr>
        <w:t>请求</w:t>
      </w:r>
      <w:r w:rsidR="006D0834">
        <w:rPr>
          <w:rFonts w:hint="eastAsia"/>
        </w:rPr>
        <w:t>i能否获得</w:t>
      </w:r>
      <w:r w:rsidR="00633611">
        <w:rPr>
          <w:rFonts w:hint="eastAsia"/>
        </w:rPr>
        <w:t>授予信号需要</w:t>
      </w:r>
      <w:r w:rsidR="006D0834">
        <w:rPr>
          <w:rFonts w:hint="eastAsia"/>
        </w:rPr>
        <w:t>判断</w:t>
      </w:r>
      <w:r w:rsidR="00633611">
        <w:rPr>
          <w:rFonts w:hint="eastAsia"/>
        </w:rPr>
        <w:t>高优先级位</w:t>
      </w:r>
      <w:r w:rsidR="006D0834">
        <w:rPr>
          <w:rFonts w:hint="eastAsia"/>
        </w:rPr>
        <w:t>有</w:t>
      </w:r>
      <w:r w:rsidR="00633611">
        <w:rPr>
          <w:rFonts w:hint="eastAsia"/>
        </w:rPr>
        <w:t>无请求输入</w:t>
      </w:r>
      <w:r w:rsidR="006D0834">
        <w:rPr>
          <w:rFonts w:hint="eastAsia"/>
        </w:rPr>
        <w:t>，或当前请求是否是最高优先级位。</w:t>
      </w:r>
    </w:p>
    <w:p w14:paraId="08B65C6B" w14:textId="3541C37F" w:rsidR="00B12ABC" w:rsidRDefault="00633611" w:rsidP="00633611">
      <w:r>
        <w:rPr>
          <w:rFonts w:hint="eastAsia"/>
        </w:rPr>
        <w:t>按照上述仲裁器的优先级判断，可以总结出两个公式：</w:t>
      </w:r>
    </w:p>
    <w:p w14:paraId="59EA5EAD" w14:textId="58CDF8B8" w:rsidR="00633611" w:rsidRDefault="00633611" w:rsidP="00633611">
      <w:pPr>
        <w:jc w:val="center"/>
      </w:pPr>
      <w:r w:rsidRPr="00633611">
        <w:drawing>
          <wp:inline distT="0" distB="0" distL="0" distR="0" wp14:anchorId="70CB90F8" wp14:editId="4C856A09">
            <wp:extent cx="1952898" cy="676369"/>
            <wp:effectExtent l="0" t="0" r="9525" b="0"/>
            <wp:docPr id="671723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3873" name=""/>
                    <pic:cNvPicPr/>
                  </pic:nvPicPr>
                  <pic:blipFill>
                    <a:blip r:embed="rId13"/>
                    <a:stretch>
                      <a:fillRect/>
                    </a:stretch>
                  </pic:blipFill>
                  <pic:spPr>
                    <a:xfrm>
                      <a:off x="0" y="0"/>
                      <a:ext cx="1952898" cy="676369"/>
                    </a:xfrm>
                    <a:prstGeom prst="rect">
                      <a:avLst/>
                    </a:prstGeom>
                  </pic:spPr>
                </pic:pic>
              </a:graphicData>
            </a:graphic>
          </wp:inline>
        </w:drawing>
      </w:r>
    </w:p>
    <w:p w14:paraId="718DD7B2" w14:textId="0773EC5C" w:rsidR="00633611" w:rsidRDefault="00633611" w:rsidP="00633611">
      <w:pPr>
        <w:rPr>
          <w:rFonts w:hint="eastAsia"/>
        </w:rPr>
      </w:pPr>
      <w:r>
        <w:rPr>
          <w:rFonts w:hint="eastAsia"/>
        </w:rPr>
        <w:t>R</w:t>
      </w:r>
      <w:r w:rsidRPr="00633611">
        <w:rPr>
          <w:sz w:val="22"/>
          <w:szCs w:val="24"/>
          <w:vertAlign w:val="subscript"/>
        </w:rPr>
        <w:t>i</w:t>
      </w:r>
      <w:r>
        <w:rPr>
          <w:rFonts w:hint="eastAsia"/>
        </w:rPr>
        <w:t>：表征当前位置是否存在请求</w:t>
      </w:r>
    </w:p>
    <w:p w14:paraId="09D4D6DF" w14:textId="67034F61" w:rsidR="00633611" w:rsidRDefault="00633611" w:rsidP="00633611">
      <w:r>
        <w:rPr>
          <w:rFonts w:hint="eastAsia"/>
        </w:rPr>
        <w:t>G</w:t>
      </w:r>
      <w:r w:rsidRPr="00633611">
        <w:rPr>
          <w:vertAlign w:val="subscript"/>
        </w:rPr>
        <w:t>i</w:t>
      </w:r>
      <w:r>
        <w:rPr>
          <w:rFonts w:hint="eastAsia"/>
        </w:rPr>
        <w:t>：表征当前位置的Req</w:t>
      </w:r>
      <w:r>
        <w:t>uest</w:t>
      </w:r>
      <w:r>
        <w:rPr>
          <w:rFonts w:hint="eastAsia"/>
        </w:rPr>
        <w:t>是否可以获得Grant</w:t>
      </w:r>
      <w:r>
        <w:t xml:space="preserve"> </w:t>
      </w:r>
    </w:p>
    <w:p w14:paraId="6B6B3971" w14:textId="5B8AFAF6" w:rsidR="00631900" w:rsidRDefault="00633611" w:rsidP="00955621">
      <w:pPr>
        <w:pBdr>
          <w:bottom w:val="single" w:sz="6" w:space="1" w:color="auto"/>
        </w:pBdr>
        <w:rPr>
          <w:rFonts w:hint="eastAsia"/>
        </w:rPr>
      </w:pPr>
      <w:r>
        <w:rPr>
          <w:rFonts w:hint="eastAsia"/>
        </w:rPr>
        <w:t>C</w:t>
      </w:r>
      <w:r w:rsidRPr="00633611">
        <w:rPr>
          <w:vertAlign w:val="subscript"/>
        </w:rPr>
        <w:t>i</w:t>
      </w:r>
      <w:r>
        <w:rPr>
          <w:rFonts w:hint="eastAsia"/>
        </w:rPr>
        <w:t>：表征该位置之前的具有高优先级的位置，是否存在请求，如果高优先没有请求，那么才可以轮到该位置的Request</w:t>
      </w:r>
      <w:r>
        <w:t xml:space="preserve"> </w:t>
      </w:r>
    </w:p>
    <w:p w14:paraId="2AEAEAFE" w14:textId="76598C18" w:rsidR="00631900" w:rsidRDefault="00631900" w:rsidP="00631900">
      <w:pPr>
        <w:ind w:firstLineChars="200" w:firstLine="420"/>
      </w:pPr>
      <w:r>
        <w:rPr>
          <w:rFonts w:hint="eastAsia"/>
        </w:rPr>
        <w:t>至此，开始化简。令</w:t>
      </w:r>
      <w:r w:rsidRPr="00631900">
        <w:drawing>
          <wp:inline distT="0" distB="0" distL="0" distR="0" wp14:anchorId="69EDCE27" wp14:editId="6E852B68">
            <wp:extent cx="857250" cy="229407"/>
            <wp:effectExtent l="0" t="0" r="0" b="0"/>
            <wp:docPr id="477355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5771" name=""/>
                    <pic:cNvPicPr/>
                  </pic:nvPicPr>
                  <pic:blipFill>
                    <a:blip r:embed="rId14"/>
                    <a:stretch>
                      <a:fillRect/>
                    </a:stretch>
                  </pic:blipFill>
                  <pic:spPr>
                    <a:xfrm>
                      <a:off x="0" y="0"/>
                      <a:ext cx="922181" cy="246783"/>
                    </a:xfrm>
                    <a:prstGeom prst="rect">
                      <a:avLst/>
                    </a:prstGeom>
                  </pic:spPr>
                </pic:pic>
              </a:graphicData>
            </a:graphic>
          </wp:inline>
        </w:drawing>
      </w:r>
      <w:r w:rsidR="00D877D3">
        <w:rPr>
          <w:rFonts w:hint="eastAsia"/>
        </w:rPr>
        <w:t>，将</w:t>
      </w:r>
      <w:r w:rsidR="00D877D3">
        <w:t>C</w:t>
      </w:r>
      <w:r w:rsidR="00D877D3">
        <w:rPr>
          <w:rFonts w:hint="eastAsia"/>
        </w:rPr>
        <w:t>的表达式代入，可得：</w:t>
      </w:r>
    </w:p>
    <w:p w14:paraId="5F678209" w14:textId="33D3F28D" w:rsidR="00D877D3" w:rsidRDefault="00D877D3" w:rsidP="00D877D3">
      <w:pPr>
        <w:ind w:firstLineChars="200" w:firstLine="420"/>
        <w:jc w:val="center"/>
      </w:pPr>
      <w:r w:rsidRPr="00D877D3">
        <w:drawing>
          <wp:inline distT="0" distB="0" distL="0" distR="0" wp14:anchorId="650CE68F" wp14:editId="3AF5E5E6">
            <wp:extent cx="1705213" cy="342948"/>
            <wp:effectExtent l="0" t="0" r="0" b="0"/>
            <wp:docPr id="301013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13521" name=""/>
                    <pic:cNvPicPr/>
                  </pic:nvPicPr>
                  <pic:blipFill>
                    <a:blip r:embed="rId15"/>
                    <a:stretch>
                      <a:fillRect/>
                    </a:stretch>
                  </pic:blipFill>
                  <pic:spPr>
                    <a:xfrm>
                      <a:off x="0" y="0"/>
                      <a:ext cx="1705213" cy="342948"/>
                    </a:xfrm>
                    <a:prstGeom prst="rect">
                      <a:avLst/>
                    </a:prstGeom>
                  </pic:spPr>
                </pic:pic>
              </a:graphicData>
            </a:graphic>
          </wp:inline>
        </w:drawing>
      </w:r>
    </w:p>
    <w:p w14:paraId="308878F8" w14:textId="39498417" w:rsidR="00D877D3" w:rsidRDefault="00D877D3" w:rsidP="00D877D3">
      <w:pPr>
        <w:ind w:firstLineChars="200" w:firstLine="420"/>
      </w:pPr>
      <w:r>
        <w:rPr>
          <w:rFonts w:hint="eastAsia"/>
        </w:rPr>
        <w:t>此形式与超前进位加法器的形式类似，</w:t>
      </w:r>
      <w:r>
        <w:t>X2</w:t>
      </w:r>
      <w:r>
        <w:rPr>
          <w:rFonts w:hint="eastAsia"/>
        </w:rPr>
        <w:t>可以展开得到：</w:t>
      </w:r>
    </w:p>
    <w:p w14:paraId="1A0F9D58" w14:textId="5C7343CF" w:rsidR="00D877D3" w:rsidRDefault="00D877D3" w:rsidP="00D877D3">
      <w:pPr>
        <w:ind w:firstLineChars="200" w:firstLine="420"/>
        <w:jc w:val="center"/>
      </w:pPr>
      <w:r w:rsidRPr="00D877D3">
        <w:drawing>
          <wp:inline distT="0" distB="0" distL="0" distR="0" wp14:anchorId="4CFD5309" wp14:editId="2D675D42">
            <wp:extent cx="4029637" cy="352474"/>
            <wp:effectExtent l="0" t="0" r="9525" b="9525"/>
            <wp:docPr id="196903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30320" name=""/>
                    <pic:cNvPicPr/>
                  </pic:nvPicPr>
                  <pic:blipFill>
                    <a:blip r:embed="rId16"/>
                    <a:stretch>
                      <a:fillRect/>
                    </a:stretch>
                  </pic:blipFill>
                  <pic:spPr>
                    <a:xfrm>
                      <a:off x="0" y="0"/>
                      <a:ext cx="4029637" cy="352474"/>
                    </a:xfrm>
                    <a:prstGeom prst="rect">
                      <a:avLst/>
                    </a:prstGeom>
                  </pic:spPr>
                </pic:pic>
              </a:graphicData>
            </a:graphic>
          </wp:inline>
        </w:drawing>
      </w:r>
    </w:p>
    <w:p w14:paraId="27F25845" w14:textId="04E33224" w:rsidR="00D877D3" w:rsidRDefault="00D877D3" w:rsidP="00D877D3">
      <w:pPr>
        <w:ind w:firstLineChars="200" w:firstLine="420"/>
      </w:pPr>
      <w:r>
        <w:rPr>
          <w:rFonts w:hint="eastAsia"/>
        </w:rPr>
        <w:t>由于优先级是循环的，所以此时的</w:t>
      </w:r>
      <w:r w:rsidRPr="00D877D3">
        <w:drawing>
          <wp:inline distT="0" distB="0" distL="0" distR="0" wp14:anchorId="7546D35B" wp14:editId="6F3EB679">
            <wp:extent cx="247980" cy="165320"/>
            <wp:effectExtent l="0" t="0" r="0" b="6350"/>
            <wp:docPr id="606512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12738" name=""/>
                    <pic:cNvPicPr/>
                  </pic:nvPicPr>
                  <pic:blipFill>
                    <a:blip r:embed="rId17"/>
                    <a:stretch>
                      <a:fillRect/>
                    </a:stretch>
                  </pic:blipFill>
                  <pic:spPr>
                    <a:xfrm>
                      <a:off x="0" y="0"/>
                      <a:ext cx="257224" cy="171483"/>
                    </a:xfrm>
                    <a:prstGeom prst="rect">
                      <a:avLst/>
                    </a:prstGeom>
                  </pic:spPr>
                </pic:pic>
              </a:graphicData>
            </a:graphic>
          </wp:inline>
        </w:drawing>
      </w:r>
      <w:r>
        <w:rPr>
          <w:rFonts w:hint="eastAsia"/>
        </w:rPr>
        <w:t>是最高位的请求，例如</w:t>
      </w:r>
      <w:r>
        <w:t>8</w:t>
      </w:r>
      <w:r>
        <w:rPr>
          <w:rFonts w:hint="eastAsia"/>
        </w:rPr>
        <w:t>位请求中就是R</w:t>
      </w:r>
      <w:r>
        <w:t>7</w:t>
      </w:r>
      <w:r>
        <w:rPr>
          <w:rFonts w:hint="eastAsia"/>
        </w:rPr>
        <w:t>非，</w:t>
      </w:r>
      <w:r>
        <w:t>Xin</w:t>
      </w:r>
      <w:r>
        <w:rPr>
          <w:rFonts w:hint="eastAsia"/>
        </w:rPr>
        <w:t>也是最高位的X，X</w:t>
      </w:r>
      <w:r>
        <w:t>7</w:t>
      </w:r>
      <w:r>
        <w:rPr>
          <w:rFonts w:hint="eastAsia"/>
        </w:rPr>
        <w:t>。</w:t>
      </w:r>
    </w:p>
    <w:p w14:paraId="033D347B" w14:textId="305D4442" w:rsidR="00D877D3" w:rsidRDefault="00D877D3" w:rsidP="00D877D3">
      <w:pPr>
        <w:ind w:firstLineChars="200" w:firstLine="420"/>
      </w:pPr>
      <w:r>
        <w:rPr>
          <w:rFonts w:hint="eastAsia"/>
        </w:rPr>
        <w:t>很明显上面这个等式能一直循环无限套娃，那么如何获得一个具有普适性的X等式呢？</w:t>
      </w:r>
    </w:p>
    <w:p w14:paraId="7B07FB95" w14:textId="311E3142" w:rsidR="00955621" w:rsidRDefault="00955621" w:rsidP="00955621">
      <w:r w:rsidRPr="00955621">
        <w:drawing>
          <wp:inline distT="0" distB="0" distL="0" distR="0" wp14:anchorId="6E547A7B" wp14:editId="6CDC53E2">
            <wp:extent cx="5274310" cy="765175"/>
            <wp:effectExtent l="0" t="0" r="2540" b="0"/>
            <wp:docPr id="1348503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03919" name=""/>
                    <pic:cNvPicPr/>
                  </pic:nvPicPr>
                  <pic:blipFill>
                    <a:blip r:embed="rId18"/>
                    <a:stretch>
                      <a:fillRect/>
                    </a:stretch>
                  </pic:blipFill>
                  <pic:spPr>
                    <a:xfrm>
                      <a:off x="0" y="0"/>
                      <a:ext cx="5274310" cy="765175"/>
                    </a:xfrm>
                    <a:prstGeom prst="rect">
                      <a:avLst/>
                    </a:prstGeom>
                  </pic:spPr>
                </pic:pic>
              </a:graphicData>
            </a:graphic>
          </wp:inline>
        </w:drawing>
      </w:r>
    </w:p>
    <w:p w14:paraId="62261813" w14:textId="42E0E81A" w:rsidR="00955621" w:rsidRDefault="00955621" w:rsidP="00955621">
      <w:pPr>
        <w:jc w:val="center"/>
      </w:pPr>
      <w:r w:rsidRPr="00955621">
        <w:lastRenderedPageBreak/>
        <w:drawing>
          <wp:inline distT="0" distB="0" distL="0" distR="0" wp14:anchorId="49351333" wp14:editId="20528F25">
            <wp:extent cx="1591056" cy="330814"/>
            <wp:effectExtent l="0" t="0" r="0" b="0"/>
            <wp:docPr id="117509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069" name=""/>
                    <pic:cNvPicPr/>
                  </pic:nvPicPr>
                  <pic:blipFill>
                    <a:blip r:embed="rId19"/>
                    <a:stretch>
                      <a:fillRect/>
                    </a:stretch>
                  </pic:blipFill>
                  <pic:spPr>
                    <a:xfrm>
                      <a:off x="0" y="0"/>
                      <a:ext cx="1621783" cy="337203"/>
                    </a:xfrm>
                    <a:prstGeom prst="rect">
                      <a:avLst/>
                    </a:prstGeom>
                  </pic:spPr>
                </pic:pic>
              </a:graphicData>
            </a:graphic>
          </wp:inline>
        </w:drawing>
      </w:r>
    </w:p>
    <w:p w14:paraId="2CA8E7B0" w14:textId="10B4D69E" w:rsidR="00955621" w:rsidRDefault="00955621" w:rsidP="00955621">
      <w:r>
        <w:rPr>
          <w:rFonts w:hint="eastAsia"/>
        </w:rPr>
        <w:t>而X</w:t>
      </w:r>
      <w:r w:rsidRPr="00955621">
        <w:rPr>
          <w:rFonts w:hint="eastAsia"/>
          <w:vertAlign w:val="subscript"/>
        </w:rPr>
        <w:t>in</w:t>
      </w:r>
      <w:r>
        <w:t xml:space="preserve"> = X</w:t>
      </w:r>
      <w:r w:rsidRPr="00955621">
        <w:rPr>
          <w:vertAlign w:val="subscript"/>
        </w:rPr>
        <w:t>-1</w:t>
      </w:r>
      <w:r>
        <w:rPr>
          <w:rFonts w:hint="eastAsia"/>
        </w:rPr>
        <w:t>=</w:t>
      </w:r>
      <w:r>
        <w:t xml:space="preserve"> X</w:t>
      </w:r>
      <w:r w:rsidRPr="00955621">
        <w:rPr>
          <w:rFonts w:hint="eastAsia"/>
          <w:vertAlign w:val="subscript"/>
        </w:rPr>
        <w:t>n</w:t>
      </w:r>
      <w:r w:rsidRPr="00955621">
        <w:rPr>
          <w:vertAlign w:val="subscript"/>
        </w:rPr>
        <w:t>-1</w:t>
      </w:r>
      <w:r>
        <w:t xml:space="preserve"> </w:t>
      </w:r>
    </w:p>
    <w:p w14:paraId="2A038D81" w14:textId="1DE1A319" w:rsidR="00955621" w:rsidRDefault="00955621" w:rsidP="00955621">
      <w:pPr>
        <w:jc w:val="center"/>
      </w:pPr>
      <w:r w:rsidRPr="00955621">
        <w:drawing>
          <wp:inline distT="0" distB="0" distL="0" distR="0" wp14:anchorId="743AB22C" wp14:editId="79901166">
            <wp:extent cx="3222397" cy="1191038"/>
            <wp:effectExtent l="0" t="0" r="0" b="9525"/>
            <wp:docPr id="481850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50885" name=""/>
                    <pic:cNvPicPr/>
                  </pic:nvPicPr>
                  <pic:blipFill>
                    <a:blip r:embed="rId20"/>
                    <a:stretch>
                      <a:fillRect/>
                    </a:stretch>
                  </pic:blipFill>
                  <pic:spPr>
                    <a:xfrm>
                      <a:off x="0" y="0"/>
                      <a:ext cx="3233626" cy="1195188"/>
                    </a:xfrm>
                    <a:prstGeom prst="rect">
                      <a:avLst/>
                    </a:prstGeom>
                  </pic:spPr>
                </pic:pic>
              </a:graphicData>
            </a:graphic>
          </wp:inline>
        </w:drawing>
      </w:r>
    </w:p>
    <w:p w14:paraId="23F79E12" w14:textId="2AEFA90C" w:rsidR="00955621" w:rsidRDefault="00955621" w:rsidP="00955621">
      <w:r>
        <w:rPr>
          <w:rFonts w:hint="eastAsia"/>
        </w:rPr>
        <w:t>上面可以看出，</w:t>
      </w:r>
      <w:r>
        <w:t>X</w:t>
      </w:r>
      <w:r w:rsidRPr="00955621">
        <w:rPr>
          <w:vertAlign w:val="subscript"/>
        </w:rPr>
        <w:t>-1</w:t>
      </w:r>
      <w:r>
        <w:rPr>
          <w:rFonts w:hint="eastAsia"/>
        </w:rPr>
        <w:t>并不是一直套娃下去，套娃项可以忽略。</w:t>
      </w:r>
    </w:p>
    <w:p w14:paraId="546C80B5" w14:textId="6F114DBD" w:rsidR="00955621" w:rsidRDefault="00955621" w:rsidP="00955621">
      <w:pPr>
        <w:ind w:firstLineChars="200" w:firstLine="420"/>
      </w:pPr>
      <w:r>
        <w:rPr>
          <w:rFonts w:hint="eastAsia"/>
        </w:rPr>
        <w:t>于是X</w:t>
      </w:r>
      <w:r>
        <w:t>i</w:t>
      </w:r>
      <w:r>
        <w:rPr>
          <w:rFonts w:hint="eastAsia"/>
        </w:rPr>
        <w:t>更新为：</w:t>
      </w:r>
      <w:r w:rsidRPr="00955621">
        <w:drawing>
          <wp:inline distT="0" distB="0" distL="0" distR="0" wp14:anchorId="05E032D7" wp14:editId="00B64CC3">
            <wp:extent cx="2103653" cy="443680"/>
            <wp:effectExtent l="0" t="0" r="0" b="0"/>
            <wp:docPr id="4885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06388" name=""/>
                    <pic:cNvPicPr/>
                  </pic:nvPicPr>
                  <pic:blipFill>
                    <a:blip r:embed="rId21"/>
                    <a:stretch>
                      <a:fillRect/>
                    </a:stretch>
                  </pic:blipFill>
                  <pic:spPr>
                    <a:xfrm>
                      <a:off x="0" y="0"/>
                      <a:ext cx="2120464" cy="447226"/>
                    </a:xfrm>
                    <a:prstGeom prst="rect">
                      <a:avLst/>
                    </a:prstGeom>
                  </pic:spPr>
                </pic:pic>
              </a:graphicData>
            </a:graphic>
          </wp:inline>
        </w:drawing>
      </w:r>
    </w:p>
    <w:p w14:paraId="24EC84EC" w14:textId="7F0CB699" w:rsidR="00727A29" w:rsidRDefault="00727A29" w:rsidP="00727A29">
      <w:pPr>
        <w:ind w:firstLine="420"/>
      </w:pPr>
      <w:r w:rsidRPr="00727A29">
        <w:drawing>
          <wp:inline distT="0" distB="0" distL="0" distR="0" wp14:anchorId="65DDA3C5" wp14:editId="6A8F94F4">
            <wp:extent cx="358291" cy="234267"/>
            <wp:effectExtent l="0" t="0" r="3810" b="0"/>
            <wp:docPr id="1584214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14587" name=""/>
                    <pic:cNvPicPr/>
                  </pic:nvPicPr>
                  <pic:blipFill>
                    <a:blip r:embed="rId22"/>
                    <a:stretch>
                      <a:fillRect/>
                    </a:stretch>
                  </pic:blipFill>
                  <pic:spPr>
                    <a:xfrm>
                      <a:off x="0" y="0"/>
                      <a:ext cx="364047" cy="238030"/>
                    </a:xfrm>
                    <a:prstGeom prst="rect">
                      <a:avLst/>
                    </a:prstGeom>
                  </pic:spPr>
                </pic:pic>
              </a:graphicData>
            </a:graphic>
          </wp:inline>
        </w:drawing>
      </w:r>
      <w:r>
        <w:rPr>
          <w:rFonts w:hint="eastAsia"/>
        </w:rPr>
        <w:t>与</w:t>
      </w:r>
      <w:r w:rsidRPr="00727A29">
        <w:drawing>
          <wp:inline distT="0" distB="0" distL="0" distR="0" wp14:anchorId="3BE82D04" wp14:editId="21234321">
            <wp:extent cx="535096" cy="225687"/>
            <wp:effectExtent l="0" t="0" r="0" b="3175"/>
            <wp:docPr id="1456445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45328" name=""/>
                    <pic:cNvPicPr/>
                  </pic:nvPicPr>
                  <pic:blipFill>
                    <a:blip r:embed="rId23"/>
                    <a:stretch>
                      <a:fillRect/>
                    </a:stretch>
                  </pic:blipFill>
                  <pic:spPr>
                    <a:xfrm>
                      <a:off x="0" y="0"/>
                      <a:ext cx="556474" cy="234703"/>
                    </a:xfrm>
                    <a:prstGeom prst="rect">
                      <a:avLst/>
                    </a:prstGeom>
                  </pic:spPr>
                </pic:pic>
              </a:graphicData>
            </a:graphic>
          </wp:inline>
        </w:drawing>
      </w:r>
      <w:r>
        <w:rPr>
          <w:rFonts w:hint="eastAsia"/>
        </w:rPr>
        <w:t>之间存在包含关系，下面开始如何化简：</w:t>
      </w:r>
    </w:p>
    <w:p w14:paraId="193D7221" w14:textId="1111AEEB" w:rsidR="00727A29" w:rsidRDefault="00727A29" w:rsidP="00727A29">
      <w:pPr>
        <w:jc w:val="center"/>
      </w:pPr>
      <w:r w:rsidRPr="00727A29">
        <w:drawing>
          <wp:inline distT="0" distB="0" distL="0" distR="0" wp14:anchorId="6E703334" wp14:editId="252BA417">
            <wp:extent cx="4955847" cy="2136038"/>
            <wp:effectExtent l="0" t="0" r="0" b="0"/>
            <wp:docPr id="412455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5454" name=""/>
                    <pic:cNvPicPr/>
                  </pic:nvPicPr>
                  <pic:blipFill>
                    <a:blip r:embed="rId24"/>
                    <a:stretch>
                      <a:fillRect/>
                    </a:stretch>
                  </pic:blipFill>
                  <pic:spPr>
                    <a:xfrm>
                      <a:off x="0" y="0"/>
                      <a:ext cx="4965617" cy="2140249"/>
                    </a:xfrm>
                    <a:prstGeom prst="rect">
                      <a:avLst/>
                    </a:prstGeom>
                  </pic:spPr>
                </pic:pic>
              </a:graphicData>
            </a:graphic>
          </wp:inline>
        </w:drawing>
      </w:r>
    </w:p>
    <w:p w14:paraId="39B93007" w14:textId="5BDB05BD" w:rsidR="00727A29" w:rsidRDefault="00727A29" w:rsidP="00727A29">
      <w:pPr>
        <w:jc w:val="center"/>
      </w:pPr>
      <w:r w:rsidRPr="00727A29">
        <w:drawing>
          <wp:inline distT="0" distB="0" distL="0" distR="0" wp14:anchorId="7C7818C5" wp14:editId="4737C5BA">
            <wp:extent cx="4963363" cy="3228635"/>
            <wp:effectExtent l="0" t="0" r="8890" b="0"/>
            <wp:docPr id="2036391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91826" name=""/>
                    <pic:cNvPicPr/>
                  </pic:nvPicPr>
                  <pic:blipFill>
                    <a:blip r:embed="rId25"/>
                    <a:stretch>
                      <a:fillRect/>
                    </a:stretch>
                  </pic:blipFill>
                  <pic:spPr>
                    <a:xfrm>
                      <a:off x="0" y="0"/>
                      <a:ext cx="4995904" cy="3249803"/>
                    </a:xfrm>
                    <a:prstGeom prst="rect">
                      <a:avLst/>
                    </a:prstGeom>
                  </pic:spPr>
                </pic:pic>
              </a:graphicData>
            </a:graphic>
          </wp:inline>
        </w:drawing>
      </w:r>
    </w:p>
    <w:p w14:paraId="23E9C423" w14:textId="77777777" w:rsidR="004E238D" w:rsidRDefault="00727A29" w:rsidP="00727A29">
      <w:r>
        <w:rPr>
          <w:rFonts w:hint="eastAsia"/>
        </w:rPr>
        <w:lastRenderedPageBreak/>
        <w:t>得到最终式：</w:t>
      </w:r>
    </w:p>
    <w:p w14:paraId="1A58811D" w14:textId="5A16492E" w:rsidR="00727A29" w:rsidRDefault="00727A29" w:rsidP="004E238D">
      <w:pPr>
        <w:jc w:val="center"/>
      </w:pPr>
      <w:r w:rsidRPr="00727A29">
        <w:drawing>
          <wp:inline distT="0" distB="0" distL="0" distR="0" wp14:anchorId="5B7DAD7D" wp14:editId="7F757211">
            <wp:extent cx="2553056" cy="495369"/>
            <wp:effectExtent l="0" t="0" r="0" b="0"/>
            <wp:docPr id="707881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504" name=""/>
                    <pic:cNvPicPr/>
                  </pic:nvPicPr>
                  <pic:blipFill>
                    <a:blip r:embed="rId26"/>
                    <a:stretch>
                      <a:fillRect/>
                    </a:stretch>
                  </pic:blipFill>
                  <pic:spPr>
                    <a:xfrm>
                      <a:off x="0" y="0"/>
                      <a:ext cx="2553056" cy="495369"/>
                    </a:xfrm>
                    <a:prstGeom prst="rect">
                      <a:avLst/>
                    </a:prstGeom>
                  </pic:spPr>
                </pic:pic>
              </a:graphicData>
            </a:graphic>
          </wp:inline>
        </w:drawing>
      </w:r>
    </w:p>
    <w:p w14:paraId="15C1A285" w14:textId="61755349" w:rsidR="00727A29" w:rsidRDefault="00727A29" w:rsidP="00727A29">
      <w:r>
        <w:t xml:space="preserve">Eg </w:t>
      </w:r>
      <w:r>
        <w:rPr>
          <w:rFonts w:hint="eastAsia"/>
        </w:rPr>
        <w:t xml:space="preserve">： </w:t>
      </w:r>
      <w:r>
        <w:t>4</w:t>
      </w:r>
      <w:r>
        <w:rPr>
          <w:rFonts w:hint="eastAsia"/>
        </w:rPr>
        <w:t>输入仲裁器中的X</w:t>
      </w:r>
      <w:r>
        <w:t xml:space="preserve"> </w:t>
      </w:r>
      <w:r>
        <w:rPr>
          <w:rFonts w:hint="eastAsia"/>
        </w:rPr>
        <w:t>计算公式</w:t>
      </w:r>
    </w:p>
    <w:p w14:paraId="0D480F44" w14:textId="552208C6" w:rsidR="00727A29" w:rsidRDefault="00727A29" w:rsidP="00727A29">
      <w:pPr>
        <w:jc w:val="center"/>
      </w:pPr>
      <w:r w:rsidRPr="00727A29">
        <w:drawing>
          <wp:inline distT="0" distB="0" distL="0" distR="0" wp14:anchorId="15B783BA" wp14:editId="3C452A59">
            <wp:extent cx="4172532" cy="1467055"/>
            <wp:effectExtent l="0" t="0" r="0" b="0"/>
            <wp:docPr id="1211386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86772" name=""/>
                    <pic:cNvPicPr/>
                  </pic:nvPicPr>
                  <pic:blipFill>
                    <a:blip r:embed="rId27"/>
                    <a:stretch>
                      <a:fillRect/>
                    </a:stretch>
                  </pic:blipFill>
                  <pic:spPr>
                    <a:xfrm>
                      <a:off x="0" y="0"/>
                      <a:ext cx="4172532" cy="1467055"/>
                    </a:xfrm>
                    <a:prstGeom prst="rect">
                      <a:avLst/>
                    </a:prstGeom>
                  </pic:spPr>
                </pic:pic>
              </a:graphicData>
            </a:graphic>
          </wp:inline>
        </w:drawing>
      </w:r>
    </w:p>
    <w:p w14:paraId="0C3B13DD" w14:textId="30782746" w:rsidR="00727A29" w:rsidRDefault="00727A29" w:rsidP="00727A29">
      <w:pPr>
        <w:ind w:firstLineChars="200" w:firstLine="420"/>
        <w:rPr>
          <w:color w:val="538135" w:themeColor="accent6" w:themeShade="BF"/>
        </w:rPr>
      </w:pPr>
      <w:r>
        <w:rPr>
          <w:rFonts w:hint="eastAsia"/>
          <w:color w:val="538135" w:themeColor="accent6" w:themeShade="BF"/>
        </w:rPr>
        <w:t>如果只是到这一步，还不能称其Par</w:t>
      </w:r>
      <w:r>
        <w:rPr>
          <w:color w:val="538135" w:themeColor="accent6" w:themeShade="BF"/>
        </w:rPr>
        <w:t xml:space="preserve">allel </w:t>
      </w:r>
      <w:r>
        <w:rPr>
          <w:rFonts w:hint="eastAsia"/>
          <w:color w:val="538135" w:themeColor="accent6" w:themeShade="BF"/>
        </w:rPr>
        <w:t>prefix</w:t>
      </w:r>
      <w:r>
        <w:rPr>
          <w:color w:val="538135" w:themeColor="accent6" w:themeShade="BF"/>
        </w:rPr>
        <w:t xml:space="preserve"> </w:t>
      </w:r>
      <w:r>
        <w:rPr>
          <w:rFonts w:hint="eastAsia"/>
          <w:color w:val="538135" w:themeColor="accent6" w:themeShade="BF"/>
        </w:rPr>
        <w:t>，因为这里的每一项计算时间并不相同，无法做到并行前缀。</w:t>
      </w:r>
    </w:p>
    <w:p w14:paraId="43197FB5" w14:textId="7A30B77D" w:rsidR="00727A29" w:rsidRDefault="00727A29" w:rsidP="00727A29">
      <w:pPr>
        <w:ind w:firstLineChars="200" w:firstLine="420"/>
        <w:rPr>
          <w:color w:val="538135" w:themeColor="accent6" w:themeShade="BF"/>
        </w:rPr>
      </w:pPr>
      <w:r>
        <w:rPr>
          <w:rFonts w:hint="eastAsia"/>
          <w:color w:val="538135" w:themeColor="accent6" w:themeShade="BF"/>
        </w:rPr>
        <w:t>所以引入一种新的计算公式，对上述计算进行化简（参考文章：</w:t>
      </w:r>
      <w:r>
        <w:t>R. P . Brent and H. T. Kung, “A Regular Layout for Parallel Adders,”IEEE Trans. on Comp., vol. 31, no. 3, pp. 260–264, Mar. 1982.</w:t>
      </w:r>
      <w:r w:rsidRPr="00727A29">
        <w:rPr>
          <w:rFonts w:hint="eastAsia"/>
          <w:color w:val="538135" w:themeColor="accent6" w:themeShade="BF"/>
        </w:rPr>
        <w:t>）</w:t>
      </w:r>
    </w:p>
    <w:p w14:paraId="1D464582" w14:textId="2C48EC66" w:rsidR="00727A29" w:rsidRDefault="00F5584D" w:rsidP="00F5584D">
      <w:pPr>
        <w:ind w:firstLineChars="200" w:firstLine="420"/>
        <w:jc w:val="center"/>
        <w:rPr>
          <w:color w:val="538135" w:themeColor="accent6" w:themeShade="BF"/>
        </w:rPr>
      </w:pPr>
      <w:r w:rsidRPr="00F5584D">
        <w:rPr>
          <w:color w:val="538135" w:themeColor="accent6" w:themeShade="BF"/>
        </w:rPr>
        <w:drawing>
          <wp:inline distT="0" distB="0" distL="0" distR="0" wp14:anchorId="04A1D130" wp14:editId="4A47B863">
            <wp:extent cx="1836951" cy="319321"/>
            <wp:effectExtent l="0" t="0" r="0" b="5080"/>
            <wp:docPr id="547473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3792" name=""/>
                    <pic:cNvPicPr/>
                  </pic:nvPicPr>
                  <pic:blipFill>
                    <a:blip r:embed="rId28"/>
                    <a:stretch>
                      <a:fillRect/>
                    </a:stretch>
                  </pic:blipFill>
                  <pic:spPr>
                    <a:xfrm>
                      <a:off x="0" y="0"/>
                      <a:ext cx="1922468" cy="334187"/>
                    </a:xfrm>
                    <a:prstGeom prst="rect">
                      <a:avLst/>
                    </a:prstGeom>
                  </pic:spPr>
                </pic:pic>
              </a:graphicData>
            </a:graphic>
          </wp:inline>
        </w:drawing>
      </w:r>
    </w:p>
    <w:p w14:paraId="1B6A71E2" w14:textId="32E5B1F5" w:rsidR="00F5584D" w:rsidRDefault="00F5584D" w:rsidP="00F5584D">
      <w:pPr>
        <w:ind w:firstLineChars="200" w:firstLine="420"/>
        <w:jc w:val="center"/>
        <w:rPr>
          <w:color w:val="538135" w:themeColor="accent6" w:themeShade="BF"/>
        </w:rPr>
      </w:pPr>
      <w:r w:rsidRPr="00F5584D">
        <w:rPr>
          <w:color w:val="538135" w:themeColor="accent6" w:themeShade="BF"/>
        </w:rPr>
        <w:drawing>
          <wp:inline distT="0" distB="0" distL="0" distR="0" wp14:anchorId="30E8C62B" wp14:editId="04C1A882">
            <wp:extent cx="1945233" cy="235311"/>
            <wp:effectExtent l="0" t="0" r="0" b="0"/>
            <wp:docPr id="1530958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8093" name=""/>
                    <pic:cNvPicPr/>
                  </pic:nvPicPr>
                  <pic:blipFill>
                    <a:blip r:embed="rId29"/>
                    <a:stretch>
                      <a:fillRect/>
                    </a:stretch>
                  </pic:blipFill>
                  <pic:spPr>
                    <a:xfrm>
                      <a:off x="0" y="0"/>
                      <a:ext cx="2002683" cy="242261"/>
                    </a:xfrm>
                    <a:prstGeom prst="rect">
                      <a:avLst/>
                    </a:prstGeom>
                  </pic:spPr>
                </pic:pic>
              </a:graphicData>
            </a:graphic>
          </wp:inline>
        </w:drawing>
      </w:r>
    </w:p>
    <w:p w14:paraId="445AD9A6" w14:textId="191F0B61" w:rsidR="00F5584D" w:rsidRDefault="00F5584D" w:rsidP="00F5584D">
      <w:pPr>
        <w:ind w:firstLineChars="200" w:firstLine="420"/>
        <w:rPr>
          <w:color w:val="538135" w:themeColor="accent6" w:themeShade="BF"/>
        </w:rPr>
      </w:pPr>
      <w:r>
        <w:rPr>
          <w:rFonts w:hint="eastAsia"/>
          <w:color w:val="538135" w:themeColor="accent6" w:themeShade="BF"/>
        </w:rPr>
        <w:t>于是得到如下结论：</w:t>
      </w:r>
    </w:p>
    <w:p w14:paraId="4A7680EA" w14:textId="117EB10C" w:rsidR="00F5584D" w:rsidRDefault="00F5584D" w:rsidP="004E238D">
      <w:pPr>
        <w:ind w:firstLineChars="200" w:firstLine="420"/>
        <w:jc w:val="center"/>
        <w:rPr>
          <w:color w:val="538135" w:themeColor="accent6" w:themeShade="BF"/>
        </w:rPr>
      </w:pPr>
      <w:r w:rsidRPr="00F5584D">
        <w:rPr>
          <w:color w:val="538135" w:themeColor="accent6" w:themeShade="BF"/>
        </w:rPr>
        <w:drawing>
          <wp:inline distT="0" distB="0" distL="0" distR="0" wp14:anchorId="2A84E97A" wp14:editId="47FDAC86">
            <wp:extent cx="3581900" cy="285790"/>
            <wp:effectExtent l="0" t="0" r="0" b="0"/>
            <wp:docPr id="521748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48873" name=""/>
                    <pic:cNvPicPr/>
                  </pic:nvPicPr>
                  <pic:blipFill>
                    <a:blip r:embed="rId30"/>
                    <a:stretch>
                      <a:fillRect/>
                    </a:stretch>
                  </pic:blipFill>
                  <pic:spPr>
                    <a:xfrm>
                      <a:off x="0" y="0"/>
                      <a:ext cx="3581900" cy="285790"/>
                    </a:xfrm>
                    <a:prstGeom prst="rect">
                      <a:avLst/>
                    </a:prstGeom>
                  </pic:spPr>
                </pic:pic>
              </a:graphicData>
            </a:graphic>
          </wp:inline>
        </w:drawing>
      </w:r>
    </w:p>
    <w:p w14:paraId="79EE24F8" w14:textId="33FF920E" w:rsidR="00F5584D" w:rsidRDefault="00F5584D" w:rsidP="004E238D">
      <w:pPr>
        <w:ind w:firstLineChars="200" w:firstLine="420"/>
        <w:jc w:val="center"/>
        <w:rPr>
          <w:color w:val="538135" w:themeColor="accent6" w:themeShade="BF"/>
        </w:rPr>
      </w:pPr>
      <w:r w:rsidRPr="00F5584D">
        <w:rPr>
          <w:color w:val="538135" w:themeColor="accent6" w:themeShade="BF"/>
        </w:rPr>
        <w:drawing>
          <wp:inline distT="0" distB="0" distL="0" distR="0" wp14:anchorId="6E92FF05" wp14:editId="184E5E27">
            <wp:extent cx="3943900" cy="438211"/>
            <wp:effectExtent l="0" t="0" r="0" b="0"/>
            <wp:docPr id="945898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8324" name=""/>
                    <pic:cNvPicPr/>
                  </pic:nvPicPr>
                  <pic:blipFill>
                    <a:blip r:embed="rId31"/>
                    <a:stretch>
                      <a:fillRect/>
                    </a:stretch>
                  </pic:blipFill>
                  <pic:spPr>
                    <a:xfrm>
                      <a:off x="0" y="0"/>
                      <a:ext cx="3943900" cy="438211"/>
                    </a:xfrm>
                    <a:prstGeom prst="rect">
                      <a:avLst/>
                    </a:prstGeom>
                  </pic:spPr>
                </pic:pic>
              </a:graphicData>
            </a:graphic>
          </wp:inline>
        </w:drawing>
      </w:r>
    </w:p>
    <w:p w14:paraId="350C1A34" w14:textId="654DBC07" w:rsidR="00F5584D" w:rsidRDefault="00F5584D" w:rsidP="00F5584D">
      <w:pPr>
        <w:ind w:firstLineChars="200" w:firstLine="420"/>
        <w:rPr>
          <w:color w:val="538135" w:themeColor="accent6" w:themeShade="BF"/>
        </w:rPr>
      </w:pPr>
      <w:r w:rsidRPr="00F5584D">
        <w:rPr>
          <w:color w:val="538135" w:themeColor="accent6" w:themeShade="BF"/>
        </w:rPr>
        <w:drawing>
          <wp:inline distT="0" distB="0" distL="0" distR="0" wp14:anchorId="72334470" wp14:editId="33D5831C">
            <wp:extent cx="4887007" cy="476316"/>
            <wp:effectExtent l="0" t="0" r="8890" b="0"/>
            <wp:docPr id="990420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20807" name=""/>
                    <pic:cNvPicPr/>
                  </pic:nvPicPr>
                  <pic:blipFill>
                    <a:blip r:embed="rId32"/>
                    <a:stretch>
                      <a:fillRect/>
                    </a:stretch>
                  </pic:blipFill>
                  <pic:spPr>
                    <a:xfrm>
                      <a:off x="0" y="0"/>
                      <a:ext cx="4887007" cy="476316"/>
                    </a:xfrm>
                    <a:prstGeom prst="rect">
                      <a:avLst/>
                    </a:prstGeom>
                  </pic:spPr>
                </pic:pic>
              </a:graphicData>
            </a:graphic>
          </wp:inline>
        </w:drawing>
      </w:r>
    </w:p>
    <w:p w14:paraId="76217B05" w14:textId="448A91D4" w:rsidR="00AB7158" w:rsidRDefault="00AB7158" w:rsidP="00F5584D">
      <w:pPr>
        <w:ind w:firstLineChars="200" w:firstLine="420"/>
        <w:rPr>
          <w:color w:val="538135" w:themeColor="accent6" w:themeShade="BF"/>
        </w:rPr>
      </w:pPr>
      <w:r>
        <w:rPr>
          <w:rFonts w:hint="eastAsia"/>
          <w:color w:val="538135" w:themeColor="accent6" w:themeShade="BF"/>
        </w:rPr>
        <w:t>所以可得X的</w:t>
      </w:r>
      <w:r>
        <w:rPr>
          <w:color w:val="538135" w:themeColor="accent6" w:themeShade="BF"/>
        </w:rPr>
        <w:t>P</w:t>
      </w:r>
      <w:r>
        <w:rPr>
          <w:rFonts w:hint="eastAsia"/>
          <w:color w:val="538135" w:themeColor="accent6" w:themeShade="BF"/>
        </w:rPr>
        <w:t>arallel</w:t>
      </w:r>
      <w:r>
        <w:rPr>
          <w:color w:val="538135" w:themeColor="accent6" w:themeShade="BF"/>
        </w:rPr>
        <w:t xml:space="preserve"> prefix</w:t>
      </w:r>
      <w:r>
        <w:rPr>
          <w:rFonts w:hint="eastAsia"/>
          <w:color w:val="538135" w:themeColor="accent6" w:themeShade="BF"/>
        </w:rPr>
        <w:t>公式：</w:t>
      </w:r>
    </w:p>
    <w:p w14:paraId="527028A4" w14:textId="24F50D22" w:rsidR="00AB7158" w:rsidRDefault="00AB7158" w:rsidP="00AB7158">
      <w:pPr>
        <w:ind w:firstLineChars="200" w:firstLine="420"/>
        <w:jc w:val="center"/>
        <w:rPr>
          <w:rFonts w:hint="eastAsia"/>
          <w:color w:val="538135" w:themeColor="accent6" w:themeShade="BF"/>
        </w:rPr>
      </w:pPr>
      <w:r w:rsidRPr="00AB7158">
        <w:rPr>
          <w:color w:val="538135" w:themeColor="accent6" w:themeShade="BF"/>
        </w:rPr>
        <w:drawing>
          <wp:inline distT="0" distB="0" distL="0" distR="0" wp14:anchorId="4A5B6F74" wp14:editId="30CF8A2F">
            <wp:extent cx="3772426" cy="1419423"/>
            <wp:effectExtent l="0" t="0" r="0" b="9525"/>
            <wp:docPr id="1571672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72599" name=""/>
                    <pic:cNvPicPr/>
                  </pic:nvPicPr>
                  <pic:blipFill>
                    <a:blip r:embed="rId33"/>
                    <a:stretch>
                      <a:fillRect/>
                    </a:stretch>
                  </pic:blipFill>
                  <pic:spPr>
                    <a:xfrm>
                      <a:off x="0" y="0"/>
                      <a:ext cx="3772426" cy="1419423"/>
                    </a:xfrm>
                    <a:prstGeom prst="rect">
                      <a:avLst/>
                    </a:prstGeom>
                  </pic:spPr>
                </pic:pic>
              </a:graphicData>
            </a:graphic>
          </wp:inline>
        </w:drawing>
      </w:r>
    </w:p>
    <w:p w14:paraId="5C89FE14" w14:textId="556D0546" w:rsidR="00F5584D" w:rsidRDefault="00F5584D" w:rsidP="00F5584D">
      <w:pPr>
        <w:ind w:firstLineChars="200" w:firstLine="420"/>
        <w:rPr>
          <w:color w:val="538135" w:themeColor="accent6" w:themeShade="BF"/>
        </w:rPr>
      </w:pPr>
      <w:r>
        <w:rPr>
          <w:rFonts w:hint="eastAsia"/>
          <w:color w:val="538135" w:themeColor="accent6" w:themeShade="BF"/>
        </w:rPr>
        <w:t>而X与G</w:t>
      </w:r>
      <w:r>
        <w:rPr>
          <w:color w:val="538135" w:themeColor="accent6" w:themeShade="BF"/>
        </w:rPr>
        <w:t>P GR</w:t>
      </w:r>
      <w:r>
        <w:rPr>
          <w:rFonts w:hint="eastAsia"/>
          <w:color w:val="538135" w:themeColor="accent6" w:themeShade="BF"/>
        </w:rPr>
        <w:t>的关系又如下：</w:t>
      </w:r>
    </w:p>
    <w:p w14:paraId="184FF311" w14:textId="4E2C8CA5" w:rsidR="00AB7158" w:rsidRDefault="00AB7158" w:rsidP="00AB7158">
      <w:pPr>
        <w:jc w:val="center"/>
        <w:rPr>
          <w:color w:val="538135" w:themeColor="accent6" w:themeShade="BF"/>
        </w:rPr>
      </w:pPr>
      <w:r w:rsidRPr="00727A29">
        <w:drawing>
          <wp:inline distT="0" distB="0" distL="0" distR="0" wp14:anchorId="1E1C7BFF" wp14:editId="45CDA83F">
            <wp:extent cx="2553056" cy="495369"/>
            <wp:effectExtent l="0" t="0" r="0" b="0"/>
            <wp:docPr id="561828739" name="图片 56182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504" name=""/>
                    <pic:cNvPicPr/>
                  </pic:nvPicPr>
                  <pic:blipFill>
                    <a:blip r:embed="rId26"/>
                    <a:stretch>
                      <a:fillRect/>
                    </a:stretch>
                  </pic:blipFill>
                  <pic:spPr>
                    <a:xfrm>
                      <a:off x="0" y="0"/>
                      <a:ext cx="2553056" cy="495369"/>
                    </a:xfrm>
                    <a:prstGeom prst="rect">
                      <a:avLst/>
                    </a:prstGeom>
                  </pic:spPr>
                </pic:pic>
              </a:graphicData>
            </a:graphic>
          </wp:inline>
        </w:drawing>
      </w:r>
    </w:p>
    <w:p w14:paraId="6109E5CA" w14:textId="2525A1C8" w:rsidR="00AB7158" w:rsidRDefault="00AB7158" w:rsidP="00AB7158">
      <w:pPr>
        <w:rPr>
          <w:rFonts w:hint="eastAsia"/>
          <w:color w:val="538135" w:themeColor="accent6" w:themeShade="BF"/>
        </w:rPr>
      </w:pPr>
      <w:r>
        <w:rPr>
          <w:rFonts w:hint="eastAsia"/>
          <w:color w:val="538135" w:themeColor="accent6" w:themeShade="BF"/>
        </w:rPr>
        <w:lastRenderedPageBreak/>
        <w:t>上述计算公式，套入</w:t>
      </w:r>
      <w:r w:rsidRPr="00F5584D">
        <w:rPr>
          <w:color w:val="538135" w:themeColor="accent6" w:themeShade="BF"/>
        </w:rPr>
        <w:drawing>
          <wp:inline distT="0" distB="0" distL="0" distR="0" wp14:anchorId="723B923C" wp14:editId="7265FDCE">
            <wp:extent cx="1836951" cy="319321"/>
            <wp:effectExtent l="0" t="0" r="0" b="5080"/>
            <wp:docPr id="1796508446" name="图片 179650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3792" name=""/>
                    <pic:cNvPicPr/>
                  </pic:nvPicPr>
                  <pic:blipFill>
                    <a:blip r:embed="rId28"/>
                    <a:stretch>
                      <a:fillRect/>
                    </a:stretch>
                  </pic:blipFill>
                  <pic:spPr>
                    <a:xfrm>
                      <a:off x="0" y="0"/>
                      <a:ext cx="1922468" cy="334187"/>
                    </a:xfrm>
                    <a:prstGeom prst="rect">
                      <a:avLst/>
                    </a:prstGeom>
                  </pic:spPr>
                </pic:pic>
              </a:graphicData>
            </a:graphic>
          </wp:inline>
        </w:drawing>
      </w:r>
      <w:r>
        <w:rPr>
          <w:rFonts w:hint="eastAsia"/>
          <w:color w:val="538135" w:themeColor="accent6" w:themeShade="BF"/>
        </w:rPr>
        <w:t>，便可验证：</w:t>
      </w:r>
    </w:p>
    <w:p w14:paraId="0D65D54F" w14:textId="4559684B" w:rsidR="00F5584D" w:rsidRDefault="00AB7158" w:rsidP="00AB7158">
      <w:pPr>
        <w:jc w:val="center"/>
        <w:rPr>
          <w:color w:val="538135" w:themeColor="accent6" w:themeShade="BF"/>
        </w:rPr>
      </w:pPr>
      <w:r w:rsidRPr="00AB7158">
        <w:rPr>
          <w:color w:val="538135" w:themeColor="accent6" w:themeShade="BF"/>
        </w:rPr>
        <w:drawing>
          <wp:inline distT="0" distB="0" distL="0" distR="0" wp14:anchorId="1202D44C" wp14:editId="3FB52486">
            <wp:extent cx="5274310" cy="5011420"/>
            <wp:effectExtent l="0" t="0" r="2540" b="0"/>
            <wp:docPr id="950688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88655" name=""/>
                    <pic:cNvPicPr/>
                  </pic:nvPicPr>
                  <pic:blipFill>
                    <a:blip r:embed="rId34"/>
                    <a:stretch>
                      <a:fillRect/>
                    </a:stretch>
                  </pic:blipFill>
                  <pic:spPr>
                    <a:xfrm>
                      <a:off x="0" y="0"/>
                      <a:ext cx="5274310" cy="5011420"/>
                    </a:xfrm>
                    <a:prstGeom prst="rect">
                      <a:avLst/>
                    </a:prstGeom>
                  </pic:spPr>
                </pic:pic>
              </a:graphicData>
            </a:graphic>
          </wp:inline>
        </w:drawing>
      </w:r>
    </w:p>
    <w:p w14:paraId="4E0CBBA9" w14:textId="04684B9F" w:rsidR="00627B03" w:rsidRDefault="00627B03" w:rsidP="00627B03">
      <w:pPr>
        <w:ind w:firstLineChars="200" w:firstLine="420"/>
        <w:rPr>
          <w:rFonts w:hint="eastAsia"/>
        </w:rPr>
      </w:pPr>
      <w:r>
        <w:rPr>
          <w:rFonts w:hint="eastAsia"/>
        </w:rPr>
        <w:t>至此，数学上的推导与化简终于结束了。P</w:t>
      </w:r>
      <w:r>
        <w:t>PA</w:t>
      </w:r>
      <w:r>
        <w:rPr>
          <w:rFonts w:hint="eastAsia"/>
        </w:rPr>
        <w:t>（P</w:t>
      </w:r>
      <w:r>
        <w:t>arallel prefix arbiter</w:t>
      </w:r>
      <w:r>
        <w:rPr>
          <w:rFonts w:hint="eastAsia"/>
        </w:rPr>
        <w:t>）就可以设计了。下图就是对8输入进行仲裁，圆表征一次o操作，而A</w:t>
      </w:r>
      <w:r>
        <w:t>G</w:t>
      </w:r>
      <w:r>
        <w:rPr>
          <w:rFonts w:hint="eastAsia"/>
        </w:rPr>
        <w:t>也在每次的o操作中可以计算出来。</w:t>
      </w:r>
    </w:p>
    <w:p w14:paraId="79BCA16B" w14:textId="18361ACB" w:rsidR="00627B03" w:rsidRDefault="00627B03" w:rsidP="00627B03">
      <w:pPr>
        <w:jc w:val="center"/>
      </w:pPr>
      <w:r w:rsidRPr="00627B03">
        <w:drawing>
          <wp:inline distT="0" distB="0" distL="0" distR="0" wp14:anchorId="6EAEAD51" wp14:editId="0ED3054B">
            <wp:extent cx="2125226" cy="1989795"/>
            <wp:effectExtent l="0" t="0" r="8890" b="0"/>
            <wp:docPr id="287467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7882" name=""/>
                    <pic:cNvPicPr/>
                  </pic:nvPicPr>
                  <pic:blipFill>
                    <a:blip r:embed="rId35"/>
                    <a:stretch>
                      <a:fillRect/>
                    </a:stretch>
                  </pic:blipFill>
                  <pic:spPr>
                    <a:xfrm>
                      <a:off x="0" y="0"/>
                      <a:ext cx="2133287" cy="1997342"/>
                    </a:xfrm>
                    <a:prstGeom prst="rect">
                      <a:avLst/>
                    </a:prstGeom>
                  </pic:spPr>
                </pic:pic>
              </a:graphicData>
            </a:graphic>
          </wp:inline>
        </w:drawing>
      </w:r>
    </w:p>
    <w:p w14:paraId="1900932E" w14:textId="3DCAF03A" w:rsidR="00294F60" w:rsidRDefault="00294F60" w:rsidP="00294F60">
      <w:pPr>
        <w:jc w:val="center"/>
      </w:pPr>
      <w:r w:rsidRPr="00294F60">
        <w:lastRenderedPageBreak/>
        <w:drawing>
          <wp:inline distT="0" distB="0" distL="0" distR="0" wp14:anchorId="2D6EB644" wp14:editId="0B531657">
            <wp:extent cx="3982006" cy="2991267"/>
            <wp:effectExtent l="0" t="0" r="0" b="0"/>
            <wp:docPr id="1811957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57716" name=""/>
                    <pic:cNvPicPr/>
                  </pic:nvPicPr>
                  <pic:blipFill>
                    <a:blip r:embed="rId36"/>
                    <a:stretch>
                      <a:fillRect/>
                    </a:stretch>
                  </pic:blipFill>
                  <pic:spPr>
                    <a:xfrm>
                      <a:off x="0" y="0"/>
                      <a:ext cx="3982006" cy="2991267"/>
                    </a:xfrm>
                    <a:prstGeom prst="rect">
                      <a:avLst/>
                    </a:prstGeom>
                  </pic:spPr>
                </pic:pic>
              </a:graphicData>
            </a:graphic>
          </wp:inline>
        </w:drawing>
      </w:r>
    </w:p>
    <w:p w14:paraId="68EC7D94" w14:textId="744C29CD" w:rsidR="00294F60" w:rsidRDefault="00294F60" w:rsidP="00294F60">
      <w:pPr>
        <w:jc w:val="center"/>
      </w:pPr>
      <w:r>
        <w:rPr>
          <w:rFonts w:hint="eastAsia"/>
        </w:rPr>
        <w:t>延迟指标的比较</w:t>
      </w:r>
    </w:p>
    <w:p w14:paraId="41DA2859" w14:textId="529A454F" w:rsidR="006473C6" w:rsidRDefault="006473C6" w:rsidP="006473C6">
      <w:pPr>
        <w:pStyle w:val="3"/>
      </w:pPr>
      <w:r>
        <w:rPr>
          <w:rFonts w:hint="eastAsia"/>
        </w:rPr>
        <w:t>Pa</w:t>
      </w:r>
      <w:r>
        <w:t>rallel prefix</w:t>
      </w:r>
      <w:r>
        <w:t xml:space="preserve"> round robin</w:t>
      </w:r>
      <w:r>
        <w:t xml:space="preserve"> arbiter</w:t>
      </w:r>
      <w:r>
        <w:rPr>
          <w:rFonts w:hint="eastAsia"/>
        </w:rPr>
        <w:t>并行前缀</w:t>
      </w:r>
      <w:r>
        <w:rPr>
          <w:rFonts w:hint="eastAsia"/>
        </w:rPr>
        <w:t>轮询</w:t>
      </w:r>
      <w:r>
        <w:rPr>
          <w:rFonts w:hint="eastAsia"/>
        </w:rPr>
        <w:t>仲裁器</w:t>
      </w:r>
    </w:p>
    <w:p w14:paraId="1C41B6AD" w14:textId="3FD70D26" w:rsidR="006473C6" w:rsidRDefault="006473C6" w:rsidP="006473C6">
      <w:pPr>
        <w:ind w:firstLineChars="200" w:firstLine="420"/>
      </w:pPr>
      <w:r>
        <w:rPr>
          <w:rFonts w:hint="eastAsia"/>
        </w:rPr>
        <w:t>有了并行前缀的先验知识，轮询仲裁的功能，只是做一个G</w:t>
      </w:r>
      <w:r w:rsidRPr="006473C6">
        <w:rPr>
          <w:vertAlign w:val="subscript"/>
        </w:rPr>
        <w:t>now</w:t>
      </w:r>
      <w:r>
        <w:rPr>
          <w:rFonts w:hint="eastAsia"/>
        </w:rPr>
        <w:t>与P</w:t>
      </w:r>
      <w:r w:rsidRPr="006473C6">
        <w:rPr>
          <w:rFonts w:hint="eastAsia"/>
          <w:vertAlign w:val="subscript"/>
        </w:rPr>
        <w:t>next</w:t>
      </w:r>
      <w:r>
        <w:rPr>
          <w:rFonts w:hint="eastAsia"/>
        </w:rPr>
        <w:t>之间的反馈通路，当前的Grant不但作为输出，同时也会作为下一次仲裁的优先级。</w:t>
      </w:r>
    </w:p>
    <w:p w14:paraId="474CD2C1" w14:textId="172194F4" w:rsidR="006473C6" w:rsidRDefault="006473C6" w:rsidP="006473C6">
      <w:pPr>
        <w:ind w:firstLineChars="200" w:firstLine="420"/>
      </w:pPr>
      <w:r>
        <w:rPr>
          <w:rFonts w:hint="eastAsia"/>
        </w:rPr>
        <w:t>我之前实现的R</w:t>
      </w:r>
      <w:r>
        <w:t>RA</w:t>
      </w:r>
      <w:r>
        <w:rPr>
          <w:rFonts w:hint="eastAsia"/>
        </w:rPr>
        <w:t>仲裁机制是通过扩展取反+</w:t>
      </w:r>
      <w:r>
        <w:t>1</w:t>
      </w:r>
      <w:r>
        <w:rPr>
          <w:rFonts w:hint="eastAsia"/>
        </w:rPr>
        <w:t>位与相或来获得，其中优先级的变更只是对当前Grant向左移位。</w:t>
      </w:r>
    </w:p>
    <w:p w14:paraId="42F20ABB" w14:textId="6A0F7E01" w:rsidR="00127DFB" w:rsidRDefault="00116235" w:rsidP="00127DFB">
      <w:pPr>
        <w:ind w:firstLineChars="200" w:firstLine="420"/>
        <w:rPr>
          <w:rFonts w:hint="eastAsia"/>
        </w:rPr>
      </w:pPr>
      <w:r>
        <w:rPr>
          <w:rFonts w:hint="eastAsia"/>
        </w:rPr>
        <w:t>那么并行前缀轮询仲裁器，不过是对Grant进行位移，存储罢了。</w:t>
      </w:r>
    </w:p>
    <w:p w14:paraId="42EAEAB2" w14:textId="066F22A2" w:rsidR="00127DFB" w:rsidRDefault="00127DFB" w:rsidP="00127DFB">
      <w:pPr>
        <w:pStyle w:val="3"/>
      </w:pPr>
      <w:r>
        <w:rPr>
          <w:rFonts w:hint="eastAsia"/>
        </w:rPr>
        <w:t>代码实现</w:t>
      </w:r>
    </w:p>
    <w:p w14:paraId="24339608" w14:textId="6317BA94" w:rsidR="00127DFB" w:rsidRDefault="00127DFB" w:rsidP="00127DFB">
      <w:r>
        <w:rPr>
          <w:rFonts w:hint="eastAsia"/>
        </w:rPr>
        <w:t>先对P</w:t>
      </w:r>
      <w:r>
        <w:t>PA</w:t>
      </w:r>
      <w:r>
        <w:rPr>
          <w:rFonts w:hint="eastAsia"/>
        </w:rPr>
        <w:t>进行实现：</w:t>
      </w:r>
    </w:p>
    <w:p w14:paraId="41B82288" w14:textId="1A580B03" w:rsidR="00127DFB" w:rsidRDefault="00127DFB" w:rsidP="00127DFB">
      <w:pPr>
        <w:ind w:firstLineChars="200" w:firstLine="420"/>
        <w:rPr>
          <w:rFonts w:hint="eastAsia"/>
        </w:rPr>
      </w:pPr>
      <w:r>
        <w:rPr>
          <w:rFonts w:hint="eastAsia"/>
        </w:rPr>
        <w:t>首先对T</w:t>
      </w:r>
      <w:r>
        <w:t>ASK</w:t>
      </w:r>
      <w:r>
        <w:rPr>
          <w:rFonts w:hint="eastAsia"/>
        </w:rPr>
        <w:t>函数综合出的电路与直接M</w:t>
      </w:r>
      <w:r>
        <w:t>ODULE</w:t>
      </w:r>
      <w:r>
        <w:rPr>
          <w:rFonts w:hint="eastAsia"/>
        </w:rPr>
        <w:t>调用综合出的电路进行对比。（相同功能，无轮询，所综合出的电路是一样的。）左边是T</w:t>
      </w:r>
      <w:r>
        <w:t>ASK</w:t>
      </w:r>
      <w:r>
        <w:rPr>
          <w:rFonts w:hint="eastAsia"/>
        </w:rPr>
        <w:t>综合出的电路，右边是M</w:t>
      </w:r>
      <w:r>
        <w:t>ODULE</w:t>
      </w:r>
      <w:r>
        <w:rPr>
          <w:rFonts w:hint="eastAsia"/>
        </w:rPr>
        <w:t>。</w:t>
      </w:r>
    </w:p>
    <w:p w14:paraId="4A48ABEE" w14:textId="45F350A0" w:rsidR="00127DFB" w:rsidRDefault="00127DFB" w:rsidP="00127DFB">
      <w:pPr>
        <w:ind w:firstLineChars="200" w:firstLine="420"/>
      </w:pPr>
      <w:r w:rsidRPr="00127DFB">
        <w:drawing>
          <wp:inline distT="0" distB="0" distL="0" distR="0" wp14:anchorId="62EC7344" wp14:editId="2528750C">
            <wp:extent cx="1961515" cy="2259106"/>
            <wp:effectExtent l="0" t="0" r="635" b="8255"/>
            <wp:docPr id="51792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2837" name=""/>
                    <pic:cNvPicPr/>
                  </pic:nvPicPr>
                  <pic:blipFill>
                    <a:blip r:embed="rId37"/>
                    <a:stretch>
                      <a:fillRect/>
                    </a:stretch>
                  </pic:blipFill>
                  <pic:spPr>
                    <a:xfrm>
                      <a:off x="0" y="0"/>
                      <a:ext cx="1983374" cy="2284282"/>
                    </a:xfrm>
                    <a:prstGeom prst="rect">
                      <a:avLst/>
                    </a:prstGeom>
                  </pic:spPr>
                </pic:pic>
              </a:graphicData>
            </a:graphic>
          </wp:inline>
        </w:drawing>
      </w:r>
      <w:r w:rsidR="00B33979">
        <w:rPr>
          <w:rFonts w:hint="eastAsia"/>
        </w:rPr>
        <w:t xml:space="preserve"> </w:t>
      </w:r>
      <w:r w:rsidR="00B33979">
        <w:t xml:space="preserve">           </w:t>
      </w:r>
      <w:r w:rsidRPr="00127DFB">
        <w:drawing>
          <wp:inline distT="0" distB="0" distL="0" distR="0" wp14:anchorId="6710CD5B" wp14:editId="5F76C982">
            <wp:extent cx="1955494" cy="2262893"/>
            <wp:effectExtent l="0" t="0" r="6985" b="4445"/>
            <wp:docPr id="48397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70320" name=""/>
                    <pic:cNvPicPr/>
                  </pic:nvPicPr>
                  <pic:blipFill>
                    <a:blip r:embed="rId38"/>
                    <a:stretch>
                      <a:fillRect/>
                    </a:stretch>
                  </pic:blipFill>
                  <pic:spPr>
                    <a:xfrm>
                      <a:off x="0" y="0"/>
                      <a:ext cx="2002568" cy="2317367"/>
                    </a:xfrm>
                    <a:prstGeom prst="rect">
                      <a:avLst/>
                    </a:prstGeom>
                  </pic:spPr>
                </pic:pic>
              </a:graphicData>
            </a:graphic>
          </wp:inline>
        </w:drawing>
      </w:r>
    </w:p>
    <w:p w14:paraId="667BCDE4" w14:textId="28FDF8FB" w:rsidR="00127DFB" w:rsidRDefault="00143328" w:rsidP="00143328">
      <w:r>
        <w:rPr>
          <w:rFonts w:hint="eastAsia"/>
        </w:rPr>
        <w:lastRenderedPageBreak/>
        <w:t>T</w:t>
      </w:r>
      <w:r>
        <w:t>ASK</w:t>
      </w:r>
      <w:r>
        <w:rPr>
          <w:rFonts w:hint="eastAsia"/>
        </w:rPr>
        <w:t>代码（可综合）：</w:t>
      </w:r>
    </w:p>
    <w:p w14:paraId="70092F9E" w14:textId="621BAAA2" w:rsidR="00143328" w:rsidRDefault="00143328" w:rsidP="00143328">
      <w:r w:rsidRPr="00143328">
        <w:drawing>
          <wp:inline distT="0" distB="0" distL="0" distR="0" wp14:anchorId="5A6DF619" wp14:editId="25997CC6">
            <wp:extent cx="5274310" cy="3649345"/>
            <wp:effectExtent l="0" t="0" r="2540" b="8255"/>
            <wp:docPr id="492925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25925" name=""/>
                    <pic:cNvPicPr/>
                  </pic:nvPicPr>
                  <pic:blipFill>
                    <a:blip r:embed="rId39"/>
                    <a:stretch>
                      <a:fillRect/>
                    </a:stretch>
                  </pic:blipFill>
                  <pic:spPr>
                    <a:xfrm>
                      <a:off x="0" y="0"/>
                      <a:ext cx="5274310" cy="3649345"/>
                    </a:xfrm>
                    <a:prstGeom prst="rect">
                      <a:avLst/>
                    </a:prstGeom>
                  </pic:spPr>
                </pic:pic>
              </a:graphicData>
            </a:graphic>
          </wp:inline>
        </w:drawing>
      </w:r>
    </w:p>
    <w:p w14:paraId="1489010D" w14:textId="2D1B18AA" w:rsidR="00252B3E" w:rsidRDefault="00252B3E" w:rsidP="00143328">
      <w:r>
        <w:rPr>
          <w:rFonts w:hint="eastAsia"/>
        </w:rPr>
        <w:t>Mo</w:t>
      </w:r>
      <w:r>
        <w:t>dule</w:t>
      </w:r>
      <w:r>
        <w:rPr>
          <w:rFonts w:hint="eastAsia"/>
        </w:rPr>
        <w:t>模块调用：</w:t>
      </w:r>
    </w:p>
    <w:p w14:paraId="7823E37F" w14:textId="08523CA4" w:rsidR="00252B3E" w:rsidRDefault="00252B3E" w:rsidP="00143328">
      <w:r w:rsidRPr="00252B3E">
        <w:drawing>
          <wp:inline distT="0" distB="0" distL="0" distR="0" wp14:anchorId="55ED0617" wp14:editId="6799FFC1">
            <wp:extent cx="5274310" cy="2313940"/>
            <wp:effectExtent l="0" t="0" r="2540" b="0"/>
            <wp:docPr id="1264145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5581" name=""/>
                    <pic:cNvPicPr/>
                  </pic:nvPicPr>
                  <pic:blipFill>
                    <a:blip r:embed="rId40"/>
                    <a:stretch>
                      <a:fillRect/>
                    </a:stretch>
                  </pic:blipFill>
                  <pic:spPr>
                    <a:xfrm>
                      <a:off x="0" y="0"/>
                      <a:ext cx="5274310" cy="2313940"/>
                    </a:xfrm>
                    <a:prstGeom prst="rect">
                      <a:avLst/>
                    </a:prstGeom>
                  </pic:spPr>
                </pic:pic>
              </a:graphicData>
            </a:graphic>
          </wp:inline>
        </w:drawing>
      </w:r>
    </w:p>
    <w:p w14:paraId="78CAB329" w14:textId="68CD4094" w:rsidR="00252B3E" w:rsidRDefault="00252B3E" w:rsidP="00252B3E">
      <w:pPr>
        <w:ind w:firstLineChars="200" w:firstLine="420"/>
      </w:pPr>
      <w:r>
        <w:rPr>
          <w:rFonts w:hint="eastAsia"/>
        </w:rPr>
        <w:t>可见相同综合电路，合理使用T</w:t>
      </w:r>
      <w:r>
        <w:t>ASK</w:t>
      </w:r>
      <w:r>
        <w:rPr>
          <w:rFonts w:hint="eastAsia"/>
        </w:rPr>
        <w:t>函数可以简化代码，使代码风格更容易读懂，且对综合电路无影响。</w:t>
      </w:r>
      <w:r w:rsidR="00D34A93">
        <w:rPr>
          <w:rFonts w:hint="eastAsia"/>
        </w:rPr>
        <w:t>但是需要注意，</w:t>
      </w:r>
      <w:r w:rsidR="00D34A93">
        <w:t>FOR</w:t>
      </w:r>
      <w:r w:rsidR="00D34A93">
        <w:rPr>
          <w:rFonts w:hint="eastAsia"/>
        </w:rPr>
        <w:t>循环不能一直循环，需要合理设计条件。</w:t>
      </w:r>
    </w:p>
    <w:p w14:paraId="0AB442DF" w14:textId="15BE0969" w:rsidR="00B33979" w:rsidRDefault="00B33979" w:rsidP="00B33979">
      <w:r w:rsidRPr="00B33979">
        <w:drawing>
          <wp:inline distT="0" distB="0" distL="0" distR="0" wp14:anchorId="367BB8E5" wp14:editId="1A295EE5">
            <wp:extent cx="5274310" cy="1205865"/>
            <wp:effectExtent l="0" t="0" r="2540" b="0"/>
            <wp:docPr id="923849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49049" name=""/>
                    <pic:cNvPicPr/>
                  </pic:nvPicPr>
                  <pic:blipFill>
                    <a:blip r:embed="rId41"/>
                    <a:stretch>
                      <a:fillRect/>
                    </a:stretch>
                  </pic:blipFill>
                  <pic:spPr>
                    <a:xfrm>
                      <a:off x="0" y="0"/>
                      <a:ext cx="5274310" cy="1205865"/>
                    </a:xfrm>
                    <a:prstGeom prst="rect">
                      <a:avLst/>
                    </a:prstGeom>
                  </pic:spPr>
                </pic:pic>
              </a:graphicData>
            </a:graphic>
          </wp:inline>
        </w:drawing>
      </w:r>
    </w:p>
    <w:p w14:paraId="0AD999EC" w14:textId="17E2205E" w:rsidR="0089313F" w:rsidRDefault="0089313F" w:rsidP="0089313F">
      <w:pPr>
        <w:ind w:firstLineChars="200" w:firstLine="420"/>
      </w:pPr>
      <w:r>
        <w:rPr>
          <w:rFonts w:hint="eastAsia"/>
        </w:rPr>
        <w:t>于是为了简化代码，可以合理使用T</w:t>
      </w:r>
      <w:r>
        <w:t>ASK</w:t>
      </w:r>
      <w:r>
        <w:rPr>
          <w:rFonts w:hint="eastAsia"/>
        </w:rPr>
        <w:t>。</w:t>
      </w:r>
    </w:p>
    <w:p w14:paraId="0FA65F6B" w14:textId="77777777" w:rsidR="0089313F" w:rsidRDefault="0089313F" w:rsidP="0089313F">
      <w:pPr>
        <w:rPr>
          <w:rFonts w:hint="eastAsia"/>
        </w:rPr>
      </w:pPr>
    </w:p>
    <w:p w14:paraId="7F65565B" w14:textId="3EF9C925" w:rsidR="0089313F" w:rsidRDefault="0089313F" w:rsidP="0089313F">
      <w:r>
        <w:rPr>
          <w:rFonts w:hint="eastAsia"/>
        </w:rPr>
        <w:lastRenderedPageBreak/>
        <w:t>P</w:t>
      </w:r>
      <w:r>
        <w:t>PRRA</w:t>
      </w:r>
      <w:r>
        <w:rPr>
          <w:rFonts w:hint="eastAsia"/>
        </w:rPr>
        <w:t>实现：</w:t>
      </w:r>
    </w:p>
    <w:p w14:paraId="51076FBD" w14:textId="3D60A09A" w:rsidR="00401662" w:rsidRDefault="00401662" w:rsidP="0089313F">
      <w:pPr>
        <w:rPr>
          <w:rFonts w:hint="eastAsia"/>
        </w:rPr>
      </w:pPr>
      <w:r>
        <w:rPr>
          <w:rFonts w:hint="eastAsia"/>
        </w:rPr>
        <w:t>下面是o运算</w:t>
      </w:r>
    </w:p>
    <w:p w14:paraId="62AF2F69" w14:textId="7A3DF2CB" w:rsidR="0089313F" w:rsidRDefault="00401662" w:rsidP="00401662">
      <w:pPr>
        <w:jc w:val="center"/>
      </w:pPr>
      <w:r w:rsidRPr="00401662">
        <w:drawing>
          <wp:inline distT="0" distB="0" distL="0" distR="0" wp14:anchorId="359845B1" wp14:editId="3CE9FCDA">
            <wp:extent cx="3155472" cy="1788731"/>
            <wp:effectExtent l="0" t="0" r="6985" b="2540"/>
            <wp:docPr id="888526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26692" name=""/>
                    <pic:cNvPicPr/>
                  </pic:nvPicPr>
                  <pic:blipFill>
                    <a:blip r:embed="rId42"/>
                    <a:stretch>
                      <a:fillRect/>
                    </a:stretch>
                  </pic:blipFill>
                  <pic:spPr>
                    <a:xfrm>
                      <a:off x="0" y="0"/>
                      <a:ext cx="3160994" cy="1791861"/>
                    </a:xfrm>
                    <a:prstGeom prst="rect">
                      <a:avLst/>
                    </a:prstGeom>
                  </pic:spPr>
                </pic:pic>
              </a:graphicData>
            </a:graphic>
          </wp:inline>
        </w:drawing>
      </w:r>
    </w:p>
    <w:p w14:paraId="13E24314" w14:textId="4298AE47" w:rsidR="00215973" w:rsidRDefault="00215973" w:rsidP="00215973">
      <w:r w:rsidRPr="00215973">
        <w:drawing>
          <wp:inline distT="0" distB="0" distL="0" distR="0" wp14:anchorId="7662B1D5" wp14:editId="2FE7C6E2">
            <wp:extent cx="5274310" cy="2319655"/>
            <wp:effectExtent l="0" t="0" r="2540" b="4445"/>
            <wp:docPr id="2019109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9519" name=""/>
                    <pic:cNvPicPr/>
                  </pic:nvPicPr>
                  <pic:blipFill>
                    <a:blip r:embed="rId43"/>
                    <a:stretch>
                      <a:fillRect/>
                    </a:stretch>
                  </pic:blipFill>
                  <pic:spPr>
                    <a:xfrm>
                      <a:off x="0" y="0"/>
                      <a:ext cx="5274310" cy="2319655"/>
                    </a:xfrm>
                    <a:prstGeom prst="rect">
                      <a:avLst/>
                    </a:prstGeom>
                  </pic:spPr>
                </pic:pic>
              </a:graphicData>
            </a:graphic>
          </wp:inline>
        </w:drawing>
      </w:r>
    </w:p>
    <w:p w14:paraId="00F7D6BF" w14:textId="0EB64CB8" w:rsidR="00095A7C" w:rsidRDefault="00095A7C" w:rsidP="00215973">
      <w:r w:rsidRPr="00095A7C">
        <w:drawing>
          <wp:inline distT="0" distB="0" distL="0" distR="0" wp14:anchorId="02A9DECD" wp14:editId="163FFF9A">
            <wp:extent cx="5274310" cy="1329055"/>
            <wp:effectExtent l="0" t="0" r="2540" b="4445"/>
            <wp:docPr id="410964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64876" name=""/>
                    <pic:cNvPicPr/>
                  </pic:nvPicPr>
                  <pic:blipFill>
                    <a:blip r:embed="rId44"/>
                    <a:stretch>
                      <a:fillRect/>
                    </a:stretch>
                  </pic:blipFill>
                  <pic:spPr>
                    <a:xfrm>
                      <a:off x="0" y="0"/>
                      <a:ext cx="5274310" cy="1329055"/>
                    </a:xfrm>
                    <a:prstGeom prst="rect">
                      <a:avLst/>
                    </a:prstGeom>
                  </pic:spPr>
                </pic:pic>
              </a:graphicData>
            </a:graphic>
          </wp:inline>
        </w:drawing>
      </w:r>
    </w:p>
    <w:p w14:paraId="003F87FB" w14:textId="77777777" w:rsidR="00095A7C" w:rsidRPr="00127DFB" w:rsidRDefault="00095A7C" w:rsidP="00215973">
      <w:pPr>
        <w:rPr>
          <w:rFonts w:hint="eastAsia"/>
        </w:rPr>
      </w:pPr>
    </w:p>
    <w:sectPr w:rsidR="00095A7C" w:rsidRPr="00127D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FA580" w14:textId="77777777" w:rsidR="0059262E" w:rsidRDefault="0059262E" w:rsidP="00C30190">
      <w:r>
        <w:separator/>
      </w:r>
    </w:p>
  </w:endnote>
  <w:endnote w:type="continuationSeparator" w:id="0">
    <w:p w14:paraId="4ED31F8A" w14:textId="77777777" w:rsidR="0059262E" w:rsidRDefault="0059262E" w:rsidP="00C30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0F6C4" w14:textId="77777777" w:rsidR="0059262E" w:rsidRDefault="0059262E" w:rsidP="00C30190">
      <w:r>
        <w:separator/>
      </w:r>
    </w:p>
  </w:footnote>
  <w:footnote w:type="continuationSeparator" w:id="0">
    <w:p w14:paraId="3A020840" w14:textId="77777777" w:rsidR="0059262E" w:rsidRDefault="0059262E" w:rsidP="00C30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D46A9"/>
    <w:multiLevelType w:val="hybridMultilevel"/>
    <w:tmpl w:val="F3FCA2C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791609FE"/>
    <w:multiLevelType w:val="hybridMultilevel"/>
    <w:tmpl w:val="170EBD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57044555">
    <w:abstractNumId w:val="0"/>
  </w:num>
  <w:num w:numId="2" w16cid:durableId="1574118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F87"/>
    <w:rsid w:val="00095A7C"/>
    <w:rsid w:val="00116235"/>
    <w:rsid w:val="00127DFB"/>
    <w:rsid w:val="00143328"/>
    <w:rsid w:val="001821E0"/>
    <w:rsid w:val="00215973"/>
    <w:rsid w:val="00252B3E"/>
    <w:rsid w:val="00294F60"/>
    <w:rsid w:val="00401662"/>
    <w:rsid w:val="00476470"/>
    <w:rsid w:val="00481035"/>
    <w:rsid w:val="004E238D"/>
    <w:rsid w:val="005500F5"/>
    <w:rsid w:val="0059262E"/>
    <w:rsid w:val="00627B03"/>
    <w:rsid w:val="00631900"/>
    <w:rsid w:val="00633611"/>
    <w:rsid w:val="006473C6"/>
    <w:rsid w:val="006D0834"/>
    <w:rsid w:val="00727A29"/>
    <w:rsid w:val="00774F87"/>
    <w:rsid w:val="007B6A32"/>
    <w:rsid w:val="0089313F"/>
    <w:rsid w:val="00955621"/>
    <w:rsid w:val="00967139"/>
    <w:rsid w:val="00A95386"/>
    <w:rsid w:val="00AA5041"/>
    <w:rsid w:val="00AB05C1"/>
    <w:rsid w:val="00AB7158"/>
    <w:rsid w:val="00B12ABC"/>
    <w:rsid w:val="00B33979"/>
    <w:rsid w:val="00B421DF"/>
    <w:rsid w:val="00BC2C89"/>
    <w:rsid w:val="00BD3ABE"/>
    <w:rsid w:val="00C30190"/>
    <w:rsid w:val="00C31451"/>
    <w:rsid w:val="00C35F5D"/>
    <w:rsid w:val="00CA5B65"/>
    <w:rsid w:val="00D00570"/>
    <w:rsid w:val="00D34A93"/>
    <w:rsid w:val="00D36CE6"/>
    <w:rsid w:val="00D669EE"/>
    <w:rsid w:val="00D80822"/>
    <w:rsid w:val="00D8656B"/>
    <w:rsid w:val="00D877D3"/>
    <w:rsid w:val="00EB59AB"/>
    <w:rsid w:val="00ED7955"/>
    <w:rsid w:val="00F55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249B3"/>
  <w15:chartTrackingRefBased/>
  <w15:docId w15:val="{035EA44D-33E6-46EB-9E8F-912598B1D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74F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74F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6A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4F87"/>
    <w:rPr>
      <w:b/>
      <w:bCs/>
      <w:kern w:val="44"/>
      <w:sz w:val="44"/>
      <w:szCs w:val="44"/>
    </w:rPr>
  </w:style>
  <w:style w:type="paragraph" w:styleId="a3">
    <w:name w:val="No Spacing"/>
    <w:uiPriority w:val="1"/>
    <w:qFormat/>
    <w:rsid w:val="00774F87"/>
    <w:pPr>
      <w:widowControl w:val="0"/>
      <w:jc w:val="both"/>
    </w:pPr>
  </w:style>
  <w:style w:type="character" w:customStyle="1" w:styleId="20">
    <w:name w:val="标题 2 字符"/>
    <w:basedOn w:val="a0"/>
    <w:link w:val="2"/>
    <w:uiPriority w:val="9"/>
    <w:rsid w:val="00774F87"/>
    <w:rPr>
      <w:rFonts w:asciiTheme="majorHAnsi" w:eastAsiaTheme="majorEastAsia" w:hAnsiTheme="majorHAnsi" w:cstheme="majorBidi"/>
      <w:b/>
      <w:bCs/>
      <w:sz w:val="32"/>
      <w:szCs w:val="32"/>
    </w:rPr>
  </w:style>
  <w:style w:type="table" w:styleId="a4">
    <w:name w:val="Table Grid"/>
    <w:basedOn w:val="a1"/>
    <w:uiPriority w:val="39"/>
    <w:rsid w:val="00BD3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30190"/>
    <w:pPr>
      <w:tabs>
        <w:tab w:val="center" w:pos="4153"/>
        <w:tab w:val="right" w:pos="8306"/>
      </w:tabs>
      <w:snapToGrid w:val="0"/>
      <w:jc w:val="center"/>
    </w:pPr>
    <w:rPr>
      <w:sz w:val="18"/>
      <w:szCs w:val="18"/>
    </w:rPr>
  </w:style>
  <w:style w:type="character" w:customStyle="1" w:styleId="a6">
    <w:name w:val="页眉 字符"/>
    <w:basedOn w:val="a0"/>
    <w:link w:val="a5"/>
    <w:uiPriority w:val="99"/>
    <w:rsid w:val="00C30190"/>
    <w:rPr>
      <w:sz w:val="18"/>
      <w:szCs w:val="18"/>
    </w:rPr>
  </w:style>
  <w:style w:type="paragraph" w:styleId="a7">
    <w:name w:val="footer"/>
    <w:basedOn w:val="a"/>
    <w:link w:val="a8"/>
    <w:uiPriority w:val="99"/>
    <w:unhideWhenUsed/>
    <w:rsid w:val="00C30190"/>
    <w:pPr>
      <w:tabs>
        <w:tab w:val="center" w:pos="4153"/>
        <w:tab w:val="right" w:pos="8306"/>
      </w:tabs>
      <w:snapToGrid w:val="0"/>
      <w:jc w:val="left"/>
    </w:pPr>
    <w:rPr>
      <w:sz w:val="18"/>
      <w:szCs w:val="18"/>
    </w:rPr>
  </w:style>
  <w:style w:type="character" w:customStyle="1" w:styleId="a8">
    <w:name w:val="页脚 字符"/>
    <w:basedOn w:val="a0"/>
    <w:link w:val="a7"/>
    <w:uiPriority w:val="99"/>
    <w:rsid w:val="00C30190"/>
    <w:rPr>
      <w:sz w:val="18"/>
      <w:szCs w:val="18"/>
    </w:rPr>
  </w:style>
  <w:style w:type="paragraph" w:styleId="a9">
    <w:name w:val="Subtitle"/>
    <w:basedOn w:val="a"/>
    <w:next w:val="a"/>
    <w:link w:val="aa"/>
    <w:uiPriority w:val="11"/>
    <w:qFormat/>
    <w:rsid w:val="007B6A32"/>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7B6A32"/>
    <w:rPr>
      <w:b/>
      <w:bCs/>
      <w:kern w:val="28"/>
      <w:sz w:val="32"/>
      <w:szCs w:val="32"/>
    </w:rPr>
  </w:style>
  <w:style w:type="character" w:customStyle="1" w:styleId="30">
    <w:name w:val="标题 3 字符"/>
    <w:basedOn w:val="a0"/>
    <w:link w:val="3"/>
    <w:uiPriority w:val="9"/>
    <w:rsid w:val="007B6A32"/>
    <w:rPr>
      <w:b/>
      <w:bCs/>
      <w:sz w:val="32"/>
      <w:szCs w:val="32"/>
    </w:rPr>
  </w:style>
  <w:style w:type="paragraph" w:styleId="ab">
    <w:name w:val="List Paragraph"/>
    <w:basedOn w:val="a"/>
    <w:uiPriority w:val="34"/>
    <w:qFormat/>
    <w:rsid w:val="00B12AB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4039</TotalTime>
  <Pages>11</Pages>
  <Words>399</Words>
  <Characters>2277</Characters>
  <Application>Microsoft Office Word</Application>
  <DocSecurity>0</DocSecurity>
  <Lines>18</Lines>
  <Paragraphs>5</Paragraphs>
  <ScaleCrop>false</ScaleCrop>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沛安 潘</dc:creator>
  <cp:keywords/>
  <dc:description/>
  <cp:lastModifiedBy>沛安 潘</cp:lastModifiedBy>
  <cp:revision>31</cp:revision>
  <dcterms:created xsi:type="dcterms:W3CDTF">2023-11-14T07:05:00Z</dcterms:created>
  <dcterms:modified xsi:type="dcterms:W3CDTF">2023-11-22T05:51:00Z</dcterms:modified>
</cp:coreProperties>
</file>