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CF7E8D2" w14:textId="43E4A0A8" w:rsidR="00F01A6B" w:rsidRPr="00F01A6B" w:rsidRDefault="00F01A6B" w:rsidP="00F01A6B">
      <w:pPr>
        <w:pStyle w:val="Author"/>
        <w:spacing w:before="5pt" w:beforeAutospacing="1" w:after="5pt" w:afterAutospacing="1"/>
        <w:rPr>
          <w:rFonts w:eastAsia="MS Mincho"/>
          <w:kern w:val="48"/>
          <w:sz w:val="48"/>
          <w:szCs w:val="48"/>
        </w:rPr>
      </w:pPr>
      <w:bookmarkStart w:id="0" w:name="_Hlk39446170"/>
      <w:r w:rsidRPr="00F01A6B">
        <w:rPr>
          <w:rFonts w:eastAsia="MS Mincho"/>
          <w:kern w:val="48"/>
          <w:sz w:val="48"/>
          <w:szCs w:val="48"/>
        </w:rPr>
        <w:t xml:space="preserve">Filtering malicious </w:t>
      </w:r>
      <w:r w:rsidR="000453C0" w:rsidRPr="0049225E">
        <w:rPr>
          <w:rFonts w:eastAsia="MS Mincho"/>
          <w:kern w:val="48"/>
          <w:sz w:val="48"/>
          <w:szCs w:val="48"/>
        </w:rPr>
        <w:t>flows</w:t>
      </w:r>
      <w:r w:rsidRPr="00F01A6B">
        <w:rPr>
          <w:rFonts w:eastAsia="MS Mincho"/>
          <w:kern w:val="48"/>
          <w:sz w:val="48"/>
          <w:szCs w:val="48"/>
        </w:rPr>
        <w:t xml:space="preserve"> for IoT devices in Software-Defined Networks</w:t>
      </w:r>
    </w:p>
    <w:bookmarkEnd w:id="0"/>
    <w:p w14:paraId="42E0A5BB" w14:textId="77777777" w:rsidR="00F01A6B" w:rsidRDefault="00F01A6B" w:rsidP="00F01A6B">
      <w:pPr>
        <w:pStyle w:val="Author"/>
        <w:spacing w:before="5pt" w:beforeAutospacing="1" w:after="5pt" w:afterAutospacing="1" w:line="6pt" w:lineRule="auto"/>
        <w:jc w:val="both"/>
        <w:rPr>
          <w:sz w:val="16"/>
          <w:szCs w:val="16"/>
        </w:rPr>
        <w:sectPr w:rsidR="00F01A6B" w:rsidSect="003B4E04">
          <w:footerReference w:type="first" r:id="rId8"/>
          <w:pgSz w:w="595.30pt" w:h="841.90pt" w:code="9"/>
          <w:pgMar w:top="27pt" w:right="44.65pt" w:bottom="72pt" w:left="44.65pt" w:header="36pt" w:footer="36pt" w:gutter="0pt"/>
          <w:cols w:space="36pt"/>
          <w:titlePg/>
          <w:docGrid w:linePitch="360"/>
        </w:sectPr>
      </w:pPr>
    </w:p>
    <w:p w14:paraId="7930F43D" w14:textId="77E5B86A" w:rsidR="00D7522C" w:rsidRDefault="00D7522C" w:rsidP="003B4E04">
      <w:pPr>
        <w:pStyle w:val="Author"/>
        <w:spacing w:before="5pt" w:beforeAutospacing="1" w:after="5pt" w:afterAutospacing="1" w:line="6pt" w:lineRule="auto"/>
        <w:rPr>
          <w:sz w:val="16"/>
          <w:szCs w:val="16"/>
        </w:rPr>
      </w:pPr>
    </w:p>
    <w:p w14:paraId="6616B22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01A6B">
          <w:type w:val="continuous"/>
          <w:pgSz w:w="595.30pt" w:h="841.90pt" w:code="9"/>
          <w:pgMar w:top="27pt" w:right="44.65pt" w:bottom="72pt" w:left="44.65pt" w:header="36pt" w:footer="36pt" w:gutter="0pt"/>
          <w:cols w:num="2" w:space="36pt"/>
          <w:titlePg/>
          <w:docGrid w:linePitch="360"/>
        </w:sectPr>
      </w:pPr>
    </w:p>
    <w:p w14:paraId="2A0C57C1" w14:textId="07D0C058" w:rsidR="00F01A6B" w:rsidRDefault="00F01A6B" w:rsidP="00F01A6B">
      <w:pPr>
        <w:pStyle w:val="Author"/>
        <w:spacing w:before="5pt" w:beforeAutospacing="1"/>
        <w:rPr>
          <w:sz w:val="18"/>
          <w:szCs w:val="18"/>
        </w:rPr>
      </w:pPr>
      <w:r w:rsidRPr="00F01A6B">
        <w:rPr>
          <w:sz w:val="20"/>
          <w:szCs w:val="20"/>
        </w:rPr>
        <w:t>Woraphop Limpisuk</w:t>
      </w:r>
      <w:r w:rsidRPr="00F01A6B">
        <w:rPr>
          <w:sz w:val="18"/>
          <w:szCs w:val="18"/>
        </w:rPr>
        <w:br/>
      </w:r>
      <w:r w:rsidRPr="00F01A6B">
        <w:rPr>
          <w:i/>
          <w:iCs/>
          <w:sz w:val="18"/>
          <w:szCs w:val="18"/>
        </w:rPr>
        <w:t>Department of Computer Engineering</w:t>
      </w:r>
      <w:r w:rsidRPr="00F01A6B">
        <w:rPr>
          <w:i/>
          <w:iCs/>
          <w:sz w:val="18"/>
          <w:szCs w:val="18"/>
        </w:rPr>
        <w:br/>
        <w:t>Chulalongkorn University</w:t>
      </w:r>
      <w:r w:rsidRPr="00F01A6B">
        <w:rPr>
          <w:i/>
          <w:iCs/>
          <w:sz w:val="18"/>
          <w:szCs w:val="18"/>
        </w:rPr>
        <w:br/>
      </w:r>
      <w:r w:rsidRPr="00F01A6B">
        <w:rPr>
          <w:sz w:val="18"/>
          <w:szCs w:val="18"/>
        </w:rPr>
        <w:t>Bangkok, Thailand</w:t>
      </w:r>
      <w:r w:rsidRPr="00F01A6B">
        <w:rPr>
          <w:sz w:val="18"/>
          <w:szCs w:val="18"/>
        </w:rPr>
        <w:br/>
      </w:r>
      <w:r>
        <w:rPr>
          <w:sz w:val="18"/>
          <w:szCs w:val="18"/>
        </w:rPr>
        <w:t>woraphop</w:t>
      </w:r>
      <w:r w:rsidRPr="00F01A6B">
        <w:rPr>
          <w:sz w:val="18"/>
          <w:szCs w:val="18"/>
        </w:rPr>
        <w:t>.l@student.chula.ac.th</w:t>
      </w:r>
      <w:r>
        <w:rPr>
          <w:sz w:val="18"/>
          <w:szCs w:val="18"/>
        </w:rPr>
        <w:br w:type="column"/>
      </w:r>
      <w:r w:rsidRPr="0049225E">
        <w:rPr>
          <w:sz w:val="20"/>
          <w:szCs w:val="20"/>
        </w:rPr>
        <w:t>Kunwadee Sripanidkulcha</w:t>
      </w:r>
      <w:r w:rsidRPr="00F01A6B">
        <w:rPr>
          <w:sz w:val="18"/>
          <w:szCs w:val="18"/>
        </w:rPr>
        <w:t>i</w:t>
      </w:r>
      <w:r w:rsidRPr="00F01A6B">
        <w:rPr>
          <w:sz w:val="18"/>
          <w:szCs w:val="18"/>
        </w:rPr>
        <w:br/>
      </w:r>
      <w:r w:rsidRPr="00F01A6B">
        <w:rPr>
          <w:i/>
          <w:iCs/>
          <w:sz w:val="18"/>
          <w:szCs w:val="18"/>
        </w:rPr>
        <w:t>Department of Computer Engineering</w:t>
      </w:r>
      <w:r w:rsidRPr="00F01A6B">
        <w:rPr>
          <w:i/>
          <w:iCs/>
          <w:sz w:val="18"/>
          <w:szCs w:val="18"/>
        </w:rPr>
        <w:br/>
        <w:t>Chulalongkorn University</w:t>
      </w:r>
      <w:r w:rsidRPr="00F01A6B">
        <w:rPr>
          <w:i/>
          <w:iCs/>
          <w:sz w:val="18"/>
          <w:szCs w:val="18"/>
        </w:rPr>
        <w:br/>
      </w:r>
      <w:r w:rsidRPr="00F01A6B">
        <w:rPr>
          <w:sz w:val="18"/>
          <w:szCs w:val="18"/>
        </w:rPr>
        <w:t>Bangkok, Thailand</w:t>
      </w:r>
      <w:r w:rsidRPr="00F01A6B">
        <w:rPr>
          <w:sz w:val="18"/>
          <w:szCs w:val="18"/>
        </w:rPr>
        <w:br/>
        <w:t xml:space="preserve">kunwadee@cp.eng.chula.ac.th </w:t>
      </w:r>
    </w:p>
    <w:p w14:paraId="38313A2A" w14:textId="09FF0247" w:rsidR="00F01A6B" w:rsidRDefault="00F01A6B" w:rsidP="00F01A6B">
      <w:pPr>
        <w:jc w:val="both"/>
        <w:sectPr w:rsidR="00F01A6B" w:rsidSect="00F01A6B">
          <w:type w:val="continuous"/>
          <w:pgSz w:w="595.30pt" w:h="841.90pt" w:code="9"/>
          <w:pgMar w:top="22.50pt" w:right="44.65pt" w:bottom="72pt" w:left="44.65pt" w:header="36pt" w:footer="36pt" w:gutter="0pt"/>
          <w:cols w:num="2" w:space="36pt"/>
          <w:docGrid w:linePitch="360"/>
        </w:sectPr>
      </w:pPr>
    </w:p>
    <w:p w14:paraId="54A1CA1E" w14:textId="77777777" w:rsidR="009303D9" w:rsidRDefault="00BD670B">
      <w:r>
        <w:br w:type="column"/>
      </w:r>
    </w:p>
    <w:p w14:paraId="1E5C5A16" w14:textId="77777777" w:rsidR="00F01A6B" w:rsidRDefault="00F01A6B"/>
    <w:p w14:paraId="7B557368" w14:textId="77777777" w:rsidR="00F01A6B" w:rsidRDefault="00F01A6B"/>
    <w:p w14:paraId="53913E97" w14:textId="57F8B570" w:rsidR="00F01A6B" w:rsidRPr="005B520E" w:rsidRDefault="00F01A6B">
      <w:pPr>
        <w:sectPr w:rsidR="00F01A6B" w:rsidRPr="005B520E" w:rsidSect="003B4E04">
          <w:type w:val="continuous"/>
          <w:pgSz w:w="595.30pt" w:h="841.90pt" w:code="9"/>
          <w:pgMar w:top="22.50pt" w:right="44.65pt" w:bottom="72pt" w:left="44.65pt" w:header="36pt" w:footer="36pt" w:gutter="0pt"/>
          <w:cols w:num="3" w:space="36pt"/>
          <w:docGrid w:linePitch="360"/>
        </w:sectPr>
      </w:pPr>
    </w:p>
    <w:p w14:paraId="706F30BC" w14:textId="3BFFFBC5" w:rsidR="0049225E" w:rsidRPr="0049225E" w:rsidRDefault="009303D9" w:rsidP="0049225E">
      <w:pPr>
        <w:pStyle w:val="Abstract"/>
      </w:pPr>
      <w:r>
        <w:rPr>
          <w:i/>
          <w:iCs/>
        </w:rPr>
        <w:t>Abstract</w:t>
      </w:r>
      <w:r>
        <w:t>—</w:t>
      </w:r>
      <w:r w:rsidR="0049225E" w:rsidRPr="0049225E">
        <w:rPr>
          <w:rFonts w:eastAsiaTheme="minorHAnsi"/>
          <w:sz w:val="24"/>
          <w:szCs w:val="32"/>
          <w:lang w:bidi="th-TH"/>
        </w:rPr>
        <w:t xml:space="preserve"> </w:t>
      </w:r>
      <w:r w:rsidR="0049225E" w:rsidRPr="0049225E">
        <w:t>Nowadays, many IoT devices are popularly used on household and various places, but due to IoT devices have multiple security vulnerability, causing propagation of malware that targeted to IoT devices and make these devices under controlled for network attacking, so we developed malicious flows filtering system from malicious software, by utilizing machine learning to creating classifier for filtering flows in software-defined network, which could protect various network attacking, saving cost</w:t>
      </w:r>
      <w:r w:rsidR="0049225E">
        <w:t>, scalable,</w:t>
      </w:r>
      <w:r w:rsidR="0049225E" w:rsidRPr="0049225E">
        <w:t xml:space="preserve"> and easily upgrade to preventing newer attacks in future .</w:t>
      </w:r>
    </w:p>
    <w:p w14:paraId="65148EC6" w14:textId="74AD7E86" w:rsidR="00A75B63" w:rsidRPr="00A75B63" w:rsidRDefault="004D72B5" w:rsidP="0049225E">
      <w:pPr>
        <w:pStyle w:val="Abstract"/>
        <w:rPr>
          <w:highlight w:val="yellow"/>
        </w:rPr>
      </w:pPr>
      <w:r w:rsidRPr="00C30C75">
        <w:t>Keywords—</w:t>
      </w:r>
      <w:r w:rsidR="00A75B63" w:rsidRPr="00A75B63">
        <w:rPr>
          <w:rFonts w:eastAsiaTheme="minorHAnsi"/>
          <w:sz w:val="24"/>
          <w:szCs w:val="32"/>
          <w:lang w:bidi="th-TH"/>
        </w:rPr>
        <w:t xml:space="preserve"> </w:t>
      </w:r>
      <w:r w:rsidR="00A75B63" w:rsidRPr="00A75B63">
        <w:t>Software defined networking, Internet of things, Machine learning</w:t>
      </w:r>
    </w:p>
    <w:p w14:paraId="733275CA" w14:textId="020FCEE7" w:rsidR="009303D9" w:rsidRPr="006B6B66" w:rsidRDefault="0049225E" w:rsidP="006B6B66">
      <w:pPr>
        <w:pStyle w:val="1"/>
      </w:pPr>
      <w:r>
        <w:t>Introduction</w:t>
      </w:r>
    </w:p>
    <w:p w14:paraId="337ECAAD" w14:textId="32270231" w:rsidR="00C30C75" w:rsidRPr="007E7BDD" w:rsidRDefault="00247086" w:rsidP="00C30C75">
      <w:pPr>
        <w:pStyle w:val="a3"/>
        <w:rPr>
          <w:lang w:val="en-US"/>
        </w:rPr>
      </w:pPr>
      <w:r w:rsidRPr="00D561EB">
        <w:rPr>
          <w:noProof/>
          <w:sz w:val="24"/>
          <w:szCs w:val="24"/>
        </w:rPr>
        <w:drawing>
          <wp:anchor distT="0" distB="0" distL="114300" distR="114300" simplePos="0" relativeHeight="251658752" behindDoc="0" locked="0" layoutInCell="1" allowOverlap="1" wp14:anchorId="446AD127" wp14:editId="38917574">
            <wp:simplePos x="0" y="0"/>
            <wp:positionH relativeFrom="column">
              <wp:posOffset>3521712</wp:posOffset>
            </wp:positionH>
            <wp:positionV relativeFrom="paragraph">
              <wp:posOffset>199169</wp:posOffset>
            </wp:positionV>
            <wp:extent cx="2621791" cy="1861549"/>
            <wp:effectExtent l="19050" t="19050" r="26670" b="24765"/>
            <wp:wrapTopAndBottom/>
            <wp:docPr id="6" name="ตัวแทนเนื้อหา 5" descr="รูปภาพประกอบด้วย ข้อความ, แผนที่&#10;&#10;คำอธิบายที่สร้างโดยอัตโนมัติ">
              <a:extLst xmlns:a="http://purl.oclc.org/ooxml/drawingml/main">
                <a:ext uri="{FF2B5EF4-FFF2-40B4-BE49-F238E27FC236}">
                  <a16:creationId xmlns:a16="http://schemas.microsoft.com/office/drawing/2014/main" id="{8E8FDB3C-3219-4403-9482-DDEB19F09BA9}"/>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6" name="ตัวแทนเนื้อหา 5" descr="รูปภาพประกอบด้วย ข้อความ, แผนที่&#10;&#10;คำอธิบายที่สร้างโดยอัตโนมัติ">
                      <a:extLst>
                        <a:ext uri="{FF2B5EF4-FFF2-40B4-BE49-F238E27FC236}">
                          <a16:creationId xmlns:a16="http://schemas.microsoft.com/office/drawing/2014/main" id="{8E8FDB3C-3219-4403-9482-DDEB19F09BA9}"/>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1791" cy="1861549"/>
                    </a:xfrm>
                    <a:prstGeom prst="roundRect">
                      <a:avLst>
                        <a:gd name="adj" fmla="val 3876"/>
                      </a:avLst>
                    </a:prstGeom>
                    <a:ln>
                      <a:solidFill>
                        <a:schemeClr val="accent1"/>
                      </a:solidFill>
                    </a:ln>
                    <a:effectLst/>
                  </pic:spPr>
                </pic:pic>
              </a:graphicData>
            </a:graphic>
          </wp:anchor>
        </w:drawing>
      </w:r>
      <w:r w:rsidR="00C30C75" w:rsidRPr="00C30C75">
        <w:rPr>
          <w:lang w:val="en-US"/>
        </w:rPr>
        <w:t xml:space="preserve">Nowadays, IoT devices are popular on many sections, in household, commercial, and industrial. For increasing convenient and performance. However, IoT systems are insecure for various aspect, according to OWASP IoT Top 10 2018 [1] there are several insecurities, including but not limited to unsecured or hard-coded  passwords, Insecure interfaces, lack of system updates, outdated systems, Insufficient privacy, and lack of physical protection. A notable attack </w:t>
      </w:r>
      <w:r w:rsidR="00C30C75" w:rsidRPr="007E7BDD">
        <w:rPr>
          <w:lang w:val="en-US"/>
        </w:rPr>
        <w:t xml:space="preserve">involved with IoT devices is </w:t>
      </w:r>
      <w:proofErr w:type="spellStart"/>
      <w:r w:rsidR="00C30C75" w:rsidRPr="007E7BDD">
        <w:rPr>
          <w:lang w:val="en-US"/>
        </w:rPr>
        <w:t>Mirai</w:t>
      </w:r>
      <w:proofErr w:type="spellEnd"/>
      <w:r w:rsidR="00C30C75" w:rsidRPr="007E7BDD">
        <w:rPr>
          <w:lang w:val="en-US"/>
        </w:rPr>
        <w:t xml:space="preserve"> malware, this malware takes over control of devices and executed DDoS attack around 1 </w:t>
      </w:r>
      <w:proofErr w:type="spellStart"/>
      <w:r w:rsidR="00C30C75" w:rsidRPr="007E7BDD">
        <w:rPr>
          <w:lang w:val="en-US"/>
        </w:rPr>
        <w:t>Tbps</w:t>
      </w:r>
      <w:proofErr w:type="spellEnd"/>
      <w:r w:rsidR="00C30C75" w:rsidRPr="007E7BDD">
        <w:rPr>
          <w:lang w:val="en-US"/>
        </w:rPr>
        <w:t xml:space="preserve"> [2] on </w:t>
      </w:r>
      <w:proofErr w:type="spellStart"/>
      <w:r w:rsidR="00C30C75" w:rsidRPr="007E7BDD">
        <w:rPr>
          <w:lang w:val="en-US"/>
        </w:rPr>
        <w:t>Dyn</w:t>
      </w:r>
      <w:proofErr w:type="spellEnd"/>
      <w:r w:rsidR="00C30C75" w:rsidRPr="007E7BDD">
        <w:rPr>
          <w:lang w:val="en-US"/>
        </w:rPr>
        <w:t>, a DNS provider.</w:t>
      </w:r>
    </w:p>
    <w:p w14:paraId="22322A7D" w14:textId="7A0826FC" w:rsidR="00C30C75" w:rsidRPr="007E7BDD" w:rsidRDefault="00C30C75" w:rsidP="00C30C75">
      <w:pPr>
        <w:pStyle w:val="a3"/>
        <w:rPr>
          <w:cs/>
          <w:lang w:bidi="th-TH"/>
        </w:rPr>
      </w:pPr>
      <w:r w:rsidRPr="007E7BDD">
        <w:rPr>
          <w:lang w:val="en-US"/>
        </w:rPr>
        <w:t xml:space="preserve">To address the problems, there should be detecting and preventing system in the network, </w:t>
      </w:r>
      <w:proofErr w:type="gramStart"/>
      <w:r w:rsidRPr="007E7BDD">
        <w:rPr>
          <w:lang w:val="en-US"/>
        </w:rPr>
        <w:t>a</w:t>
      </w:r>
      <w:proofErr w:type="gramEnd"/>
      <w:r w:rsidRPr="007E7BDD">
        <w:rPr>
          <w:lang w:val="en-US"/>
        </w:rPr>
        <w:t xml:space="preserve"> SDN approach is good for fixing problems on traditional approach about scalability, and machine learning is</w:t>
      </w:r>
      <w:r w:rsidR="00341899" w:rsidRPr="007E7BDD">
        <w:rPr>
          <w:lang w:val="en-US"/>
        </w:rPr>
        <w:t xml:space="preserve"> used for increasing detection accuracy.</w:t>
      </w:r>
    </w:p>
    <w:p w14:paraId="51F91DCC" w14:textId="4FDF8B7A" w:rsidR="009303D9" w:rsidRPr="007E7BDD" w:rsidRDefault="00C30C75" w:rsidP="006B6B66">
      <w:pPr>
        <w:pStyle w:val="1"/>
      </w:pPr>
      <w:r w:rsidRPr="007E7BDD">
        <w:t>Background and Motivation</w:t>
      </w:r>
    </w:p>
    <w:p w14:paraId="6506FB89" w14:textId="2C71A1A1" w:rsidR="00E53791" w:rsidRPr="00E53791" w:rsidRDefault="00E53791" w:rsidP="00E53791">
      <w:pPr>
        <w:pStyle w:val="a3"/>
        <w:rPr>
          <w:lang w:val="en-US"/>
        </w:rPr>
      </w:pPr>
      <w:r w:rsidRPr="00E53791">
        <w:rPr>
          <w:lang w:val="en-US"/>
        </w:rPr>
        <w:t>To preventing attack in network, the firewall or IDS must be used. Each kind of them have different properties and performance for each kind of attacks. Firewall is easy to setup and config, but not flexible for distributed attack. Intrusion detection system (IDS) is better for detecting attack that firewall cannot prevent, there are many kinds of open sourced IDS like Snort, Suricata.  However, rule based IDS (e.g. Snort) have a problem about false alarming</w:t>
      </w:r>
      <w:r w:rsidR="00B93DE0">
        <w:rPr>
          <w:lang w:val="en-US"/>
        </w:rPr>
        <w:t xml:space="preserve"> on default setting</w:t>
      </w:r>
      <w:r w:rsidRPr="00E53791">
        <w:rPr>
          <w:lang w:val="en-US"/>
        </w:rPr>
        <w:t>, according to studies[3], some kind of manipulated packets could match all of snort rules and degraded overall detection system[4] , so Machine learning is needed to suppressing false alarms[5][6], also, the signature rules need to be regularly update for newer</w:t>
      </w:r>
      <w:r w:rsidR="00B93DE0">
        <w:rPr>
          <w:lang w:val="en-US"/>
        </w:rPr>
        <w:t xml:space="preserve"> </w:t>
      </w:r>
      <w:r w:rsidR="00B93DE0" w:rsidRPr="007E7BDD">
        <w:rPr>
          <w:lang w:val="en-US"/>
        </w:rPr>
        <w:t>novel</w:t>
      </w:r>
      <w:r w:rsidRPr="00E53791">
        <w:rPr>
          <w:lang w:val="en-US"/>
        </w:rPr>
        <w:t xml:space="preserve"> attacks.</w:t>
      </w:r>
    </w:p>
    <w:p w14:paraId="57EC97BA" w14:textId="7F0E1C46" w:rsidR="00E53791" w:rsidRPr="00E53791" w:rsidRDefault="00E53791" w:rsidP="00E53791">
      <w:pPr>
        <w:pStyle w:val="a3"/>
        <w:rPr>
          <w:lang w:val="en-US"/>
        </w:rPr>
      </w:pPr>
      <w:r w:rsidRPr="00E53791">
        <w:rPr>
          <w:lang w:val="en-US"/>
        </w:rPr>
        <w:t xml:space="preserve">Another kind of IDS is anomaly flow-based that could </w:t>
      </w:r>
      <w:r w:rsidRPr="007E7BDD">
        <w:rPr>
          <w:lang w:val="en-US"/>
        </w:rPr>
        <w:t>fix</w:t>
      </w:r>
      <w:r w:rsidRPr="00E53791">
        <w:rPr>
          <w:lang w:val="en-US"/>
        </w:rPr>
        <w:t xml:space="preserve"> the problems from signature-based IDS, by anomaly detection, it has advantage about performance, better detection rate, could detect novel attacks</w:t>
      </w:r>
      <w:r w:rsidR="00B60D1E" w:rsidRPr="007E7BDD">
        <w:rPr>
          <w:lang w:val="en-US"/>
        </w:rPr>
        <w:t>.</w:t>
      </w:r>
      <w:r w:rsidRPr="00E53791">
        <w:rPr>
          <w:lang w:val="en-US"/>
        </w:rPr>
        <w:t xml:space="preserve"> [7]</w:t>
      </w:r>
      <w:r w:rsidR="006F76D9" w:rsidRPr="007E7BDD">
        <w:rPr>
          <w:lang w:val="en-US"/>
        </w:rPr>
        <w:t>, although</w:t>
      </w:r>
      <w:r w:rsidR="006F76D9">
        <w:rPr>
          <w:lang w:val="en-US"/>
        </w:rPr>
        <w:t xml:space="preserve"> it also generates </w:t>
      </w:r>
      <w:r w:rsidR="006F76D9">
        <w:rPr>
          <w:lang w:val="en-US"/>
        </w:rPr>
        <w:t xml:space="preserve">false alarms, it can be suppressed with </w:t>
      </w:r>
      <w:r w:rsidR="00E51333">
        <w:rPr>
          <w:lang w:val="en-US"/>
        </w:rPr>
        <w:t>hybrid approach of</w:t>
      </w:r>
      <w:r w:rsidR="006F76D9">
        <w:rPr>
          <w:lang w:val="en-US"/>
        </w:rPr>
        <w:t xml:space="preserve"> machine learning. [8]</w:t>
      </w:r>
    </w:p>
    <w:p w14:paraId="35472747" w14:textId="2EB7E279" w:rsidR="009303D9" w:rsidRDefault="00B93DE0" w:rsidP="006B6B66">
      <w:pPr>
        <w:pStyle w:val="1"/>
      </w:pPr>
      <w:r>
        <w:t>System Design</w:t>
      </w:r>
    </w:p>
    <w:p w14:paraId="5F7800E4" w14:textId="78AEB6F1" w:rsidR="00B93DE0" w:rsidRPr="00B93DE0" w:rsidRDefault="003C421A" w:rsidP="00B93DE0">
      <w:pPr>
        <w:pStyle w:val="2"/>
      </w:pPr>
      <w:r>
        <w:t>System</w:t>
      </w:r>
      <w:r w:rsidR="00B93DE0">
        <w:t xml:space="preserve"> archiecture </w:t>
      </w:r>
    </w:p>
    <w:p w14:paraId="32AB03A2" w14:textId="46BC4CBC" w:rsidR="003C421A" w:rsidRPr="003C421A" w:rsidRDefault="00B93DE0" w:rsidP="003C421A">
      <w:pPr>
        <w:pStyle w:val="a3"/>
        <w:rPr>
          <w:cs/>
          <w:lang w:bidi="th-TH"/>
        </w:rPr>
      </w:pPr>
      <w:r w:rsidRPr="00B93DE0">
        <w:rPr>
          <w:lang w:val="en-US"/>
        </w:rPr>
        <w:t>The proposed system consists of SDN controller. SDN switch, and IoT devices, every equipment are inside private networks as show in</w:t>
      </w:r>
      <w:r w:rsidR="003C421A">
        <w:rPr>
          <w:lang w:val="en-US"/>
        </w:rPr>
        <w:t xml:space="preserve"> Fig. 1</w:t>
      </w:r>
      <w:r w:rsidRPr="00B93DE0">
        <w:rPr>
          <w:lang w:val="en-US"/>
        </w:rPr>
        <w:t xml:space="preserve"> </w:t>
      </w:r>
      <w:r w:rsidR="003C421A" w:rsidRPr="003C421A">
        <w:t>The SDN switch is preconfigured to mirror every packets to SDN controller for generating flow with Argus[</w:t>
      </w:r>
      <w:r w:rsidR="00E06777">
        <w:rPr>
          <w:lang w:val="en-US"/>
        </w:rPr>
        <w:t>9</w:t>
      </w:r>
      <w:r w:rsidR="003C421A" w:rsidRPr="003C421A">
        <w:t>], then detection module will parse Argus flow into flow features, generate additional features and classify flow, when malicious flow is detected, the detection module will edit Access control list of SDN controller entries in order to block attack flow from source IP address as show in Fig</w:t>
      </w:r>
      <w:r w:rsidR="003C421A">
        <w:rPr>
          <w:lang w:val="en-US"/>
        </w:rPr>
        <w:t>.</w:t>
      </w:r>
      <w:r w:rsidR="003C421A" w:rsidRPr="003C421A">
        <w:t xml:space="preserve"> 2.</w:t>
      </w:r>
    </w:p>
    <w:p w14:paraId="10F14295" w14:textId="21B83070" w:rsidR="003C421A" w:rsidRDefault="003C421A" w:rsidP="00247086">
      <w:pPr>
        <w:pStyle w:val="a3"/>
        <w:keepNext/>
        <w:ind w:firstLine="0pt"/>
      </w:pPr>
    </w:p>
    <w:p w14:paraId="5F2F23B9" w14:textId="22F88643" w:rsidR="00B93DE0" w:rsidRDefault="003C421A" w:rsidP="003C421A">
      <w:pPr>
        <w:pStyle w:val="ac"/>
        <w:rPr>
          <w:i w:val="0"/>
          <w:iCs w:val="0"/>
          <w:color w:val="auto"/>
        </w:rPr>
      </w:pPr>
      <w:bookmarkStart w:id="1" w:name="_Hlk39757570"/>
      <w:r w:rsidRPr="003C421A">
        <w:rPr>
          <w:i w:val="0"/>
          <w:iCs w:val="0"/>
          <w:color w:val="auto"/>
        </w:rPr>
        <w:t xml:space="preserve">Fig. </w:t>
      </w:r>
      <w:r w:rsidRPr="003C421A">
        <w:rPr>
          <w:i w:val="0"/>
          <w:iCs w:val="0"/>
          <w:color w:val="auto"/>
        </w:rPr>
        <w:fldChar w:fldCharType="begin"/>
      </w:r>
      <w:r w:rsidRPr="003C421A">
        <w:rPr>
          <w:i w:val="0"/>
          <w:iCs w:val="0"/>
          <w:color w:val="auto"/>
        </w:rPr>
        <w:instrText xml:space="preserve"> SEQ Figure \* ARABIC </w:instrText>
      </w:r>
      <w:r w:rsidRPr="003C421A">
        <w:rPr>
          <w:i w:val="0"/>
          <w:iCs w:val="0"/>
          <w:color w:val="auto"/>
        </w:rPr>
        <w:fldChar w:fldCharType="separate"/>
      </w:r>
      <w:r w:rsidR="00247086">
        <w:rPr>
          <w:i w:val="0"/>
          <w:iCs w:val="0"/>
          <w:noProof/>
          <w:color w:val="auto"/>
        </w:rPr>
        <w:t>1</w:t>
      </w:r>
      <w:r w:rsidRPr="003C421A">
        <w:rPr>
          <w:i w:val="0"/>
          <w:iCs w:val="0"/>
          <w:color w:val="auto"/>
        </w:rPr>
        <w:fldChar w:fldCharType="end"/>
      </w:r>
      <w:r w:rsidRPr="003C421A">
        <w:rPr>
          <w:i w:val="0"/>
          <w:iCs w:val="0"/>
          <w:color w:val="auto"/>
        </w:rPr>
        <w:t>. Network diagram</w:t>
      </w:r>
      <w:bookmarkEnd w:id="1"/>
      <w:r w:rsidRPr="003C421A">
        <w:rPr>
          <w:i w:val="0"/>
          <w:iCs w:val="0"/>
          <w:color w:val="auto"/>
        </w:rPr>
        <w:t>.</w:t>
      </w:r>
    </w:p>
    <w:p w14:paraId="5976C917" w14:textId="77777777" w:rsidR="00247086" w:rsidRDefault="00247086" w:rsidP="00247086">
      <w:pPr>
        <w:keepNext/>
      </w:pPr>
      <w:r w:rsidRPr="00247086">
        <w:rPr>
          <w:noProof/>
          <w:lang w:eastAsia="x-none"/>
        </w:rPr>
        <w:drawing>
          <wp:inline distT="0" distB="0" distL="0" distR="0" wp14:anchorId="638654C2" wp14:editId="3C128F1C">
            <wp:extent cx="2509465" cy="1881841"/>
            <wp:effectExtent l="19050" t="19050" r="24765" b="23495"/>
            <wp:docPr id="5" name="รูปภาพ 4" descr="รูปภาพประกอบด้วย ภาพหน้าจอ&#10;&#10;คำอธิบายที่สร้างโดยอัตโนมัติ">
              <a:extLst xmlns:a="http://purl.oclc.org/ooxml/drawingml/main">
                <a:ext uri="{FF2B5EF4-FFF2-40B4-BE49-F238E27FC236}">
                  <a16:creationId xmlns:a16="http://schemas.microsoft.com/office/drawing/2014/main" id="{75D3C340-0BE0-474F-86F3-AD8C21C7C8D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รูปภาพ 4" descr="รูปภาพประกอบด้วย ภาพหน้าจอ&#10;&#10;คำอธิบายที่สร้างโดยอัตโนมัติ">
                      <a:extLst>
                        <a:ext uri="{FF2B5EF4-FFF2-40B4-BE49-F238E27FC236}">
                          <a16:creationId xmlns:a16="http://schemas.microsoft.com/office/drawing/2014/main" id="{75D3C340-0BE0-474F-86F3-AD8C21C7C8D2}"/>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692" cy="1888010"/>
                    </a:xfrm>
                    <a:prstGeom prst="roundRect">
                      <a:avLst>
                        <a:gd name="adj" fmla="val 3876"/>
                      </a:avLst>
                    </a:prstGeom>
                    <a:ln>
                      <a:solidFill>
                        <a:schemeClr val="accent1"/>
                      </a:solidFill>
                    </a:ln>
                    <a:effectLst/>
                  </pic:spPr>
                </pic:pic>
              </a:graphicData>
            </a:graphic>
          </wp:inline>
        </w:drawing>
      </w:r>
    </w:p>
    <w:p w14:paraId="1CF297B5" w14:textId="2BB113AE" w:rsidR="00247086" w:rsidRDefault="00247086" w:rsidP="00247086">
      <w:pPr>
        <w:pStyle w:val="ac"/>
        <w:rPr>
          <w:i w:val="0"/>
          <w:iCs w:val="0"/>
          <w:color w:val="auto"/>
        </w:rPr>
      </w:pPr>
      <w:r w:rsidRPr="003C421A">
        <w:rPr>
          <w:i w:val="0"/>
          <w:iCs w:val="0"/>
          <w:color w:val="auto"/>
        </w:rPr>
        <w:t xml:space="preserve">Fig. </w:t>
      </w:r>
      <w:r>
        <w:rPr>
          <w:i w:val="0"/>
          <w:iCs w:val="0"/>
          <w:color w:val="auto"/>
        </w:rPr>
        <w:t>2</w:t>
      </w:r>
      <w:r w:rsidRPr="003C421A">
        <w:rPr>
          <w:i w:val="0"/>
          <w:iCs w:val="0"/>
          <w:color w:val="auto"/>
        </w:rPr>
        <w:t xml:space="preserve">. </w:t>
      </w:r>
      <w:r>
        <w:rPr>
          <w:i w:val="0"/>
          <w:iCs w:val="0"/>
          <w:color w:val="auto"/>
        </w:rPr>
        <w:t>Internal diagram of SDN controller.</w:t>
      </w:r>
    </w:p>
    <w:p w14:paraId="434CCA29" w14:textId="38C89E25" w:rsidR="00AE7E9C" w:rsidRDefault="009D33BF" w:rsidP="00AE7E9C">
      <w:pPr>
        <w:pStyle w:val="2"/>
      </w:pPr>
      <w:r>
        <w:lastRenderedPageBreak/>
        <w:t xml:space="preserve">Faucet </w:t>
      </w:r>
      <w:r w:rsidR="00AE7E9C">
        <w:t>SDN Controller</w:t>
      </w:r>
    </w:p>
    <w:p w14:paraId="531B6E5C" w14:textId="5A02614B" w:rsidR="00AE7E9C" w:rsidRPr="00AE7E9C" w:rsidRDefault="00AE7E9C" w:rsidP="009D33BF">
      <w:pPr>
        <w:ind w:firstLine="14.40pt"/>
        <w:jc w:val="both"/>
      </w:pPr>
      <w:r>
        <w:t xml:space="preserve">The Faucet SDN controller </w:t>
      </w:r>
      <w:r w:rsidR="00A319A9">
        <w:t>is configurated by reading configuration file</w:t>
      </w:r>
      <w:r w:rsidR="009D33BF">
        <w:t xml:space="preserve"> (Faucet.yaml)</w:t>
      </w:r>
      <w:r w:rsidR="00A319A9">
        <w:t xml:space="preserve"> that describe number of ports and VLANs for each SDN switches, each of ports can be </w:t>
      </w:r>
      <w:r w:rsidR="002F488D">
        <w:t>further define for mirroring, tagging VLANs, apply ACLs, etc. In our system, the ACLs file is separated from main configuration file and each time that attack is detected, the system will edit ACLs file and reload SDN controller to apply new configuration</w:t>
      </w:r>
      <w:r w:rsidR="009D33BF">
        <w:t>.</w:t>
      </w:r>
      <w:r w:rsidR="002F488D">
        <w:t xml:space="preserve"> </w:t>
      </w:r>
      <w:r w:rsidR="009D33BF">
        <w:t>Then the flow table of SDN switch is updated according to the new configuration.</w:t>
      </w:r>
    </w:p>
    <w:p w14:paraId="62465EA8" w14:textId="205E7D25" w:rsidR="009303D9" w:rsidRDefault="003C421A" w:rsidP="00ED0149">
      <w:pPr>
        <w:pStyle w:val="2"/>
      </w:pPr>
      <w:r>
        <w:t>Testbed</w:t>
      </w:r>
    </w:p>
    <w:p w14:paraId="7A66016C" w14:textId="5B48F4D6" w:rsidR="003C421A" w:rsidRPr="003C421A" w:rsidRDefault="003C421A" w:rsidP="003C421A">
      <w:pPr>
        <w:pStyle w:val="a3"/>
        <w:rPr>
          <w:cs/>
          <w:lang w:bidi="th-TH"/>
        </w:rPr>
      </w:pPr>
      <w:r w:rsidRPr="003C421A">
        <w:rPr>
          <w:lang w:val="en-US"/>
        </w:rPr>
        <w:t xml:space="preserve">The proposed Testbed are consisting of Linksys WRT54GL with </w:t>
      </w:r>
      <w:proofErr w:type="spellStart"/>
      <w:r w:rsidRPr="003C421A">
        <w:rPr>
          <w:lang w:val="en-US"/>
        </w:rPr>
        <w:t>OpenWRT</w:t>
      </w:r>
      <w:proofErr w:type="spellEnd"/>
      <w:r w:rsidRPr="003C421A">
        <w:rPr>
          <w:lang w:val="en-US"/>
        </w:rPr>
        <w:t xml:space="preserve"> firmware and  </w:t>
      </w:r>
      <w:proofErr w:type="spellStart"/>
      <w:r w:rsidRPr="003C421A">
        <w:rPr>
          <w:lang w:val="en-US"/>
        </w:rPr>
        <w:t>CPqD</w:t>
      </w:r>
      <w:proofErr w:type="spellEnd"/>
      <w:r w:rsidRPr="003C421A">
        <w:rPr>
          <w:lang w:val="en-US"/>
        </w:rPr>
        <w:t xml:space="preserve"> OpenFlow 1.3 Software switch module [</w:t>
      </w:r>
      <w:r w:rsidR="00E06777">
        <w:rPr>
          <w:lang w:val="en-US"/>
        </w:rPr>
        <w:t>10</w:t>
      </w:r>
      <w:r w:rsidRPr="003C421A">
        <w:rPr>
          <w:lang w:val="en-US"/>
        </w:rPr>
        <w:t>] , The SDN controller is Faucet [1</w:t>
      </w:r>
      <w:r w:rsidR="00E06777">
        <w:rPr>
          <w:lang w:val="en-US"/>
        </w:rPr>
        <w:t>1</w:t>
      </w:r>
      <w:r w:rsidRPr="003C421A">
        <w:rPr>
          <w:lang w:val="en-US"/>
        </w:rPr>
        <w:t>], since controller and switch configuration are rely on YAML configuration files, The file is preconfigured to mirror packets to specific interface and will be modified by detection system. The Faucet controller is run on Raspberry Pi with controller interface and Mirroring interface.</w:t>
      </w:r>
    </w:p>
    <w:p w14:paraId="55310328" w14:textId="77E68A53" w:rsidR="00247086" w:rsidRPr="000D110F" w:rsidRDefault="000D110F" w:rsidP="000D110F">
      <w:pPr>
        <w:pStyle w:val="a3"/>
        <w:rPr>
          <w:lang w:val="en-US"/>
        </w:rPr>
      </w:pPr>
      <w:r>
        <w:rPr>
          <w:noProof/>
        </w:rPr>
        <w:drawing>
          <wp:anchor distT="45720" distB="45720" distL="114300" distR="114300" simplePos="0" relativeHeight="251660800" behindDoc="0" locked="0" layoutInCell="1" allowOverlap="1" wp14:anchorId="1135A408" wp14:editId="2BAA42A6">
            <wp:simplePos x="0" y="0"/>
            <wp:positionH relativeFrom="column">
              <wp:posOffset>-178435</wp:posOffset>
            </wp:positionH>
            <wp:positionV relativeFrom="paragraph">
              <wp:posOffset>1482090</wp:posOffset>
            </wp:positionV>
            <wp:extent cx="3251200" cy="1939925"/>
            <wp:effectExtent l="0" t="0" r="0" b="3175"/>
            <wp:wrapSquare wrapText="bothSides"/>
            <wp:docPr id="217" name="กล่องข้อความ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1200" cy="1939925"/>
                    </a:xfrm>
                    <a:prstGeom prst="rect">
                      <a:avLst/>
                    </a:prstGeom>
                    <a:noFill/>
                    <a:ln w="9525">
                      <a:noFill/>
                      <a:miter lim="800%"/>
                      <a:headEnd/>
                      <a:tailEnd/>
                    </a:ln>
                  </wp:spPr>
                  <wp:txbx>
                    <wne:txbxContent>
                      <w:p w14:paraId="275D95EC" w14:textId="092023EB" w:rsidR="003E27A0" w:rsidRDefault="003E27A0">
                        <w:r w:rsidRPr="00247086">
                          <w:rPr>
                            <w:noProof/>
                          </w:rPr>
                          <w:drawing>
                            <wp:inline distT="0" distB="0" distL="0" distR="0" wp14:anchorId="47E6EBFD" wp14:editId="2F01ECCF">
                              <wp:extent cx="3010397" cy="1625239"/>
                              <wp:effectExtent l="19050" t="19050" r="19050" b="13335"/>
                              <wp:docPr id="4" name="รูปภาพ 2" descr="รูปภาพประกอบด้วย ข้อความ, แผนที่&#10;&#10;คำอธิบายที่สร้างโดยอัตโนมัติ">
                                <a:extLst xmlns:a="http://purl.oclc.org/ooxml/drawingml/main">
                                  <a:ext uri="{FF2B5EF4-FFF2-40B4-BE49-F238E27FC236}">
                                    <a16:creationId xmlns:a16="http://schemas.microsoft.com/office/drawing/2014/main" id="{3534BDF5-9434-4783-B414-FA5C0CBC286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รูปภาพ 2" descr="รูปภาพประกอบด้วย ข้อความ, แผนที่&#10;&#10;คำอธิบายที่สร้างโดยอัตโนมัติ">
                                        <a:extLst>
                                          <a:ext uri="{FF2B5EF4-FFF2-40B4-BE49-F238E27FC236}">
                                            <a16:creationId xmlns:a16="http://schemas.microsoft.com/office/drawing/2014/main" id="{3534BDF5-9434-4783-B414-FA5C0CBC2869}"/>
                                          </a:ext>
                                        </a:extLst>
                                      </pic:cNvPr>
                                      <pic:cNvPicPr>
                                        <a:picLocks noChangeAspect="1"/>
                                      </pic:cNvPicPr>
                                    </pic:nvPicPr>
                                    <pic:blipFill>
                                      <a:blip r:embed="rId11"/>
                                      <a:stretch>
                                        <a:fillRect/>
                                      </a:stretch>
                                    </pic:blipFill>
                                    <pic:spPr>
                                      <a:xfrm>
                                        <a:off x="0" y="0"/>
                                        <a:ext cx="3158137" cy="1705000"/>
                                      </a:xfrm>
                                      <a:prstGeom prst="roundRect">
                                        <a:avLst>
                                          <a:gd name="adj" fmla="val 0"/>
                                        </a:avLst>
                                      </a:prstGeom>
                                      <a:ln>
                                        <a:solidFill>
                                          <a:schemeClr val="accent1"/>
                                        </a:solidFill>
                                      </a:ln>
                                      <a:effectLst/>
                                    </pic:spPr>
                                  </pic:pic>
                                </a:graphicData>
                              </a:graphic>
                            </wp:inline>
                          </w:drawing>
                        </w:r>
                        <w:r w:rsidRPr="000D110F">
                          <w:rPr>
                            <w:i/>
                            <w:iCs/>
                            <w:sz w:val="18"/>
                            <w:szCs w:val="18"/>
                          </w:rPr>
                          <w:t xml:space="preserve"> </w:t>
                        </w:r>
                        <w:r w:rsidRPr="000D110F">
                          <w:rPr>
                            <w:sz w:val="18"/>
                            <w:szCs w:val="18"/>
                          </w:rPr>
                          <w:t>Fig</w:t>
                        </w:r>
                        <w:r w:rsidRPr="000D110F">
                          <w:t>.</w:t>
                        </w:r>
                        <w:r w:rsidRPr="000D110F">
                          <w:rPr>
                            <w:sz w:val="18"/>
                            <w:szCs w:val="18"/>
                          </w:rPr>
                          <w:t xml:space="preserve"> </w:t>
                        </w:r>
                        <w:r w:rsidRPr="000D110F">
                          <w:t>3. Testbed on GNS3</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C421A" w:rsidRPr="003C421A">
        <w:rPr>
          <w:lang w:val="en-US"/>
        </w:rPr>
        <w:t xml:space="preserve">According to progress examination, due to firmware problem on </w:t>
      </w:r>
      <w:proofErr w:type="spellStart"/>
      <w:r w:rsidR="003C421A" w:rsidRPr="003C421A">
        <w:rPr>
          <w:lang w:val="en-US"/>
        </w:rPr>
        <w:t>OpenWRT</w:t>
      </w:r>
      <w:proofErr w:type="spellEnd"/>
      <w:r w:rsidR="003C421A" w:rsidRPr="003C421A">
        <w:rPr>
          <w:lang w:val="en-US"/>
        </w:rPr>
        <w:t xml:space="preserve"> router that make OpenFlow switch failed to forward any packets, an alternate testbed is developed. The system will simulate in Graphical Network Simulator-3 or GNS3 with </w:t>
      </w:r>
      <w:proofErr w:type="spellStart"/>
      <w:r w:rsidR="003C421A" w:rsidRPr="003C421A">
        <w:rPr>
          <w:lang w:val="en-US"/>
        </w:rPr>
        <w:t>OpenVSwitch</w:t>
      </w:r>
      <w:proofErr w:type="spellEnd"/>
      <w:r w:rsidR="003C421A" w:rsidRPr="003C421A">
        <w:rPr>
          <w:lang w:val="en-US"/>
        </w:rPr>
        <w:t xml:space="preserve"> as SDN switch and Ubuntu 18.10 Virtual machine as SDN controller, except IoT devices that cannot be simulated. Instead, IoT device that hosted HTTP server is Raspberry Pi connected to simulated network by tunneling Cloud node on GNS3 to physical interface. As shown in Fig. 3</w:t>
      </w:r>
    </w:p>
    <w:p w14:paraId="79181135" w14:textId="07D81E95" w:rsidR="009303D9" w:rsidRDefault="003C421A" w:rsidP="00ED0149">
      <w:pPr>
        <w:pStyle w:val="2"/>
      </w:pPr>
      <w:r>
        <w:t>Dataset</w:t>
      </w:r>
    </w:p>
    <w:p w14:paraId="3C4A92B0" w14:textId="1C0648AD" w:rsidR="00703C04" w:rsidRDefault="003C421A" w:rsidP="00703C04">
      <w:pPr>
        <w:pStyle w:val="a3"/>
      </w:pPr>
      <w:r w:rsidRPr="003C421A">
        <w:rPr>
          <w:lang w:val="en-US"/>
        </w:rPr>
        <w:t xml:space="preserve">The dataset for training classification model is </w:t>
      </w:r>
      <w:proofErr w:type="spellStart"/>
      <w:r w:rsidRPr="003C421A">
        <w:rPr>
          <w:lang w:val="en-US"/>
        </w:rPr>
        <w:t>BoT</w:t>
      </w:r>
      <w:proofErr w:type="spellEnd"/>
      <w:r w:rsidRPr="003C421A">
        <w:rPr>
          <w:lang w:val="en-US"/>
        </w:rPr>
        <w:t>-IoT Dataset [1</w:t>
      </w:r>
      <w:r w:rsidR="00E51333">
        <w:rPr>
          <w:lang w:val="en-US"/>
        </w:rPr>
        <w:t>2</w:t>
      </w:r>
      <w:r w:rsidRPr="003C421A">
        <w:rPr>
          <w:lang w:val="en-US"/>
        </w:rPr>
        <w:t>], created by UNSW Canberra cyber. This dataset contains Argus [</w:t>
      </w:r>
      <w:r w:rsidR="00E06777">
        <w:rPr>
          <w:lang w:val="en-US"/>
        </w:rPr>
        <w:t>9</w:t>
      </w:r>
      <w:r w:rsidRPr="003C421A">
        <w:rPr>
          <w:lang w:val="en-US"/>
        </w:rPr>
        <w:t>] flow of normal IoT traffic and</w:t>
      </w:r>
      <w:r w:rsidRPr="003C421A">
        <w:rPr>
          <w:rFonts w:hint="cs"/>
          <w:cs/>
          <w:lang w:bidi="th-TH"/>
        </w:rPr>
        <w:t xml:space="preserve"> </w:t>
      </w:r>
      <w:r w:rsidRPr="003C421A">
        <w:rPr>
          <w:lang w:val="en-US"/>
        </w:rPr>
        <w:t xml:space="preserve">simulated botnet attacks traffic. The attack traffic contains DDoS, DoS, OS and Service scan, Keylogging and Data exfiltration attacks, we selected DoS and Service scanning attack for this system. The provided labeled traffic </w:t>
      </w:r>
      <w:r>
        <w:rPr>
          <w:lang w:val="en-US"/>
        </w:rPr>
        <w:t>is unbalanced and need to be normalized for training.</w:t>
      </w:r>
      <w:r w:rsidR="00E51333">
        <w:rPr>
          <w:lang w:val="en-US"/>
        </w:rPr>
        <w:t xml:space="preserve"> </w:t>
      </w:r>
      <w:r w:rsidR="00E51333" w:rsidRPr="003C421A">
        <w:t>This dataset also provided 10 best features according to statistical analysis of data by calculating and finding features with minimal correlation coefficient and maximum joint entropy [</w:t>
      </w:r>
      <w:r w:rsidR="00E51333">
        <w:rPr>
          <w:lang w:val="en-US"/>
        </w:rPr>
        <w:t>12</w:t>
      </w:r>
      <w:r w:rsidR="00E51333" w:rsidRPr="003C421A">
        <w:t>].</w:t>
      </w:r>
    </w:p>
    <w:p w14:paraId="381ED6B6" w14:textId="77777777" w:rsidR="00703C04" w:rsidRPr="00703C04" w:rsidRDefault="00703C04" w:rsidP="00703C04">
      <w:pPr>
        <w:pStyle w:val="a3"/>
      </w:pPr>
    </w:p>
    <w:p w14:paraId="1A5B7E11" w14:textId="6A9BBA97" w:rsidR="00E06777" w:rsidRPr="00247086" w:rsidRDefault="00247086" w:rsidP="00703C04">
      <w:pPr>
        <w:pStyle w:val="tablehead"/>
        <w:tabs>
          <w:tab w:val="clear" w:pos="224.15pt"/>
          <w:tab w:val="num" w:pos="54pt"/>
        </w:tabs>
      </w:pPr>
      <w:r>
        <w:t>Number of selected bot-iot Attack data</w:t>
      </w:r>
    </w:p>
    <w:tbl>
      <w:tblPr>
        <w:tblStyle w:val="ab"/>
        <w:tblW w:w="0pt" w:type="dxa"/>
        <w:tblLook w:firstRow="1" w:lastRow="0" w:firstColumn="1" w:lastColumn="0" w:noHBand="0" w:noVBand="1"/>
      </w:tblPr>
      <w:tblGrid>
        <w:gridCol w:w="1620"/>
        <w:gridCol w:w="1494"/>
        <w:gridCol w:w="1417"/>
      </w:tblGrid>
      <w:tr w:rsidR="00963182" w14:paraId="678FC784" w14:textId="77777777" w:rsidTr="00963182">
        <w:tc>
          <w:tcPr>
            <w:tcW w:w="81pt" w:type="dxa"/>
          </w:tcPr>
          <w:p w14:paraId="59B4F72E" w14:textId="457F969F" w:rsidR="00963182" w:rsidRPr="00963182" w:rsidRDefault="00963182" w:rsidP="003E27A0">
            <w:pPr>
              <w:rPr>
                <w:rFonts w:cs="Angsana New"/>
                <w:b/>
                <w:bCs/>
                <w:sz w:val="16"/>
                <w:szCs w:val="16"/>
              </w:rPr>
            </w:pPr>
            <w:r w:rsidRPr="00963182">
              <w:rPr>
                <w:rFonts w:cs="Angsana New"/>
                <w:b/>
                <w:bCs/>
                <w:sz w:val="16"/>
                <w:szCs w:val="16"/>
              </w:rPr>
              <w:t>Attack type</w:t>
            </w:r>
          </w:p>
        </w:tc>
        <w:tc>
          <w:tcPr>
            <w:tcW w:w="74.70pt" w:type="dxa"/>
          </w:tcPr>
          <w:p w14:paraId="0E7B97C0" w14:textId="77777777" w:rsidR="00963182" w:rsidRPr="00963182" w:rsidRDefault="00963182" w:rsidP="003E27A0">
            <w:pPr>
              <w:rPr>
                <w:rFonts w:cs="Angsana New"/>
                <w:b/>
                <w:bCs/>
                <w:sz w:val="16"/>
                <w:szCs w:val="16"/>
              </w:rPr>
            </w:pPr>
            <w:r w:rsidRPr="00963182">
              <w:rPr>
                <w:rFonts w:cs="Angsana New"/>
                <w:b/>
                <w:bCs/>
                <w:sz w:val="16"/>
                <w:szCs w:val="16"/>
              </w:rPr>
              <w:t>Normal Traffic</w:t>
            </w:r>
          </w:p>
        </w:tc>
        <w:tc>
          <w:tcPr>
            <w:tcW w:w="70.85pt" w:type="dxa"/>
          </w:tcPr>
          <w:p w14:paraId="367953C7" w14:textId="77777777" w:rsidR="00963182" w:rsidRPr="00963182" w:rsidRDefault="00963182" w:rsidP="003E27A0">
            <w:pPr>
              <w:rPr>
                <w:rFonts w:cs="Angsana New"/>
                <w:b/>
                <w:bCs/>
                <w:sz w:val="16"/>
                <w:szCs w:val="16"/>
              </w:rPr>
            </w:pPr>
            <w:r w:rsidRPr="00963182">
              <w:rPr>
                <w:rFonts w:cs="Angsana New"/>
                <w:b/>
                <w:bCs/>
                <w:sz w:val="16"/>
                <w:szCs w:val="16"/>
              </w:rPr>
              <w:t>Attack traffic</w:t>
            </w:r>
          </w:p>
        </w:tc>
      </w:tr>
      <w:tr w:rsidR="00963182" w14:paraId="2C8FF543" w14:textId="77777777" w:rsidTr="00963182">
        <w:tc>
          <w:tcPr>
            <w:tcW w:w="81pt" w:type="dxa"/>
          </w:tcPr>
          <w:p w14:paraId="11E60512" w14:textId="77777777" w:rsidR="00963182" w:rsidRPr="00963182" w:rsidRDefault="00963182" w:rsidP="003E27A0">
            <w:pPr>
              <w:rPr>
                <w:rFonts w:cs="Angsana New"/>
                <w:sz w:val="16"/>
                <w:szCs w:val="16"/>
              </w:rPr>
            </w:pPr>
            <w:r w:rsidRPr="00963182">
              <w:rPr>
                <w:rFonts w:cs="Angsana New"/>
                <w:sz w:val="16"/>
                <w:szCs w:val="16"/>
              </w:rPr>
              <w:t>Service scanning data</w:t>
            </w:r>
          </w:p>
        </w:tc>
        <w:tc>
          <w:tcPr>
            <w:tcW w:w="74.70pt" w:type="dxa"/>
          </w:tcPr>
          <w:p w14:paraId="405D4F84" w14:textId="183388E4" w:rsidR="00963182" w:rsidRPr="00963182" w:rsidRDefault="00963182" w:rsidP="003E27A0">
            <w:pPr>
              <w:rPr>
                <w:rFonts w:cs="Angsana New"/>
                <w:sz w:val="16"/>
                <w:szCs w:val="16"/>
              </w:rPr>
            </w:pPr>
            <w:r w:rsidRPr="00963182">
              <w:rPr>
                <w:rFonts w:cs="Angsana New"/>
                <w:sz w:val="16"/>
                <w:szCs w:val="16"/>
              </w:rPr>
              <w:t>2</w:t>
            </w:r>
            <w:r w:rsidR="00742377">
              <w:rPr>
                <w:rFonts w:cs="Angsana New"/>
                <w:sz w:val="16"/>
                <w:szCs w:val="16"/>
              </w:rPr>
              <w:t>,</w:t>
            </w:r>
            <w:r w:rsidRPr="00963182">
              <w:rPr>
                <w:rFonts w:cs="Angsana New"/>
                <w:sz w:val="16"/>
                <w:szCs w:val="16"/>
              </w:rPr>
              <w:t>733</w:t>
            </w:r>
          </w:p>
        </w:tc>
        <w:tc>
          <w:tcPr>
            <w:tcW w:w="70.85pt" w:type="dxa"/>
          </w:tcPr>
          <w:p w14:paraId="56C05BD6" w14:textId="08A0EDB9" w:rsidR="00963182" w:rsidRPr="00963182" w:rsidRDefault="00963182" w:rsidP="003E27A0">
            <w:pPr>
              <w:rPr>
                <w:rFonts w:cs="Angsana New"/>
                <w:sz w:val="16"/>
                <w:szCs w:val="16"/>
              </w:rPr>
            </w:pPr>
            <w:r w:rsidRPr="00963182">
              <w:rPr>
                <w:rFonts w:cs="Angsana New"/>
                <w:sz w:val="16"/>
                <w:szCs w:val="16"/>
              </w:rPr>
              <w:t>1</w:t>
            </w:r>
            <w:r w:rsidR="00742377">
              <w:rPr>
                <w:rFonts w:cs="Angsana New"/>
                <w:sz w:val="16"/>
                <w:szCs w:val="16"/>
              </w:rPr>
              <w:t>,</w:t>
            </w:r>
            <w:r w:rsidRPr="00963182">
              <w:rPr>
                <w:rFonts w:cs="Angsana New"/>
                <w:sz w:val="16"/>
                <w:szCs w:val="16"/>
              </w:rPr>
              <w:t>443</w:t>
            </w:r>
            <w:r w:rsidR="00742377">
              <w:rPr>
                <w:rFonts w:cs="Angsana New"/>
                <w:sz w:val="16"/>
                <w:szCs w:val="16"/>
              </w:rPr>
              <w:t>,</w:t>
            </w:r>
            <w:r w:rsidRPr="00963182">
              <w:rPr>
                <w:rFonts w:cs="Angsana New"/>
                <w:sz w:val="16"/>
                <w:szCs w:val="16"/>
              </w:rPr>
              <w:t>364</w:t>
            </w:r>
          </w:p>
        </w:tc>
      </w:tr>
      <w:tr w:rsidR="00963182" w14:paraId="2E361A25" w14:textId="77777777" w:rsidTr="00963182">
        <w:tc>
          <w:tcPr>
            <w:tcW w:w="81pt" w:type="dxa"/>
          </w:tcPr>
          <w:p w14:paraId="29C0E0FC" w14:textId="77777777" w:rsidR="00963182" w:rsidRPr="00963182" w:rsidRDefault="00963182" w:rsidP="003E27A0">
            <w:pPr>
              <w:rPr>
                <w:rFonts w:cs="Angsana New"/>
                <w:sz w:val="16"/>
                <w:szCs w:val="16"/>
              </w:rPr>
            </w:pPr>
            <w:r w:rsidRPr="00963182">
              <w:rPr>
                <w:rFonts w:cs="Angsana New"/>
                <w:sz w:val="16"/>
                <w:szCs w:val="16"/>
              </w:rPr>
              <w:t>TCP DoS data</w:t>
            </w:r>
          </w:p>
        </w:tc>
        <w:tc>
          <w:tcPr>
            <w:tcW w:w="74.70pt" w:type="dxa"/>
          </w:tcPr>
          <w:p w14:paraId="6783EE9F" w14:textId="77777777" w:rsidR="00963182" w:rsidRPr="00963182" w:rsidRDefault="00963182" w:rsidP="003E27A0">
            <w:pPr>
              <w:rPr>
                <w:rFonts w:cs="Angsana New"/>
                <w:sz w:val="16"/>
                <w:szCs w:val="16"/>
              </w:rPr>
            </w:pPr>
            <w:r w:rsidRPr="00963182">
              <w:rPr>
                <w:rFonts w:cs="Angsana New"/>
                <w:sz w:val="16"/>
                <w:szCs w:val="16"/>
              </w:rPr>
              <w:t>608</w:t>
            </w:r>
          </w:p>
        </w:tc>
        <w:tc>
          <w:tcPr>
            <w:tcW w:w="70.85pt" w:type="dxa"/>
          </w:tcPr>
          <w:p w14:paraId="4B664A1D" w14:textId="618A783C" w:rsidR="00963182" w:rsidRPr="00963182" w:rsidRDefault="00963182" w:rsidP="003E27A0">
            <w:pPr>
              <w:rPr>
                <w:rFonts w:cs="Angsana New"/>
                <w:sz w:val="16"/>
                <w:szCs w:val="16"/>
              </w:rPr>
            </w:pPr>
            <w:r w:rsidRPr="00963182">
              <w:rPr>
                <w:rFonts w:cs="Angsana New"/>
                <w:sz w:val="16"/>
                <w:szCs w:val="16"/>
              </w:rPr>
              <w:t>12</w:t>
            </w:r>
            <w:r w:rsidR="00742377">
              <w:rPr>
                <w:rFonts w:cs="Angsana New"/>
                <w:sz w:val="16"/>
                <w:szCs w:val="16"/>
              </w:rPr>
              <w:t>,</w:t>
            </w:r>
            <w:r w:rsidRPr="00963182">
              <w:rPr>
                <w:rFonts w:cs="Angsana New"/>
                <w:sz w:val="16"/>
                <w:szCs w:val="16"/>
              </w:rPr>
              <w:t>315</w:t>
            </w:r>
            <w:r w:rsidR="00742377">
              <w:rPr>
                <w:rFonts w:cs="Angsana New"/>
                <w:sz w:val="16"/>
                <w:szCs w:val="16"/>
              </w:rPr>
              <w:t>,</w:t>
            </w:r>
            <w:r w:rsidRPr="00963182">
              <w:rPr>
                <w:rFonts w:cs="Angsana New"/>
                <w:sz w:val="16"/>
                <w:szCs w:val="16"/>
              </w:rPr>
              <w:t>997</w:t>
            </w:r>
          </w:p>
        </w:tc>
      </w:tr>
    </w:tbl>
    <w:p w14:paraId="5C86AEF1" w14:textId="77777777" w:rsidR="003C421A" w:rsidRDefault="003C421A" w:rsidP="00E7596C">
      <w:pPr>
        <w:pStyle w:val="a3"/>
        <w:rPr>
          <w:lang w:val="en-US"/>
        </w:rPr>
      </w:pPr>
    </w:p>
    <w:p w14:paraId="6799DB2C" w14:textId="77777777" w:rsidR="00346B43" w:rsidRDefault="00346B43" w:rsidP="002F488D">
      <w:pPr>
        <w:pStyle w:val="a3"/>
        <w:ind w:firstLine="0pt"/>
      </w:pPr>
    </w:p>
    <w:p w14:paraId="0F17F31B" w14:textId="62FAE491" w:rsidR="003C421A" w:rsidRDefault="00247086" w:rsidP="00703C04">
      <w:pPr>
        <w:pStyle w:val="tablehead"/>
        <w:tabs>
          <w:tab w:val="clear" w:pos="224.15pt"/>
          <w:tab w:val="num" w:pos="54pt"/>
        </w:tabs>
      </w:pPr>
      <w:r>
        <w:t>10 Best features of Bot-iot Dataset</w:t>
      </w:r>
    </w:p>
    <w:tbl>
      <w:tblPr>
        <w:tblStyle w:val="ab"/>
        <w:tblW w:w="0pt" w:type="dxa"/>
        <w:tblLook w:firstRow="1" w:lastRow="0" w:firstColumn="0" w:lastColumn="0" w:noHBand="0" w:noVBand="1"/>
      </w:tblPr>
      <w:tblGrid>
        <w:gridCol w:w="1413"/>
        <w:gridCol w:w="3443"/>
      </w:tblGrid>
      <w:tr w:rsidR="003C421A" w:rsidRPr="003C421A" w14:paraId="6CA6409E" w14:textId="77777777" w:rsidTr="003C421A">
        <w:trPr>
          <w:trHeight w:val="284"/>
        </w:trPr>
        <w:tc>
          <w:tcPr>
            <w:tcW w:w="70.65pt" w:type="dxa"/>
            <w:hideMark/>
          </w:tcPr>
          <w:p w14:paraId="48C65A7F" w14:textId="77777777" w:rsidR="003C421A" w:rsidRPr="003C421A" w:rsidRDefault="003C421A" w:rsidP="003C421A">
            <w:pPr>
              <w:pStyle w:val="a3"/>
              <w:ind w:firstLine="0pt"/>
              <w:rPr>
                <w:sz w:val="16"/>
                <w:szCs w:val="16"/>
                <w:lang w:val="en-US" w:bidi="th-TH"/>
              </w:rPr>
            </w:pPr>
            <w:r w:rsidRPr="003C421A">
              <w:rPr>
                <w:b/>
                <w:bCs/>
                <w:sz w:val="16"/>
                <w:szCs w:val="16"/>
                <w:lang w:val="en-US" w:bidi="th-TH"/>
              </w:rPr>
              <w:t>Feature Name</w:t>
            </w:r>
          </w:p>
        </w:tc>
        <w:tc>
          <w:tcPr>
            <w:tcW w:w="172.15pt" w:type="dxa"/>
            <w:hideMark/>
          </w:tcPr>
          <w:p w14:paraId="7C8A9C97" w14:textId="77777777" w:rsidR="003C421A" w:rsidRPr="003C421A" w:rsidRDefault="003C421A" w:rsidP="003C421A">
            <w:pPr>
              <w:pStyle w:val="a3"/>
              <w:ind w:firstLine="0pt"/>
              <w:rPr>
                <w:sz w:val="16"/>
                <w:szCs w:val="16"/>
                <w:lang w:val="en-US" w:bidi="th-TH"/>
              </w:rPr>
            </w:pPr>
            <w:r w:rsidRPr="003C421A">
              <w:rPr>
                <w:b/>
                <w:bCs/>
                <w:sz w:val="16"/>
                <w:szCs w:val="16"/>
                <w:lang w:val="en-US" w:bidi="th-TH"/>
              </w:rPr>
              <w:t>Meaning</w:t>
            </w:r>
          </w:p>
        </w:tc>
      </w:tr>
      <w:tr w:rsidR="003C421A" w:rsidRPr="003C421A" w14:paraId="63CABCFE" w14:textId="77777777" w:rsidTr="003C421A">
        <w:trPr>
          <w:trHeight w:val="284"/>
        </w:trPr>
        <w:tc>
          <w:tcPr>
            <w:tcW w:w="70.65pt" w:type="dxa"/>
            <w:hideMark/>
          </w:tcPr>
          <w:p w14:paraId="4109DFAA" w14:textId="77777777" w:rsidR="003C421A" w:rsidRPr="003C421A" w:rsidRDefault="003C421A" w:rsidP="003C421A">
            <w:pPr>
              <w:pStyle w:val="a3"/>
              <w:ind w:firstLine="0pt"/>
              <w:rPr>
                <w:sz w:val="16"/>
                <w:szCs w:val="16"/>
                <w:lang w:val="en-US" w:bidi="th-TH"/>
              </w:rPr>
            </w:pPr>
            <w:r w:rsidRPr="003C421A">
              <w:rPr>
                <w:sz w:val="16"/>
                <w:szCs w:val="16"/>
                <w:lang w:val="en-US" w:bidi="th-TH"/>
              </w:rPr>
              <w:t>state</w:t>
            </w:r>
          </w:p>
        </w:tc>
        <w:tc>
          <w:tcPr>
            <w:tcW w:w="172.15pt" w:type="dxa"/>
            <w:hideMark/>
          </w:tcPr>
          <w:p w14:paraId="32D656BF" w14:textId="77777777" w:rsidR="003C421A" w:rsidRPr="003C421A" w:rsidRDefault="003C421A" w:rsidP="003C421A">
            <w:pPr>
              <w:pStyle w:val="a3"/>
              <w:ind w:firstLine="0pt"/>
              <w:rPr>
                <w:sz w:val="16"/>
                <w:szCs w:val="16"/>
                <w:lang w:val="en-US" w:bidi="th-TH"/>
              </w:rPr>
            </w:pPr>
            <w:r w:rsidRPr="003C421A">
              <w:rPr>
                <w:sz w:val="16"/>
                <w:szCs w:val="16"/>
                <w:lang w:val="en-US" w:bidi="th-TH"/>
              </w:rPr>
              <w:t xml:space="preserve">Transaction state </w:t>
            </w:r>
          </w:p>
        </w:tc>
      </w:tr>
      <w:tr w:rsidR="003C421A" w:rsidRPr="003C421A" w14:paraId="630A3F7E" w14:textId="77777777" w:rsidTr="003C421A">
        <w:trPr>
          <w:trHeight w:val="284"/>
        </w:trPr>
        <w:tc>
          <w:tcPr>
            <w:tcW w:w="70.65pt" w:type="dxa"/>
            <w:hideMark/>
          </w:tcPr>
          <w:p w14:paraId="73C153C8" w14:textId="77777777" w:rsidR="003C421A" w:rsidRPr="003C421A" w:rsidRDefault="003C421A" w:rsidP="003C421A">
            <w:pPr>
              <w:pStyle w:val="a3"/>
              <w:ind w:firstLine="0pt"/>
              <w:rPr>
                <w:sz w:val="16"/>
                <w:szCs w:val="16"/>
                <w:lang w:val="en-US" w:bidi="th-TH"/>
              </w:rPr>
            </w:pPr>
            <w:r w:rsidRPr="003C421A">
              <w:rPr>
                <w:sz w:val="16"/>
                <w:szCs w:val="16"/>
                <w:lang w:val="en-US" w:bidi="th-TH"/>
              </w:rPr>
              <w:t>seq</w:t>
            </w:r>
          </w:p>
        </w:tc>
        <w:tc>
          <w:tcPr>
            <w:tcW w:w="172.15pt" w:type="dxa"/>
            <w:hideMark/>
          </w:tcPr>
          <w:p w14:paraId="5AB814FE" w14:textId="77777777" w:rsidR="003C421A" w:rsidRPr="003C421A" w:rsidRDefault="003C421A" w:rsidP="003C421A">
            <w:pPr>
              <w:pStyle w:val="a3"/>
              <w:ind w:firstLine="0pt"/>
              <w:rPr>
                <w:sz w:val="16"/>
                <w:szCs w:val="16"/>
                <w:lang w:val="en-US" w:bidi="th-TH"/>
              </w:rPr>
            </w:pPr>
            <w:r w:rsidRPr="003C421A">
              <w:rPr>
                <w:sz w:val="16"/>
                <w:szCs w:val="16"/>
                <w:lang w:val="en-US" w:bidi="th-TH"/>
              </w:rPr>
              <w:t>Argus sequence number</w:t>
            </w:r>
          </w:p>
        </w:tc>
      </w:tr>
      <w:tr w:rsidR="003C421A" w:rsidRPr="003C421A" w14:paraId="14767936" w14:textId="77777777" w:rsidTr="003C421A">
        <w:trPr>
          <w:trHeight w:val="284"/>
        </w:trPr>
        <w:tc>
          <w:tcPr>
            <w:tcW w:w="70.65pt" w:type="dxa"/>
            <w:hideMark/>
          </w:tcPr>
          <w:p w14:paraId="1B32C235" w14:textId="77777777" w:rsidR="003C421A" w:rsidRPr="003C421A" w:rsidRDefault="003C421A" w:rsidP="003C421A">
            <w:pPr>
              <w:pStyle w:val="a3"/>
              <w:ind w:firstLine="0pt"/>
              <w:rPr>
                <w:sz w:val="16"/>
                <w:szCs w:val="16"/>
                <w:lang w:val="en-US" w:bidi="th-TH"/>
              </w:rPr>
            </w:pPr>
            <w:r w:rsidRPr="003C421A">
              <w:rPr>
                <w:sz w:val="16"/>
                <w:szCs w:val="16"/>
                <w:lang w:val="en-US" w:bidi="th-TH"/>
              </w:rPr>
              <w:t>mean</w:t>
            </w:r>
          </w:p>
        </w:tc>
        <w:tc>
          <w:tcPr>
            <w:tcW w:w="172.15pt" w:type="dxa"/>
            <w:hideMark/>
          </w:tcPr>
          <w:p w14:paraId="05512148" w14:textId="77777777" w:rsidR="003C421A" w:rsidRPr="003C421A" w:rsidRDefault="003C421A" w:rsidP="003C421A">
            <w:pPr>
              <w:pStyle w:val="a3"/>
              <w:ind w:firstLine="0pt"/>
              <w:rPr>
                <w:sz w:val="16"/>
                <w:szCs w:val="16"/>
                <w:lang w:val="en-US" w:bidi="th-TH"/>
              </w:rPr>
            </w:pPr>
            <w:r w:rsidRPr="003C421A">
              <w:rPr>
                <w:sz w:val="16"/>
                <w:szCs w:val="16"/>
                <w:lang w:val="en-US" w:bidi="th-TH"/>
              </w:rPr>
              <w:t>Average duration of aggregated records</w:t>
            </w:r>
          </w:p>
        </w:tc>
      </w:tr>
      <w:tr w:rsidR="003C421A" w:rsidRPr="003C421A" w14:paraId="39283CEA" w14:textId="77777777" w:rsidTr="003C421A">
        <w:trPr>
          <w:trHeight w:val="284"/>
        </w:trPr>
        <w:tc>
          <w:tcPr>
            <w:tcW w:w="70.65pt" w:type="dxa"/>
            <w:hideMark/>
          </w:tcPr>
          <w:p w14:paraId="2014CCFC" w14:textId="77777777" w:rsidR="003C421A" w:rsidRPr="003C421A" w:rsidRDefault="003C421A" w:rsidP="003C421A">
            <w:pPr>
              <w:pStyle w:val="a3"/>
              <w:ind w:firstLine="0pt"/>
              <w:rPr>
                <w:sz w:val="16"/>
                <w:szCs w:val="16"/>
                <w:lang w:val="en-US" w:bidi="th-TH"/>
              </w:rPr>
            </w:pPr>
            <w:proofErr w:type="spellStart"/>
            <w:r w:rsidRPr="003C421A">
              <w:rPr>
                <w:sz w:val="16"/>
                <w:szCs w:val="16"/>
                <w:lang w:val="en-US" w:bidi="th-TH"/>
              </w:rPr>
              <w:t>stddev</w:t>
            </w:r>
            <w:proofErr w:type="spellEnd"/>
          </w:p>
        </w:tc>
        <w:tc>
          <w:tcPr>
            <w:tcW w:w="172.15pt" w:type="dxa"/>
            <w:hideMark/>
          </w:tcPr>
          <w:p w14:paraId="59089425" w14:textId="77777777" w:rsidR="003C421A" w:rsidRPr="003C421A" w:rsidRDefault="003C421A" w:rsidP="003C421A">
            <w:pPr>
              <w:pStyle w:val="a3"/>
              <w:ind w:firstLine="0pt"/>
              <w:rPr>
                <w:sz w:val="16"/>
                <w:szCs w:val="16"/>
                <w:lang w:val="en-US" w:bidi="th-TH"/>
              </w:rPr>
            </w:pPr>
            <w:r w:rsidRPr="003C421A">
              <w:rPr>
                <w:sz w:val="16"/>
                <w:szCs w:val="16"/>
                <w:lang w:val="en-US" w:bidi="th-TH"/>
              </w:rPr>
              <w:t>Standard deviation of aggregated records</w:t>
            </w:r>
          </w:p>
        </w:tc>
      </w:tr>
      <w:tr w:rsidR="003C421A" w:rsidRPr="003C421A" w14:paraId="1AA85F22" w14:textId="77777777" w:rsidTr="003C421A">
        <w:trPr>
          <w:trHeight w:val="284"/>
        </w:trPr>
        <w:tc>
          <w:tcPr>
            <w:tcW w:w="70.65pt" w:type="dxa"/>
            <w:hideMark/>
          </w:tcPr>
          <w:p w14:paraId="57B59EF2" w14:textId="77777777" w:rsidR="003C421A" w:rsidRPr="003C421A" w:rsidRDefault="003C421A" w:rsidP="003C421A">
            <w:pPr>
              <w:pStyle w:val="a3"/>
              <w:ind w:firstLine="0pt"/>
              <w:rPr>
                <w:sz w:val="16"/>
                <w:szCs w:val="16"/>
                <w:lang w:val="en-US" w:bidi="th-TH"/>
              </w:rPr>
            </w:pPr>
            <w:r w:rsidRPr="003C421A">
              <w:rPr>
                <w:sz w:val="16"/>
                <w:szCs w:val="16"/>
                <w:lang w:val="en-US" w:bidi="th-TH"/>
              </w:rPr>
              <w:t>min</w:t>
            </w:r>
          </w:p>
        </w:tc>
        <w:tc>
          <w:tcPr>
            <w:tcW w:w="172.15pt" w:type="dxa"/>
            <w:hideMark/>
          </w:tcPr>
          <w:p w14:paraId="6D9F7DC2" w14:textId="77777777" w:rsidR="003C421A" w:rsidRPr="003C421A" w:rsidRDefault="003C421A" w:rsidP="003C421A">
            <w:pPr>
              <w:pStyle w:val="a3"/>
              <w:ind w:firstLine="0pt"/>
              <w:rPr>
                <w:sz w:val="16"/>
                <w:szCs w:val="16"/>
                <w:lang w:val="en-US" w:bidi="th-TH"/>
              </w:rPr>
            </w:pPr>
            <w:r w:rsidRPr="003C421A">
              <w:rPr>
                <w:sz w:val="16"/>
                <w:szCs w:val="16"/>
                <w:lang w:val="en-US" w:bidi="th-TH"/>
              </w:rPr>
              <w:t xml:space="preserve">Minimum duration of aggregated records </w:t>
            </w:r>
          </w:p>
        </w:tc>
      </w:tr>
      <w:tr w:rsidR="003C421A" w:rsidRPr="003C421A" w14:paraId="087B0C88" w14:textId="77777777" w:rsidTr="003C421A">
        <w:trPr>
          <w:trHeight w:val="284"/>
        </w:trPr>
        <w:tc>
          <w:tcPr>
            <w:tcW w:w="70.65pt" w:type="dxa"/>
            <w:hideMark/>
          </w:tcPr>
          <w:p w14:paraId="4856654E" w14:textId="77777777" w:rsidR="003C421A" w:rsidRPr="003C421A" w:rsidRDefault="003C421A" w:rsidP="003C421A">
            <w:pPr>
              <w:pStyle w:val="a3"/>
              <w:ind w:firstLine="0pt"/>
              <w:rPr>
                <w:sz w:val="16"/>
                <w:szCs w:val="16"/>
                <w:lang w:val="en-US" w:bidi="th-TH"/>
              </w:rPr>
            </w:pPr>
            <w:r w:rsidRPr="003C421A">
              <w:rPr>
                <w:sz w:val="16"/>
                <w:szCs w:val="16"/>
                <w:lang w:val="en-US" w:bidi="th-TH"/>
              </w:rPr>
              <w:t>max</w:t>
            </w:r>
          </w:p>
        </w:tc>
        <w:tc>
          <w:tcPr>
            <w:tcW w:w="172.15pt" w:type="dxa"/>
            <w:hideMark/>
          </w:tcPr>
          <w:p w14:paraId="357945E4" w14:textId="77777777" w:rsidR="003C421A" w:rsidRPr="003C421A" w:rsidRDefault="003C421A" w:rsidP="003C421A">
            <w:pPr>
              <w:pStyle w:val="a3"/>
              <w:ind w:firstLine="0pt"/>
              <w:rPr>
                <w:sz w:val="16"/>
                <w:szCs w:val="16"/>
                <w:lang w:val="en-US" w:bidi="th-TH"/>
              </w:rPr>
            </w:pPr>
            <w:r w:rsidRPr="003C421A">
              <w:rPr>
                <w:sz w:val="16"/>
                <w:szCs w:val="16"/>
                <w:lang w:val="en-US" w:bidi="th-TH"/>
              </w:rPr>
              <w:t>Maximum duration of aggregated records</w:t>
            </w:r>
          </w:p>
        </w:tc>
      </w:tr>
      <w:tr w:rsidR="003C421A" w:rsidRPr="003C421A" w14:paraId="77150746" w14:textId="77777777" w:rsidTr="003C421A">
        <w:trPr>
          <w:trHeight w:val="284"/>
        </w:trPr>
        <w:tc>
          <w:tcPr>
            <w:tcW w:w="70.65pt" w:type="dxa"/>
            <w:hideMark/>
          </w:tcPr>
          <w:p w14:paraId="739C6291" w14:textId="77777777" w:rsidR="003C421A" w:rsidRPr="003C421A" w:rsidRDefault="003C421A" w:rsidP="003C421A">
            <w:pPr>
              <w:pStyle w:val="a3"/>
              <w:ind w:firstLine="0pt"/>
              <w:rPr>
                <w:sz w:val="16"/>
                <w:szCs w:val="16"/>
                <w:lang w:val="en-US" w:bidi="th-TH"/>
              </w:rPr>
            </w:pPr>
            <w:proofErr w:type="spellStart"/>
            <w:r w:rsidRPr="003C421A">
              <w:rPr>
                <w:sz w:val="16"/>
                <w:szCs w:val="16"/>
                <w:lang w:val="en-US" w:bidi="th-TH"/>
              </w:rPr>
              <w:t>srate</w:t>
            </w:r>
            <w:proofErr w:type="spellEnd"/>
          </w:p>
        </w:tc>
        <w:tc>
          <w:tcPr>
            <w:tcW w:w="172.15pt" w:type="dxa"/>
            <w:hideMark/>
          </w:tcPr>
          <w:p w14:paraId="517E5879" w14:textId="77777777" w:rsidR="003C421A" w:rsidRPr="003C421A" w:rsidRDefault="003C421A" w:rsidP="003C421A">
            <w:pPr>
              <w:pStyle w:val="a3"/>
              <w:ind w:firstLine="0pt"/>
              <w:rPr>
                <w:sz w:val="16"/>
                <w:szCs w:val="16"/>
                <w:lang w:val="en-US" w:bidi="th-TH"/>
              </w:rPr>
            </w:pPr>
            <w:r w:rsidRPr="003C421A">
              <w:rPr>
                <w:sz w:val="16"/>
                <w:szCs w:val="16"/>
                <w:lang w:val="en-US" w:bidi="th-TH"/>
              </w:rPr>
              <w:t xml:space="preserve">Source-to-destination packets per second </w:t>
            </w:r>
          </w:p>
        </w:tc>
      </w:tr>
      <w:tr w:rsidR="003C421A" w:rsidRPr="003C421A" w14:paraId="62B8931E" w14:textId="77777777" w:rsidTr="003C421A">
        <w:trPr>
          <w:trHeight w:val="284"/>
        </w:trPr>
        <w:tc>
          <w:tcPr>
            <w:tcW w:w="70.65pt" w:type="dxa"/>
            <w:hideMark/>
          </w:tcPr>
          <w:p w14:paraId="7CC50927" w14:textId="77777777" w:rsidR="003C421A" w:rsidRPr="003C421A" w:rsidRDefault="003C421A" w:rsidP="003C421A">
            <w:pPr>
              <w:pStyle w:val="a3"/>
              <w:ind w:firstLine="0pt"/>
              <w:rPr>
                <w:sz w:val="16"/>
                <w:szCs w:val="16"/>
                <w:lang w:val="en-US" w:bidi="th-TH"/>
              </w:rPr>
            </w:pPr>
            <w:proofErr w:type="spellStart"/>
            <w:r w:rsidRPr="003C421A">
              <w:rPr>
                <w:sz w:val="16"/>
                <w:szCs w:val="16"/>
                <w:lang w:val="en-US" w:bidi="th-TH"/>
              </w:rPr>
              <w:t>drate</w:t>
            </w:r>
            <w:proofErr w:type="spellEnd"/>
          </w:p>
        </w:tc>
        <w:tc>
          <w:tcPr>
            <w:tcW w:w="172.15pt" w:type="dxa"/>
            <w:hideMark/>
          </w:tcPr>
          <w:p w14:paraId="2DFD1FC5" w14:textId="77777777" w:rsidR="003C421A" w:rsidRPr="003C421A" w:rsidRDefault="003C421A" w:rsidP="003C421A">
            <w:pPr>
              <w:pStyle w:val="a3"/>
              <w:ind w:firstLine="0pt"/>
              <w:rPr>
                <w:sz w:val="16"/>
                <w:szCs w:val="16"/>
                <w:lang w:val="en-US" w:bidi="th-TH"/>
              </w:rPr>
            </w:pPr>
            <w:r w:rsidRPr="003C421A">
              <w:rPr>
                <w:sz w:val="16"/>
                <w:szCs w:val="16"/>
                <w:lang w:val="en-US" w:bidi="th-TH"/>
              </w:rPr>
              <w:t xml:space="preserve">Destination-to-source packets per second </w:t>
            </w:r>
          </w:p>
        </w:tc>
      </w:tr>
      <w:tr w:rsidR="003C421A" w:rsidRPr="003C421A" w14:paraId="1D91BE45" w14:textId="77777777" w:rsidTr="003C421A">
        <w:trPr>
          <w:trHeight w:val="284"/>
        </w:trPr>
        <w:tc>
          <w:tcPr>
            <w:tcW w:w="70.65pt" w:type="dxa"/>
            <w:hideMark/>
          </w:tcPr>
          <w:p w14:paraId="5DF0DBD6" w14:textId="77777777" w:rsidR="003C421A" w:rsidRPr="003C421A" w:rsidRDefault="003C421A" w:rsidP="003C421A">
            <w:pPr>
              <w:pStyle w:val="a3"/>
              <w:ind w:firstLine="0pt"/>
              <w:rPr>
                <w:sz w:val="16"/>
                <w:szCs w:val="16"/>
                <w:lang w:val="en-US" w:bidi="th-TH"/>
              </w:rPr>
            </w:pPr>
            <w:r w:rsidRPr="003C421A">
              <w:rPr>
                <w:sz w:val="16"/>
                <w:szCs w:val="16"/>
                <w:lang w:val="en-US" w:bidi="th-TH"/>
              </w:rPr>
              <w:t xml:space="preserve">N IN Conn P </w:t>
            </w:r>
            <w:proofErr w:type="spellStart"/>
            <w:r w:rsidRPr="003C421A">
              <w:rPr>
                <w:sz w:val="16"/>
                <w:szCs w:val="16"/>
                <w:lang w:val="en-US" w:bidi="th-TH"/>
              </w:rPr>
              <w:t>SrcIP</w:t>
            </w:r>
            <w:proofErr w:type="spellEnd"/>
            <w:r w:rsidRPr="003C421A">
              <w:rPr>
                <w:sz w:val="16"/>
                <w:szCs w:val="16"/>
                <w:lang w:val="en-US" w:bidi="th-TH"/>
              </w:rPr>
              <w:t xml:space="preserve"> </w:t>
            </w:r>
          </w:p>
        </w:tc>
        <w:tc>
          <w:tcPr>
            <w:tcW w:w="172.15pt" w:type="dxa"/>
            <w:hideMark/>
          </w:tcPr>
          <w:p w14:paraId="7C2E76D5" w14:textId="77777777" w:rsidR="003C421A" w:rsidRPr="003C421A" w:rsidRDefault="003C421A" w:rsidP="003C421A">
            <w:pPr>
              <w:pStyle w:val="a3"/>
              <w:ind w:firstLine="0pt"/>
              <w:rPr>
                <w:sz w:val="16"/>
                <w:szCs w:val="16"/>
                <w:lang w:val="en-US" w:bidi="th-TH"/>
              </w:rPr>
            </w:pPr>
            <w:r w:rsidRPr="003C421A">
              <w:rPr>
                <w:sz w:val="16"/>
                <w:szCs w:val="16"/>
                <w:lang w:val="en-US" w:bidi="th-TH"/>
              </w:rPr>
              <w:t>Number of inbound connections per source IP</w:t>
            </w:r>
          </w:p>
        </w:tc>
      </w:tr>
      <w:tr w:rsidR="003C421A" w:rsidRPr="003C421A" w14:paraId="7F4E450A" w14:textId="77777777" w:rsidTr="003C421A">
        <w:trPr>
          <w:trHeight w:val="284"/>
        </w:trPr>
        <w:tc>
          <w:tcPr>
            <w:tcW w:w="70.65pt" w:type="dxa"/>
            <w:hideMark/>
          </w:tcPr>
          <w:p w14:paraId="7B3D1E53" w14:textId="77777777" w:rsidR="003C421A" w:rsidRPr="003C421A" w:rsidRDefault="003C421A" w:rsidP="003C421A">
            <w:pPr>
              <w:pStyle w:val="a3"/>
              <w:ind w:firstLine="0pt"/>
              <w:rPr>
                <w:sz w:val="16"/>
                <w:szCs w:val="16"/>
                <w:lang w:val="en-US" w:bidi="th-TH"/>
              </w:rPr>
            </w:pPr>
            <w:r w:rsidRPr="003C421A">
              <w:rPr>
                <w:sz w:val="16"/>
                <w:szCs w:val="16"/>
                <w:lang w:val="en-US" w:bidi="th-TH"/>
              </w:rPr>
              <w:t xml:space="preserve">N IN Conn P </w:t>
            </w:r>
            <w:proofErr w:type="spellStart"/>
            <w:r w:rsidRPr="003C421A">
              <w:rPr>
                <w:sz w:val="16"/>
                <w:szCs w:val="16"/>
                <w:lang w:val="en-US" w:bidi="th-TH"/>
              </w:rPr>
              <w:t>DstIP</w:t>
            </w:r>
            <w:proofErr w:type="spellEnd"/>
            <w:r w:rsidRPr="003C421A">
              <w:rPr>
                <w:sz w:val="16"/>
                <w:szCs w:val="16"/>
                <w:lang w:val="en-US" w:bidi="th-TH"/>
              </w:rPr>
              <w:t xml:space="preserve"> </w:t>
            </w:r>
          </w:p>
        </w:tc>
        <w:tc>
          <w:tcPr>
            <w:tcW w:w="172.15pt" w:type="dxa"/>
            <w:hideMark/>
          </w:tcPr>
          <w:p w14:paraId="72C15E5F" w14:textId="77777777" w:rsidR="003C421A" w:rsidRPr="003C421A" w:rsidRDefault="003C421A" w:rsidP="003C421A">
            <w:pPr>
              <w:pStyle w:val="a3"/>
              <w:ind w:firstLine="0pt"/>
              <w:rPr>
                <w:sz w:val="16"/>
                <w:szCs w:val="16"/>
                <w:lang w:val="en-US" w:bidi="th-TH"/>
              </w:rPr>
            </w:pPr>
            <w:r w:rsidRPr="003C421A">
              <w:rPr>
                <w:sz w:val="16"/>
                <w:szCs w:val="16"/>
                <w:lang w:val="en-US" w:bidi="th-TH"/>
              </w:rPr>
              <w:t>Number of inbound connections per destination IP</w:t>
            </w:r>
          </w:p>
        </w:tc>
      </w:tr>
    </w:tbl>
    <w:p w14:paraId="11664B70" w14:textId="38951573" w:rsidR="003C421A" w:rsidRDefault="003C421A" w:rsidP="000D110F">
      <w:pPr>
        <w:pStyle w:val="a3"/>
        <w:ind w:firstLine="0pt"/>
        <w:rPr>
          <w:lang w:bidi="th-TH"/>
        </w:rPr>
      </w:pPr>
    </w:p>
    <w:p w14:paraId="14B8DD55" w14:textId="60AB3525" w:rsidR="000D110F" w:rsidRDefault="000D110F" w:rsidP="000D110F">
      <w:pPr>
        <w:pStyle w:val="1"/>
      </w:pPr>
      <w:r w:rsidRPr="00552BF8">
        <w:t>Evaluation</w:t>
      </w:r>
    </w:p>
    <w:p w14:paraId="5152ABB1" w14:textId="4ACE2AA3" w:rsidR="000D110F" w:rsidRPr="004B69DD" w:rsidRDefault="000D110F" w:rsidP="000D110F">
      <w:pPr>
        <w:pStyle w:val="2"/>
      </w:pPr>
      <w:r w:rsidRPr="004B69DD">
        <w:t xml:space="preserve">Model </w:t>
      </w:r>
      <w:r>
        <w:t xml:space="preserve">Training &amp; </w:t>
      </w:r>
      <w:r w:rsidRPr="004B69DD">
        <w:t>Evaluation</w:t>
      </w:r>
    </w:p>
    <w:p w14:paraId="4A64B677" w14:textId="2D212B73" w:rsidR="000D110F" w:rsidRDefault="000D110F" w:rsidP="000D110F">
      <w:pPr>
        <w:ind w:firstLine="14.40pt"/>
        <w:jc w:val="both"/>
        <w:rPr>
          <w:rFonts w:cstheme="minorBidi"/>
          <w:szCs w:val="25"/>
          <w:lang w:bidi="th-TH"/>
        </w:rPr>
      </w:pPr>
      <w:r w:rsidRPr="00643337">
        <w:t xml:space="preserve">The </w:t>
      </w:r>
      <w:r>
        <w:t>detection model was trained by using feedforward neural network and random forest techniques, we calculated prediction time and accuracy of each techniques, the accuracy is not different for each technique, but neural network classification time is faster, therefore, we select neural network for machine learning approach. The neural network was comprised of 10 neurons for input layer, and 8 hidden layers comprised of 30,40,40,60,80,80,90 neurons for hidden layers and 1 neuron for output layers. Due to unbalanced of labeled data for Bot-IoT dataset, the data was balanced with random oversampling, and normalize with Min-Max transformation, then split 75% of data for training and 25% for testing. After training by these parameters. Each of model is tested for accuracy, precision, and recall, along with confusion matrix</w:t>
      </w:r>
      <w:r w:rsidR="00036CA1">
        <w:rPr>
          <w:rFonts w:cstheme="minorBidi" w:hint="cs"/>
          <w:szCs w:val="25"/>
          <w:cs/>
          <w:lang w:bidi="th-TH"/>
        </w:rPr>
        <w:t>.</w:t>
      </w:r>
    </w:p>
    <w:p w14:paraId="6A36C2E2" w14:textId="462FE115" w:rsidR="0020570A" w:rsidRPr="00247086" w:rsidRDefault="0020570A" w:rsidP="00703C04">
      <w:pPr>
        <w:pStyle w:val="tablehead"/>
        <w:tabs>
          <w:tab w:val="clear" w:pos="224.15pt"/>
          <w:tab w:val="num" w:pos="54pt"/>
        </w:tabs>
      </w:pPr>
      <w:r>
        <w:t>Accuracy, Precision, and recall of tested Service scan and tcp DoS models</w:t>
      </w:r>
    </w:p>
    <w:tbl>
      <w:tblPr>
        <w:tblStyle w:val="ab"/>
        <w:tblW w:w="0pt" w:type="dxa"/>
        <w:tblInd w:w="28.10pt" w:type="dxa"/>
        <w:tblLook w:firstRow="1" w:lastRow="0" w:firstColumn="1" w:lastColumn="0" w:noHBand="0" w:noVBand="1"/>
      </w:tblPr>
      <w:tblGrid>
        <w:gridCol w:w="1056"/>
        <w:gridCol w:w="1619"/>
        <w:gridCol w:w="1619"/>
      </w:tblGrid>
      <w:tr w:rsidR="0020570A" w14:paraId="5BD78FB9" w14:textId="77777777" w:rsidTr="0020570A">
        <w:tc>
          <w:tcPr>
            <w:tcW w:w="52.80pt" w:type="dxa"/>
          </w:tcPr>
          <w:p w14:paraId="717797CA" w14:textId="1D5B6B6C" w:rsidR="0020570A" w:rsidRPr="0020570A" w:rsidRDefault="0020570A" w:rsidP="000D110F">
            <w:pPr>
              <w:jc w:val="both"/>
              <w:rPr>
                <w:rFonts w:cstheme="minorBidi"/>
                <w:b/>
                <w:bCs/>
                <w:sz w:val="16"/>
                <w:szCs w:val="22"/>
                <w:lang w:bidi="th-TH"/>
              </w:rPr>
            </w:pPr>
            <w:r w:rsidRPr="0020570A">
              <w:rPr>
                <w:rFonts w:cstheme="minorBidi"/>
                <w:b/>
                <w:bCs/>
                <w:sz w:val="16"/>
                <w:szCs w:val="22"/>
                <w:lang w:bidi="th-TH"/>
              </w:rPr>
              <w:t>Metrics</w:t>
            </w:r>
          </w:p>
        </w:tc>
        <w:tc>
          <w:tcPr>
            <w:tcW w:w="80.95pt" w:type="dxa"/>
          </w:tcPr>
          <w:p w14:paraId="14070876" w14:textId="193888D6" w:rsidR="0020570A" w:rsidRPr="0020570A" w:rsidRDefault="0020570A" w:rsidP="000D110F">
            <w:pPr>
              <w:jc w:val="both"/>
              <w:rPr>
                <w:rFonts w:cstheme="minorBidi"/>
                <w:b/>
                <w:bCs/>
                <w:sz w:val="16"/>
                <w:szCs w:val="22"/>
                <w:lang w:bidi="th-TH"/>
              </w:rPr>
            </w:pPr>
            <w:r w:rsidRPr="0020570A">
              <w:rPr>
                <w:rFonts w:cstheme="minorBidi"/>
                <w:b/>
                <w:bCs/>
                <w:sz w:val="16"/>
                <w:szCs w:val="22"/>
                <w:lang w:bidi="th-TH"/>
              </w:rPr>
              <w:t>Service Scan</w:t>
            </w:r>
          </w:p>
        </w:tc>
        <w:tc>
          <w:tcPr>
            <w:tcW w:w="80.95pt" w:type="dxa"/>
          </w:tcPr>
          <w:p w14:paraId="6CDC55E1" w14:textId="440D0F22" w:rsidR="0020570A" w:rsidRPr="0020570A" w:rsidRDefault="0020570A" w:rsidP="000D110F">
            <w:pPr>
              <w:jc w:val="both"/>
              <w:rPr>
                <w:rFonts w:cstheme="minorBidi"/>
                <w:b/>
                <w:bCs/>
                <w:sz w:val="16"/>
                <w:szCs w:val="22"/>
                <w:lang w:bidi="th-TH"/>
              </w:rPr>
            </w:pPr>
            <w:r w:rsidRPr="0020570A">
              <w:rPr>
                <w:rFonts w:cstheme="minorBidi"/>
                <w:b/>
                <w:bCs/>
                <w:sz w:val="16"/>
                <w:szCs w:val="22"/>
                <w:lang w:bidi="th-TH"/>
              </w:rPr>
              <w:t>TCP DoS</w:t>
            </w:r>
          </w:p>
        </w:tc>
      </w:tr>
      <w:tr w:rsidR="0020570A" w14:paraId="593F67E1" w14:textId="77777777" w:rsidTr="0020570A">
        <w:tc>
          <w:tcPr>
            <w:tcW w:w="52.80pt" w:type="dxa"/>
          </w:tcPr>
          <w:p w14:paraId="77B19720" w14:textId="0093C4F7" w:rsidR="0020570A" w:rsidRPr="0020570A" w:rsidRDefault="0020570A" w:rsidP="0020570A">
            <w:pPr>
              <w:jc w:val="both"/>
              <w:rPr>
                <w:rFonts w:cstheme="minorBidi"/>
                <w:sz w:val="16"/>
                <w:szCs w:val="22"/>
                <w:lang w:bidi="th-TH"/>
              </w:rPr>
            </w:pPr>
            <w:r w:rsidRPr="0020570A">
              <w:rPr>
                <w:rFonts w:cstheme="minorBidi"/>
                <w:sz w:val="16"/>
                <w:szCs w:val="22"/>
                <w:lang w:bidi="th-TH"/>
              </w:rPr>
              <w:t>Accuracy</w:t>
            </w:r>
          </w:p>
        </w:tc>
        <w:tc>
          <w:tcPr>
            <w:tcW w:w="80.95pt" w:type="dxa"/>
          </w:tcPr>
          <w:p w14:paraId="72FFAE8B" w14:textId="5B98A65F" w:rsidR="0020570A" w:rsidRPr="0020570A" w:rsidRDefault="0020570A" w:rsidP="0020570A">
            <w:pPr>
              <w:jc w:val="both"/>
              <w:rPr>
                <w:rFonts w:cstheme="minorBidi"/>
                <w:sz w:val="16"/>
                <w:szCs w:val="22"/>
                <w:lang w:bidi="th-TH"/>
              </w:rPr>
            </w:pPr>
            <w:r w:rsidRPr="0020570A">
              <w:rPr>
                <w:sz w:val="16"/>
                <w:szCs w:val="22"/>
              </w:rPr>
              <w:t>0.9936</w:t>
            </w:r>
          </w:p>
        </w:tc>
        <w:tc>
          <w:tcPr>
            <w:tcW w:w="80.95pt" w:type="dxa"/>
          </w:tcPr>
          <w:p w14:paraId="55D7F784" w14:textId="1837AEE5" w:rsidR="0020570A" w:rsidRPr="0020570A" w:rsidRDefault="0020570A" w:rsidP="0020570A">
            <w:pPr>
              <w:jc w:val="both"/>
              <w:rPr>
                <w:rFonts w:cstheme="minorBidi"/>
                <w:sz w:val="16"/>
                <w:szCs w:val="22"/>
                <w:lang w:bidi="th-TH"/>
              </w:rPr>
            </w:pPr>
            <w:r>
              <w:rPr>
                <w:rFonts w:cstheme="minorBidi"/>
                <w:sz w:val="16"/>
                <w:szCs w:val="22"/>
                <w:lang w:bidi="th-TH"/>
              </w:rPr>
              <w:t>1.0000</w:t>
            </w:r>
          </w:p>
        </w:tc>
      </w:tr>
      <w:tr w:rsidR="0020570A" w14:paraId="57441FE9" w14:textId="77777777" w:rsidTr="0020570A">
        <w:tc>
          <w:tcPr>
            <w:tcW w:w="52.80pt" w:type="dxa"/>
          </w:tcPr>
          <w:p w14:paraId="70811646" w14:textId="7B770260" w:rsidR="0020570A" w:rsidRPr="0020570A" w:rsidRDefault="0020570A" w:rsidP="0020570A">
            <w:pPr>
              <w:jc w:val="both"/>
              <w:rPr>
                <w:rFonts w:cstheme="minorBidi"/>
                <w:sz w:val="16"/>
                <w:szCs w:val="22"/>
                <w:lang w:bidi="th-TH"/>
              </w:rPr>
            </w:pPr>
            <w:r w:rsidRPr="0020570A">
              <w:rPr>
                <w:rFonts w:cstheme="minorBidi"/>
                <w:sz w:val="16"/>
                <w:szCs w:val="22"/>
                <w:lang w:bidi="th-TH"/>
              </w:rPr>
              <w:t>Precision</w:t>
            </w:r>
          </w:p>
        </w:tc>
        <w:tc>
          <w:tcPr>
            <w:tcW w:w="80.95pt" w:type="dxa"/>
          </w:tcPr>
          <w:p w14:paraId="23407F15" w14:textId="0A337716" w:rsidR="0020570A" w:rsidRPr="0020570A" w:rsidRDefault="0020570A" w:rsidP="0020570A">
            <w:pPr>
              <w:jc w:val="both"/>
              <w:rPr>
                <w:rFonts w:cstheme="minorBidi"/>
                <w:sz w:val="16"/>
                <w:szCs w:val="22"/>
                <w:lang w:bidi="th-TH"/>
              </w:rPr>
            </w:pPr>
            <w:r w:rsidRPr="0020570A">
              <w:rPr>
                <w:sz w:val="16"/>
                <w:szCs w:val="22"/>
              </w:rPr>
              <w:t xml:space="preserve"> 0.9991</w:t>
            </w:r>
          </w:p>
        </w:tc>
        <w:tc>
          <w:tcPr>
            <w:tcW w:w="80.95pt" w:type="dxa"/>
          </w:tcPr>
          <w:p w14:paraId="7C5801A5" w14:textId="1CF28202" w:rsidR="0020570A" w:rsidRPr="0020570A" w:rsidRDefault="0020570A" w:rsidP="0020570A">
            <w:pPr>
              <w:jc w:val="both"/>
              <w:rPr>
                <w:rFonts w:cstheme="minorBidi"/>
                <w:sz w:val="16"/>
                <w:szCs w:val="22"/>
                <w:lang w:bidi="th-TH"/>
              </w:rPr>
            </w:pPr>
            <w:r>
              <w:rPr>
                <w:rFonts w:cstheme="minorBidi"/>
                <w:sz w:val="16"/>
                <w:szCs w:val="22"/>
                <w:lang w:bidi="th-TH"/>
              </w:rPr>
              <w:t>1.0000</w:t>
            </w:r>
          </w:p>
        </w:tc>
      </w:tr>
      <w:tr w:rsidR="0020570A" w14:paraId="3AE344D2" w14:textId="77777777" w:rsidTr="0020570A">
        <w:tc>
          <w:tcPr>
            <w:tcW w:w="52.80pt" w:type="dxa"/>
          </w:tcPr>
          <w:p w14:paraId="6B8908FB" w14:textId="2A12F5EA" w:rsidR="0020570A" w:rsidRPr="0020570A" w:rsidRDefault="0020570A" w:rsidP="0020570A">
            <w:pPr>
              <w:jc w:val="both"/>
              <w:rPr>
                <w:rFonts w:cstheme="minorBidi"/>
                <w:sz w:val="16"/>
                <w:szCs w:val="22"/>
                <w:lang w:bidi="th-TH"/>
              </w:rPr>
            </w:pPr>
            <w:r w:rsidRPr="0020570A">
              <w:rPr>
                <w:rFonts w:cstheme="minorBidi"/>
                <w:sz w:val="16"/>
                <w:szCs w:val="22"/>
                <w:lang w:bidi="th-TH"/>
              </w:rPr>
              <w:t>Recall</w:t>
            </w:r>
          </w:p>
        </w:tc>
        <w:tc>
          <w:tcPr>
            <w:tcW w:w="80.95pt" w:type="dxa"/>
          </w:tcPr>
          <w:p w14:paraId="032A6F23" w14:textId="736C4208" w:rsidR="0020570A" w:rsidRPr="0020570A" w:rsidRDefault="0020570A" w:rsidP="0020570A">
            <w:pPr>
              <w:jc w:val="both"/>
              <w:rPr>
                <w:rFonts w:cstheme="minorBidi"/>
                <w:sz w:val="16"/>
                <w:szCs w:val="22"/>
                <w:lang w:bidi="th-TH"/>
              </w:rPr>
            </w:pPr>
            <w:r w:rsidRPr="0020570A">
              <w:rPr>
                <w:sz w:val="16"/>
                <w:szCs w:val="22"/>
              </w:rPr>
              <w:t>0.9880</w:t>
            </w:r>
          </w:p>
        </w:tc>
        <w:tc>
          <w:tcPr>
            <w:tcW w:w="80.95pt" w:type="dxa"/>
          </w:tcPr>
          <w:p w14:paraId="0DF63F33" w14:textId="78084181" w:rsidR="0020570A" w:rsidRPr="0020570A" w:rsidRDefault="0020570A" w:rsidP="0020570A">
            <w:pPr>
              <w:jc w:val="both"/>
              <w:rPr>
                <w:rFonts w:cstheme="minorBidi"/>
                <w:sz w:val="16"/>
                <w:szCs w:val="22"/>
                <w:lang w:bidi="th-TH"/>
              </w:rPr>
            </w:pPr>
            <w:r>
              <w:rPr>
                <w:rFonts w:cstheme="minorBidi"/>
                <w:sz w:val="16"/>
                <w:szCs w:val="22"/>
                <w:lang w:bidi="th-TH"/>
              </w:rPr>
              <w:t>1.0000</w:t>
            </w:r>
          </w:p>
        </w:tc>
      </w:tr>
    </w:tbl>
    <w:p w14:paraId="6C8CA22E" w14:textId="77777777" w:rsidR="0020570A" w:rsidRDefault="0020570A" w:rsidP="0020570A">
      <w:pPr>
        <w:jc w:val="both"/>
        <w:rPr>
          <w:rFonts w:cstheme="minorBidi"/>
          <w:szCs w:val="25"/>
          <w:cs/>
          <w:lang w:bidi="th-TH"/>
        </w:rPr>
      </w:pPr>
    </w:p>
    <w:p w14:paraId="24D86D55" w14:textId="10897AF9" w:rsidR="0020570A" w:rsidRDefault="0020570A" w:rsidP="00703C04">
      <w:pPr>
        <w:pStyle w:val="tablehead"/>
        <w:tabs>
          <w:tab w:val="clear" w:pos="224.15pt"/>
          <w:tab w:val="num" w:pos="54pt"/>
        </w:tabs>
      </w:pPr>
      <w:r>
        <w:t xml:space="preserve">Confusion matrix of tested Service scan </w:t>
      </w:r>
      <w:r w:rsidR="00FE2633">
        <w:t>Model</w:t>
      </w:r>
    </w:p>
    <w:tbl>
      <w:tblPr>
        <w:tblStyle w:val="ab"/>
        <w:tblW w:w="0pt" w:type="dxa"/>
        <w:tblInd w:w="63.55pt" w:type="dxa"/>
        <w:tblLook w:firstRow="1" w:lastRow="0" w:firstColumn="1" w:lastColumn="0" w:noHBand="0" w:noVBand="1"/>
      </w:tblPr>
      <w:tblGrid>
        <w:gridCol w:w="705"/>
        <w:gridCol w:w="705"/>
        <w:gridCol w:w="854"/>
        <w:gridCol w:w="851"/>
      </w:tblGrid>
      <w:tr w:rsidR="00FE2633" w14:paraId="7C50F370" w14:textId="77777777" w:rsidTr="003E27A0">
        <w:tc>
          <w:tcPr>
            <w:tcW w:w="70.50pt" w:type="dxa"/>
            <w:gridSpan w:val="2"/>
            <w:vMerge w:val="restart"/>
          </w:tcPr>
          <w:p w14:paraId="091E4E55" w14:textId="1568EEE9" w:rsidR="00FE2633" w:rsidRPr="00FE2633" w:rsidRDefault="00FE2633" w:rsidP="00FE2633">
            <w:pPr>
              <w:rPr>
                <w:sz w:val="16"/>
                <w:szCs w:val="16"/>
              </w:rPr>
            </w:pPr>
          </w:p>
        </w:tc>
        <w:tc>
          <w:tcPr>
            <w:tcW w:w="85.25pt" w:type="dxa"/>
            <w:gridSpan w:val="2"/>
          </w:tcPr>
          <w:p w14:paraId="773661C0" w14:textId="32B51FE0" w:rsidR="00FE2633" w:rsidRPr="00FE2633" w:rsidRDefault="00FE2633" w:rsidP="00FE2633">
            <w:pPr>
              <w:rPr>
                <w:sz w:val="16"/>
                <w:szCs w:val="16"/>
              </w:rPr>
            </w:pPr>
            <w:r>
              <w:rPr>
                <w:sz w:val="16"/>
                <w:szCs w:val="16"/>
              </w:rPr>
              <w:t>Predict</w:t>
            </w:r>
          </w:p>
        </w:tc>
      </w:tr>
      <w:tr w:rsidR="00FE2633" w14:paraId="02429521" w14:textId="77777777" w:rsidTr="003E27A0">
        <w:tc>
          <w:tcPr>
            <w:tcW w:w="70.50pt" w:type="dxa"/>
            <w:gridSpan w:val="2"/>
            <w:vMerge/>
          </w:tcPr>
          <w:p w14:paraId="0054BB6F" w14:textId="687FDD30" w:rsidR="00FE2633" w:rsidRPr="00FE2633" w:rsidRDefault="00FE2633" w:rsidP="00FE2633">
            <w:pPr>
              <w:rPr>
                <w:sz w:val="16"/>
                <w:szCs w:val="16"/>
              </w:rPr>
            </w:pPr>
          </w:p>
        </w:tc>
        <w:tc>
          <w:tcPr>
            <w:tcW w:w="42.70pt" w:type="dxa"/>
          </w:tcPr>
          <w:p w14:paraId="4DA74A58" w14:textId="15E1B15F" w:rsidR="00FE2633" w:rsidRPr="00FE2633" w:rsidRDefault="00FE2633" w:rsidP="00FE2633">
            <w:pPr>
              <w:rPr>
                <w:sz w:val="16"/>
                <w:szCs w:val="16"/>
              </w:rPr>
            </w:pPr>
            <w:r w:rsidRPr="00FE2633">
              <w:rPr>
                <w:sz w:val="16"/>
                <w:szCs w:val="16"/>
              </w:rPr>
              <w:t xml:space="preserve">Normal </w:t>
            </w:r>
          </w:p>
        </w:tc>
        <w:tc>
          <w:tcPr>
            <w:tcW w:w="42.55pt" w:type="dxa"/>
          </w:tcPr>
          <w:p w14:paraId="25DBF494" w14:textId="31DD9BA3" w:rsidR="00FE2633" w:rsidRPr="00FE2633" w:rsidRDefault="00FE2633" w:rsidP="00FE2633">
            <w:pPr>
              <w:rPr>
                <w:sz w:val="16"/>
                <w:szCs w:val="16"/>
              </w:rPr>
            </w:pPr>
            <w:r w:rsidRPr="00FE2633">
              <w:rPr>
                <w:sz w:val="16"/>
                <w:szCs w:val="16"/>
              </w:rPr>
              <w:t>Attack</w:t>
            </w:r>
          </w:p>
        </w:tc>
      </w:tr>
      <w:tr w:rsidR="00FE2633" w14:paraId="53A3DAD7" w14:textId="77777777" w:rsidTr="003E27A0">
        <w:tc>
          <w:tcPr>
            <w:tcW w:w="35.25pt" w:type="dxa"/>
            <w:vMerge w:val="restart"/>
          </w:tcPr>
          <w:p w14:paraId="4FA0B3E0" w14:textId="10D3BD1E" w:rsidR="00FE2633" w:rsidRPr="00FE2633" w:rsidRDefault="00FE2633" w:rsidP="00FE2633">
            <w:pPr>
              <w:rPr>
                <w:sz w:val="16"/>
                <w:szCs w:val="16"/>
              </w:rPr>
            </w:pPr>
            <w:r>
              <w:rPr>
                <w:sz w:val="16"/>
                <w:szCs w:val="16"/>
              </w:rPr>
              <w:t>Actual</w:t>
            </w:r>
          </w:p>
        </w:tc>
        <w:tc>
          <w:tcPr>
            <w:tcW w:w="35.25pt" w:type="dxa"/>
          </w:tcPr>
          <w:p w14:paraId="4F5FD1C7" w14:textId="422CE6D8" w:rsidR="00FE2633" w:rsidRPr="00FE2633" w:rsidRDefault="00FE2633" w:rsidP="00FE2633">
            <w:pPr>
              <w:rPr>
                <w:sz w:val="16"/>
                <w:szCs w:val="16"/>
              </w:rPr>
            </w:pPr>
            <w:r w:rsidRPr="00FE2633">
              <w:rPr>
                <w:sz w:val="16"/>
                <w:szCs w:val="16"/>
              </w:rPr>
              <w:t>Normal</w:t>
            </w:r>
          </w:p>
        </w:tc>
        <w:tc>
          <w:tcPr>
            <w:tcW w:w="42.70pt" w:type="dxa"/>
          </w:tcPr>
          <w:p w14:paraId="29FFA161" w14:textId="7D527EF0" w:rsidR="00FE2633" w:rsidRPr="00FE2633" w:rsidRDefault="00FE2633" w:rsidP="00FE2633">
            <w:pPr>
              <w:rPr>
                <w:sz w:val="16"/>
                <w:szCs w:val="16"/>
              </w:rPr>
            </w:pPr>
            <w:r w:rsidRPr="00FE2633">
              <w:rPr>
                <w:sz w:val="16"/>
                <w:szCs w:val="16"/>
              </w:rPr>
              <w:t>366388</w:t>
            </w:r>
          </w:p>
        </w:tc>
        <w:tc>
          <w:tcPr>
            <w:tcW w:w="42.55pt" w:type="dxa"/>
          </w:tcPr>
          <w:p w14:paraId="4EDEC7CD" w14:textId="360B37BC" w:rsidR="00FE2633" w:rsidRPr="00FE2633" w:rsidRDefault="00FE2633" w:rsidP="00FE2633">
            <w:pPr>
              <w:rPr>
                <w:sz w:val="16"/>
                <w:szCs w:val="16"/>
              </w:rPr>
            </w:pPr>
            <w:r w:rsidRPr="00FE2633">
              <w:rPr>
                <w:sz w:val="16"/>
                <w:szCs w:val="16"/>
              </w:rPr>
              <w:t>303</w:t>
            </w:r>
          </w:p>
        </w:tc>
      </w:tr>
      <w:tr w:rsidR="00FE2633" w14:paraId="4E6B69E8" w14:textId="77777777" w:rsidTr="003E27A0">
        <w:tc>
          <w:tcPr>
            <w:tcW w:w="35.25pt" w:type="dxa"/>
            <w:vMerge/>
          </w:tcPr>
          <w:p w14:paraId="15BFD2CD" w14:textId="77777777" w:rsidR="00FE2633" w:rsidRPr="00FE2633" w:rsidRDefault="00FE2633" w:rsidP="00FE2633">
            <w:pPr>
              <w:rPr>
                <w:sz w:val="16"/>
                <w:szCs w:val="16"/>
              </w:rPr>
            </w:pPr>
          </w:p>
        </w:tc>
        <w:tc>
          <w:tcPr>
            <w:tcW w:w="35.25pt" w:type="dxa"/>
          </w:tcPr>
          <w:p w14:paraId="500F3C00" w14:textId="6321762F" w:rsidR="00FE2633" w:rsidRPr="00FE2633" w:rsidRDefault="00FE2633" w:rsidP="00FE2633">
            <w:pPr>
              <w:rPr>
                <w:sz w:val="16"/>
                <w:szCs w:val="16"/>
              </w:rPr>
            </w:pPr>
            <w:r w:rsidRPr="00FE2633">
              <w:rPr>
                <w:sz w:val="16"/>
                <w:szCs w:val="16"/>
              </w:rPr>
              <w:t>Attack</w:t>
            </w:r>
          </w:p>
        </w:tc>
        <w:tc>
          <w:tcPr>
            <w:tcW w:w="42.70pt" w:type="dxa"/>
          </w:tcPr>
          <w:p w14:paraId="737DBA4B" w14:textId="58EF95F7" w:rsidR="00FE2633" w:rsidRPr="00FE2633" w:rsidRDefault="00FE2633" w:rsidP="00FE2633">
            <w:pPr>
              <w:rPr>
                <w:sz w:val="16"/>
                <w:szCs w:val="16"/>
              </w:rPr>
            </w:pPr>
            <w:r w:rsidRPr="00FE2633">
              <w:rPr>
                <w:sz w:val="16"/>
                <w:szCs w:val="16"/>
              </w:rPr>
              <w:t>4362</w:t>
            </w:r>
          </w:p>
        </w:tc>
        <w:tc>
          <w:tcPr>
            <w:tcW w:w="42.55pt" w:type="dxa"/>
          </w:tcPr>
          <w:p w14:paraId="3960B779" w14:textId="094E8B9A" w:rsidR="00FE2633" w:rsidRPr="00FE2633" w:rsidRDefault="00FE2633" w:rsidP="00FE2633">
            <w:pPr>
              <w:rPr>
                <w:sz w:val="16"/>
                <w:szCs w:val="16"/>
              </w:rPr>
            </w:pPr>
            <w:r w:rsidRPr="00FE2633">
              <w:rPr>
                <w:sz w:val="16"/>
                <w:szCs w:val="16"/>
              </w:rPr>
              <w:t>360629</w:t>
            </w:r>
          </w:p>
        </w:tc>
      </w:tr>
    </w:tbl>
    <w:p w14:paraId="053F4B26" w14:textId="77777777" w:rsidR="00FE2633" w:rsidRDefault="00FE2633" w:rsidP="00FE2633">
      <w:pPr>
        <w:pStyle w:val="tablehead"/>
        <w:numPr>
          <w:ilvl w:val="0"/>
          <w:numId w:val="0"/>
        </w:numPr>
        <w:jc w:val="both"/>
      </w:pPr>
    </w:p>
    <w:p w14:paraId="7E0805D0" w14:textId="6CC0225B" w:rsidR="00FE2633" w:rsidRDefault="00FE2633" w:rsidP="00703C04">
      <w:pPr>
        <w:pStyle w:val="tablehead"/>
        <w:tabs>
          <w:tab w:val="clear" w:pos="224.15pt"/>
          <w:tab w:val="num" w:pos="54pt"/>
        </w:tabs>
      </w:pPr>
      <w:r>
        <w:t>Confusion matrix of TCP DoS scan Model</w:t>
      </w:r>
    </w:p>
    <w:tbl>
      <w:tblPr>
        <w:tblStyle w:val="ab"/>
        <w:tblW w:w="0pt" w:type="dxa"/>
        <w:tblInd w:w="63.55pt" w:type="dxa"/>
        <w:tblLook w:firstRow="1" w:lastRow="0" w:firstColumn="1" w:lastColumn="0" w:noHBand="0" w:noVBand="1"/>
      </w:tblPr>
      <w:tblGrid>
        <w:gridCol w:w="705"/>
        <w:gridCol w:w="705"/>
        <w:gridCol w:w="854"/>
        <w:gridCol w:w="851"/>
      </w:tblGrid>
      <w:tr w:rsidR="00FE2633" w:rsidRPr="00FE2633" w14:paraId="1F22E111" w14:textId="77777777" w:rsidTr="003E27A0">
        <w:tc>
          <w:tcPr>
            <w:tcW w:w="70.50pt" w:type="dxa"/>
            <w:gridSpan w:val="2"/>
            <w:vMerge w:val="restart"/>
          </w:tcPr>
          <w:p w14:paraId="217352D2" w14:textId="77777777" w:rsidR="00FE2633" w:rsidRPr="00FE2633" w:rsidRDefault="00FE2633" w:rsidP="003E27A0">
            <w:pPr>
              <w:rPr>
                <w:sz w:val="16"/>
                <w:szCs w:val="16"/>
              </w:rPr>
            </w:pPr>
          </w:p>
        </w:tc>
        <w:tc>
          <w:tcPr>
            <w:tcW w:w="85.25pt" w:type="dxa"/>
            <w:gridSpan w:val="2"/>
          </w:tcPr>
          <w:p w14:paraId="603CFF81" w14:textId="77777777" w:rsidR="00FE2633" w:rsidRPr="00FE2633" w:rsidRDefault="00FE2633" w:rsidP="003E27A0">
            <w:pPr>
              <w:rPr>
                <w:sz w:val="16"/>
                <w:szCs w:val="16"/>
              </w:rPr>
            </w:pPr>
            <w:r>
              <w:rPr>
                <w:sz w:val="16"/>
                <w:szCs w:val="16"/>
              </w:rPr>
              <w:t>Predict</w:t>
            </w:r>
          </w:p>
        </w:tc>
      </w:tr>
      <w:tr w:rsidR="00FE2633" w:rsidRPr="00FE2633" w14:paraId="4D6D654B" w14:textId="77777777" w:rsidTr="003E27A0">
        <w:tc>
          <w:tcPr>
            <w:tcW w:w="70.50pt" w:type="dxa"/>
            <w:gridSpan w:val="2"/>
            <w:vMerge/>
          </w:tcPr>
          <w:p w14:paraId="1820FD8E" w14:textId="77777777" w:rsidR="00FE2633" w:rsidRPr="00FE2633" w:rsidRDefault="00FE2633" w:rsidP="003E27A0">
            <w:pPr>
              <w:rPr>
                <w:sz w:val="16"/>
                <w:szCs w:val="16"/>
              </w:rPr>
            </w:pPr>
          </w:p>
        </w:tc>
        <w:tc>
          <w:tcPr>
            <w:tcW w:w="42.70pt" w:type="dxa"/>
          </w:tcPr>
          <w:p w14:paraId="44ABE2CA" w14:textId="77777777" w:rsidR="00FE2633" w:rsidRPr="00FE2633" w:rsidRDefault="00FE2633" w:rsidP="003E27A0">
            <w:pPr>
              <w:rPr>
                <w:sz w:val="16"/>
                <w:szCs w:val="16"/>
              </w:rPr>
            </w:pPr>
            <w:r w:rsidRPr="00FE2633">
              <w:rPr>
                <w:sz w:val="16"/>
                <w:szCs w:val="16"/>
              </w:rPr>
              <w:t xml:space="preserve">Normal </w:t>
            </w:r>
          </w:p>
        </w:tc>
        <w:tc>
          <w:tcPr>
            <w:tcW w:w="42.55pt" w:type="dxa"/>
          </w:tcPr>
          <w:p w14:paraId="11282DB0" w14:textId="77777777" w:rsidR="00FE2633" w:rsidRPr="00FE2633" w:rsidRDefault="00FE2633" w:rsidP="003E27A0">
            <w:pPr>
              <w:rPr>
                <w:sz w:val="16"/>
                <w:szCs w:val="16"/>
              </w:rPr>
            </w:pPr>
            <w:r w:rsidRPr="00FE2633">
              <w:rPr>
                <w:sz w:val="16"/>
                <w:szCs w:val="16"/>
              </w:rPr>
              <w:t>Attack</w:t>
            </w:r>
          </w:p>
        </w:tc>
      </w:tr>
      <w:tr w:rsidR="00FE2633" w:rsidRPr="00FE2633" w14:paraId="7FF00AC0" w14:textId="77777777" w:rsidTr="003E27A0">
        <w:tc>
          <w:tcPr>
            <w:tcW w:w="35.25pt" w:type="dxa"/>
            <w:vMerge w:val="restart"/>
          </w:tcPr>
          <w:p w14:paraId="78D3DC76" w14:textId="77777777" w:rsidR="00FE2633" w:rsidRPr="00FE2633" w:rsidRDefault="00FE2633" w:rsidP="003E27A0">
            <w:pPr>
              <w:rPr>
                <w:sz w:val="16"/>
                <w:szCs w:val="16"/>
              </w:rPr>
            </w:pPr>
            <w:r>
              <w:rPr>
                <w:sz w:val="16"/>
                <w:szCs w:val="16"/>
              </w:rPr>
              <w:t>Actual</w:t>
            </w:r>
          </w:p>
        </w:tc>
        <w:tc>
          <w:tcPr>
            <w:tcW w:w="35.25pt" w:type="dxa"/>
          </w:tcPr>
          <w:p w14:paraId="72BDA27C" w14:textId="77777777" w:rsidR="00FE2633" w:rsidRPr="00FE2633" w:rsidRDefault="00FE2633" w:rsidP="003E27A0">
            <w:pPr>
              <w:rPr>
                <w:sz w:val="16"/>
                <w:szCs w:val="16"/>
              </w:rPr>
            </w:pPr>
            <w:r w:rsidRPr="00FE2633">
              <w:rPr>
                <w:sz w:val="16"/>
                <w:szCs w:val="16"/>
              </w:rPr>
              <w:t>Normal</w:t>
            </w:r>
          </w:p>
        </w:tc>
        <w:tc>
          <w:tcPr>
            <w:tcW w:w="42.70pt" w:type="dxa"/>
          </w:tcPr>
          <w:p w14:paraId="700F668E" w14:textId="4AB2354D" w:rsidR="00FE2633" w:rsidRPr="00FE2633" w:rsidRDefault="00FE2633" w:rsidP="003E27A0">
            <w:pPr>
              <w:rPr>
                <w:sz w:val="16"/>
                <w:szCs w:val="16"/>
              </w:rPr>
            </w:pPr>
            <w:r>
              <w:rPr>
                <w:sz w:val="16"/>
                <w:szCs w:val="16"/>
              </w:rPr>
              <w:t>3078094</w:t>
            </w:r>
          </w:p>
        </w:tc>
        <w:tc>
          <w:tcPr>
            <w:tcW w:w="42.55pt" w:type="dxa"/>
          </w:tcPr>
          <w:p w14:paraId="19DE4B00" w14:textId="537BD499" w:rsidR="00FE2633" w:rsidRPr="00FE2633" w:rsidRDefault="00FE2633" w:rsidP="003E27A0">
            <w:pPr>
              <w:rPr>
                <w:sz w:val="16"/>
                <w:szCs w:val="16"/>
              </w:rPr>
            </w:pPr>
            <w:r>
              <w:rPr>
                <w:sz w:val="16"/>
                <w:szCs w:val="16"/>
              </w:rPr>
              <w:t>0</w:t>
            </w:r>
          </w:p>
        </w:tc>
      </w:tr>
      <w:tr w:rsidR="00FE2633" w:rsidRPr="00FE2633" w14:paraId="7582560A" w14:textId="77777777" w:rsidTr="003E27A0">
        <w:tc>
          <w:tcPr>
            <w:tcW w:w="35.25pt" w:type="dxa"/>
            <w:vMerge/>
          </w:tcPr>
          <w:p w14:paraId="36D95A17" w14:textId="77777777" w:rsidR="00FE2633" w:rsidRPr="00FE2633" w:rsidRDefault="00FE2633" w:rsidP="003E27A0">
            <w:pPr>
              <w:rPr>
                <w:sz w:val="16"/>
                <w:szCs w:val="16"/>
              </w:rPr>
            </w:pPr>
          </w:p>
        </w:tc>
        <w:tc>
          <w:tcPr>
            <w:tcW w:w="35.25pt" w:type="dxa"/>
          </w:tcPr>
          <w:p w14:paraId="4B620563" w14:textId="77777777" w:rsidR="00FE2633" w:rsidRPr="00FE2633" w:rsidRDefault="00FE2633" w:rsidP="003E27A0">
            <w:pPr>
              <w:rPr>
                <w:sz w:val="16"/>
                <w:szCs w:val="16"/>
              </w:rPr>
            </w:pPr>
            <w:r w:rsidRPr="00FE2633">
              <w:rPr>
                <w:sz w:val="16"/>
                <w:szCs w:val="16"/>
              </w:rPr>
              <w:t>Attack</w:t>
            </w:r>
          </w:p>
        </w:tc>
        <w:tc>
          <w:tcPr>
            <w:tcW w:w="42.70pt" w:type="dxa"/>
          </w:tcPr>
          <w:p w14:paraId="0A75896D" w14:textId="48B17E00" w:rsidR="00FE2633" w:rsidRPr="00FE2633" w:rsidRDefault="00FE2633" w:rsidP="003E27A0">
            <w:pPr>
              <w:rPr>
                <w:sz w:val="16"/>
                <w:szCs w:val="16"/>
              </w:rPr>
            </w:pPr>
            <w:r>
              <w:rPr>
                <w:sz w:val="16"/>
                <w:szCs w:val="16"/>
              </w:rPr>
              <w:t>101</w:t>
            </w:r>
          </w:p>
        </w:tc>
        <w:tc>
          <w:tcPr>
            <w:tcW w:w="42.55pt" w:type="dxa"/>
          </w:tcPr>
          <w:p w14:paraId="5A25C1A2" w14:textId="4B96C1CB" w:rsidR="00FE2633" w:rsidRPr="00FE2633" w:rsidRDefault="00FE2633" w:rsidP="003E27A0">
            <w:pPr>
              <w:rPr>
                <w:sz w:val="16"/>
                <w:szCs w:val="16"/>
              </w:rPr>
            </w:pPr>
            <w:r>
              <w:rPr>
                <w:sz w:val="16"/>
                <w:szCs w:val="16"/>
              </w:rPr>
              <w:t>3079804</w:t>
            </w:r>
          </w:p>
        </w:tc>
      </w:tr>
    </w:tbl>
    <w:p w14:paraId="2660DCF9" w14:textId="55F72199" w:rsidR="00247086" w:rsidRDefault="00247086" w:rsidP="009D33BF">
      <w:pPr>
        <w:pStyle w:val="a3"/>
        <w:ind w:firstLine="0pt"/>
        <w:rPr>
          <w:lang w:bidi="th-TH"/>
        </w:rPr>
      </w:pPr>
    </w:p>
    <w:p w14:paraId="2A849DA9" w14:textId="413BC051" w:rsidR="00346B43" w:rsidRDefault="00346B43" w:rsidP="00346B43">
      <w:pPr>
        <w:pStyle w:val="2"/>
      </w:pPr>
      <w:r>
        <w:lastRenderedPageBreak/>
        <w:t>Real system Evaluation</w:t>
      </w:r>
    </w:p>
    <w:p w14:paraId="04D0DC7A" w14:textId="4D95016B" w:rsidR="000D110F" w:rsidRPr="00B27EE9" w:rsidRDefault="00B27EE9" w:rsidP="00B27EE9">
      <w:pPr>
        <w:pStyle w:val="a3"/>
        <w:ind w:firstLine="0pt"/>
        <w:rPr>
          <w:rFonts w:cstheme="minorBidi"/>
          <w:szCs w:val="25"/>
          <w:lang w:val="en-US" w:bidi="th-TH"/>
        </w:rPr>
      </w:pPr>
      <w:r>
        <w:rPr>
          <w:cs/>
        </w:rPr>
        <w:tab/>
      </w:r>
      <w:r w:rsidR="00346B43" w:rsidRPr="00AF4C11">
        <w:t xml:space="preserve">To </w:t>
      </w:r>
      <w:r w:rsidR="00346B43">
        <w:t>evaluate</w:t>
      </w:r>
      <w:r w:rsidR="00346B43" w:rsidRPr="00AF4C11">
        <w:t xml:space="preserve"> real attacking condition,</w:t>
      </w:r>
      <w:r w:rsidR="00A6348E">
        <w:rPr>
          <w:lang w:val="en-US"/>
        </w:rPr>
        <w:t xml:space="preserve"> we started HTTP server on Raspberry Pi and use </w:t>
      </w:r>
      <w:proofErr w:type="spellStart"/>
      <w:r w:rsidR="0042493F">
        <w:rPr>
          <w:lang w:val="en-US"/>
        </w:rPr>
        <w:t>webterm</w:t>
      </w:r>
      <w:proofErr w:type="spellEnd"/>
      <w:r w:rsidR="0042493F">
        <w:rPr>
          <w:lang w:val="en-US"/>
        </w:rPr>
        <w:t xml:space="preserve"> Docker image [13]</w:t>
      </w:r>
      <w:r w:rsidR="00A6348E">
        <w:rPr>
          <w:lang w:val="en-US"/>
        </w:rPr>
        <w:t xml:space="preserve"> </w:t>
      </w:r>
      <w:r w:rsidR="0042493F">
        <w:rPr>
          <w:lang w:val="en-US"/>
        </w:rPr>
        <w:t>as HTTP client for simulating regular IoT traffic, then perform each kind of attacks 5 times</w:t>
      </w:r>
      <w:r w:rsidR="00B603C2">
        <w:rPr>
          <w:lang w:val="en-US"/>
        </w:rPr>
        <w:t xml:space="preserve"> and summation the results</w:t>
      </w:r>
      <w:r w:rsidR="0042493F">
        <w:rPr>
          <w:lang w:val="en-US"/>
        </w:rPr>
        <w:t>,</w:t>
      </w:r>
      <w:r w:rsidR="00B603C2">
        <w:rPr>
          <w:lang w:val="en-US"/>
        </w:rPr>
        <w:t xml:space="preserve"> and calculated accuracy, precision and recall with summed results. Service</w:t>
      </w:r>
      <w:r w:rsidR="00346B43" w:rsidRPr="00AF4C11">
        <w:t xml:space="preserve"> scanning attack </w:t>
      </w:r>
      <w:r w:rsidR="00346B43" w:rsidRPr="00974A62">
        <w:t>was performed by Nmap</w:t>
      </w:r>
      <w:r w:rsidR="00FE2633">
        <w:t xml:space="preserve"> [1</w:t>
      </w:r>
      <w:r w:rsidR="00BA3B85">
        <w:rPr>
          <w:lang w:val="en-US"/>
        </w:rPr>
        <w:t>5</w:t>
      </w:r>
      <w:r w:rsidR="00FE2633">
        <w:t>]</w:t>
      </w:r>
      <w:r w:rsidR="00214353">
        <w:t xml:space="preserve"> </w:t>
      </w:r>
      <w:r w:rsidR="00346B43" w:rsidRPr="00974A62">
        <w:t>to scan every possible open ports, and DoS attack was performed by hping3 by flooding TCP packets on port 8080, the result accuracy on Service scan model have high accuracy</w:t>
      </w:r>
      <w:r w:rsidR="0042493F">
        <w:rPr>
          <w:lang w:val="en-US"/>
        </w:rPr>
        <w:t xml:space="preserve"> as show</w:t>
      </w:r>
      <w:r w:rsidR="00B603C2">
        <w:rPr>
          <w:lang w:val="en-US"/>
        </w:rPr>
        <w:t>n</w:t>
      </w:r>
      <w:r w:rsidR="0042493F">
        <w:rPr>
          <w:lang w:val="en-US"/>
        </w:rPr>
        <w:t xml:space="preserve"> in table</w:t>
      </w:r>
      <w:r>
        <w:rPr>
          <w:lang w:val="en-US"/>
        </w:rPr>
        <w:t xml:space="preserve"> VI and</w:t>
      </w:r>
      <w:r w:rsidR="0042493F">
        <w:rPr>
          <w:lang w:val="en-US"/>
        </w:rPr>
        <w:t xml:space="preserve"> </w:t>
      </w:r>
      <w:r w:rsidR="009D33BF">
        <w:rPr>
          <w:lang w:val="en-US"/>
        </w:rPr>
        <w:t>VII</w:t>
      </w:r>
      <w:r w:rsidR="00346B43" w:rsidRPr="00974A62">
        <w:t xml:space="preserve">, but the DoS detection model has low accuracy due to time-dependent feature like </w:t>
      </w:r>
      <w:r w:rsidR="00346B43" w:rsidRPr="003C421A">
        <w:rPr>
          <w:lang w:bidi="th-TH"/>
        </w:rPr>
        <w:t>N</w:t>
      </w:r>
      <w:r w:rsidR="00346B43" w:rsidRPr="00974A62">
        <w:rPr>
          <w:lang w:bidi="th-TH"/>
        </w:rPr>
        <w:t>_</w:t>
      </w:r>
      <w:r w:rsidR="00346B43" w:rsidRPr="003C421A">
        <w:rPr>
          <w:lang w:bidi="th-TH"/>
        </w:rPr>
        <w:t>IN</w:t>
      </w:r>
      <w:r w:rsidR="00346B43" w:rsidRPr="00974A62">
        <w:rPr>
          <w:lang w:bidi="th-TH"/>
        </w:rPr>
        <w:t>_</w:t>
      </w:r>
      <w:r w:rsidR="00346B43" w:rsidRPr="003C421A">
        <w:rPr>
          <w:lang w:bidi="th-TH"/>
        </w:rPr>
        <w:t>Conn</w:t>
      </w:r>
      <w:r w:rsidR="00346B43" w:rsidRPr="00974A62">
        <w:rPr>
          <w:lang w:bidi="th-TH"/>
        </w:rPr>
        <w:t>_</w:t>
      </w:r>
      <w:r w:rsidR="00346B43" w:rsidRPr="003C421A">
        <w:rPr>
          <w:lang w:bidi="th-TH"/>
        </w:rPr>
        <w:t>P</w:t>
      </w:r>
      <w:r w:rsidR="00346B43" w:rsidRPr="00974A62">
        <w:rPr>
          <w:lang w:bidi="th-TH"/>
        </w:rPr>
        <w:t>_</w:t>
      </w:r>
      <w:r w:rsidR="00346B43" w:rsidRPr="003C421A">
        <w:rPr>
          <w:lang w:bidi="th-TH"/>
        </w:rPr>
        <w:t>SrcIP</w:t>
      </w:r>
      <w:r w:rsidR="00346B43" w:rsidRPr="00974A62">
        <w:rPr>
          <w:lang w:bidi="th-TH"/>
        </w:rPr>
        <w:t xml:space="preserve"> and </w:t>
      </w:r>
      <w:r w:rsidR="00346B43" w:rsidRPr="003C421A">
        <w:rPr>
          <w:lang w:bidi="th-TH"/>
        </w:rPr>
        <w:t>N</w:t>
      </w:r>
      <w:r w:rsidR="00346B43" w:rsidRPr="00974A62">
        <w:rPr>
          <w:lang w:bidi="th-TH"/>
        </w:rPr>
        <w:t>_</w:t>
      </w:r>
      <w:r w:rsidR="00346B43" w:rsidRPr="003C421A">
        <w:rPr>
          <w:lang w:bidi="th-TH"/>
        </w:rPr>
        <w:t>IN</w:t>
      </w:r>
      <w:r w:rsidR="00346B43" w:rsidRPr="00974A62">
        <w:rPr>
          <w:lang w:bidi="th-TH"/>
        </w:rPr>
        <w:t>_</w:t>
      </w:r>
      <w:r w:rsidR="00346B43" w:rsidRPr="003C421A">
        <w:rPr>
          <w:lang w:bidi="th-TH"/>
        </w:rPr>
        <w:t>Conn</w:t>
      </w:r>
      <w:r w:rsidR="00346B43" w:rsidRPr="00974A62">
        <w:rPr>
          <w:lang w:bidi="th-TH"/>
        </w:rPr>
        <w:t>_</w:t>
      </w:r>
      <w:r w:rsidR="00346B43" w:rsidRPr="003C421A">
        <w:rPr>
          <w:lang w:bidi="th-TH"/>
        </w:rPr>
        <w:t>P</w:t>
      </w:r>
      <w:r w:rsidR="00346B43" w:rsidRPr="00974A62">
        <w:rPr>
          <w:lang w:bidi="th-TH"/>
        </w:rPr>
        <w:t>_Dst</w:t>
      </w:r>
      <w:r w:rsidR="00346B43" w:rsidRPr="003C421A">
        <w:rPr>
          <w:lang w:bidi="th-TH"/>
        </w:rPr>
        <w:t>IP</w:t>
      </w:r>
      <w:r w:rsidR="00974A62" w:rsidRPr="00974A62">
        <w:rPr>
          <w:lang w:bidi="th-TH"/>
        </w:rPr>
        <w:t xml:space="preserve"> does not generated very well on our testbed</w:t>
      </w:r>
      <w:r w:rsidR="007E7BDD">
        <w:rPr>
          <w:lang w:bidi="th-TH"/>
        </w:rPr>
        <w:t>,</w:t>
      </w:r>
      <w:r w:rsidR="009D33BF">
        <w:rPr>
          <w:lang w:val="en-US" w:bidi="th-TH"/>
        </w:rPr>
        <w:t xml:space="preserve"> as show</w:t>
      </w:r>
      <w:r>
        <w:rPr>
          <w:lang w:val="en-US" w:bidi="th-TH"/>
        </w:rPr>
        <w:t>n in table VIII.</w:t>
      </w:r>
      <w:r w:rsidR="007E7BDD">
        <w:rPr>
          <w:lang w:bidi="th-TH"/>
        </w:rPr>
        <w:t xml:space="preserve"> </w:t>
      </w:r>
      <w:r>
        <w:rPr>
          <w:lang w:val="en-US" w:bidi="th-TH"/>
        </w:rPr>
        <w:t>A</w:t>
      </w:r>
      <w:proofErr w:type="spellStart"/>
      <w:r w:rsidR="007E7BDD">
        <w:rPr>
          <w:lang w:bidi="th-TH"/>
        </w:rPr>
        <w:t>lso</w:t>
      </w:r>
      <w:proofErr w:type="spellEnd"/>
      <w:r w:rsidR="007E7BDD">
        <w:rPr>
          <w:lang w:bidi="th-TH"/>
        </w:rPr>
        <w:t xml:space="preserve">, </w:t>
      </w:r>
      <w:r>
        <w:rPr>
          <w:lang w:val="en-US" w:bidi="th-TH"/>
        </w:rPr>
        <w:t>“</w:t>
      </w:r>
      <w:proofErr w:type="spellStart"/>
      <w:r w:rsidR="007E7BDD">
        <w:rPr>
          <w:lang w:bidi="th-TH"/>
        </w:rPr>
        <w:t>stddev</w:t>
      </w:r>
      <w:proofErr w:type="spellEnd"/>
      <w:r>
        <w:rPr>
          <w:lang w:val="en-US" w:bidi="th-TH"/>
        </w:rPr>
        <w:t>”</w:t>
      </w:r>
      <w:r w:rsidR="007E7BDD">
        <w:rPr>
          <w:lang w:bidi="th-TH"/>
        </w:rPr>
        <w:t xml:space="preserve"> feature </w:t>
      </w:r>
      <w:r w:rsidR="00214353">
        <w:rPr>
          <w:lang w:bidi="th-TH"/>
        </w:rPr>
        <w:t>is</w:t>
      </w:r>
      <w:r w:rsidR="007E7BDD">
        <w:rPr>
          <w:lang w:bidi="th-TH"/>
        </w:rPr>
        <w:t xml:space="preserve"> not generated correctly on live traffic capture, </w:t>
      </w:r>
      <w:r w:rsidR="00214353">
        <w:rPr>
          <w:lang w:bidi="th-TH"/>
        </w:rPr>
        <w:t>as it always report as zero,</w:t>
      </w:r>
      <w:r w:rsidR="009D33BF">
        <w:rPr>
          <w:lang w:val="en-US" w:bidi="th-TH"/>
        </w:rPr>
        <w:t xml:space="preserve"> and </w:t>
      </w:r>
      <w:r>
        <w:rPr>
          <w:lang w:val="en-US" w:bidi="th-TH"/>
        </w:rPr>
        <w:t>“</w:t>
      </w:r>
      <w:r w:rsidR="009D33BF">
        <w:rPr>
          <w:lang w:val="en-US" w:bidi="th-TH"/>
        </w:rPr>
        <w:t>seq</w:t>
      </w:r>
      <w:r>
        <w:rPr>
          <w:lang w:val="en-US" w:bidi="th-TH"/>
        </w:rPr>
        <w:t>”</w:t>
      </w:r>
      <w:r w:rsidR="009D33BF">
        <w:rPr>
          <w:lang w:val="en-US" w:bidi="th-TH"/>
        </w:rPr>
        <w:t xml:space="preserve"> feature is </w:t>
      </w:r>
      <w:r w:rsidR="009D33BF" w:rsidRPr="009D33BF">
        <w:rPr>
          <w:lang w:val="en-US" w:bidi="th-TH"/>
        </w:rPr>
        <w:t xml:space="preserve">monotonically increasing sequence </w:t>
      </w:r>
      <w:r w:rsidR="009D33BF">
        <w:rPr>
          <w:lang w:val="en-US" w:bidi="th-TH"/>
        </w:rPr>
        <w:t xml:space="preserve">that not </w:t>
      </w:r>
      <w:r>
        <w:rPr>
          <w:lang w:val="en-US" w:bidi="th-TH"/>
        </w:rPr>
        <w:t>related to traffic and not contributing</w:t>
      </w:r>
      <w:r w:rsidR="009D33BF">
        <w:rPr>
          <w:lang w:val="en-US" w:bidi="th-TH"/>
        </w:rPr>
        <w:t xml:space="preserve"> the prediction </w:t>
      </w:r>
      <w:r>
        <w:rPr>
          <w:lang w:val="en-US" w:bidi="th-TH"/>
        </w:rPr>
        <w:t xml:space="preserve">result, suspected that </w:t>
      </w:r>
      <w:r w:rsidR="009D33BF">
        <w:rPr>
          <w:lang w:val="en-US" w:bidi="th-TH"/>
        </w:rPr>
        <w:t>causing false positive prediction in long run.</w:t>
      </w:r>
    </w:p>
    <w:p w14:paraId="1D9B4754" w14:textId="61A8B9EF" w:rsidR="00FE2633" w:rsidRPr="00247086" w:rsidRDefault="00FE2633" w:rsidP="00703C04">
      <w:pPr>
        <w:pStyle w:val="tablehead"/>
        <w:tabs>
          <w:tab w:val="clear" w:pos="224.15pt"/>
          <w:tab w:val="num" w:pos="54pt"/>
        </w:tabs>
      </w:pPr>
      <w:r>
        <w:t>Accuracy, Precision, and recall of Real traffic Service scan and tcp DoS results</w:t>
      </w:r>
    </w:p>
    <w:tbl>
      <w:tblPr>
        <w:tblStyle w:val="ab"/>
        <w:tblW w:w="0pt" w:type="dxa"/>
        <w:tblInd w:w="28.10pt" w:type="dxa"/>
        <w:tblLook w:firstRow="1" w:lastRow="0" w:firstColumn="1" w:lastColumn="0" w:noHBand="0" w:noVBand="1"/>
      </w:tblPr>
      <w:tblGrid>
        <w:gridCol w:w="1056"/>
        <w:gridCol w:w="1619"/>
        <w:gridCol w:w="1619"/>
      </w:tblGrid>
      <w:tr w:rsidR="00FE2633" w14:paraId="20A78679" w14:textId="77777777" w:rsidTr="003E27A0">
        <w:tc>
          <w:tcPr>
            <w:tcW w:w="52.80pt" w:type="dxa"/>
          </w:tcPr>
          <w:p w14:paraId="690C1704" w14:textId="77777777" w:rsidR="00FE2633" w:rsidRPr="0020570A" w:rsidRDefault="00FE2633" w:rsidP="003E27A0">
            <w:pPr>
              <w:jc w:val="both"/>
              <w:rPr>
                <w:rFonts w:cstheme="minorBidi"/>
                <w:b/>
                <w:bCs/>
                <w:sz w:val="16"/>
                <w:szCs w:val="22"/>
                <w:lang w:bidi="th-TH"/>
              </w:rPr>
            </w:pPr>
            <w:r w:rsidRPr="0020570A">
              <w:rPr>
                <w:rFonts w:cstheme="minorBidi"/>
                <w:b/>
                <w:bCs/>
                <w:sz w:val="16"/>
                <w:szCs w:val="22"/>
                <w:lang w:bidi="th-TH"/>
              </w:rPr>
              <w:t>Metrics</w:t>
            </w:r>
          </w:p>
        </w:tc>
        <w:tc>
          <w:tcPr>
            <w:tcW w:w="80.95pt" w:type="dxa"/>
          </w:tcPr>
          <w:p w14:paraId="0FDBD976" w14:textId="77777777" w:rsidR="00FE2633" w:rsidRPr="0020570A" w:rsidRDefault="00FE2633" w:rsidP="003E27A0">
            <w:pPr>
              <w:jc w:val="both"/>
              <w:rPr>
                <w:rFonts w:cstheme="minorBidi"/>
                <w:b/>
                <w:bCs/>
                <w:sz w:val="16"/>
                <w:szCs w:val="22"/>
                <w:lang w:bidi="th-TH"/>
              </w:rPr>
            </w:pPr>
            <w:r w:rsidRPr="0020570A">
              <w:rPr>
                <w:rFonts w:cstheme="minorBidi"/>
                <w:b/>
                <w:bCs/>
                <w:sz w:val="16"/>
                <w:szCs w:val="22"/>
                <w:lang w:bidi="th-TH"/>
              </w:rPr>
              <w:t>Service Scan</w:t>
            </w:r>
          </w:p>
        </w:tc>
        <w:tc>
          <w:tcPr>
            <w:tcW w:w="80.95pt" w:type="dxa"/>
          </w:tcPr>
          <w:p w14:paraId="003231A7" w14:textId="77777777" w:rsidR="00FE2633" w:rsidRPr="0020570A" w:rsidRDefault="00FE2633" w:rsidP="003E27A0">
            <w:pPr>
              <w:jc w:val="both"/>
              <w:rPr>
                <w:rFonts w:cstheme="minorBidi"/>
                <w:b/>
                <w:bCs/>
                <w:sz w:val="16"/>
                <w:szCs w:val="22"/>
                <w:lang w:bidi="th-TH"/>
              </w:rPr>
            </w:pPr>
            <w:r w:rsidRPr="0020570A">
              <w:rPr>
                <w:rFonts w:cstheme="minorBidi"/>
                <w:b/>
                <w:bCs/>
                <w:sz w:val="16"/>
                <w:szCs w:val="22"/>
                <w:lang w:bidi="th-TH"/>
              </w:rPr>
              <w:t>TCP DoS</w:t>
            </w:r>
          </w:p>
        </w:tc>
      </w:tr>
      <w:tr w:rsidR="00FE2633" w14:paraId="18C15F98" w14:textId="77777777" w:rsidTr="003E27A0">
        <w:tc>
          <w:tcPr>
            <w:tcW w:w="52.80pt" w:type="dxa"/>
          </w:tcPr>
          <w:p w14:paraId="55DE8947" w14:textId="77777777" w:rsidR="00FE2633" w:rsidRPr="0020570A" w:rsidRDefault="00FE2633" w:rsidP="003E27A0">
            <w:pPr>
              <w:jc w:val="both"/>
              <w:rPr>
                <w:rFonts w:cstheme="minorBidi"/>
                <w:sz w:val="16"/>
                <w:szCs w:val="22"/>
                <w:lang w:bidi="th-TH"/>
              </w:rPr>
            </w:pPr>
            <w:r w:rsidRPr="0020570A">
              <w:rPr>
                <w:rFonts w:cstheme="minorBidi"/>
                <w:sz w:val="16"/>
                <w:szCs w:val="22"/>
                <w:lang w:bidi="th-TH"/>
              </w:rPr>
              <w:t>Accuracy</w:t>
            </w:r>
          </w:p>
        </w:tc>
        <w:tc>
          <w:tcPr>
            <w:tcW w:w="80.95pt" w:type="dxa"/>
          </w:tcPr>
          <w:p w14:paraId="55454F4B" w14:textId="116C4404" w:rsidR="00FE2633" w:rsidRPr="0020570A" w:rsidRDefault="00FE2633" w:rsidP="003E27A0">
            <w:pPr>
              <w:jc w:val="both"/>
              <w:rPr>
                <w:rFonts w:cstheme="minorBidi"/>
                <w:sz w:val="16"/>
                <w:szCs w:val="22"/>
                <w:lang w:bidi="th-TH"/>
              </w:rPr>
            </w:pPr>
            <w:r w:rsidRPr="0020570A">
              <w:rPr>
                <w:sz w:val="16"/>
                <w:szCs w:val="22"/>
              </w:rPr>
              <w:t>0.</w:t>
            </w:r>
            <w:r>
              <w:rPr>
                <w:sz w:val="16"/>
                <w:szCs w:val="22"/>
              </w:rPr>
              <w:t>9541</w:t>
            </w:r>
          </w:p>
        </w:tc>
        <w:tc>
          <w:tcPr>
            <w:tcW w:w="80.95pt" w:type="dxa"/>
          </w:tcPr>
          <w:p w14:paraId="5EFFDCAA" w14:textId="14E2D6ED" w:rsidR="00FE2633" w:rsidRPr="0020570A" w:rsidRDefault="00FE2633" w:rsidP="003E27A0">
            <w:pPr>
              <w:jc w:val="both"/>
              <w:rPr>
                <w:rFonts w:cstheme="minorBidi"/>
                <w:sz w:val="16"/>
                <w:szCs w:val="22"/>
                <w:lang w:bidi="th-TH"/>
              </w:rPr>
            </w:pPr>
            <w:r>
              <w:rPr>
                <w:rFonts w:cstheme="minorBidi"/>
                <w:sz w:val="16"/>
                <w:szCs w:val="22"/>
                <w:lang w:bidi="th-TH"/>
              </w:rPr>
              <w:t>0.4759</w:t>
            </w:r>
          </w:p>
        </w:tc>
      </w:tr>
      <w:tr w:rsidR="00FE2633" w14:paraId="3C97042B" w14:textId="77777777" w:rsidTr="003E27A0">
        <w:tc>
          <w:tcPr>
            <w:tcW w:w="52.80pt" w:type="dxa"/>
          </w:tcPr>
          <w:p w14:paraId="4D7D0B08" w14:textId="77777777" w:rsidR="00FE2633" w:rsidRPr="0020570A" w:rsidRDefault="00FE2633" w:rsidP="003E27A0">
            <w:pPr>
              <w:jc w:val="both"/>
              <w:rPr>
                <w:rFonts w:cstheme="minorBidi"/>
                <w:sz w:val="16"/>
                <w:szCs w:val="22"/>
                <w:lang w:bidi="th-TH"/>
              </w:rPr>
            </w:pPr>
            <w:r w:rsidRPr="0020570A">
              <w:rPr>
                <w:rFonts w:cstheme="minorBidi"/>
                <w:sz w:val="16"/>
                <w:szCs w:val="22"/>
                <w:lang w:bidi="th-TH"/>
              </w:rPr>
              <w:t>Precision</w:t>
            </w:r>
          </w:p>
        </w:tc>
        <w:tc>
          <w:tcPr>
            <w:tcW w:w="80.95pt" w:type="dxa"/>
          </w:tcPr>
          <w:p w14:paraId="511D1051" w14:textId="31B682A9" w:rsidR="00FE2633" w:rsidRPr="0020570A" w:rsidRDefault="00FE2633" w:rsidP="003E27A0">
            <w:pPr>
              <w:jc w:val="both"/>
              <w:rPr>
                <w:rFonts w:cstheme="minorBidi"/>
                <w:sz w:val="16"/>
                <w:szCs w:val="22"/>
                <w:lang w:bidi="th-TH"/>
              </w:rPr>
            </w:pPr>
            <w:r w:rsidRPr="0020570A">
              <w:rPr>
                <w:sz w:val="16"/>
                <w:szCs w:val="22"/>
              </w:rPr>
              <w:t>0.</w:t>
            </w:r>
            <w:r>
              <w:rPr>
                <w:sz w:val="16"/>
                <w:szCs w:val="22"/>
              </w:rPr>
              <w:t>9643</w:t>
            </w:r>
          </w:p>
        </w:tc>
        <w:tc>
          <w:tcPr>
            <w:tcW w:w="80.95pt" w:type="dxa"/>
          </w:tcPr>
          <w:p w14:paraId="6307C82B" w14:textId="30CAE0B8" w:rsidR="00FE2633" w:rsidRPr="0020570A" w:rsidRDefault="00FE2633" w:rsidP="003E27A0">
            <w:pPr>
              <w:jc w:val="both"/>
              <w:rPr>
                <w:rFonts w:cstheme="minorBidi"/>
                <w:sz w:val="16"/>
                <w:szCs w:val="22"/>
                <w:lang w:bidi="th-TH"/>
              </w:rPr>
            </w:pPr>
            <w:r>
              <w:rPr>
                <w:rFonts w:cstheme="minorBidi"/>
                <w:sz w:val="16"/>
                <w:szCs w:val="22"/>
                <w:lang w:bidi="th-TH"/>
              </w:rPr>
              <w:t>0.8721</w:t>
            </w:r>
          </w:p>
        </w:tc>
      </w:tr>
      <w:tr w:rsidR="00FE2633" w14:paraId="53612752" w14:textId="77777777" w:rsidTr="003E27A0">
        <w:tc>
          <w:tcPr>
            <w:tcW w:w="52.80pt" w:type="dxa"/>
          </w:tcPr>
          <w:p w14:paraId="0887CAB4" w14:textId="77777777" w:rsidR="00FE2633" w:rsidRPr="0020570A" w:rsidRDefault="00FE2633" w:rsidP="003E27A0">
            <w:pPr>
              <w:jc w:val="both"/>
              <w:rPr>
                <w:rFonts w:cstheme="minorBidi"/>
                <w:sz w:val="16"/>
                <w:szCs w:val="22"/>
                <w:lang w:bidi="th-TH"/>
              </w:rPr>
            </w:pPr>
            <w:r w:rsidRPr="0020570A">
              <w:rPr>
                <w:rFonts w:cstheme="minorBidi"/>
                <w:sz w:val="16"/>
                <w:szCs w:val="22"/>
                <w:lang w:bidi="th-TH"/>
              </w:rPr>
              <w:t>Recall</w:t>
            </w:r>
          </w:p>
        </w:tc>
        <w:tc>
          <w:tcPr>
            <w:tcW w:w="80.95pt" w:type="dxa"/>
          </w:tcPr>
          <w:p w14:paraId="5C781024" w14:textId="3CAF7208" w:rsidR="00FE2633" w:rsidRPr="0020570A" w:rsidRDefault="00FE2633" w:rsidP="003E27A0">
            <w:pPr>
              <w:jc w:val="both"/>
              <w:rPr>
                <w:rFonts w:cstheme="minorBidi"/>
                <w:sz w:val="16"/>
                <w:szCs w:val="22"/>
                <w:lang w:bidi="th-TH"/>
              </w:rPr>
            </w:pPr>
            <w:r>
              <w:rPr>
                <w:sz w:val="16"/>
                <w:szCs w:val="22"/>
              </w:rPr>
              <w:t>0.9677</w:t>
            </w:r>
          </w:p>
        </w:tc>
        <w:tc>
          <w:tcPr>
            <w:tcW w:w="80.95pt" w:type="dxa"/>
          </w:tcPr>
          <w:p w14:paraId="05100A20" w14:textId="46EAC15E" w:rsidR="00FE2633" w:rsidRPr="0020570A" w:rsidRDefault="00FE2633" w:rsidP="003E27A0">
            <w:pPr>
              <w:jc w:val="both"/>
              <w:rPr>
                <w:rFonts w:cstheme="minorBidi"/>
                <w:sz w:val="16"/>
                <w:szCs w:val="22"/>
                <w:lang w:bidi="th-TH"/>
              </w:rPr>
            </w:pPr>
            <w:r>
              <w:rPr>
                <w:rFonts w:cstheme="minorBidi"/>
                <w:sz w:val="16"/>
                <w:szCs w:val="22"/>
                <w:lang w:bidi="th-TH"/>
              </w:rPr>
              <w:t>0.4312</w:t>
            </w:r>
          </w:p>
        </w:tc>
      </w:tr>
    </w:tbl>
    <w:p w14:paraId="512E4962" w14:textId="77777777" w:rsidR="00FE2633" w:rsidRDefault="00FE2633" w:rsidP="00B27EE9">
      <w:pPr>
        <w:jc w:val="both"/>
        <w:rPr>
          <w:cs/>
          <w:lang w:bidi="th-TH"/>
        </w:rPr>
      </w:pPr>
    </w:p>
    <w:p w14:paraId="77C21136" w14:textId="1CE3AD36" w:rsidR="00FE2633" w:rsidRDefault="00FE2633" w:rsidP="00703C04">
      <w:pPr>
        <w:pStyle w:val="tablehead"/>
        <w:tabs>
          <w:tab w:val="clear" w:pos="224.15pt"/>
          <w:tab w:val="num" w:pos="54pt"/>
        </w:tabs>
      </w:pPr>
      <w:r>
        <w:t>Confusion matrix of Service scan Model</w:t>
      </w:r>
    </w:p>
    <w:tbl>
      <w:tblPr>
        <w:tblStyle w:val="ab"/>
        <w:tblW w:w="0pt" w:type="dxa"/>
        <w:tblInd w:w="63.55pt" w:type="dxa"/>
        <w:tblLook w:firstRow="1" w:lastRow="0" w:firstColumn="1" w:lastColumn="0" w:noHBand="0" w:noVBand="1"/>
      </w:tblPr>
      <w:tblGrid>
        <w:gridCol w:w="705"/>
        <w:gridCol w:w="705"/>
        <w:gridCol w:w="854"/>
        <w:gridCol w:w="851"/>
      </w:tblGrid>
      <w:tr w:rsidR="00FE2633" w14:paraId="756D4341" w14:textId="77777777" w:rsidTr="003E27A0">
        <w:tc>
          <w:tcPr>
            <w:tcW w:w="70.50pt" w:type="dxa"/>
            <w:gridSpan w:val="2"/>
            <w:vMerge w:val="restart"/>
          </w:tcPr>
          <w:p w14:paraId="6B1B31EF" w14:textId="77777777" w:rsidR="00FE2633" w:rsidRPr="00FE2633" w:rsidRDefault="00FE2633" w:rsidP="003E27A0">
            <w:pPr>
              <w:rPr>
                <w:sz w:val="16"/>
                <w:szCs w:val="16"/>
              </w:rPr>
            </w:pPr>
          </w:p>
        </w:tc>
        <w:tc>
          <w:tcPr>
            <w:tcW w:w="85.25pt" w:type="dxa"/>
            <w:gridSpan w:val="2"/>
          </w:tcPr>
          <w:p w14:paraId="0D579EA1" w14:textId="77777777" w:rsidR="00FE2633" w:rsidRPr="00FE2633" w:rsidRDefault="00FE2633" w:rsidP="003E27A0">
            <w:pPr>
              <w:rPr>
                <w:sz w:val="16"/>
                <w:szCs w:val="16"/>
              </w:rPr>
            </w:pPr>
            <w:r>
              <w:rPr>
                <w:sz w:val="16"/>
                <w:szCs w:val="16"/>
              </w:rPr>
              <w:t>Predict</w:t>
            </w:r>
          </w:p>
        </w:tc>
      </w:tr>
      <w:tr w:rsidR="00FE2633" w14:paraId="65AB07C1" w14:textId="77777777" w:rsidTr="003E27A0">
        <w:tc>
          <w:tcPr>
            <w:tcW w:w="70.50pt" w:type="dxa"/>
            <w:gridSpan w:val="2"/>
            <w:vMerge/>
          </w:tcPr>
          <w:p w14:paraId="7BB9FA5D" w14:textId="77777777" w:rsidR="00FE2633" w:rsidRPr="00FE2633" w:rsidRDefault="00FE2633" w:rsidP="003E27A0">
            <w:pPr>
              <w:rPr>
                <w:sz w:val="16"/>
                <w:szCs w:val="16"/>
              </w:rPr>
            </w:pPr>
          </w:p>
        </w:tc>
        <w:tc>
          <w:tcPr>
            <w:tcW w:w="42.70pt" w:type="dxa"/>
          </w:tcPr>
          <w:p w14:paraId="28C6B567" w14:textId="77777777" w:rsidR="00FE2633" w:rsidRPr="00FE2633" w:rsidRDefault="00FE2633" w:rsidP="003E27A0">
            <w:pPr>
              <w:rPr>
                <w:sz w:val="16"/>
                <w:szCs w:val="16"/>
              </w:rPr>
            </w:pPr>
            <w:r w:rsidRPr="00FE2633">
              <w:rPr>
                <w:sz w:val="16"/>
                <w:szCs w:val="16"/>
              </w:rPr>
              <w:t xml:space="preserve">Normal </w:t>
            </w:r>
          </w:p>
        </w:tc>
        <w:tc>
          <w:tcPr>
            <w:tcW w:w="42.55pt" w:type="dxa"/>
          </w:tcPr>
          <w:p w14:paraId="6A29EE62" w14:textId="77777777" w:rsidR="00FE2633" w:rsidRPr="00FE2633" w:rsidRDefault="00FE2633" w:rsidP="003E27A0">
            <w:pPr>
              <w:rPr>
                <w:sz w:val="16"/>
                <w:szCs w:val="16"/>
              </w:rPr>
            </w:pPr>
            <w:r w:rsidRPr="00FE2633">
              <w:rPr>
                <w:sz w:val="16"/>
                <w:szCs w:val="16"/>
              </w:rPr>
              <w:t>Attack</w:t>
            </w:r>
          </w:p>
        </w:tc>
      </w:tr>
      <w:tr w:rsidR="00FE2633" w14:paraId="4466863C" w14:textId="77777777" w:rsidTr="003E27A0">
        <w:tc>
          <w:tcPr>
            <w:tcW w:w="35.25pt" w:type="dxa"/>
            <w:vMerge w:val="restart"/>
          </w:tcPr>
          <w:p w14:paraId="6D55755D" w14:textId="77777777" w:rsidR="00FE2633" w:rsidRPr="00FE2633" w:rsidRDefault="00FE2633" w:rsidP="00FE2633">
            <w:pPr>
              <w:rPr>
                <w:sz w:val="16"/>
                <w:szCs w:val="16"/>
              </w:rPr>
            </w:pPr>
            <w:r>
              <w:rPr>
                <w:sz w:val="16"/>
                <w:szCs w:val="16"/>
              </w:rPr>
              <w:t>Actual</w:t>
            </w:r>
          </w:p>
        </w:tc>
        <w:tc>
          <w:tcPr>
            <w:tcW w:w="35.25pt" w:type="dxa"/>
          </w:tcPr>
          <w:p w14:paraId="02847377" w14:textId="77777777" w:rsidR="00FE2633" w:rsidRPr="00FE2633" w:rsidRDefault="00FE2633" w:rsidP="00FE2633">
            <w:pPr>
              <w:rPr>
                <w:sz w:val="16"/>
                <w:szCs w:val="16"/>
              </w:rPr>
            </w:pPr>
            <w:r w:rsidRPr="00FE2633">
              <w:rPr>
                <w:sz w:val="16"/>
                <w:szCs w:val="16"/>
              </w:rPr>
              <w:t>Normal</w:t>
            </w:r>
          </w:p>
        </w:tc>
        <w:tc>
          <w:tcPr>
            <w:tcW w:w="42.70pt" w:type="dxa"/>
          </w:tcPr>
          <w:p w14:paraId="2E4E4751" w14:textId="62DA8434" w:rsidR="00FE2633" w:rsidRPr="00FE2633" w:rsidRDefault="00FE2633" w:rsidP="00FE2633">
            <w:pPr>
              <w:rPr>
                <w:sz w:val="16"/>
                <w:szCs w:val="16"/>
              </w:rPr>
            </w:pPr>
            <w:r w:rsidRPr="00FE2633">
              <w:rPr>
                <w:sz w:val="16"/>
                <w:szCs w:val="16"/>
              </w:rPr>
              <w:t>249</w:t>
            </w:r>
          </w:p>
        </w:tc>
        <w:tc>
          <w:tcPr>
            <w:tcW w:w="42.55pt" w:type="dxa"/>
          </w:tcPr>
          <w:p w14:paraId="0C12B2EB" w14:textId="725EA910" w:rsidR="00FE2633" w:rsidRPr="00FE2633" w:rsidRDefault="00FE2633" w:rsidP="00FE2633">
            <w:pPr>
              <w:rPr>
                <w:sz w:val="16"/>
                <w:szCs w:val="16"/>
              </w:rPr>
            </w:pPr>
            <w:r w:rsidRPr="00FE2633">
              <w:rPr>
                <w:sz w:val="16"/>
                <w:szCs w:val="16"/>
              </w:rPr>
              <w:t>20</w:t>
            </w:r>
          </w:p>
        </w:tc>
      </w:tr>
      <w:tr w:rsidR="00FE2633" w14:paraId="243C2725" w14:textId="77777777" w:rsidTr="003E27A0">
        <w:tc>
          <w:tcPr>
            <w:tcW w:w="35.25pt" w:type="dxa"/>
            <w:vMerge/>
          </w:tcPr>
          <w:p w14:paraId="2C3893B9" w14:textId="77777777" w:rsidR="00FE2633" w:rsidRPr="00FE2633" w:rsidRDefault="00FE2633" w:rsidP="00FE2633">
            <w:pPr>
              <w:rPr>
                <w:sz w:val="16"/>
                <w:szCs w:val="16"/>
              </w:rPr>
            </w:pPr>
          </w:p>
        </w:tc>
        <w:tc>
          <w:tcPr>
            <w:tcW w:w="35.25pt" w:type="dxa"/>
          </w:tcPr>
          <w:p w14:paraId="1187F794" w14:textId="77777777" w:rsidR="00FE2633" w:rsidRPr="00FE2633" w:rsidRDefault="00FE2633" w:rsidP="00FE2633">
            <w:pPr>
              <w:rPr>
                <w:sz w:val="16"/>
                <w:szCs w:val="16"/>
              </w:rPr>
            </w:pPr>
            <w:r w:rsidRPr="00FE2633">
              <w:rPr>
                <w:sz w:val="16"/>
                <w:szCs w:val="16"/>
              </w:rPr>
              <w:t>Attack</w:t>
            </w:r>
          </w:p>
        </w:tc>
        <w:tc>
          <w:tcPr>
            <w:tcW w:w="42.70pt" w:type="dxa"/>
          </w:tcPr>
          <w:p w14:paraId="2831944D" w14:textId="7EBEABC0" w:rsidR="00FE2633" w:rsidRPr="00FE2633" w:rsidRDefault="00FE2633" w:rsidP="00FE2633">
            <w:pPr>
              <w:rPr>
                <w:sz w:val="16"/>
                <w:szCs w:val="16"/>
              </w:rPr>
            </w:pPr>
            <w:r w:rsidRPr="00FE2633">
              <w:rPr>
                <w:color w:val="000000" w:themeColor="dark1"/>
                <w:sz w:val="16"/>
                <w:szCs w:val="16"/>
              </w:rPr>
              <w:t>18</w:t>
            </w:r>
          </w:p>
        </w:tc>
        <w:tc>
          <w:tcPr>
            <w:tcW w:w="42.55pt" w:type="dxa"/>
          </w:tcPr>
          <w:p w14:paraId="111315E8" w14:textId="0672FA4A" w:rsidR="00FE2633" w:rsidRPr="00FE2633" w:rsidRDefault="00FE2633" w:rsidP="00FE2633">
            <w:pPr>
              <w:rPr>
                <w:sz w:val="16"/>
                <w:szCs w:val="16"/>
              </w:rPr>
            </w:pPr>
            <w:r w:rsidRPr="00FE2633">
              <w:rPr>
                <w:color w:val="000000" w:themeColor="dark1"/>
                <w:sz w:val="16"/>
                <w:szCs w:val="16"/>
              </w:rPr>
              <w:t>540</w:t>
            </w:r>
          </w:p>
        </w:tc>
      </w:tr>
    </w:tbl>
    <w:p w14:paraId="32B68352" w14:textId="77777777" w:rsidR="00FE2633" w:rsidRDefault="00FE2633" w:rsidP="00B27EE9">
      <w:pPr>
        <w:jc w:val="both"/>
      </w:pPr>
    </w:p>
    <w:p w14:paraId="1ED8A234" w14:textId="77777777" w:rsidR="00FE2633" w:rsidRDefault="00FE2633" w:rsidP="00703C04">
      <w:pPr>
        <w:pStyle w:val="tablehead"/>
        <w:tabs>
          <w:tab w:val="clear" w:pos="224.15pt"/>
          <w:tab w:val="num" w:pos="54pt"/>
        </w:tabs>
      </w:pPr>
      <w:r>
        <w:t>Confusion matrix of TCP DoS scan Model</w:t>
      </w:r>
    </w:p>
    <w:tbl>
      <w:tblPr>
        <w:tblStyle w:val="ab"/>
        <w:tblW w:w="0pt" w:type="dxa"/>
        <w:tblInd w:w="63.55pt" w:type="dxa"/>
        <w:tblLook w:firstRow="1" w:lastRow="0" w:firstColumn="1" w:lastColumn="0" w:noHBand="0" w:noVBand="1"/>
      </w:tblPr>
      <w:tblGrid>
        <w:gridCol w:w="705"/>
        <w:gridCol w:w="705"/>
        <w:gridCol w:w="854"/>
        <w:gridCol w:w="851"/>
      </w:tblGrid>
      <w:tr w:rsidR="00FE2633" w:rsidRPr="00FE2633" w14:paraId="6DBB86B7" w14:textId="77777777" w:rsidTr="003E27A0">
        <w:tc>
          <w:tcPr>
            <w:tcW w:w="70.50pt" w:type="dxa"/>
            <w:gridSpan w:val="2"/>
            <w:vMerge w:val="restart"/>
          </w:tcPr>
          <w:p w14:paraId="77D36E51" w14:textId="77777777" w:rsidR="00FE2633" w:rsidRPr="00FE2633" w:rsidRDefault="00FE2633" w:rsidP="003E27A0">
            <w:pPr>
              <w:rPr>
                <w:sz w:val="16"/>
                <w:szCs w:val="16"/>
              </w:rPr>
            </w:pPr>
          </w:p>
        </w:tc>
        <w:tc>
          <w:tcPr>
            <w:tcW w:w="85.25pt" w:type="dxa"/>
            <w:gridSpan w:val="2"/>
          </w:tcPr>
          <w:p w14:paraId="053C19EF" w14:textId="77777777" w:rsidR="00FE2633" w:rsidRPr="00FE2633" w:rsidRDefault="00FE2633" w:rsidP="003E27A0">
            <w:pPr>
              <w:rPr>
                <w:sz w:val="16"/>
                <w:szCs w:val="16"/>
              </w:rPr>
            </w:pPr>
            <w:r>
              <w:rPr>
                <w:sz w:val="16"/>
                <w:szCs w:val="16"/>
              </w:rPr>
              <w:t>Predict</w:t>
            </w:r>
          </w:p>
        </w:tc>
      </w:tr>
      <w:tr w:rsidR="00FE2633" w:rsidRPr="00FE2633" w14:paraId="2A06A1D5" w14:textId="77777777" w:rsidTr="003E27A0">
        <w:tc>
          <w:tcPr>
            <w:tcW w:w="70.50pt" w:type="dxa"/>
            <w:gridSpan w:val="2"/>
            <w:vMerge/>
          </w:tcPr>
          <w:p w14:paraId="4E2C10B7" w14:textId="77777777" w:rsidR="00FE2633" w:rsidRPr="00FE2633" w:rsidRDefault="00FE2633" w:rsidP="003E27A0">
            <w:pPr>
              <w:rPr>
                <w:sz w:val="16"/>
                <w:szCs w:val="16"/>
              </w:rPr>
            </w:pPr>
          </w:p>
        </w:tc>
        <w:tc>
          <w:tcPr>
            <w:tcW w:w="42.70pt" w:type="dxa"/>
          </w:tcPr>
          <w:p w14:paraId="0B8A2E9A" w14:textId="77777777" w:rsidR="00FE2633" w:rsidRPr="00FE2633" w:rsidRDefault="00FE2633" w:rsidP="003E27A0">
            <w:pPr>
              <w:rPr>
                <w:sz w:val="16"/>
                <w:szCs w:val="16"/>
              </w:rPr>
            </w:pPr>
            <w:r w:rsidRPr="00FE2633">
              <w:rPr>
                <w:sz w:val="16"/>
                <w:szCs w:val="16"/>
              </w:rPr>
              <w:t xml:space="preserve">Normal </w:t>
            </w:r>
          </w:p>
        </w:tc>
        <w:tc>
          <w:tcPr>
            <w:tcW w:w="42.55pt" w:type="dxa"/>
          </w:tcPr>
          <w:p w14:paraId="4F2A6F8F" w14:textId="77777777" w:rsidR="00FE2633" w:rsidRPr="00FE2633" w:rsidRDefault="00FE2633" w:rsidP="003E27A0">
            <w:pPr>
              <w:rPr>
                <w:sz w:val="16"/>
                <w:szCs w:val="16"/>
              </w:rPr>
            </w:pPr>
            <w:r w:rsidRPr="00FE2633">
              <w:rPr>
                <w:sz w:val="16"/>
                <w:szCs w:val="16"/>
              </w:rPr>
              <w:t>Attack</w:t>
            </w:r>
          </w:p>
        </w:tc>
      </w:tr>
      <w:tr w:rsidR="00FE2633" w:rsidRPr="00FE2633" w14:paraId="33FE2B38" w14:textId="77777777" w:rsidTr="003E27A0">
        <w:tc>
          <w:tcPr>
            <w:tcW w:w="35.25pt" w:type="dxa"/>
            <w:vMerge w:val="restart"/>
          </w:tcPr>
          <w:p w14:paraId="5B7B3CE6" w14:textId="77777777" w:rsidR="00FE2633" w:rsidRPr="00FE2633" w:rsidRDefault="00FE2633" w:rsidP="00FE2633">
            <w:pPr>
              <w:rPr>
                <w:sz w:val="16"/>
                <w:szCs w:val="16"/>
              </w:rPr>
            </w:pPr>
            <w:r>
              <w:rPr>
                <w:sz w:val="16"/>
                <w:szCs w:val="16"/>
              </w:rPr>
              <w:t>Actual</w:t>
            </w:r>
          </w:p>
        </w:tc>
        <w:tc>
          <w:tcPr>
            <w:tcW w:w="35.25pt" w:type="dxa"/>
          </w:tcPr>
          <w:p w14:paraId="21DC1933" w14:textId="77777777" w:rsidR="00FE2633" w:rsidRPr="00FE2633" w:rsidRDefault="00FE2633" w:rsidP="00FE2633">
            <w:pPr>
              <w:rPr>
                <w:sz w:val="16"/>
                <w:szCs w:val="16"/>
              </w:rPr>
            </w:pPr>
            <w:r w:rsidRPr="00FE2633">
              <w:rPr>
                <w:sz w:val="16"/>
                <w:szCs w:val="16"/>
              </w:rPr>
              <w:t>Normal</w:t>
            </w:r>
          </w:p>
        </w:tc>
        <w:tc>
          <w:tcPr>
            <w:tcW w:w="42.70pt" w:type="dxa"/>
          </w:tcPr>
          <w:p w14:paraId="13BF849C" w14:textId="65907275" w:rsidR="00FE2633" w:rsidRPr="00FE2633" w:rsidRDefault="00FE2633" w:rsidP="00FE2633">
            <w:pPr>
              <w:rPr>
                <w:sz w:val="16"/>
                <w:szCs w:val="16"/>
              </w:rPr>
            </w:pPr>
            <w:r w:rsidRPr="00FE2633">
              <w:rPr>
                <w:sz w:val="16"/>
                <w:szCs w:val="16"/>
              </w:rPr>
              <w:t>221</w:t>
            </w:r>
          </w:p>
        </w:tc>
        <w:tc>
          <w:tcPr>
            <w:tcW w:w="42.55pt" w:type="dxa"/>
          </w:tcPr>
          <w:p w14:paraId="354F084C" w14:textId="6C9B8B97" w:rsidR="00FE2633" w:rsidRPr="00FE2633" w:rsidRDefault="00FE2633" w:rsidP="00FE2633">
            <w:pPr>
              <w:rPr>
                <w:sz w:val="16"/>
                <w:szCs w:val="16"/>
              </w:rPr>
            </w:pPr>
            <w:r w:rsidRPr="00FE2633">
              <w:rPr>
                <w:sz w:val="16"/>
                <w:szCs w:val="16"/>
              </w:rPr>
              <w:t>98</w:t>
            </w:r>
          </w:p>
        </w:tc>
      </w:tr>
      <w:tr w:rsidR="00FE2633" w:rsidRPr="00FE2633" w14:paraId="11113445" w14:textId="77777777" w:rsidTr="003E27A0">
        <w:tc>
          <w:tcPr>
            <w:tcW w:w="35.25pt" w:type="dxa"/>
            <w:vMerge/>
          </w:tcPr>
          <w:p w14:paraId="38CCD47E" w14:textId="77777777" w:rsidR="00FE2633" w:rsidRPr="00FE2633" w:rsidRDefault="00FE2633" w:rsidP="00FE2633">
            <w:pPr>
              <w:rPr>
                <w:sz w:val="16"/>
                <w:szCs w:val="16"/>
              </w:rPr>
            </w:pPr>
          </w:p>
        </w:tc>
        <w:tc>
          <w:tcPr>
            <w:tcW w:w="35.25pt" w:type="dxa"/>
          </w:tcPr>
          <w:p w14:paraId="2500B4C0" w14:textId="77777777" w:rsidR="00FE2633" w:rsidRPr="00FE2633" w:rsidRDefault="00FE2633" w:rsidP="00FE2633">
            <w:pPr>
              <w:rPr>
                <w:sz w:val="16"/>
                <w:szCs w:val="16"/>
              </w:rPr>
            </w:pPr>
            <w:r w:rsidRPr="00FE2633">
              <w:rPr>
                <w:sz w:val="16"/>
                <w:szCs w:val="16"/>
              </w:rPr>
              <w:t>Attack</w:t>
            </w:r>
          </w:p>
        </w:tc>
        <w:tc>
          <w:tcPr>
            <w:tcW w:w="42.70pt" w:type="dxa"/>
          </w:tcPr>
          <w:p w14:paraId="2722EE76" w14:textId="0E4D17BD" w:rsidR="00FE2633" w:rsidRPr="00FE2633" w:rsidRDefault="00FE2633" w:rsidP="00FE2633">
            <w:pPr>
              <w:rPr>
                <w:sz w:val="16"/>
                <w:szCs w:val="16"/>
              </w:rPr>
            </w:pPr>
            <w:r w:rsidRPr="00FE2633">
              <w:rPr>
                <w:color w:val="000000" w:themeColor="dark1"/>
                <w:sz w:val="16"/>
                <w:szCs w:val="16"/>
              </w:rPr>
              <w:t>881</w:t>
            </w:r>
          </w:p>
        </w:tc>
        <w:tc>
          <w:tcPr>
            <w:tcW w:w="42.55pt" w:type="dxa"/>
          </w:tcPr>
          <w:p w14:paraId="0222EE00" w14:textId="5E6AA15C" w:rsidR="00FE2633" w:rsidRPr="00FE2633" w:rsidRDefault="00FE2633" w:rsidP="00FE2633">
            <w:pPr>
              <w:rPr>
                <w:sz w:val="16"/>
                <w:szCs w:val="16"/>
              </w:rPr>
            </w:pPr>
            <w:r w:rsidRPr="00FE2633">
              <w:rPr>
                <w:color w:val="000000" w:themeColor="dark1"/>
                <w:sz w:val="16"/>
                <w:szCs w:val="16"/>
              </w:rPr>
              <w:t>668</w:t>
            </w:r>
          </w:p>
        </w:tc>
      </w:tr>
    </w:tbl>
    <w:p w14:paraId="7A522C38" w14:textId="0EEE3BBB" w:rsidR="00761957" w:rsidRDefault="00761957" w:rsidP="00B27EE9">
      <w:pPr>
        <w:jc w:val="both"/>
      </w:pPr>
    </w:p>
    <w:p w14:paraId="7B38225B" w14:textId="30E2B2EE" w:rsidR="00B603C2" w:rsidRDefault="00703C04" w:rsidP="00703C04">
      <w:pPr>
        <w:pStyle w:val="a3"/>
        <w:ind w:firstLine="0pt"/>
      </w:pPr>
      <w:r>
        <w:tab/>
      </w:r>
      <w:r w:rsidR="00B27EE9" w:rsidRPr="00703C04">
        <w:t>After training model without 2 features (</w:t>
      </w:r>
      <w:proofErr w:type="spellStart"/>
      <w:r w:rsidR="00B27EE9" w:rsidRPr="00703C04">
        <w:t>seq,stddev</w:t>
      </w:r>
      <w:proofErr w:type="spellEnd"/>
      <w:r w:rsidR="00B27EE9" w:rsidRPr="00703C04">
        <w:t xml:space="preserve">) and testing with same </w:t>
      </w:r>
      <w:r>
        <w:rPr>
          <w:lang w:val="en-US"/>
        </w:rPr>
        <w:t xml:space="preserve">previous </w:t>
      </w:r>
      <w:r w:rsidR="00B27EE9" w:rsidRPr="00703C04">
        <w:t>method, both model have slightly lower false positive</w:t>
      </w:r>
      <w:r>
        <w:rPr>
          <w:lang w:val="en-US"/>
        </w:rPr>
        <w:t xml:space="preserve"> </w:t>
      </w:r>
      <w:r w:rsidRPr="00703C04">
        <w:t>as shown in table X</w:t>
      </w:r>
      <w:r>
        <w:rPr>
          <w:lang w:val="en-US"/>
        </w:rPr>
        <w:t xml:space="preserve"> and accuracy, precision, recall are slightly increasing</w:t>
      </w:r>
      <w:r w:rsidR="00B27EE9" w:rsidRPr="00703C04">
        <w:t xml:space="preserve"> as shown in table </w:t>
      </w:r>
      <w:r>
        <w:rPr>
          <w:lang w:val="en-US"/>
        </w:rPr>
        <w:t>IX</w:t>
      </w:r>
      <w:r w:rsidR="00B27EE9" w:rsidRPr="00703C04">
        <w:t>. However, the TCP DoS still have considerable amount of false negative as shown in table XI.</w:t>
      </w:r>
    </w:p>
    <w:p w14:paraId="52C1C9AF" w14:textId="059AE401" w:rsidR="00703C04" w:rsidRPr="00247086" w:rsidRDefault="00703C04" w:rsidP="00703C04">
      <w:pPr>
        <w:pStyle w:val="tablehead"/>
        <w:tabs>
          <w:tab w:val="clear" w:pos="224.15pt"/>
          <w:tab w:val="num" w:pos="54pt"/>
        </w:tabs>
      </w:pPr>
      <w:r>
        <w:t>Accuracy, Precision, and recall of Real traffic                                                                  Service scan and tcp DoS results</w:t>
      </w:r>
      <w:r w:rsidRPr="00B27EE9">
        <w:t xml:space="preserve"> </w:t>
      </w:r>
      <w:r>
        <w:t>without</w:t>
      </w:r>
      <w:r>
        <w:br/>
        <w:t xml:space="preserve"> stddev and seq features</w:t>
      </w:r>
    </w:p>
    <w:tbl>
      <w:tblPr>
        <w:tblStyle w:val="ab"/>
        <w:tblW w:w="214.70pt" w:type="dxa"/>
        <w:tblInd w:w="28.10pt" w:type="dxa"/>
        <w:tblLook w:firstRow="1" w:lastRow="0" w:firstColumn="1" w:lastColumn="0" w:noHBand="0" w:noVBand="1"/>
      </w:tblPr>
      <w:tblGrid>
        <w:gridCol w:w="1056"/>
        <w:gridCol w:w="1619"/>
        <w:gridCol w:w="1619"/>
      </w:tblGrid>
      <w:tr w:rsidR="00703C04" w14:paraId="3912191A" w14:textId="77777777" w:rsidTr="00BD6247">
        <w:tc>
          <w:tcPr>
            <w:tcW w:w="52.80pt" w:type="dxa"/>
          </w:tcPr>
          <w:p w14:paraId="6F6313C4" w14:textId="77777777" w:rsidR="00703C04" w:rsidRPr="0020570A" w:rsidRDefault="00703C04" w:rsidP="00BD6247">
            <w:pPr>
              <w:jc w:val="both"/>
              <w:rPr>
                <w:rFonts w:cstheme="minorBidi"/>
                <w:b/>
                <w:bCs/>
                <w:sz w:val="16"/>
                <w:szCs w:val="22"/>
                <w:lang w:bidi="th-TH"/>
              </w:rPr>
            </w:pPr>
            <w:r w:rsidRPr="0020570A">
              <w:rPr>
                <w:rFonts w:cstheme="minorBidi"/>
                <w:b/>
                <w:bCs/>
                <w:sz w:val="16"/>
                <w:szCs w:val="22"/>
                <w:lang w:bidi="th-TH"/>
              </w:rPr>
              <w:t>Metrics</w:t>
            </w:r>
          </w:p>
        </w:tc>
        <w:tc>
          <w:tcPr>
            <w:tcW w:w="80.95pt" w:type="dxa"/>
          </w:tcPr>
          <w:p w14:paraId="46FA3433" w14:textId="77777777" w:rsidR="00703C04" w:rsidRPr="0020570A" w:rsidRDefault="00703C04" w:rsidP="00BD6247">
            <w:pPr>
              <w:jc w:val="both"/>
              <w:rPr>
                <w:rFonts w:cstheme="minorBidi"/>
                <w:b/>
                <w:bCs/>
                <w:sz w:val="16"/>
                <w:szCs w:val="22"/>
                <w:lang w:bidi="th-TH"/>
              </w:rPr>
            </w:pPr>
            <w:r w:rsidRPr="0020570A">
              <w:rPr>
                <w:rFonts w:cstheme="minorBidi"/>
                <w:b/>
                <w:bCs/>
                <w:sz w:val="16"/>
                <w:szCs w:val="22"/>
                <w:lang w:bidi="th-TH"/>
              </w:rPr>
              <w:t>Service Scan</w:t>
            </w:r>
          </w:p>
        </w:tc>
        <w:tc>
          <w:tcPr>
            <w:tcW w:w="80.95pt" w:type="dxa"/>
          </w:tcPr>
          <w:p w14:paraId="07B154E2" w14:textId="77777777" w:rsidR="00703C04" w:rsidRPr="0020570A" w:rsidRDefault="00703C04" w:rsidP="00BD6247">
            <w:pPr>
              <w:jc w:val="both"/>
              <w:rPr>
                <w:rFonts w:cstheme="minorBidi"/>
                <w:b/>
                <w:bCs/>
                <w:sz w:val="16"/>
                <w:szCs w:val="22"/>
                <w:lang w:bidi="th-TH"/>
              </w:rPr>
            </w:pPr>
            <w:r w:rsidRPr="0020570A">
              <w:rPr>
                <w:rFonts w:cstheme="minorBidi"/>
                <w:b/>
                <w:bCs/>
                <w:sz w:val="16"/>
                <w:szCs w:val="22"/>
                <w:lang w:bidi="th-TH"/>
              </w:rPr>
              <w:t>TCP DoS</w:t>
            </w:r>
          </w:p>
        </w:tc>
      </w:tr>
      <w:tr w:rsidR="00703C04" w14:paraId="12CE02DF" w14:textId="77777777" w:rsidTr="00BD6247">
        <w:tc>
          <w:tcPr>
            <w:tcW w:w="52.80pt" w:type="dxa"/>
          </w:tcPr>
          <w:p w14:paraId="0659BA5D" w14:textId="77777777" w:rsidR="00703C04" w:rsidRPr="0020570A" w:rsidRDefault="00703C04" w:rsidP="00BD6247">
            <w:pPr>
              <w:jc w:val="both"/>
              <w:rPr>
                <w:rFonts w:cstheme="minorBidi"/>
                <w:sz w:val="16"/>
                <w:szCs w:val="22"/>
                <w:lang w:bidi="th-TH"/>
              </w:rPr>
            </w:pPr>
            <w:r w:rsidRPr="0020570A">
              <w:rPr>
                <w:rFonts w:cstheme="minorBidi"/>
                <w:sz w:val="16"/>
                <w:szCs w:val="22"/>
                <w:lang w:bidi="th-TH"/>
              </w:rPr>
              <w:t>Accuracy</w:t>
            </w:r>
          </w:p>
        </w:tc>
        <w:tc>
          <w:tcPr>
            <w:tcW w:w="80.95pt" w:type="dxa"/>
          </w:tcPr>
          <w:p w14:paraId="3B4F32F0" w14:textId="77777777" w:rsidR="00703C04" w:rsidRPr="00B603C2" w:rsidRDefault="00703C04" w:rsidP="00BD6247">
            <w:pPr>
              <w:jc w:val="both"/>
              <w:rPr>
                <w:rFonts w:cstheme="minorBidi"/>
                <w:sz w:val="16"/>
                <w:szCs w:val="16"/>
                <w:lang w:bidi="th-TH"/>
              </w:rPr>
            </w:pPr>
            <w:r w:rsidRPr="00B603C2">
              <w:rPr>
                <w:sz w:val="16"/>
                <w:szCs w:val="16"/>
              </w:rPr>
              <w:t>0.974</w:t>
            </w:r>
            <w:r>
              <w:rPr>
                <w:sz w:val="16"/>
                <w:szCs w:val="16"/>
              </w:rPr>
              <w:t>7</w:t>
            </w:r>
          </w:p>
        </w:tc>
        <w:tc>
          <w:tcPr>
            <w:tcW w:w="80.95pt" w:type="dxa"/>
          </w:tcPr>
          <w:p w14:paraId="68620105" w14:textId="77777777" w:rsidR="00703C04" w:rsidRPr="00B603C2" w:rsidRDefault="00703C04" w:rsidP="00BD6247">
            <w:pPr>
              <w:jc w:val="both"/>
              <w:rPr>
                <w:rFonts w:cstheme="minorBidi"/>
                <w:sz w:val="16"/>
                <w:szCs w:val="16"/>
                <w:lang w:bidi="th-TH"/>
              </w:rPr>
            </w:pPr>
            <w:r w:rsidRPr="00B603C2">
              <w:rPr>
                <w:sz w:val="16"/>
                <w:szCs w:val="16"/>
              </w:rPr>
              <w:t>0.419</w:t>
            </w:r>
            <w:r>
              <w:rPr>
                <w:sz w:val="16"/>
                <w:szCs w:val="16"/>
              </w:rPr>
              <w:t>4</w:t>
            </w:r>
          </w:p>
        </w:tc>
      </w:tr>
      <w:tr w:rsidR="00703C04" w14:paraId="7A2166FF" w14:textId="77777777" w:rsidTr="00BD6247">
        <w:tc>
          <w:tcPr>
            <w:tcW w:w="52.80pt" w:type="dxa"/>
          </w:tcPr>
          <w:p w14:paraId="0450E7A0" w14:textId="77777777" w:rsidR="00703C04" w:rsidRPr="0020570A" w:rsidRDefault="00703C04" w:rsidP="00BD6247">
            <w:pPr>
              <w:jc w:val="both"/>
              <w:rPr>
                <w:rFonts w:cstheme="minorBidi"/>
                <w:sz w:val="16"/>
                <w:szCs w:val="22"/>
                <w:lang w:bidi="th-TH"/>
              </w:rPr>
            </w:pPr>
            <w:r w:rsidRPr="0020570A">
              <w:rPr>
                <w:rFonts w:cstheme="minorBidi"/>
                <w:sz w:val="16"/>
                <w:szCs w:val="22"/>
                <w:lang w:bidi="th-TH"/>
              </w:rPr>
              <w:t>Precision</w:t>
            </w:r>
          </w:p>
        </w:tc>
        <w:tc>
          <w:tcPr>
            <w:tcW w:w="80.95pt" w:type="dxa"/>
          </w:tcPr>
          <w:p w14:paraId="2ED2AAF6" w14:textId="77777777" w:rsidR="00703C04" w:rsidRPr="00B603C2" w:rsidRDefault="00703C04" w:rsidP="00BD6247">
            <w:pPr>
              <w:jc w:val="both"/>
              <w:rPr>
                <w:rFonts w:cstheme="minorBidi"/>
                <w:sz w:val="16"/>
                <w:szCs w:val="16"/>
                <w:lang w:bidi="th-TH"/>
              </w:rPr>
            </w:pPr>
            <w:r w:rsidRPr="00B603C2">
              <w:rPr>
                <w:sz w:val="16"/>
                <w:szCs w:val="16"/>
              </w:rPr>
              <w:t>0.98</w:t>
            </w:r>
            <w:r>
              <w:rPr>
                <w:sz w:val="16"/>
                <w:szCs w:val="16"/>
              </w:rPr>
              <w:t>10</w:t>
            </w:r>
          </w:p>
        </w:tc>
        <w:tc>
          <w:tcPr>
            <w:tcW w:w="80.95pt" w:type="dxa"/>
          </w:tcPr>
          <w:p w14:paraId="62F55DEE" w14:textId="77777777" w:rsidR="00703C04" w:rsidRPr="00B603C2" w:rsidRDefault="00703C04" w:rsidP="00BD6247">
            <w:pPr>
              <w:jc w:val="both"/>
              <w:rPr>
                <w:rFonts w:cstheme="minorBidi"/>
                <w:sz w:val="16"/>
                <w:szCs w:val="16"/>
                <w:lang w:bidi="th-TH"/>
              </w:rPr>
            </w:pPr>
            <w:r w:rsidRPr="00B603C2">
              <w:rPr>
                <w:sz w:val="16"/>
                <w:szCs w:val="16"/>
              </w:rPr>
              <w:t>0.967</w:t>
            </w:r>
            <w:r>
              <w:rPr>
                <w:sz w:val="16"/>
                <w:szCs w:val="16"/>
              </w:rPr>
              <w:t>8</w:t>
            </w:r>
          </w:p>
        </w:tc>
      </w:tr>
      <w:tr w:rsidR="00703C04" w14:paraId="13883EE4" w14:textId="77777777" w:rsidTr="00BD6247">
        <w:tc>
          <w:tcPr>
            <w:tcW w:w="52.80pt" w:type="dxa"/>
          </w:tcPr>
          <w:p w14:paraId="6E794849" w14:textId="77777777" w:rsidR="00703C04" w:rsidRPr="0020570A" w:rsidRDefault="00703C04" w:rsidP="00BD6247">
            <w:pPr>
              <w:jc w:val="both"/>
              <w:rPr>
                <w:rFonts w:cstheme="minorBidi"/>
                <w:sz w:val="16"/>
                <w:szCs w:val="22"/>
                <w:lang w:bidi="th-TH"/>
              </w:rPr>
            </w:pPr>
            <w:r w:rsidRPr="0020570A">
              <w:rPr>
                <w:rFonts w:cstheme="minorBidi"/>
                <w:sz w:val="16"/>
                <w:szCs w:val="22"/>
                <w:lang w:bidi="th-TH"/>
              </w:rPr>
              <w:t>Recall</w:t>
            </w:r>
          </w:p>
        </w:tc>
        <w:tc>
          <w:tcPr>
            <w:tcW w:w="80.95pt" w:type="dxa"/>
          </w:tcPr>
          <w:p w14:paraId="3DD6F7E7" w14:textId="77777777" w:rsidR="00703C04" w:rsidRPr="00B603C2" w:rsidRDefault="00703C04" w:rsidP="00BD6247">
            <w:pPr>
              <w:jc w:val="both"/>
              <w:rPr>
                <w:rFonts w:cstheme="minorBidi"/>
                <w:sz w:val="16"/>
                <w:szCs w:val="16"/>
                <w:lang w:bidi="th-TH"/>
              </w:rPr>
            </w:pPr>
            <w:r w:rsidRPr="00B603C2">
              <w:rPr>
                <w:sz w:val="16"/>
                <w:szCs w:val="16"/>
              </w:rPr>
              <w:t>0.9872</w:t>
            </w:r>
          </w:p>
        </w:tc>
        <w:tc>
          <w:tcPr>
            <w:tcW w:w="80.95pt" w:type="dxa"/>
          </w:tcPr>
          <w:p w14:paraId="7AF13B98" w14:textId="77777777" w:rsidR="00703C04" w:rsidRPr="00B603C2" w:rsidRDefault="00703C04" w:rsidP="00BD6247">
            <w:pPr>
              <w:jc w:val="both"/>
              <w:rPr>
                <w:rFonts w:cstheme="minorBidi"/>
                <w:sz w:val="16"/>
                <w:szCs w:val="16"/>
                <w:lang w:bidi="th-TH"/>
              </w:rPr>
            </w:pPr>
            <w:r w:rsidRPr="00B603C2">
              <w:rPr>
                <w:sz w:val="16"/>
                <w:szCs w:val="16"/>
              </w:rPr>
              <w:t>0.363</w:t>
            </w:r>
            <w:r>
              <w:rPr>
                <w:sz w:val="16"/>
                <w:szCs w:val="16"/>
              </w:rPr>
              <w:t>9</w:t>
            </w:r>
          </w:p>
        </w:tc>
      </w:tr>
    </w:tbl>
    <w:p w14:paraId="4CC23D98" w14:textId="77777777" w:rsidR="00703C04" w:rsidRPr="00703C04" w:rsidRDefault="00703C04" w:rsidP="00703C04">
      <w:pPr>
        <w:pStyle w:val="a3"/>
        <w:ind w:firstLine="0pt"/>
      </w:pPr>
    </w:p>
    <w:p w14:paraId="78DE2365" w14:textId="4EA49E45" w:rsidR="00BA3B85" w:rsidRDefault="00BA3B85" w:rsidP="00BA3B85">
      <w:pPr>
        <w:pStyle w:val="tablehead"/>
        <w:tabs>
          <w:tab w:val="clear" w:pos="224.15pt"/>
          <w:tab w:val="num" w:pos="54pt"/>
        </w:tabs>
      </w:pPr>
      <w:r>
        <w:t>Confusion matrix of Service scan Model</w:t>
      </w:r>
      <w:r>
        <w:br/>
      </w:r>
      <w:r w:rsidR="00A319A9">
        <w:t xml:space="preserve">                             </w:t>
      </w:r>
      <w:r>
        <w:t>Without stddev and seq features</w:t>
      </w:r>
    </w:p>
    <w:tbl>
      <w:tblPr>
        <w:tblStyle w:val="ab"/>
        <w:tblW w:w="0pt" w:type="dxa"/>
        <w:tblInd w:w="63.55pt" w:type="dxa"/>
        <w:tblLook w:firstRow="1" w:lastRow="0" w:firstColumn="1" w:lastColumn="0" w:noHBand="0" w:noVBand="1"/>
      </w:tblPr>
      <w:tblGrid>
        <w:gridCol w:w="705"/>
        <w:gridCol w:w="705"/>
        <w:gridCol w:w="854"/>
        <w:gridCol w:w="851"/>
      </w:tblGrid>
      <w:tr w:rsidR="00BA3B85" w14:paraId="4DB9E9F6" w14:textId="77777777" w:rsidTr="00BD6247">
        <w:tc>
          <w:tcPr>
            <w:tcW w:w="70.50pt" w:type="dxa"/>
            <w:gridSpan w:val="2"/>
            <w:vMerge w:val="restart"/>
          </w:tcPr>
          <w:p w14:paraId="25670AB5" w14:textId="77777777" w:rsidR="00BA3B85" w:rsidRPr="00FE2633" w:rsidRDefault="00BA3B85" w:rsidP="00BD6247">
            <w:pPr>
              <w:rPr>
                <w:sz w:val="16"/>
                <w:szCs w:val="16"/>
              </w:rPr>
            </w:pPr>
          </w:p>
        </w:tc>
        <w:tc>
          <w:tcPr>
            <w:tcW w:w="85.25pt" w:type="dxa"/>
            <w:gridSpan w:val="2"/>
          </w:tcPr>
          <w:p w14:paraId="7D129A64" w14:textId="77777777" w:rsidR="00BA3B85" w:rsidRPr="00FE2633" w:rsidRDefault="00BA3B85" w:rsidP="00BD6247">
            <w:pPr>
              <w:rPr>
                <w:sz w:val="16"/>
                <w:szCs w:val="16"/>
              </w:rPr>
            </w:pPr>
            <w:r>
              <w:rPr>
                <w:sz w:val="16"/>
                <w:szCs w:val="16"/>
              </w:rPr>
              <w:t>Predict</w:t>
            </w:r>
          </w:p>
        </w:tc>
      </w:tr>
      <w:tr w:rsidR="00BA3B85" w14:paraId="2B63D272" w14:textId="77777777" w:rsidTr="00BD6247">
        <w:tc>
          <w:tcPr>
            <w:tcW w:w="70.50pt" w:type="dxa"/>
            <w:gridSpan w:val="2"/>
            <w:vMerge/>
          </w:tcPr>
          <w:p w14:paraId="7051511D" w14:textId="77777777" w:rsidR="00BA3B85" w:rsidRPr="00FE2633" w:rsidRDefault="00BA3B85" w:rsidP="00BD6247">
            <w:pPr>
              <w:rPr>
                <w:sz w:val="16"/>
                <w:szCs w:val="16"/>
              </w:rPr>
            </w:pPr>
          </w:p>
        </w:tc>
        <w:tc>
          <w:tcPr>
            <w:tcW w:w="42.70pt" w:type="dxa"/>
          </w:tcPr>
          <w:p w14:paraId="7AA1C210" w14:textId="77777777" w:rsidR="00BA3B85" w:rsidRPr="00FE2633" w:rsidRDefault="00BA3B85" w:rsidP="00BD6247">
            <w:pPr>
              <w:rPr>
                <w:sz w:val="16"/>
                <w:szCs w:val="16"/>
              </w:rPr>
            </w:pPr>
            <w:r w:rsidRPr="00FE2633">
              <w:rPr>
                <w:sz w:val="16"/>
                <w:szCs w:val="16"/>
              </w:rPr>
              <w:t xml:space="preserve">Normal </w:t>
            </w:r>
          </w:p>
        </w:tc>
        <w:tc>
          <w:tcPr>
            <w:tcW w:w="42.55pt" w:type="dxa"/>
          </w:tcPr>
          <w:p w14:paraId="2A9EDBD2" w14:textId="77777777" w:rsidR="00BA3B85" w:rsidRPr="00FE2633" w:rsidRDefault="00BA3B85" w:rsidP="00BD6247">
            <w:pPr>
              <w:rPr>
                <w:sz w:val="16"/>
                <w:szCs w:val="16"/>
              </w:rPr>
            </w:pPr>
            <w:r w:rsidRPr="00FE2633">
              <w:rPr>
                <w:sz w:val="16"/>
                <w:szCs w:val="16"/>
              </w:rPr>
              <w:t>Attack</w:t>
            </w:r>
          </w:p>
        </w:tc>
      </w:tr>
      <w:tr w:rsidR="00BA3B85" w14:paraId="594A62E4" w14:textId="77777777" w:rsidTr="00BD6247">
        <w:tc>
          <w:tcPr>
            <w:tcW w:w="35.25pt" w:type="dxa"/>
            <w:vMerge w:val="restart"/>
          </w:tcPr>
          <w:p w14:paraId="2F8D1A02" w14:textId="77777777" w:rsidR="00BA3B85" w:rsidRPr="00FE2633" w:rsidRDefault="00BA3B85" w:rsidP="00BD6247">
            <w:pPr>
              <w:rPr>
                <w:sz w:val="16"/>
                <w:szCs w:val="16"/>
              </w:rPr>
            </w:pPr>
            <w:r>
              <w:rPr>
                <w:sz w:val="16"/>
                <w:szCs w:val="16"/>
              </w:rPr>
              <w:t>Actual</w:t>
            </w:r>
          </w:p>
        </w:tc>
        <w:tc>
          <w:tcPr>
            <w:tcW w:w="35.25pt" w:type="dxa"/>
          </w:tcPr>
          <w:p w14:paraId="532B9A37" w14:textId="77777777" w:rsidR="00BA3B85" w:rsidRPr="00FE2633" w:rsidRDefault="00BA3B85" w:rsidP="00BD6247">
            <w:pPr>
              <w:rPr>
                <w:sz w:val="16"/>
                <w:szCs w:val="16"/>
              </w:rPr>
            </w:pPr>
            <w:r w:rsidRPr="00FE2633">
              <w:rPr>
                <w:sz w:val="16"/>
                <w:szCs w:val="16"/>
              </w:rPr>
              <w:t>Normal</w:t>
            </w:r>
          </w:p>
        </w:tc>
        <w:tc>
          <w:tcPr>
            <w:tcW w:w="42.70pt" w:type="dxa"/>
          </w:tcPr>
          <w:p w14:paraId="4AC80181" w14:textId="132D7E16" w:rsidR="00BA3B85" w:rsidRPr="00FE2633" w:rsidRDefault="00BA3B85" w:rsidP="00BD6247">
            <w:pPr>
              <w:rPr>
                <w:sz w:val="16"/>
                <w:szCs w:val="16"/>
              </w:rPr>
            </w:pPr>
            <w:r>
              <w:rPr>
                <w:sz w:val="16"/>
                <w:szCs w:val="16"/>
              </w:rPr>
              <w:t>265</w:t>
            </w:r>
          </w:p>
        </w:tc>
        <w:tc>
          <w:tcPr>
            <w:tcW w:w="42.55pt" w:type="dxa"/>
          </w:tcPr>
          <w:p w14:paraId="75EE7D50" w14:textId="6AD98D36" w:rsidR="00BA3B85" w:rsidRPr="00FE2633" w:rsidRDefault="00BA3B85" w:rsidP="00BD6247">
            <w:pPr>
              <w:rPr>
                <w:sz w:val="16"/>
                <w:szCs w:val="16"/>
              </w:rPr>
            </w:pPr>
            <w:r>
              <w:rPr>
                <w:sz w:val="16"/>
                <w:szCs w:val="16"/>
              </w:rPr>
              <w:t>21</w:t>
            </w:r>
          </w:p>
        </w:tc>
      </w:tr>
      <w:tr w:rsidR="00BA3B85" w14:paraId="43D67DE8" w14:textId="77777777" w:rsidTr="00BD6247">
        <w:tc>
          <w:tcPr>
            <w:tcW w:w="35.25pt" w:type="dxa"/>
            <w:vMerge/>
          </w:tcPr>
          <w:p w14:paraId="15C0B659" w14:textId="77777777" w:rsidR="00BA3B85" w:rsidRPr="00FE2633" w:rsidRDefault="00BA3B85" w:rsidP="00BD6247">
            <w:pPr>
              <w:rPr>
                <w:sz w:val="16"/>
                <w:szCs w:val="16"/>
              </w:rPr>
            </w:pPr>
          </w:p>
        </w:tc>
        <w:tc>
          <w:tcPr>
            <w:tcW w:w="35.25pt" w:type="dxa"/>
          </w:tcPr>
          <w:p w14:paraId="1D202EEE" w14:textId="77777777" w:rsidR="00BA3B85" w:rsidRPr="00FE2633" w:rsidRDefault="00BA3B85" w:rsidP="00BD6247">
            <w:pPr>
              <w:rPr>
                <w:sz w:val="16"/>
                <w:szCs w:val="16"/>
              </w:rPr>
            </w:pPr>
            <w:r w:rsidRPr="00FE2633">
              <w:rPr>
                <w:sz w:val="16"/>
                <w:szCs w:val="16"/>
              </w:rPr>
              <w:t>Attack</w:t>
            </w:r>
          </w:p>
        </w:tc>
        <w:tc>
          <w:tcPr>
            <w:tcW w:w="42.70pt" w:type="dxa"/>
          </w:tcPr>
          <w:p w14:paraId="76B51595" w14:textId="1082D217" w:rsidR="00BA3B85" w:rsidRPr="00FE2633" w:rsidRDefault="00BA3B85" w:rsidP="00BD6247">
            <w:pPr>
              <w:rPr>
                <w:sz w:val="16"/>
                <w:szCs w:val="16"/>
              </w:rPr>
            </w:pPr>
            <w:r>
              <w:rPr>
                <w:color w:val="000000" w:themeColor="dark1"/>
                <w:sz w:val="16"/>
                <w:szCs w:val="16"/>
              </w:rPr>
              <w:t>14</w:t>
            </w:r>
          </w:p>
        </w:tc>
        <w:tc>
          <w:tcPr>
            <w:tcW w:w="42.55pt" w:type="dxa"/>
          </w:tcPr>
          <w:p w14:paraId="1C09ED04" w14:textId="6D11E565" w:rsidR="00BA3B85" w:rsidRPr="00FE2633" w:rsidRDefault="00BA3B85" w:rsidP="00BD6247">
            <w:pPr>
              <w:rPr>
                <w:sz w:val="16"/>
                <w:szCs w:val="16"/>
              </w:rPr>
            </w:pPr>
            <w:r>
              <w:rPr>
                <w:color w:val="000000" w:themeColor="dark1"/>
                <w:sz w:val="16"/>
                <w:szCs w:val="16"/>
              </w:rPr>
              <w:t>1082</w:t>
            </w:r>
          </w:p>
        </w:tc>
      </w:tr>
    </w:tbl>
    <w:p w14:paraId="6A5F8311" w14:textId="1F9DC151" w:rsidR="00761957" w:rsidRDefault="00761957" w:rsidP="00B27EE9">
      <w:pPr>
        <w:jc w:val="both"/>
      </w:pPr>
    </w:p>
    <w:p w14:paraId="020E12C7" w14:textId="70F3014E" w:rsidR="00703C04" w:rsidRDefault="00703C04" w:rsidP="00B27EE9">
      <w:pPr>
        <w:jc w:val="both"/>
      </w:pPr>
    </w:p>
    <w:p w14:paraId="35860334" w14:textId="77777777" w:rsidR="00703C04" w:rsidRPr="00761957" w:rsidRDefault="00703C04" w:rsidP="00B27EE9">
      <w:pPr>
        <w:jc w:val="both"/>
      </w:pPr>
    </w:p>
    <w:p w14:paraId="78CCD5F9" w14:textId="213EC186" w:rsidR="00BA3B85" w:rsidRDefault="00BA3B85" w:rsidP="00BA3B85">
      <w:pPr>
        <w:pStyle w:val="tablehead"/>
        <w:tabs>
          <w:tab w:val="clear" w:pos="224.15pt"/>
          <w:tab w:val="num" w:pos="54pt"/>
        </w:tabs>
      </w:pPr>
      <w:r>
        <w:t xml:space="preserve">Confusion matrix of </w:t>
      </w:r>
      <w:r w:rsidR="00A319A9">
        <w:t>TCP DoS</w:t>
      </w:r>
      <w:r>
        <w:t xml:space="preserve"> Model</w:t>
      </w:r>
      <w:r>
        <w:br/>
        <w:t>Without stddev and seq features</w:t>
      </w:r>
    </w:p>
    <w:tbl>
      <w:tblPr>
        <w:tblStyle w:val="ab"/>
        <w:tblW w:w="0pt" w:type="dxa"/>
        <w:tblInd w:w="63.55pt" w:type="dxa"/>
        <w:tblLook w:firstRow="1" w:lastRow="0" w:firstColumn="1" w:lastColumn="0" w:noHBand="0" w:noVBand="1"/>
      </w:tblPr>
      <w:tblGrid>
        <w:gridCol w:w="705"/>
        <w:gridCol w:w="705"/>
        <w:gridCol w:w="854"/>
        <w:gridCol w:w="851"/>
      </w:tblGrid>
      <w:tr w:rsidR="00BA3B85" w14:paraId="38C03E24" w14:textId="77777777" w:rsidTr="00BD6247">
        <w:tc>
          <w:tcPr>
            <w:tcW w:w="70.50pt" w:type="dxa"/>
            <w:gridSpan w:val="2"/>
            <w:vMerge w:val="restart"/>
          </w:tcPr>
          <w:p w14:paraId="6539A90A" w14:textId="77777777" w:rsidR="00BA3B85" w:rsidRPr="00FE2633" w:rsidRDefault="00BA3B85" w:rsidP="00BD6247">
            <w:pPr>
              <w:rPr>
                <w:sz w:val="16"/>
                <w:szCs w:val="16"/>
              </w:rPr>
            </w:pPr>
          </w:p>
        </w:tc>
        <w:tc>
          <w:tcPr>
            <w:tcW w:w="85.25pt" w:type="dxa"/>
            <w:gridSpan w:val="2"/>
          </w:tcPr>
          <w:p w14:paraId="7016E0F0" w14:textId="77777777" w:rsidR="00BA3B85" w:rsidRPr="00FE2633" w:rsidRDefault="00BA3B85" w:rsidP="00BD6247">
            <w:pPr>
              <w:rPr>
                <w:sz w:val="16"/>
                <w:szCs w:val="16"/>
              </w:rPr>
            </w:pPr>
            <w:r>
              <w:rPr>
                <w:sz w:val="16"/>
                <w:szCs w:val="16"/>
              </w:rPr>
              <w:t>Predict</w:t>
            </w:r>
          </w:p>
        </w:tc>
      </w:tr>
      <w:tr w:rsidR="00BA3B85" w14:paraId="23E20065" w14:textId="77777777" w:rsidTr="00BD6247">
        <w:tc>
          <w:tcPr>
            <w:tcW w:w="70.50pt" w:type="dxa"/>
            <w:gridSpan w:val="2"/>
            <w:vMerge/>
          </w:tcPr>
          <w:p w14:paraId="421CB4BC" w14:textId="77777777" w:rsidR="00BA3B85" w:rsidRPr="00FE2633" w:rsidRDefault="00BA3B85" w:rsidP="00BD6247">
            <w:pPr>
              <w:rPr>
                <w:sz w:val="16"/>
                <w:szCs w:val="16"/>
              </w:rPr>
            </w:pPr>
          </w:p>
        </w:tc>
        <w:tc>
          <w:tcPr>
            <w:tcW w:w="42.70pt" w:type="dxa"/>
          </w:tcPr>
          <w:p w14:paraId="624E58FA" w14:textId="77777777" w:rsidR="00BA3B85" w:rsidRPr="00FE2633" w:rsidRDefault="00BA3B85" w:rsidP="00BD6247">
            <w:pPr>
              <w:rPr>
                <w:sz w:val="16"/>
                <w:szCs w:val="16"/>
              </w:rPr>
            </w:pPr>
            <w:r w:rsidRPr="00FE2633">
              <w:rPr>
                <w:sz w:val="16"/>
                <w:szCs w:val="16"/>
              </w:rPr>
              <w:t xml:space="preserve">Normal </w:t>
            </w:r>
          </w:p>
        </w:tc>
        <w:tc>
          <w:tcPr>
            <w:tcW w:w="42.55pt" w:type="dxa"/>
          </w:tcPr>
          <w:p w14:paraId="72B85000" w14:textId="77777777" w:rsidR="00BA3B85" w:rsidRPr="00FE2633" w:rsidRDefault="00BA3B85" w:rsidP="00BD6247">
            <w:pPr>
              <w:rPr>
                <w:sz w:val="16"/>
                <w:szCs w:val="16"/>
              </w:rPr>
            </w:pPr>
            <w:r w:rsidRPr="00FE2633">
              <w:rPr>
                <w:sz w:val="16"/>
                <w:szCs w:val="16"/>
              </w:rPr>
              <w:t>Attack</w:t>
            </w:r>
          </w:p>
        </w:tc>
      </w:tr>
      <w:tr w:rsidR="00BA3B85" w14:paraId="2499FFE3" w14:textId="77777777" w:rsidTr="00BD6247">
        <w:tc>
          <w:tcPr>
            <w:tcW w:w="35.25pt" w:type="dxa"/>
            <w:vMerge w:val="restart"/>
          </w:tcPr>
          <w:p w14:paraId="3035E7DA" w14:textId="77777777" w:rsidR="00BA3B85" w:rsidRPr="00FE2633" w:rsidRDefault="00BA3B85" w:rsidP="00BD6247">
            <w:pPr>
              <w:rPr>
                <w:sz w:val="16"/>
                <w:szCs w:val="16"/>
              </w:rPr>
            </w:pPr>
            <w:r>
              <w:rPr>
                <w:sz w:val="16"/>
                <w:szCs w:val="16"/>
              </w:rPr>
              <w:t>Actual</w:t>
            </w:r>
          </w:p>
        </w:tc>
        <w:tc>
          <w:tcPr>
            <w:tcW w:w="35.25pt" w:type="dxa"/>
          </w:tcPr>
          <w:p w14:paraId="1F0C62C6" w14:textId="77777777" w:rsidR="00BA3B85" w:rsidRPr="00FE2633" w:rsidRDefault="00BA3B85" w:rsidP="00BD6247">
            <w:pPr>
              <w:rPr>
                <w:sz w:val="16"/>
                <w:szCs w:val="16"/>
              </w:rPr>
            </w:pPr>
            <w:r w:rsidRPr="00FE2633">
              <w:rPr>
                <w:sz w:val="16"/>
                <w:szCs w:val="16"/>
              </w:rPr>
              <w:t>Normal</w:t>
            </w:r>
          </w:p>
        </w:tc>
        <w:tc>
          <w:tcPr>
            <w:tcW w:w="42.70pt" w:type="dxa"/>
          </w:tcPr>
          <w:p w14:paraId="393611D5" w14:textId="7F20FCD9" w:rsidR="00BA3B85" w:rsidRPr="00FE2633" w:rsidRDefault="00B603C2" w:rsidP="00BD6247">
            <w:pPr>
              <w:rPr>
                <w:sz w:val="16"/>
                <w:szCs w:val="16"/>
              </w:rPr>
            </w:pPr>
            <w:r>
              <w:rPr>
                <w:sz w:val="16"/>
                <w:szCs w:val="16"/>
              </w:rPr>
              <w:t>130</w:t>
            </w:r>
          </w:p>
        </w:tc>
        <w:tc>
          <w:tcPr>
            <w:tcW w:w="42.55pt" w:type="dxa"/>
          </w:tcPr>
          <w:p w14:paraId="6A56F24A" w14:textId="5673AB1A" w:rsidR="00BA3B85" w:rsidRPr="00FE2633" w:rsidRDefault="00B603C2" w:rsidP="00BD6247">
            <w:pPr>
              <w:rPr>
                <w:sz w:val="16"/>
                <w:szCs w:val="16"/>
              </w:rPr>
            </w:pPr>
            <w:r>
              <w:rPr>
                <w:sz w:val="16"/>
                <w:szCs w:val="16"/>
              </w:rPr>
              <w:t>15</w:t>
            </w:r>
          </w:p>
        </w:tc>
      </w:tr>
      <w:tr w:rsidR="00BA3B85" w14:paraId="254AEFDF" w14:textId="77777777" w:rsidTr="00BD6247">
        <w:tc>
          <w:tcPr>
            <w:tcW w:w="35.25pt" w:type="dxa"/>
            <w:vMerge/>
          </w:tcPr>
          <w:p w14:paraId="42FA7CBC" w14:textId="77777777" w:rsidR="00BA3B85" w:rsidRPr="00FE2633" w:rsidRDefault="00BA3B85" w:rsidP="00BD6247">
            <w:pPr>
              <w:rPr>
                <w:sz w:val="16"/>
                <w:szCs w:val="16"/>
              </w:rPr>
            </w:pPr>
          </w:p>
        </w:tc>
        <w:tc>
          <w:tcPr>
            <w:tcW w:w="35.25pt" w:type="dxa"/>
          </w:tcPr>
          <w:p w14:paraId="1E9006E6" w14:textId="77777777" w:rsidR="00BA3B85" w:rsidRPr="00FE2633" w:rsidRDefault="00BA3B85" w:rsidP="00BD6247">
            <w:pPr>
              <w:rPr>
                <w:sz w:val="16"/>
                <w:szCs w:val="16"/>
              </w:rPr>
            </w:pPr>
            <w:r w:rsidRPr="00FE2633">
              <w:rPr>
                <w:sz w:val="16"/>
                <w:szCs w:val="16"/>
              </w:rPr>
              <w:t>Attack</w:t>
            </w:r>
          </w:p>
        </w:tc>
        <w:tc>
          <w:tcPr>
            <w:tcW w:w="42.70pt" w:type="dxa"/>
          </w:tcPr>
          <w:p w14:paraId="16656DCA" w14:textId="4F5C7EBB" w:rsidR="00BA3B85" w:rsidRPr="00FE2633" w:rsidRDefault="00B603C2" w:rsidP="00BD6247">
            <w:pPr>
              <w:rPr>
                <w:sz w:val="16"/>
                <w:szCs w:val="16"/>
              </w:rPr>
            </w:pPr>
            <w:r>
              <w:rPr>
                <w:sz w:val="16"/>
                <w:szCs w:val="16"/>
              </w:rPr>
              <w:t>78</w:t>
            </w:r>
          </w:p>
        </w:tc>
        <w:tc>
          <w:tcPr>
            <w:tcW w:w="42.55pt" w:type="dxa"/>
          </w:tcPr>
          <w:p w14:paraId="4C3195C1" w14:textId="655F2A7F" w:rsidR="00BA3B85" w:rsidRPr="00FE2633" w:rsidRDefault="00B603C2" w:rsidP="00BD6247">
            <w:pPr>
              <w:rPr>
                <w:sz w:val="16"/>
                <w:szCs w:val="16"/>
              </w:rPr>
            </w:pPr>
            <w:r>
              <w:rPr>
                <w:sz w:val="16"/>
                <w:szCs w:val="16"/>
              </w:rPr>
              <w:t>450</w:t>
            </w:r>
          </w:p>
        </w:tc>
      </w:tr>
    </w:tbl>
    <w:p w14:paraId="0BC1C76B" w14:textId="77777777" w:rsidR="00761957" w:rsidRDefault="00761957" w:rsidP="00B4723A">
      <w:pPr>
        <w:pStyle w:val="a3"/>
        <w:ind w:firstLine="0pt"/>
        <w:rPr>
          <w:lang w:val="en-US"/>
        </w:rPr>
      </w:pPr>
    </w:p>
    <w:p w14:paraId="0F760ECB" w14:textId="29D0C1D5" w:rsidR="00974A62" w:rsidRDefault="00C418A4" w:rsidP="00974A62">
      <w:pPr>
        <w:pStyle w:val="2"/>
      </w:pPr>
      <w:r>
        <w:t>Mitigation time</w:t>
      </w:r>
    </w:p>
    <w:p w14:paraId="1F5AFF35" w14:textId="079485EF" w:rsidR="00214353" w:rsidRDefault="00C418A4" w:rsidP="00214353">
      <w:pPr>
        <w:ind w:firstLine="14.40pt"/>
        <w:jc w:val="both"/>
      </w:pPr>
      <w:r>
        <w:t>To measure mitigation time, which is the time that first packet arrive IoT device to the time that last attack packet arrive</w:t>
      </w:r>
      <w:r w:rsidR="005D3E4C">
        <w:t xml:space="preserve"> before get blocked</w:t>
      </w:r>
      <w:r w:rsidR="00A6348E">
        <w:t xml:space="preserve"> by our system</w:t>
      </w:r>
      <w:r w:rsidR="00E654EC">
        <w:t xml:space="preserve"> while attack still ongoing</w:t>
      </w:r>
      <w:r w:rsidR="00214353" w:rsidRPr="00DF1061">
        <w:t>, we captured packet flow with Wireshark</w:t>
      </w:r>
      <w:r w:rsidR="00A6348E">
        <w:t xml:space="preserve"> </w:t>
      </w:r>
      <w:r w:rsidR="00214353">
        <w:t xml:space="preserve"> then calculate recovery time by subtract </w:t>
      </w:r>
      <w:r w:rsidR="00214353" w:rsidRPr="00214353">
        <w:t>arrival time</w:t>
      </w:r>
      <w:r w:rsidR="00214353">
        <w:t xml:space="preserve"> of last attack packet and </w:t>
      </w:r>
      <w:r w:rsidR="00214353" w:rsidRPr="00214353">
        <w:t>arrival time</w:t>
      </w:r>
      <w:r w:rsidR="00214353">
        <w:t xml:space="preserve"> of first attack packet</w:t>
      </w:r>
      <w:r w:rsidR="005D3E4C">
        <w:t>, we measured 5 times and average the results</w:t>
      </w:r>
      <w:r w:rsidR="00B27EE9">
        <w:t xml:space="preserve"> as shown in table XII.</w:t>
      </w:r>
    </w:p>
    <w:p w14:paraId="4D872319" w14:textId="4C68AFCE" w:rsidR="00C75886" w:rsidRDefault="00C75886" w:rsidP="00B4723A">
      <w:pPr>
        <w:pStyle w:val="tablehead"/>
        <w:tabs>
          <w:tab w:val="clear" w:pos="224.15pt"/>
          <w:tab w:val="num" w:pos="54pt"/>
        </w:tabs>
      </w:pPr>
      <w:r>
        <w:t xml:space="preserve">Average of </w:t>
      </w:r>
      <w:r w:rsidR="005D3E4C">
        <w:t>mitigation</w:t>
      </w:r>
      <w:r>
        <w:t xml:space="preserve"> time </w:t>
      </w:r>
    </w:p>
    <w:tbl>
      <w:tblPr>
        <w:tblStyle w:val="ab"/>
        <w:tblW w:w="226.55pt" w:type="dxa"/>
        <w:tblLook w:firstRow="1" w:lastRow="0" w:firstColumn="1" w:lastColumn="0" w:noHBand="0" w:noVBand="1"/>
      </w:tblPr>
      <w:tblGrid>
        <w:gridCol w:w="1696"/>
        <w:gridCol w:w="2835"/>
      </w:tblGrid>
      <w:tr w:rsidR="00C75886" w14:paraId="5C9A1241" w14:textId="77777777" w:rsidTr="005D3E4C">
        <w:tc>
          <w:tcPr>
            <w:tcW w:w="84.80pt" w:type="dxa"/>
          </w:tcPr>
          <w:p w14:paraId="4A722B1F" w14:textId="77777777" w:rsidR="00C75886" w:rsidRDefault="00C75886" w:rsidP="00214353">
            <w:pPr>
              <w:jc w:val="both"/>
              <w:rPr>
                <w:rFonts w:cstheme="minorBidi"/>
                <w:szCs w:val="25"/>
                <w:lang w:bidi="th-TH"/>
              </w:rPr>
            </w:pPr>
          </w:p>
        </w:tc>
        <w:tc>
          <w:tcPr>
            <w:tcW w:w="141.75pt" w:type="dxa"/>
          </w:tcPr>
          <w:p w14:paraId="18ED2466" w14:textId="6B5ABB82" w:rsidR="00C75886" w:rsidRDefault="00C418A4" w:rsidP="00214353">
            <w:pPr>
              <w:jc w:val="both"/>
              <w:rPr>
                <w:rFonts w:cstheme="minorBidi"/>
                <w:szCs w:val="25"/>
                <w:lang w:bidi="th-TH"/>
              </w:rPr>
            </w:pPr>
            <w:r>
              <w:rPr>
                <w:rFonts w:cstheme="minorBidi"/>
                <w:szCs w:val="25"/>
                <w:lang w:bidi="th-TH"/>
              </w:rPr>
              <w:t xml:space="preserve">Average of </w:t>
            </w:r>
            <w:r w:rsidR="005D3E4C">
              <w:rPr>
                <w:rFonts w:cstheme="minorBidi"/>
                <w:szCs w:val="25"/>
                <w:lang w:bidi="th-TH"/>
              </w:rPr>
              <w:t>Mitigation time (s)</w:t>
            </w:r>
          </w:p>
        </w:tc>
      </w:tr>
      <w:tr w:rsidR="00C75886" w14:paraId="4E0D02EB" w14:textId="77777777" w:rsidTr="005D3E4C">
        <w:tc>
          <w:tcPr>
            <w:tcW w:w="84.80pt" w:type="dxa"/>
          </w:tcPr>
          <w:p w14:paraId="1DBB201B" w14:textId="12D84FAF" w:rsidR="00C75886" w:rsidRDefault="00C75886" w:rsidP="00C75886">
            <w:pPr>
              <w:jc w:val="both"/>
              <w:rPr>
                <w:rFonts w:cstheme="minorBidi"/>
                <w:szCs w:val="25"/>
                <w:lang w:bidi="th-TH"/>
              </w:rPr>
            </w:pPr>
            <w:r w:rsidRPr="00963182">
              <w:rPr>
                <w:rFonts w:cs="Angsana New"/>
                <w:sz w:val="16"/>
                <w:szCs w:val="16"/>
              </w:rPr>
              <w:t xml:space="preserve">Service scanning </w:t>
            </w:r>
          </w:p>
        </w:tc>
        <w:tc>
          <w:tcPr>
            <w:tcW w:w="141.75pt" w:type="dxa"/>
          </w:tcPr>
          <w:p w14:paraId="2ECB7324" w14:textId="42DF31C4" w:rsidR="00C75886" w:rsidRDefault="005D3E4C" w:rsidP="00C75886">
            <w:pPr>
              <w:jc w:val="both"/>
              <w:rPr>
                <w:rFonts w:cstheme="minorBidi"/>
                <w:szCs w:val="25"/>
                <w:lang w:bidi="th-TH"/>
              </w:rPr>
            </w:pPr>
            <w:r>
              <w:rPr>
                <w:rFonts w:cstheme="minorBidi"/>
                <w:szCs w:val="25"/>
                <w:lang w:bidi="th-TH"/>
              </w:rPr>
              <w:t>6.5309</w:t>
            </w:r>
          </w:p>
        </w:tc>
      </w:tr>
      <w:tr w:rsidR="00C75886" w14:paraId="69D26914" w14:textId="77777777" w:rsidTr="005D3E4C">
        <w:tc>
          <w:tcPr>
            <w:tcW w:w="84.80pt" w:type="dxa"/>
          </w:tcPr>
          <w:p w14:paraId="6435DF37" w14:textId="0F759DF5" w:rsidR="00C75886" w:rsidRDefault="00C75886" w:rsidP="00C75886">
            <w:pPr>
              <w:jc w:val="both"/>
              <w:rPr>
                <w:rFonts w:cstheme="minorBidi"/>
                <w:szCs w:val="25"/>
                <w:lang w:bidi="th-TH"/>
              </w:rPr>
            </w:pPr>
            <w:r w:rsidRPr="00963182">
              <w:rPr>
                <w:rFonts w:cs="Angsana New"/>
                <w:sz w:val="16"/>
                <w:szCs w:val="16"/>
              </w:rPr>
              <w:t xml:space="preserve">TCP DoS </w:t>
            </w:r>
          </w:p>
        </w:tc>
        <w:tc>
          <w:tcPr>
            <w:tcW w:w="141.75pt" w:type="dxa"/>
          </w:tcPr>
          <w:p w14:paraId="01C125C3" w14:textId="11639A65" w:rsidR="00C75886" w:rsidRDefault="00C75886" w:rsidP="00C75886">
            <w:pPr>
              <w:jc w:val="both"/>
              <w:rPr>
                <w:rFonts w:cstheme="minorBidi"/>
                <w:szCs w:val="25"/>
                <w:lang w:bidi="th-TH"/>
              </w:rPr>
            </w:pPr>
            <w:r>
              <w:rPr>
                <w:rFonts w:cstheme="minorBidi"/>
                <w:szCs w:val="25"/>
                <w:lang w:bidi="th-TH"/>
              </w:rPr>
              <w:t>8</w:t>
            </w:r>
            <w:r w:rsidR="005D3E4C">
              <w:rPr>
                <w:rFonts w:cstheme="minorBidi"/>
                <w:szCs w:val="25"/>
                <w:lang w:bidi="th-TH"/>
              </w:rPr>
              <w:t>.</w:t>
            </w:r>
            <w:r w:rsidR="005D3E4C">
              <w:rPr>
                <w:rFonts w:cstheme="minorBidi"/>
                <w:szCs w:val="25"/>
              </w:rPr>
              <w:t>7105</w:t>
            </w:r>
          </w:p>
        </w:tc>
      </w:tr>
    </w:tbl>
    <w:p w14:paraId="1C719C55" w14:textId="77777777" w:rsidR="00C75886" w:rsidRPr="00214353" w:rsidRDefault="00C75886" w:rsidP="00214353">
      <w:pPr>
        <w:ind w:firstLine="14.40pt"/>
        <w:jc w:val="both"/>
        <w:rPr>
          <w:rFonts w:cstheme="minorBidi"/>
          <w:szCs w:val="25"/>
          <w:cs/>
          <w:lang w:bidi="th-TH"/>
        </w:rPr>
      </w:pPr>
    </w:p>
    <w:p w14:paraId="093AD544" w14:textId="079395F2" w:rsidR="007E7BDD" w:rsidRDefault="007E7BDD" w:rsidP="007E7BDD">
      <w:pPr>
        <w:pStyle w:val="1"/>
      </w:pPr>
      <w:r w:rsidRPr="00552BF8">
        <w:t xml:space="preserve"> Implications </w:t>
      </w:r>
    </w:p>
    <w:p w14:paraId="4653514E" w14:textId="29AC2FA3" w:rsidR="00650F0B" w:rsidRDefault="00650F0B" w:rsidP="00650F0B">
      <w:pPr>
        <w:jc w:val="both"/>
        <w:rPr>
          <w:rFonts w:cs="Angsana New"/>
          <w:szCs w:val="25"/>
          <w:lang w:bidi="th-TH"/>
        </w:rPr>
      </w:pPr>
      <w:r>
        <w:rPr>
          <w:rFonts w:cs="Angsana New"/>
          <w:szCs w:val="25"/>
          <w:lang w:bidi="th-TH"/>
        </w:rPr>
        <w:t xml:space="preserve">      Our SDN system can filer malicious flow for some extent. But there are many limitations about system such as slow recovery time due to how Faucet controller reload for reading</w:t>
      </w:r>
    </w:p>
    <w:p w14:paraId="05153BD8" w14:textId="66C3BE64" w:rsidR="007E7BDD" w:rsidRDefault="00650F0B" w:rsidP="00974A62">
      <w:pPr>
        <w:jc w:val="both"/>
        <w:rPr>
          <w:rFonts w:cs="Angsana New"/>
          <w:szCs w:val="25"/>
          <w:lang w:bidi="th-TH"/>
        </w:rPr>
      </w:pPr>
      <w:r>
        <w:rPr>
          <w:rFonts w:cs="Angsana New"/>
          <w:szCs w:val="25"/>
          <w:lang w:bidi="th-TH"/>
        </w:rPr>
        <w:t>config files, this could make attack that use short duration time (ex. Commonly use port scanning) are not able to be prevented on time, also  the trained model is not reliable due to problem about generating features,</w:t>
      </w:r>
      <w:r w:rsidR="00534345">
        <w:rPr>
          <w:rFonts w:cs="Angsana New"/>
          <w:szCs w:val="25"/>
          <w:lang w:bidi="th-TH"/>
        </w:rPr>
        <w:t xml:space="preserve"> some features that original dataset provider suggested that </w:t>
      </w:r>
      <w:r w:rsidR="00534345" w:rsidRPr="00534345">
        <w:rPr>
          <w:rFonts w:cs="Angsana New"/>
          <w:szCs w:val="25"/>
          <w:lang w:bidi="th-TH"/>
        </w:rPr>
        <w:t>statistically best</w:t>
      </w:r>
      <w:r w:rsidR="00534345">
        <w:rPr>
          <w:rFonts w:cs="Angsana New"/>
          <w:szCs w:val="25"/>
          <w:lang w:bidi="th-TH"/>
        </w:rPr>
        <w:t xml:space="preserve"> are not practical to use on real traffic, after eliminate these features does</w:t>
      </w:r>
      <w:r w:rsidR="00B27EE9">
        <w:rPr>
          <w:rFonts w:cs="Angsana New"/>
          <w:szCs w:val="25"/>
          <w:lang w:bidi="th-TH"/>
        </w:rPr>
        <w:t xml:space="preserve"> slightly </w:t>
      </w:r>
      <w:r w:rsidR="00534345">
        <w:rPr>
          <w:rFonts w:cs="Angsana New"/>
          <w:szCs w:val="25"/>
          <w:lang w:bidi="th-TH"/>
        </w:rPr>
        <w:t xml:space="preserve"> improve model accuracy</w:t>
      </w:r>
      <w:r w:rsidR="00B27EE9">
        <w:rPr>
          <w:rFonts w:cs="Angsana New"/>
          <w:szCs w:val="25"/>
          <w:lang w:bidi="th-TH"/>
        </w:rPr>
        <w:t>.</w:t>
      </w:r>
      <w:r w:rsidR="00534345" w:rsidRPr="00534345">
        <w:rPr>
          <w:rFonts w:cs="Angsana New"/>
          <w:szCs w:val="25"/>
          <w:lang w:bidi="th-TH"/>
        </w:rPr>
        <w:t xml:space="preserve"> </w:t>
      </w:r>
      <w:r w:rsidR="00534345">
        <w:rPr>
          <w:rFonts w:cs="Angsana New"/>
          <w:szCs w:val="25"/>
          <w:lang w:bidi="th-TH"/>
        </w:rPr>
        <w:t>The TCP DoS detection model is likely overfitted</w:t>
      </w:r>
      <w:r w:rsidR="00A6348E">
        <w:rPr>
          <w:rFonts w:cs="Angsana New"/>
          <w:szCs w:val="25"/>
          <w:lang w:bidi="th-TH"/>
        </w:rPr>
        <w:t>,</w:t>
      </w:r>
      <w:r w:rsidR="00B27EE9">
        <w:rPr>
          <w:rFonts w:cs="Angsana New"/>
          <w:szCs w:val="25"/>
          <w:lang w:bidi="th-TH"/>
        </w:rPr>
        <w:t xml:space="preserve"> so</w:t>
      </w:r>
      <w:r w:rsidR="00534345">
        <w:rPr>
          <w:rFonts w:cs="Angsana New"/>
          <w:szCs w:val="25"/>
          <w:lang w:bidi="th-TH"/>
        </w:rPr>
        <w:t xml:space="preserve"> </w:t>
      </w:r>
      <w:r>
        <w:rPr>
          <w:rFonts w:cs="Angsana New"/>
          <w:szCs w:val="25"/>
          <w:lang w:bidi="th-TH"/>
        </w:rPr>
        <w:t xml:space="preserve">the better dataset and machine learning techniques is needed </w:t>
      </w:r>
      <w:proofErr w:type="gramStart"/>
      <w:r>
        <w:rPr>
          <w:rFonts w:cs="Angsana New"/>
          <w:szCs w:val="25"/>
          <w:lang w:bidi="th-TH"/>
        </w:rPr>
        <w:t>in order to</w:t>
      </w:r>
      <w:proofErr w:type="gramEnd"/>
      <w:r>
        <w:rPr>
          <w:rFonts w:cs="Angsana New"/>
          <w:szCs w:val="25"/>
          <w:lang w:bidi="th-TH"/>
        </w:rPr>
        <w:t xml:space="preserve"> </w:t>
      </w:r>
      <w:r w:rsidR="0042493F">
        <w:rPr>
          <w:rFonts w:cs="Angsana New"/>
          <w:szCs w:val="25"/>
          <w:lang w:bidi="th-TH"/>
        </w:rPr>
        <w:t>reduce</w:t>
      </w:r>
      <w:r>
        <w:rPr>
          <w:rFonts w:cs="Angsana New"/>
          <w:szCs w:val="25"/>
          <w:lang w:bidi="th-TH"/>
        </w:rPr>
        <w:t xml:space="preserve"> false prediction</w:t>
      </w:r>
      <w:r w:rsidR="00A6348E">
        <w:rPr>
          <w:rFonts w:cs="Angsana New"/>
          <w:szCs w:val="25"/>
          <w:lang w:bidi="th-TH"/>
        </w:rPr>
        <w:t>. Also,</w:t>
      </w:r>
      <w:r w:rsidR="00C75886">
        <w:rPr>
          <w:rFonts w:cs="Angsana New"/>
          <w:szCs w:val="25"/>
          <w:lang w:bidi="th-TH"/>
        </w:rPr>
        <w:t xml:space="preserve"> the more robust tools for generating flows</w:t>
      </w:r>
      <w:r w:rsidR="00A6348E">
        <w:rPr>
          <w:rFonts w:cs="Angsana New"/>
          <w:szCs w:val="25"/>
          <w:lang w:bidi="th-TH"/>
        </w:rPr>
        <w:t xml:space="preserve"> and better SDN controller</w:t>
      </w:r>
      <w:r w:rsidR="00C75886">
        <w:rPr>
          <w:rFonts w:cs="Angsana New"/>
          <w:szCs w:val="25"/>
          <w:lang w:bidi="th-TH"/>
        </w:rPr>
        <w:t xml:space="preserve"> is needed for real-time protection.</w:t>
      </w:r>
    </w:p>
    <w:p w14:paraId="72CC8A38" w14:textId="3E558CEA" w:rsidR="009B5036" w:rsidRDefault="009B5036" w:rsidP="009B5036">
      <w:pPr>
        <w:pStyle w:val="1"/>
      </w:pPr>
      <w:r w:rsidRPr="00552BF8">
        <w:t>Conclusions</w:t>
      </w:r>
    </w:p>
    <w:p w14:paraId="730BB4B6" w14:textId="2320A3CE" w:rsidR="009B5036" w:rsidRDefault="009B5036" w:rsidP="009B5036"/>
    <w:p w14:paraId="3638C8B7" w14:textId="47FE69BD" w:rsidR="009B5036" w:rsidRDefault="00C75886" w:rsidP="00C75886">
      <w:pPr>
        <w:jc w:val="both"/>
      </w:pPr>
      <w:r>
        <w:t xml:space="preserve">      </w:t>
      </w:r>
      <w:r w:rsidR="00036CA1">
        <w:t xml:space="preserve">In this project, we developed a network intrusion prevention system </w:t>
      </w:r>
      <w:r w:rsidR="00650F0B">
        <w:t xml:space="preserve">by utilizing advantage of SDN </w:t>
      </w:r>
      <w:r w:rsidR="0020570A">
        <w:t xml:space="preserve"> </w:t>
      </w:r>
      <w:r w:rsidR="00650F0B">
        <w:t xml:space="preserve">for scalability and utilize machine learning for detection accuracy, although this system is more effective than traditional Firewall method or existed signature based IDS method, the system still need to be improved in order to </w:t>
      </w:r>
      <w:r>
        <w:t>increase accuracy and reliability of system.</w:t>
      </w:r>
    </w:p>
    <w:p w14:paraId="33EDFA4B" w14:textId="1753D558" w:rsidR="009B5036" w:rsidRDefault="009B5036" w:rsidP="009B5036"/>
    <w:p w14:paraId="1278772F" w14:textId="77777777" w:rsidR="009B5036" w:rsidRPr="009B5036" w:rsidRDefault="009B5036" w:rsidP="00974A62">
      <w:pPr>
        <w:jc w:val="both"/>
        <w:rPr>
          <w:rFonts w:cs="Angsana New"/>
          <w:szCs w:val="25"/>
          <w:lang w:bidi="th-TH"/>
        </w:rPr>
      </w:pPr>
    </w:p>
    <w:p w14:paraId="3D061126" w14:textId="0BBCF957" w:rsidR="009303D9" w:rsidRPr="005B520E" w:rsidRDefault="009303D9" w:rsidP="00E51333">
      <w:pPr>
        <w:pStyle w:val="5"/>
      </w:pPr>
      <w:r w:rsidRPr="005B520E">
        <w:t>References</w:t>
      </w:r>
    </w:p>
    <w:p w14:paraId="5C3AB550" w14:textId="77167007" w:rsidR="009B5036" w:rsidRPr="009B5036" w:rsidRDefault="009B5036" w:rsidP="0004781E">
      <w:pPr>
        <w:pStyle w:val="references"/>
        <w:ind w:start="17.70pt" w:hanging="17.70pt"/>
      </w:pPr>
      <w:r w:rsidRPr="00BA3764">
        <w:t>https://www.owasp.org/index.php/OWASP_Internet_of_Things_Project</w:t>
      </w:r>
    </w:p>
    <w:p w14:paraId="77CDA398" w14:textId="77777777" w:rsidR="009B5036" w:rsidRPr="009B5036" w:rsidRDefault="009B5036" w:rsidP="0004781E">
      <w:pPr>
        <w:pStyle w:val="references"/>
        <w:ind w:start="17.70pt" w:hanging="17.70pt"/>
      </w:pPr>
      <w:r w:rsidRPr="009B5036">
        <w:t>njccic (December 28, 2016). "Mirai Botnet". The New Jersey Cybersecurity and Communications Integration Cell (NJCCIC). Retrieved 28 December 2016.</w:t>
      </w:r>
    </w:p>
    <w:p w14:paraId="4172F505" w14:textId="739EFD51" w:rsidR="009B5036" w:rsidRPr="009B5036" w:rsidRDefault="009B5036" w:rsidP="0004781E">
      <w:pPr>
        <w:pStyle w:val="references"/>
        <w:ind w:start="17.70pt" w:hanging="17.70pt"/>
      </w:pPr>
      <w:r w:rsidRPr="009B5036">
        <w:t>S. Axelsson, “The Base-rate Fallacy and the Difficulty of Intrusion Detection,” ACM Trans. on Information and System Security, 3 (3), 186-205 (August 2000).</w:t>
      </w:r>
    </w:p>
    <w:p w14:paraId="034E756B" w14:textId="3A09581C" w:rsidR="009B5036" w:rsidRPr="009B5036" w:rsidRDefault="009B5036" w:rsidP="0004781E">
      <w:pPr>
        <w:pStyle w:val="references"/>
        <w:ind w:start="17.70pt" w:hanging="17.70pt"/>
      </w:pPr>
      <w:r w:rsidRPr="009B5036">
        <w:lastRenderedPageBreak/>
        <w:t>Patton, Samuel &amp; Yurcik, William &amp; Doss, David. (2001). An Achilles' Heel in Signature-Based IDS: Squealing False Positives in SNORT.</w:t>
      </w:r>
    </w:p>
    <w:p w14:paraId="6FC4E065" w14:textId="77777777" w:rsidR="009B5036" w:rsidRPr="009B5036" w:rsidRDefault="009B5036" w:rsidP="009B5036">
      <w:pPr>
        <w:pStyle w:val="references"/>
      </w:pPr>
      <w:r w:rsidRPr="009B5036">
        <w:t>Law, Kwok &amp; Kwok, Lam. (2004). IDS false alarm filtering using KNN classifier. 3325. 114-121. 10.1007/978-3-540-31815-6_10.</w:t>
      </w:r>
    </w:p>
    <w:p w14:paraId="0A4A7B8B" w14:textId="7EFAB513" w:rsidR="009B5036" w:rsidRPr="009B5036" w:rsidRDefault="009B5036" w:rsidP="0004781E">
      <w:pPr>
        <w:pStyle w:val="references"/>
        <w:ind w:start="17.70pt" w:hanging="17.70pt"/>
      </w:pPr>
      <w:r w:rsidRPr="009B5036">
        <w:t>Shin, MS &amp; Kim, EH &amp; Ryu, Keun Ho. (2004). False alarm classification model for network-based intrusion detection system. 259-265.</w:t>
      </w:r>
    </w:p>
    <w:p w14:paraId="73018A5E" w14:textId="3E6662F0" w:rsidR="009B5036" w:rsidRPr="009B5036" w:rsidRDefault="009B5036" w:rsidP="0004781E">
      <w:pPr>
        <w:pStyle w:val="references"/>
        <w:ind w:start="17.70pt" w:hanging="17.70pt"/>
      </w:pPr>
      <w:r w:rsidRPr="009B5036">
        <w:t>Mishra, Preeti &amp; Varadharajan, Vijay &amp; Tupakula, Uday &amp; Pilli, Emmanuel. (2018). A Detailed Investigation and Analysis of Using Machine Learning Techniques for Intrusion Detection. IEEE Communications Surveys &amp; Tutorials. PP. 1-1. 10.1109/COMST.2018.2847722</w:t>
      </w:r>
    </w:p>
    <w:p w14:paraId="3CFBD0E2" w14:textId="7B4DF29D" w:rsidR="009B5036" w:rsidRDefault="009B5036" w:rsidP="009B5036">
      <w:pPr>
        <w:pStyle w:val="references"/>
        <w:ind w:start="17.70pt" w:hanging="17.70pt"/>
      </w:pPr>
      <w:r w:rsidRPr="009B5036">
        <w:t xml:space="preserve">Goeschel, Kathleen. (2016). Reducing false positives in intrusion detection systems using data-mining techniques utilizing support vector machines, decision trees, and naive Bayes for off-line analysis. 1-6. 10.1109/SECON.2016.7506774. </w:t>
      </w:r>
      <w:r>
        <w:t>Ddd</w:t>
      </w:r>
    </w:p>
    <w:p w14:paraId="442DE544" w14:textId="26D5B57E" w:rsidR="009B5036" w:rsidRDefault="009B5036" w:rsidP="009B5036">
      <w:pPr>
        <w:pStyle w:val="references"/>
        <w:ind w:start="17.70pt" w:hanging="17.70pt"/>
      </w:pPr>
      <w:r w:rsidRPr="009B5036">
        <w:t xml:space="preserve">Argus (audit record generation and utilization system).  </w:t>
      </w:r>
      <w:r w:rsidRPr="00BA3764">
        <w:t>https://openargus.org/</w:t>
      </w:r>
    </w:p>
    <w:p w14:paraId="6448441A" w14:textId="7935FE22" w:rsidR="00E51333" w:rsidRDefault="00E51333" w:rsidP="00E51333">
      <w:pPr>
        <w:pStyle w:val="references"/>
        <w:ind w:start="17.70pt" w:hanging="17.70pt"/>
        <w:jc w:val="start"/>
      </w:pPr>
      <w:r w:rsidRPr="00E51333">
        <w:t>OpenFlow 1. 3 for</w:t>
      </w:r>
      <w:r>
        <w:t xml:space="preserve"> </w:t>
      </w:r>
      <w:r w:rsidRPr="00E51333">
        <w:t xml:space="preserve">OpenWRT, [online] Available: </w:t>
      </w:r>
      <w:r w:rsidRPr="00BA3764">
        <w:t>https://github.com/CPqD/ofsoftswitch13/wiki/OpenFlow-1.3-for-OpenWRT</w:t>
      </w:r>
      <w:r w:rsidRPr="00E51333">
        <w:t>.</w:t>
      </w:r>
    </w:p>
    <w:p w14:paraId="7F64CD04" w14:textId="18DFFF0D" w:rsidR="009B5036" w:rsidRDefault="009B5036" w:rsidP="00E51333">
      <w:pPr>
        <w:pStyle w:val="references"/>
        <w:ind w:start="17.70pt" w:hanging="17.70pt"/>
        <w:jc w:val="start"/>
      </w:pPr>
      <w:r w:rsidRPr="00DF1061">
        <w:t>faucet 2018. Faucet. (2018). https://faucet.nz/</w:t>
      </w:r>
    </w:p>
    <w:p w14:paraId="42D97ACF" w14:textId="11C9B152" w:rsidR="009B5036" w:rsidRDefault="00E51333" w:rsidP="009B5036">
      <w:pPr>
        <w:pStyle w:val="references"/>
        <w:ind w:start="17.70pt" w:hanging="17.70pt"/>
      </w:pPr>
      <w:r w:rsidRPr="00E51333">
        <w:t>Nickolaos Koroniotis, Nour Moustafa, Elena Sitnikova, Benjamin Turnbull, “Towards the Development of Realistic Botnet Dataset in the Internet of Things for Network Forensic Analytics: Bot-IoT Dataset”, https://arxiv.org/abs/1811.00701, 2018.</w:t>
      </w:r>
      <w:r w:rsidR="009B5036">
        <w:t>55</w:t>
      </w:r>
    </w:p>
    <w:p w14:paraId="01A44B18" w14:textId="270A638C" w:rsidR="0042493F" w:rsidRDefault="0042493F" w:rsidP="009B5036">
      <w:pPr>
        <w:pStyle w:val="references"/>
        <w:ind w:start="17.70pt" w:hanging="17.70pt"/>
      </w:pPr>
      <w:r w:rsidRPr="00BA3764">
        <w:t>https://hub.docker.com/r/ehlers/webterm/</w:t>
      </w:r>
    </w:p>
    <w:p w14:paraId="01A5A800" w14:textId="422AA2CF" w:rsidR="009B5036" w:rsidRDefault="00FE2633" w:rsidP="009B5036">
      <w:pPr>
        <w:pStyle w:val="references"/>
        <w:ind w:start="17.70pt" w:hanging="17.70pt"/>
      </w:pPr>
      <w:r>
        <w:t xml:space="preserve">G. F. Lyon, Nmap network scanning: The official Nmap project guide to network discovery and security scanning, Insecure, 2009. </w:t>
      </w:r>
      <w:r w:rsidR="009B5036">
        <w:t>55</w:t>
      </w:r>
    </w:p>
    <w:p w14:paraId="5159E506" w14:textId="08494C53" w:rsidR="00836367" w:rsidRPr="00703C04" w:rsidRDefault="00C75886" w:rsidP="00703C04">
      <w:pPr>
        <w:pStyle w:val="references"/>
        <w:ind w:start="17.70pt" w:hanging="17.70pt"/>
        <w:sectPr w:rsidR="00836367" w:rsidRPr="00703C04" w:rsidSect="003B4E04">
          <w:type w:val="continuous"/>
          <w:pgSz w:w="595.30pt" w:h="841.90pt" w:code="9"/>
          <w:pgMar w:top="54pt" w:right="45.35pt" w:bottom="72pt" w:left="45.35pt" w:header="36pt" w:footer="36pt" w:gutter="0pt"/>
          <w:cols w:num="2" w:space="18pt"/>
          <w:docGrid w:linePitch="360"/>
        </w:sectPr>
      </w:pPr>
      <w:r>
        <w:t xml:space="preserve"> hping. http://www.hping.org</w:t>
      </w:r>
      <w:r w:rsidR="00836367" w:rsidRPr="00703C04">
        <w:rPr>
          <w:rFonts w:eastAsia="SimSun"/>
          <w:b/>
          <w:noProof w:val="0"/>
          <w:color w:val="FF0000"/>
          <w:spacing w:val="-1"/>
          <w:sz w:val="20"/>
          <w:szCs w:val="20"/>
          <w:lang w:val="x-none" w:eastAsia="x-none"/>
        </w:rPr>
        <w:t xml:space="preserve"> </w:t>
      </w:r>
    </w:p>
    <w:p w14:paraId="00B406E7" w14:textId="423F2C7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FDDCC87" w14:textId="77777777" w:rsidR="00DF705F" w:rsidRDefault="00DF705F" w:rsidP="001A3B3D">
      <w:r>
        <w:separator/>
      </w:r>
    </w:p>
  </w:endnote>
  <w:endnote w:type="continuationSeparator" w:id="0">
    <w:p w14:paraId="63575489" w14:textId="77777777" w:rsidR="00DF705F" w:rsidRDefault="00DF70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4000ACFF" w:usb2="00000001" w:usb3="00000000" w:csb0="000001FF" w:csb1="00000000"/>
  </w:font>
  <w:font w:name="Cordia New">
    <w:panose1 w:val="020B0304020202020204"/>
    <w:charset w:characterSet="iso-8859-1"/>
    <w:family w:val="swiss"/>
    <w:pitch w:val="variable"/>
    <w:sig w:usb0="81000003" w:usb1="00000000" w:usb2="00000000" w:usb3="00000000" w:csb0="00010001" w:csb1="00000000"/>
  </w:font>
  <w:font w:name="Leelawadee">
    <w:panose1 w:val="020B0502040204020203"/>
    <w:charset w:characterSet="iso-8859-1"/>
    <w:family w:val="swiss"/>
    <w:pitch w:val="variable"/>
    <w:sig w:usb0="81000003" w:usb1="00000000" w:usb2="00000000" w:usb3="00000000" w:csb0="00010001" w:csb1="00000000"/>
  </w:font>
  <w:font w:name="Angsana New">
    <w:panose1 w:val="02020603050405020304"/>
    <w:charset w:characterSet="iso-8859-1"/>
    <w:family w:val="roman"/>
    <w:pitch w:val="variable"/>
    <w:sig w:usb0="81000003" w:usb1="00000000" w:usb2="00000000" w:usb3="00000000" w:csb0="00010001"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0AC40B7" w14:textId="77777777" w:rsidR="003E27A0" w:rsidRPr="006F6D3D" w:rsidRDefault="003E27A0"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3AC37B7" w14:textId="77777777" w:rsidR="00DF705F" w:rsidRDefault="00DF705F" w:rsidP="001A3B3D">
      <w:r>
        <w:separator/>
      </w:r>
    </w:p>
  </w:footnote>
  <w:footnote w:type="continuationSeparator" w:id="0">
    <w:p w14:paraId="42A03C15" w14:textId="77777777" w:rsidR="00DF705F" w:rsidRDefault="00DF70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92.20pt"/>
        </w:tabs>
        <w:ind w:start="92.20pt" w:firstLine="0pt"/>
      </w:pPr>
      <w:rPr>
        <w:rFonts w:ascii="Symbol" w:hAnsi="Symbol" w:hint="default"/>
      </w:rPr>
    </w:lvl>
    <w:lvl w:ilvl="1">
      <w:start w:val="1"/>
      <w:numFmt w:val="bullet"/>
      <w:lvlText w:val=""/>
      <w:lvlJc w:val="start"/>
      <w:pPr>
        <w:tabs>
          <w:tab w:val="num" w:pos="128.20pt"/>
        </w:tabs>
        <w:ind w:start="146.20pt" w:hanging="18pt"/>
      </w:pPr>
      <w:rPr>
        <w:rFonts w:ascii="Symbol" w:hAnsi="Symbol" w:hint="default"/>
      </w:rPr>
    </w:lvl>
    <w:lvl w:ilvl="2">
      <w:start w:val="1"/>
      <w:numFmt w:val="bullet"/>
      <w:lvlText w:val="o"/>
      <w:lvlJc w:val="start"/>
      <w:pPr>
        <w:tabs>
          <w:tab w:val="num" w:pos="164.20pt"/>
        </w:tabs>
        <w:ind w:start="182.20pt" w:hanging="18pt"/>
      </w:pPr>
      <w:rPr>
        <w:rFonts w:ascii="Courier New" w:hAnsi="Courier New" w:cs="Courier New" w:hint="default"/>
      </w:rPr>
    </w:lvl>
    <w:lvl w:ilvl="3">
      <w:start w:val="1"/>
      <w:numFmt w:val="bullet"/>
      <w:lvlText w:val=""/>
      <w:lvlJc w:val="start"/>
      <w:pPr>
        <w:tabs>
          <w:tab w:val="num" w:pos="200.20pt"/>
        </w:tabs>
        <w:ind w:start="218.20pt" w:hanging="18pt"/>
      </w:pPr>
      <w:rPr>
        <w:rFonts w:ascii="Wingdings" w:hAnsi="Wingdings" w:hint="default"/>
      </w:rPr>
    </w:lvl>
    <w:lvl w:ilvl="4">
      <w:start w:val="1"/>
      <w:numFmt w:val="bullet"/>
      <w:lvlText w:val=""/>
      <w:lvlJc w:val="start"/>
      <w:pPr>
        <w:tabs>
          <w:tab w:val="num" w:pos="236.20pt"/>
        </w:tabs>
        <w:ind w:start="254.20pt" w:hanging="18pt"/>
      </w:pPr>
      <w:rPr>
        <w:rFonts w:ascii="Wingdings" w:hAnsi="Wingdings" w:hint="default"/>
      </w:rPr>
    </w:lvl>
    <w:lvl w:ilvl="5">
      <w:start w:val="1"/>
      <w:numFmt w:val="bullet"/>
      <w:lvlText w:val=""/>
      <w:lvlJc w:val="start"/>
      <w:pPr>
        <w:tabs>
          <w:tab w:val="num" w:pos="272.20pt"/>
        </w:tabs>
        <w:ind w:start="290.20pt" w:hanging="18pt"/>
      </w:pPr>
      <w:rPr>
        <w:rFonts w:ascii="Symbol" w:hAnsi="Symbol" w:hint="default"/>
      </w:rPr>
    </w:lvl>
    <w:lvl w:ilvl="6">
      <w:start w:val="1"/>
      <w:numFmt w:val="bullet"/>
      <w:lvlText w:val="o"/>
      <w:lvlJc w:val="start"/>
      <w:pPr>
        <w:tabs>
          <w:tab w:val="num" w:pos="308.20pt"/>
        </w:tabs>
        <w:ind w:start="326.20pt" w:hanging="18pt"/>
      </w:pPr>
      <w:rPr>
        <w:rFonts w:ascii="Courier New" w:hAnsi="Courier New" w:cs="Courier New" w:hint="default"/>
      </w:rPr>
    </w:lvl>
    <w:lvl w:ilvl="7">
      <w:start w:val="1"/>
      <w:numFmt w:val="bullet"/>
      <w:lvlText w:val=""/>
      <w:lvlJc w:val="start"/>
      <w:pPr>
        <w:tabs>
          <w:tab w:val="num" w:pos="344.20pt"/>
        </w:tabs>
        <w:ind w:start="362.20pt" w:hanging="18pt"/>
      </w:pPr>
      <w:rPr>
        <w:rFonts w:ascii="Wingdings" w:hAnsi="Wingdings" w:hint="default"/>
      </w:rPr>
    </w:lvl>
    <w:lvl w:ilvl="8">
      <w:start w:val="1"/>
      <w:numFmt w:val="bullet"/>
      <w:lvlText w:val=""/>
      <w:lvlJc w:val="start"/>
      <w:pPr>
        <w:tabs>
          <w:tab w:val="num" w:pos="380.20pt"/>
        </w:tabs>
        <w:ind w:start="398.2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138.55pt"/>
        </w:tabs>
        <w:ind w:start="138.55pt" w:hanging="18pt"/>
      </w:pPr>
      <w:rPr>
        <w:rFonts w:ascii="Symbol" w:hAnsi="Symbol" w:hint="default"/>
      </w:rPr>
    </w:lvl>
    <w:lvl w:ilvl="1" w:tplc="04090003">
      <w:start w:val="1"/>
      <w:numFmt w:val="bullet"/>
      <w:lvlText w:val="o"/>
      <w:lvlJc w:val="start"/>
      <w:pPr>
        <w:tabs>
          <w:tab w:val="num" w:pos="178.15pt"/>
        </w:tabs>
        <w:ind w:start="178.15pt" w:hanging="18pt"/>
      </w:pPr>
      <w:rPr>
        <w:rFonts w:ascii="Courier New" w:hAnsi="Courier New" w:hint="default"/>
      </w:rPr>
    </w:lvl>
    <w:lvl w:ilvl="2" w:tplc="04090005">
      <w:start w:val="1"/>
      <w:numFmt w:val="bullet"/>
      <w:lvlText w:val=""/>
      <w:lvlJc w:val="start"/>
      <w:pPr>
        <w:tabs>
          <w:tab w:val="num" w:pos="214.15pt"/>
        </w:tabs>
        <w:ind w:start="214.15pt" w:hanging="18pt"/>
      </w:pPr>
      <w:rPr>
        <w:rFonts w:ascii="Wingdings" w:hAnsi="Wingdings" w:hint="default"/>
      </w:rPr>
    </w:lvl>
    <w:lvl w:ilvl="3" w:tplc="04090001">
      <w:start w:val="1"/>
      <w:numFmt w:val="bullet"/>
      <w:lvlText w:val=""/>
      <w:lvlJc w:val="start"/>
      <w:pPr>
        <w:tabs>
          <w:tab w:val="num" w:pos="250.15pt"/>
        </w:tabs>
        <w:ind w:start="250.15pt" w:hanging="18pt"/>
      </w:pPr>
      <w:rPr>
        <w:rFonts w:ascii="Symbol" w:hAnsi="Symbol" w:hint="default"/>
      </w:rPr>
    </w:lvl>
    <w:lvl w:ilvl="4" w:tplc="04090003">
      <w:start w:val="1"/>
      <w:numFmt w:val="bullet"/>
      <w:lvlText w:val="o"/>
      <w:lvlJc w:val="start"/>
      <w:pPr>
        <w:tabs>
          <w:tab w:val="num" w:pos="286.15pt"/>
        </w:tabs>
        <w:ind w:start="286.15pt" w:hanging="18pt"/>
      </w:pPr>
      <w:rPr>
        <w:rFonts w:ascii="Courier New" w:hAnsi="Courier New" w:hint="default"/>
      </w:rPr>
    </w:lvl>
    <w:lvl w:ilvl="5" w:tplc="04090005">
      <w:start w:val="1"/>
      <w:numFmt w:val="bullet"/>
      <w:lvlText w:val=""/>
      <w:lvlJc w:val="start"/>
      <w:pPr>
        <w:tabs>
          <w:tab w:val="num" w:pos="322.15pt"/>
        </w:tabs>
        <w:ind w:start="322.15pt" w:hanging="18pt"/>
      </w:pPr>
      <w:rPr>
        <w:rFonts w:ascii="Wingdings" w:hAnsi="Wingdings" w:hint="default"/>
      </w:rPr>
    </w:lvl>
    <w:lvl w:ilvl="6" w:tplc="04090001">
      <w:start w:val="1"/>
      <w:numFmt w:val="bullet"/>
      <w:lvlText w:val=""/>
      <w:lvlJc w:val="start"/>
      <w:pPr>
        <w:tabs>
          <w:tab w:val="num" w:pos="358.15pt"/>
        </w:tabs>
        <w:ind w:start="358.15pt" w:hanging="18pt"/>
      </w:pPr>
      <w:rPr>
        <w:rFonts w:ascii="Symbol" w:hAnsi="Symbol" w:hint="default"/>
      </w:rPr>
    </w:lvl>
    <w:lvl w:ilvl="7" w:tplc="04090003">
      <w:start w:val="1"/>
      <w:numFmt w:val="bullet"/>
      <w:lvlText w:val="o"/>
      <w:lvlJc w:val="start"/>
      <w:pPr>
        <w:tabs>
          <w:tab w:val="num" w:pos="394.15pt"/>
        </w:tabs>
        <w:ind w:start="394.15pt" w:hanging="18pt"/>
      </w:pPr>
      <w:rPr>
        <w:rFonts w:ascii="Courier New" w:hAnsi="Courier New" w:hint="default"/>
      </w:rPr>
    </w:lvl>
    <w:lvl w:ilvl="8" w:tplc="04090005">
      <w:start w:val="1"/>
      <w:numFmt w:val="bullet"/>
      <w:lvlText w:val=""/>
      <w:lvlJc w:val="start"/>
      <w:pPr>
        <w:tabs>
          <w:tab w:val="num" w:pos="430.15pt"/>
        </w:tabs>
        <w:ind w:start="430.15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224.15pt"/>
        </w:tabs>
      </w:pPr>
      <w:rPr>
        <w:rFonts w:ascii="Times New Roman" w:hAnsi="Times New Roman" w:cs="Times New Roman" w:hint="default"/>
        <w:b w:val="0"/>
        <w:bCs w:val="0"/>
        <w:i w:val="0"/>
        <w:iCs w:val="0"/>
        <w:sz w:val="16"/>
        <w:szCs w:val="16"/>
      </w:rPr>
    </w:lvl>
  </w:abstractNum>
  <w:abstractNum w:abstractNumId="21" w15:restartNumberingAfterBreak="0">
    <w:nsid w:val="77111BD8"/>
    <w:multiLevelType w:val="hybridMultilevel"/>
    <w:tmpl w:val="073CE3B6"/>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CA1"/>
    <w:rsid w:val="000453C0"/>
    <w:rsid w:val="0004781E"/>
    <w:rsid w:val="0008758A"/>
    <w:rsid w:val="000C1E68"/>
    <w:rsid w:val="000C3B9E"/>
    <w:rsid w:val="000D110F"/>
    <w:rsid w:val="00112A97"/>
    <w:rsid w:val="00133ED0"/>
    <w:rsid w:val="001A2EFD"/>
    <w:rsid w:val="001A3B3D"/>
    <w:rsid w:val="001B67DC"/>
    <w:rsid w:val="0020570A"/>
    <w:rsid w:val="00214353"/>
    <w:rsid w:val="002254A9"/>
    <w:rsid w:val="00233D97"/>
    <w:rsid w:val="002347A2"/>
    <w:rsid w:val="00247086"/>
    <w:rsid w:val="002818EA"/>
    <w:rsid w:val="002850E3"/>
    <w:rsid w:val="002F488D"/>
    <w:rsid w:val="00341899"/>
    <w:rsid w:val="00346B43"/>
    <w:rsid w:val="00354FCF"/>
    <w:rsid w:val="003761E1"/>
    <w:rsid w:val="003A19E2"/>
    <w:rsid w:val="003B2B40"/>
    <w:rsid w:val="003B4E04"/>
    <w:rsid w:val="003C421A"/>
    <w:rsid w:val="003E27A0"/>
    <w:rsid w:val="003F5A08"/>
    <w:rsid w:val="00420716"/>
    <w:rsid w:val="0042493F"/>
    <w:rsid w:val="004325FB"/>
    <w:rsid w:val="004432BA"/>
    <w:rsid w:val="0044407E"/>
    <w:rsid w:val="00447BB9"/>
    <w:rsid w:val="0046031D"/>
    <w:rsid w:val="00473AC9"/>
    <w:rsid w:val="0049225E"/>
    <w:rsid w:val="004D72B5"/>
    <w:rsid w:val="00534345"/>
    <w:rsid w:val="00551B7F"/>
    <w:rsid w:val="0056610F"/>
    <w:rsid w:val="00575BCA"/>
    <w:rsid w:val="005B0344"/>
    <w:rsid w:val="005B520E"/>
    <w:rsid w:val="005D3E4C"/>
    <w:rsid w:val="005E2800"/>
    <w:rsid w:val="00605825"/>
    <w:rsid w:val="00645D22"/>
    <w:rsid w:val="00650F0B"/>
    <w:rsid w:val="00651A08"/>
    <w:rsid w:val="00654204"/>
    <w:rsid w:val="00670434"/>
    <w:rsid w:val="006B6B66"/>
    <w:rsid w:val="006F6D3D"/>
    <w:rsid w:val="006F76D9"/>
    <w:rsid w:val="00703C04"/>
    <w:rsid w:val="00715BEA"/>
    <w:rsid w:val="00740EEA"/>
    <w:rsid w:val="00742377"/>
    <w:rsid w:val="00761957"/>
    <w:rsid w:val="00794804"/>
    <w:rsid w:val="007B33F1"/>
    <w:rsid w:val="007B6DDA"/>
    <w:rsid w:val="007C0308"/>
    <w:rsid w:val="007C2FF2"/>
    <w:rsid w:val="007D6232"/>
    <w:rsid w:val="007E7BDD"/>
    <w:rsid w:val="007F1F99"/>
    <w:rsid w:val="007F768F"/>
    <w:rsid w:val="0080791D"/>
    <w:rsid w:val="00836367"/>
    <w:rsid w:val="00873603"/>
    <w:rsid w:val="008A2C7D"/>
    <w:rsid w:val="008B6524"/>
    <w:rsid w:val="008C4B23"/>
    <w:rsid w:val="008F6E2C"/>
    <w:rsid w:val="009303D9"/>
    <w:rsid w:val="00933C64"/>
    <w:rsid w:val="00963182"/>
    <w:rsid w:val="00972203"/>
    <w:rsid w:val="00974A62"/>
    <w:rsid w:val="009B5036"/>
    <w:rsid w:val="009D33BF"/>
    <w:rsid w:val="009F1D79"/>
    <w:rsid w:val="00A059B3"/>
    <w:rsid w:val="00A319A9"/>
    <w:rsid w:val="00A6348E"/>
    <w:rsid w:val="00A75B63"/>
    <w:rsid w:val="00A806C1"/>
    <w:rsid w:val="00AB5D05"/>
    <w:rsid w:val="00AE3409"/>
    <w:rsid w:val="00AE5D71"/>
    <w:rsid w:val="00AE7E9C"/>
    <w:rsid w:val="00B11A60"/>
    <w:rsid w:val="00B22613"/>
    <w:rsid w:val="00B27EE9"/>
    <w:rsid w:val="00B44A76"/>
    <w:rsid w:val="00B4723A"/>
    <w:rsid w:val="00B603C2"/>
    <w:rsid w:val="00B60D1E"/>
    <w:rsid w:val="00B644AA"/>
    <w:rsid w:val="00B768D1"/>
    <w:rsid w:val="00B93DE0"/>
    <w:rsid w:val="00B977E0"/>
    <w:rsid w:val="00BA1025"/>
    <w:rsid w:val="00BA3764"/>
    <w:rsid w:val="00BA3B85"/>
    <w:rsid w:val="00BC3420"/>
    <w:rsid w:val="00BD670B"/>
    <w:rsid w:val="00BE7D3C"/>
    <w:rsid w:val="00BF5FF6"/>
    <w:rsid w:val="00C0207F"/>
    <w:rsid w:val="00C16117"/>
    <w:rsid w:val="00C3075A"/>
    <w:rsid w:val="00C30C75"/>
    <w:rsid w:val="00C418A4"/>
    <w:rsid w:val="00C75886"/>
    <w:rsid w:val="00C919A4"/>
    <w:rsid w:val="00CA4392"/>
    <w:rsid w:val="00CC393F"/>
    <w:rsid w:val="00D2176E"/>
    <w:rsid w:val="00D632BE"/>
    <w:rsid w:val="00D72D06"/>
    <w:rsid w:val="00D7522C"/>
    <w:rsid w:val="00D7536F"/>
    <w:rsid w:val="00D76668"/>
    <w:rsid w:val="00DF705F"/>
    <w:rsid w:val="00E06777"/>
    <w:rsid w:val="00E07383"/>
    <w:rsid w:val="00E165BC"/>
    <w:rsid w:val="00E276AF"/>
    <w:rsid w:val="00E51333"/>
    <w:rsid w:val="00E53791"/>
    <w:rsid w:val="00E61E12"/>
    <w:rsid w:val="00E654EC"/>
    <w:rsid w:val="00E7596C"/>
    <w:rsid w:val="00E878F2"/>
    <w:rsid w:val="00EB036E"/>
    <w:rsid w:val="00ED0149"/>
    <w:rsid w:val="00EF7DE3"/>
    <w:rsid w:val="00F01A6B"/>
    <w:rsid w:val="00F03103"/>
    <w:rsid w:val="00F271DE"/>
    <w:rsid w:val="00F627DA"/>
    <w:rsid w:val="00F7288F"/>
    <w:rsid w:val="00F74FC2"/>
    <w:rsid w:val="00F847A6"/>
    <w:rsid w:val="00F9441B"/>
    <w:rsid w:val="00FA4C32"/>
    <w:rsid w:val="00FE2633"/>
    <w:rsid w:val="00FE7114"/>
    <w:rsid w:val="00FF3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0817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เนื้อความ อักขระ"/>
    <w:link w:val="a3"/>
    <w:rsid w:val="00E7596C"/>
    <w:rPr>
      <w:spacing w:val="-1"/>
      <w:lang w:val="x-none" w:eastAsia="x-none"/>
    </w:rPr>
  </w:style>
  <w:style w:type="paragraph" w:customStyle="1" w:styleId="bulletlist">
    <w:name w:val="bullet list"/>
    <w:basedOn w:val="a3"/>
    <w:rsid w:val="001B67DC"/>
    <w:pPr>
      <w:numPr>
        <w:numId w:val="1"/>
      </w:numPr>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หัวกระดาษ อักขระ"/>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ท้ายกระดาษ อักขระ"/>
    <w:basedOn w:val="a0"/>
    <w:link w:val="a7"/>
    <w:rsid w:val="001A3B3D"/>
  </w:style>
  <w:style w:type="character" w:styleId="a9">
    <w:name w:val="Hyperlink"/>
    <w:basedOn w:val="a0"/>
    <w:uiPriority w:val="99"/>
    <w:rsid w:val="00F01A6B"/>
    <w:rPr>
      <w:color w:val="0563C1" w:themeColor="hyperlink"/>
      <w:u w:val="single"/>
    </w:rPr>
  </w:style>
  <w:style w:type="character" w:styleId="aa">
    <w:name w:val="Unresolved Mention"/>
    <w:basedOn w:val="a0"/>
    <w:uiPriority w:val="99"/>
    <w:semiHidden/>
    <w:unhideWhenUsed/>
    <w:rsid w:val="00F01A6B"/>
    <w:rPr>
      <w:color w:val="605E5C"/>
      <w:shd w:val="clear" w:color="auto" w:fill="E1DFDD"/>
    </w:rPr>
  </w:style>
  <w:style w:type="table" w:styleId="ab">
    <w:name w:val="Table Grid"/>
    <w:basedOn w:val="a1"/>
    <w:uiPriority w:val="39"/>
    <w:rsid w:val="003C421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c">
    <w:name w:val="caption"/>
    <w:basedOn w:val="a"/>
    <w:next w:val="a"/>
    <w:unhideWhenUsed/>
    <w:qFormat/>
    <w:rsid w:val="003C421A"/>
    <w:pPr>
      <w:spacing w:after="10pt"/>
    </w:pPr>
    <w:rPr>
      <w:i/>
      <w:iCs/>
      <w:color w:val="44546A" w:themeColor="text2"/>
      <w:sz w:val="18"/>
      <w:szCs w:val="18"/>
    </w:rPr>
  </w:style>
  <w:style w:type="paragraph" w:styleId="ad">
    <w:name w:val="List Paragraph"/>
    <w:basedOn w:val="a"/>
    <w:uiPriority w:val="34"/>
    <w:qFormat/>
    <w:rsid w:val="000D110F"/>
    <w:pPr>
      <w:spacing w:after="8pt" w:line="12.95pt" w:lineRule="auto"/>
      <w:ind w:start="36pt"/>
      <w:contextualSpacing/>
      <w:jc w:val="start"/>
    </w:pPr>
    <w:rPr>
      <w:rFonts w:asciiTheme="minorHAnsi" w:eastAsiaTheme="minorHAnsi" w:hAnsiTheme="minorHAnsi" w:cstheme="minorBidi"/>
      <w:sz w:val="22"/>
      <w:szCs w:val="28"/>
      <w:lang w:bidi="th-TH"/>
    </w:rPr>
  </w:style>
  <w:style w:type="character" w:styleId="ae">
    <w:name w:val="annotation reference"/>
    <w:basedOn w:val="a0"/>
    <w:rsid w:val="00C75886"/>
    <w:rPr>
      <w:sz w:val="16"/>
      <w:szCs w:val="16"/>
    </w:rPr>
  </w:style>
  <w:style w:type="paragraph" w:styleId="af">
    <w:name w:val="annotation text"/>
    <w:basedOn w:val="a"/>
    <w:link w:val="af0"/>
    <w:rsid w:val="00C75886"/>
  </w:style>
  <w:style w:type="character" w:customStyle="1" w:styleId="af0">
    <w:name w:val="ข้อความข้อคิดเห็น อักขระ"/>
    <w:basedOn w:val="a0"/>
    <w:link w:val="af"/>
    <w:rsid w:val="00C75886"/>
  </w:style>
  <w:style w:type="paragraph" w:styleId="af1">
    <w:name w:val="annotation subject"/>
    <w:basedOn w:val="af"/>
    <w:next w:val="af"/>
    <w:link w:val="af2"/>
    <w:semiHidden/>
    <w:unhideWhenUsed/>
    <w:rsid w:val="00C75886"/>
    <w:rPr>
      <w:b/>
      <w:bCs/>
    </w:rPr>
  </w:style>
  <w:style w:type="character" w:customStyle="1" w:styleId="af2">
    <w:name w:val="ชื่อเรื่องของข้อคิดเห็น อักขระ"/>
    <w:basedOn w:val="af0"/>
    <w:link w:val="af1"/>
    <w:semiHidden/>
    <w:rsid w:val="00C75886"/>
    <w:rPr>
      <w:b/>
      <w:bCs/>
    </w:rPr>
  </w:style>
  <w:style w:type="paragraph" w:styleId="af3">
    <w:name w:val="Balloon Text"/>
    <w:basedOn w:val="a"/>
    <w:link w:val="af4"/>
    <w:semiHidden/>
    <w:unhideWhenUsed/>
    <w:rsid w:val="00C75886"/>
    <w:rPr>
      <w:rFonts w:ascii="Leelawadee" w:hAnsi="Leelawadee" w:cs="Leelawadee"/>
      <w:sz w:val="18"/>
      <w:szCs w:val="18"/>
    </w:rPr>
  </w:style>
  <w:style w:type="character" w:customStyle="1" w:styleId="af4">
    <w:name w:val="ข้อความบอลลูน อักขระ"/>
    <w:basedOn w:val="a0"/>
    <w:link w:val="af3"/>
    <w:semiHidden/>
    <w:rsid w:val="00C75886"/>
    <w:rPr>
      <w:rFonts w:ascii="Leelawadee" w:hAnsi="Leelawadee" w:cs="Leelawadee"/>
      <w:sz w:val="18"/>
      <w:szCs w:val="18"/>
    </w:rPr>
  </w:style>
  <w:style w:type="character" w:styleId="af5">
    <w:name w:val="Emphasis"/>
    <w:basedOn w:val="a0"/>
    <w:qFormat/>
    <w:rsid w:val="00B27EE9"/>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17552">
      <w:bodyDiv w:val="1"/>
      <w:marLeft w:val="0pt"/>
      <w:marRight w:val="0pt"/>
      <w:marTop w:val="0pt"/>
      <w:marBottom w:val="0pt"/>
      <w:divBdr>
        <w:top w:val="none" w:sz="0" w:space="0" w:color="auto"/>
        <w:left w:val="none" w:sz="0" w:space="0" w:color="auto"/>
        <w:bottom w:val="none" w:sz="0" w:space="0" w:color="auto"/>
        <w:right w:val="none" w:sz="0" w:space="0" w:color="auto"/>
      </w:divBdr>
    </w:div>
    <w:div w:id="539323802">
      <w:bodyDiv w:val="1"/>
      <w:marLeft w:val="0pt"/>
      <w:marRight w:val="0pt"/>
      <w:marTop w:val="0pt"/>
      <w:marBottom w:val="0pt"/>
      <w:divBdr>
        <w:top w:val="none" w:sz="0" w:space="0" w:color="auto"/>
        <w:left w:val="none" w:sz="0" w:space="0" w:color="auto"/>
        <w:bottom w:val="none" w:sz="0" w:space="0" w:color="auto"/>
        <w:right w:val="none" w:sz="0" w:space="0" w:color="auto"/>
      </w:divBdr>
    </w:div>
    <w:div w:id="11598126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CE00B8C-D8A7-4059-B354-6C2C86CD95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2071</Words>
  <Characters>11805</Characters>
  <Application>Microsoft Office Word</Application>
  <DocSecurity>0</DocSecurity>
  <Lines>98</Lines>
  <Paragraphs>27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Woraphop Limpisuk</cp:lastModifiedBy>
  <cp:revision>2</cp:revision>
  <dcterms:created xsi:type="dcterms:W3CDTF">2020-05-25T03:30:00Z</dcterms:created>
  <dcterms:modified xsi:type="dcterms:W3CDTF">2020-05-25T03:30:00Z</dcterms:modified>
</cp:coreProperties>
</file>