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66A" w:rsidRPr="00512E90" w:rsidRDefault="0035666A" w:rsidP="003566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E90">
        <w:rPr>
          <w:rFonts w:ascii="Times New Roman" w:hAnsi="Times New Roman" w:cs="Times New Roman"/>
          <w:b/>
          <w:bCs/>
          <w:sz w:val="32"/>
          <w:szCs w:val="32"/>
        </w:rPr>
        <w:t xml:space="preserve">Software </w:t>
      </w:r>
      <w:bookmarkStart w:id="0" w:name="_GoBack"/>
      <w:bookmarkEnd w:id="0"/>
      <w:r w:rsidRPr="00512E90">
        <w:rPr>
          <w:rFonts w:ascii="Times New Roman" w:hAnsi="Times New Roman" w:cs="Times New Roman"/>
          <w:b/>
          <w:bCs/>
          <w:sz w:val="32"/>
          <w:szCs w:val="32"/>
        </w:rPr>
        <w:t>Engineering Tools Lab</w:t>
      </w:r>
    </w:p>
    <w:p w:rsidR="0035666A" w:rsidRPr="00512E90" w:rsidRDefault="0035666A" w:rsidP="003566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Assignment No.8</w:t>
      </w:r>
    </w:p>
    <w:p w:rsidR="0035666A" w:rsidRPr="00512E90" w:rsidRDefault="0035666A" w:rsidP="003566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E90">
        <w:rPr>
          <w:rFonts w:ascii="Times New Roman" w:hAnsi="Times New Roman" w:cs="Times New Roman"/>
          <w:b/>
          <w:bCs/>
          <w:sz w:val="32"/>
          <w:szCs w:val="32"/>
        </w:rPr>
        <w:t>Batch – T8</w:t>
      </w:r>
      <w:r w:rsidRPr="00512E90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65058DB" wp14:editId="536D6C67">
                <wp:simplePos x="0" y="0"/>
                <wp:positionH relativeFrom="page">
                  <wp:posOffset>990600</wp:posOffset>
                </wp:positionH>
                <wp:positionV relativeFrom="paragraph">
                  <wp:posOffset>501015</wp:posOffset>
                </wp:positionV>
                <wp:extent cx="5730240" cy="21590"/>
                <wp:effectExtent l="0" t="0" r="3810" b="0"/>
                <wp:wrapTopAndBottom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78pt;margin-top:39.45pt;width:451.2pt;height:1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6fndQIAAPoEAAAOAAAAZHJzL2Uyb0RvYy54bWysVNuO0zAQfUfiHyy/t7mQXhJtutoLRUgF&#10;Vix8gGs7jYVjG9tt2kX8O2OnLV14WSH64Hoy4/GZOWd8db3vJNpx64RWNc7GKUZcUc2E2tT465fl&#10;aI6R80QxIrXiNT5wh68Xr19d9abiuW61ZNwiSKJc1Zsat96bKkkcbXlH3FgbrsDZaNsRD6bdJMyS&#10;HrJ3MsnTdJr02jJjNeXOwdf7wYkXMX/TcOo/NY3jHskaAzYfVxvXdViTxRWpNpaYVtAjDPIPKDoi&#10;FFx6TnVPPEFbK/5K1QlqtdONH1PdJbppBOWxBqgmS/+o5rElhsdaoDnOnNvk/l9a+nH3YJFgNS4w&#10;UqQDij5D04jaSI6K0J7euAqiHs2DDQU6s9L0m0NK37UQxW+s1X3LCQNQWYhPnh0IhoOjaN1/0Ayy&#10;k63XsVP7xnYhIfQA7SMhhzMhfO8RhY+T2Zs0L4A3Cr48m5SRsIRUp8PGOv+O6w6FTY0tQI/JyW7l&#10;fABDqlNIBK+lYEshZTTsZn0nLdqRoI34i/ihxsswqUKw0uHYkHH4AhjhjuALaCPXP8oM0N7m5Wg5&#10;nc9GxbKYjMpZOh+lWXlbTtOiLO6XPwPArKhawRhXK6H4SXdZ8TJejxMwKCYqD/U1Lif5JNb+DL17&#10;WZGd8DCGUnQ1np87QarA61vFoGxSeSLksE+ew49dhh6c/mNXogoC8YOA1podQARWA0lAJzwYsGm1&#10;fcKoh+Grsfu+JZZjJN8rEFKZFYF1H41iMsvBsJee9aWHKAqpauwxGrZ3fpjwrbFi08JNWWyM0jcg&#10;vkZEYQRhDqiOkoUBixUcH4MwwZd2jPr9ZC1+AQAA//8DAFBLAwQUAAYACAAAACEA1R5Glt8AAAAK&#10;AQAADwAAAGRycy9kb3ducmV2LnhtbEyPMU/DMBSEdyT+g/WQ2KhNaIob4lQUiRGJFga6OfEjiRo/&#10;B9ttA78ed4LxdKe778rVZAd2RB96RwpuZwIYUuNMT62C97fnGwksRE1GD45QwTcGWFWXF6UujDvR&#10;Bo/b2LJUQqHQCroYx4Lz0HRodZi5ESl5n85bHZP0LTden1K5HXgmxIJb3VNa6PSITx02++3BKlgv&#10;5frrdU4vP5t6h7uPep9nXih1fTU9PgCLOMW/MJzxEzpUial2BzKBDUnni/QlKriXS2DngMjlHFit&#10;QGZ3wKuS/79Q/QIAAP//AwBQSwECLQAUAAYACAAAACEAtoM4kv4AAADhAQAAEwAAAAAAAAAAAAAA&#10;AAAAAAAAW0NvbnRlbnRfVHlwZXNdLnhtbFBLAQItABQABgAIAAAAIQA4/SH/1gAAAJQBAAALAAAA&#10;AAAAAAAAAAAAAC8BAABfcmVscy8ucmVsc1BLAQItABQABgAIAAAAIQBQm6fndQIAAPoEAAAOAAAA&#10;AAAAAAAAAAAAAC4CAABkcnMvZTJvRG9jLnhtbFBLAQItABQABgAIAAAAIQDVHkaW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AB1FAB" w:rsidRDefault="00AB1FAB">
      <w:pPr>
        <w:rPr>
          <w:rFonts w:ascii="Times New Roman" w:eastAsiaTheme="majorEastAsia" w:hAnsi="Times New Roman" w:cs="Times New Roman"/>
          <w:color w:val="000000"/>
          <w:sz w:val="28"/>
          <w:szCs w:val="28"/>
        </w:rPr>
      </w:pPr>
    </w:p>
    <w:p w:rsidR="00AB1FAB" w:rsidRDefault="001D66A8">
      <w:pPr>
        <w:pStyle w:val="Heading1"/>
        <w:shd w:val="clear" w:color="auto" w:fill="FFFFFF"/>
        <w:spacing w:before="0" w:after="300" w:line="288" w:lineRule="atLeast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Q 1.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What are the prerequisites for installing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tool.</w:t>
      </w:r>
      <w:proofErr w:type="gramEnd"/>
    </w:p>
    <w:p w:rsidR="00AB1FAB" w:rsidRDefault="001D66A8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Since </w:t>
      </w:r>
      <w:proofErr w:type="spellStart"/>
      <w:r>
        <w:rPr>
          <w:rFonts w:ascii="Arial" w:hAnsi="Arial" w:cs="Arial"/>
          <w:color w:val="000000"/>
        </w:rPr>
        <w:t>TestLink</w:t>
      </w:r>
      <w:proofErr w:type="spellEnd"/>
      <w:r>
        <w:rPr>
          <w:rFonts w:ascii="Arial" w:hAnsi="Arial" w:cs="Arial"/>
          <w:color w:val="000000"/>
        </w:rPr>
        <w:t xml:space="preserve"> is a web-application it follows the concept of client/server. It means that </w:t>
      </w:r>
      <w:proofErr w:type="spellStart"/>
      <w:r>
        <w:rPr>
          <w:rFonts w:ascii="Arial" w:hAnsi="Arial" w:cs="Arial"/>
          <w:color w:val="000000"/>
        </w:rPr>
        <w:t>TestLink</w:t>
      </w:r>
      <w:proofErr w:type="spellEnd"/>
      <w:r>
        <w:rPr>
          <w:rFonts w:ascii="Arial" w:hAnsi="Arial" w:cs="Arial"/>
          <w:color w:val="000000"/>
        </w:rPr>
        <w:t xml:space="preserve"> can be installed centrally on a server and users can interact with it through web browsers using a website from any computer.</w:t>
      </w:r>
    </w:p>
    <w:p w:rsidR="00AB1FAB" w:rsidRDefault="001D66A8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Web Server</w:t>
      </w:r>
      <w:r>
        <w:rPr>
          <w:rFonts w:ascii="Arial" w:hAnsi="Arial" w:cs="Arial"/>
          <w:color w:val="000000"/>
        </w:rPr>
        <w:t xml:space="preserve"> − </w:t>
      </w:r>
      <w:proofErr w:type="spellStart"/>
      <w:r>
        <w:rPr>
          <w:rFonts w:ascii="Arial" w:hAnsi="Arial" w:cs="Arial"/>
          <w:color w:val="000000"/>
        </w:rPr>
        <w:t>TestLink</w:t>
      </w:r>
      <w:proofErr w:type="spellEnd"/>
      <w:r>
        <w:rPr>
          <w:rFonts w:ascii="Arial" w:hAnsi="Arial" w:cs="Arial"/>
          <w:color w:val="000000"/>
        </w:rPr>
        <w:t xml:space="preserve"> supports Apache 2.2.2.1. However, it can work with any latest web server software. </w:t>
      </w:r>
      <w:proofErr w:type="spellStart"/>
      <w:r>
        <w:rPr>
          <w:rFonts w:ascii="Arial" w:hAnsi="Arial" w:cs="Arial"/>
          <w:color w:val="000000"/>
        </w:rPr>
        <w:t>TestLink</w:t>
      </w:r>
      <w:proofErr w:type="spellEnd"/>
      <w:r>
        <w:rPr>
          <w:rFonts w:ascii="Arial" w:hAnsi="Arial" w:cs="Arial"/>
          <w:color w:val="000000"/>
        </w:rPr>
        <w:t xml:space="preserve"> only uses .</w:t>
      </w:r>
      <w:proofErr w:type="spellStart"/>
      <w:r>
        <w:rPr>
          <w:rFonts w:ascii="Arial" w:hAnsi="Arial" w:cs="Arial"/>
          <w:color w:val="000000"/>
        </w:rPr>
        <w:t>php</w:t>
      </w:r>
      <w:proofErr w:type="spellEnd"/>
      <w:r>
        <w:rPr>
          <w:rFonts w:ascii="Arial" w:hAnsi="Arial" w:cs="Arial"/>
          <w:color w:val="000000"/>
        </w:rPr>
        <w:t xml:space="preserve"> file. Configure the web server with .</w:t>
      </w:r>
      <w:proofErr w:type="spellStart"/>
      <w:r>
        <w:rPr>
          <w:rFonts w:ascii="Arial" w:hAnsi="Arial" w:cs="Arial"/>
          <w:color w:val="000000"/>
        </w:rPr>
        <w:t>php</w:t>
      </w:r>
      <w:proofErr w:type="spellEnd"/>
      <w:r>
        <w:rPr>
          <w:rFonts w:ascii="Arial" w:hAnsi="Arial" w:cs="Arial"/>
          <w:color w:val="000000"/>
        </w:rPr>
        <w:t xml:space="preserve"> extension only.</w:t>
      </w:r>
    </w:p>
    <w:p w:rsidR="00AB1FAB" w:rsidRDefault="00AB1FAB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</w:p>
    <w:p w:rsidR="00AB1FAB" w:rsidRDefault="001D66A8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PHP</w:t>
      </w:r>
      <w:r>
        <w:rPr>
          <w:rFonts w:ascii="Arial" w:hAnsi="Arial" w:cs="Arial"/>
          <w:color w:val="000000"/>
        </w:rPr>
        <w:t xml:space="preserve"> − </w:t>
      </w:r>
      <w:proofErr w:type="gramStart"/>
      <w:r>
        <w:rPr>
          <w:rFonts w:ascii="Arial" w:hAnsi="Arial" w:cs="Arial"/>
          <w:color w:val="000000"/>
        </w:rPr>
        <w:t>The</w:t>
      </w:r>
      <w:proofErr w:type="gramEnd"/>
      <w:r>
        <w:rPr>
          <w:rFonts w:ascii="Arial" w:hAnsi="Arial" w:cs="Arial"/>
          <w:color w:val="000000"/>
        </w:rPr>
        <w:t xml:space="preserve"> web server should support PHP. It can be installed as CGI or any other i</w:t>
      </w:r>
      <w:r>
        <w:rPr>
          <w:rFonts w:ascii="Arial" w:hAnsi="Arial" w:cs="Arial"/>
          <w:color w:val="000000"/>
        </w:rPr>
        <w:t>ntegration technology. It is recommended to use 5.3.8 PHP version.</w:t>
      </w:r>
    </w:p>
    <w:p w:rsidR="00AB1FAB" w:rsidRDefault="00AB1FAB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</w:p>
    <w:p w:rsidR="00AB1FAB" w:rsidRDefault="001D66A8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Mandatory PHP Extensions</w:t>
      </w:r>
      <w:r>
        <w:rPr>
          <w:rFonts w:ascii="Arial" w:hAnsi="Arial" w:cs="Arial"/>
          <w:color w:val="000000"/>
        </w:rPr>
        <w:t xml:space="preserve"> − Extensions for RDBMS are </w:t>
      </w:r>
      <w:proofErr w:type="spellStart"/>
      <w:r>
        <w:rPr>
          <w:rFonts w:ascii="Arial" w:hAnsi="Arial" w:cs="Arial"/>
          <w:color w:val="000000"/>
        </w:rPr>
        <w:t>mysqli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pgsql</w:t>
      </w:r>
      <w:proofErr w:type="spellEnd"/>
      <w:r>
        <w:rPr>
          <w:rFonts w:ascii="Arial" w:hAnsi="Arial" w:cs="Arial"/>
          <w:color w:val="000000"/>
        </w:rPr>
        <w:t xml:space="preserve">, oci8, </w:t>
      </w:r>
      <w:proofErr w:type="spellStart"/>
      <w:r>
        <w:rPr>
          <w:rFonts w:ascii="Arial" w:hAnsi="Arial" w:cs="Arial"/>
          <w:color w:val="000000"/>
        </w:rPr>
        <w:t>sqlsrv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Mbstring</w:t>
      </w:r>
      <w:proofErr w:type="spellEnd"/>
      <w:r>
        <w:rPr>
          <w:rFonts w:ascii="Arial" w:hAnsi="Arial" w:cs="Arial"/>
          <w:color w:val="000000"/>
        </w:rPr>
        <w:t xml:space="preserve"> is required for Unicode – UTF-8 support.</w:t>
      </w:r>
    </w:p>
    <w:p w:rsidR="00AB1FAB" w:rsidRDefault="00AB1FAB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</w:p>
    <w:p w:rsidR="00AB1FAB" w:rsidRDefault="001D66A8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Optional Extensions</w:t>
      </w:r>
      <w:r>
        <w:rPr>
          <w:rFonts w:ascii="Arial" w:hAnsi="Arial" w:cs="Arial"/>
          <w:color w:val="000000"/>
        </w:rPr>
        <w:t xml:space="preserve"> − Curl, GD, </w:t>
      </w:r>
      <w:proofErr w:type="spellStart"/>
      <w:r>
        <w:rPr>
          <w:rFonts w:ascii="Arial" w:hAnsi="Arial" w:cs="Arial"/>
          <w:color w:val="000000"/>
        </w:rPr>
        <w:t>Fileinfo</w:t>
      </w:r>
      <w:proofErr w:type="spellEnd"/>
    </w:p>
    <w:p w:rsidR="00AB1FAB" w:rsidRDefault="00AB1FAB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</w:p>
    <w:p w:rsidR="00AB1FAB" w:rsidRDefault="001D66A8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Database</w:t>
      </w:r>
      <w:r>
        <w:rPr>
          <w:rFonts w:ascii="Arial" w:hAnsi="Arial" w:cs="Arial"/>
          <w:color w:val="000000"/>
        </w:rPr>
        <w:t xml:space="preserve"> − </w:t>
      </w:r>
      <w:proofErr w:type="spellStart"/>
      <w:r>
        <w:rPr>
          <w:rFonts w:ascii="Arial" w:hAnsi="Arial" w:cs="Arial"/>
          <w:color w:val="000000"/>
        </w:rPr>
        <w:t>TestLink</w:t>
      </w:r>
      <w:proofErr w:type="spellEnd"/>
      <w:r>
        <w:rPr>
          <w:rFonts w:ascii="Arial" w:hAnsi="Arial" w:cs="Arial"/>
          <w:color w:val="000000"/>
        </w:rPr>
        <w:t xml:space="preserve"> requires database to store its data. MySQL (5.5.16) is recommended.</w:t>
      </w:r>
    </w:p>
    <w:p w:rsidR="00AB1FAB" w:rsidRDefault="00AB1FAB">
      <w:pPr>
        <w:pStyle w:val="NormalWeb"/>
        <w:spacing w:before="120" w:beforeAutospacing="0" w:after="144" w:afterAutospacing="0"/>
        <w:ind w:left="408" w:right="48"/>
        <w:jc w:val="both"/>
        <w:rPr>
          <w:rFonts w:ascii="Arial" w:hAnsi="Arial" w:cs="Arial"/>
          <w:color w:val="000000"/>
        </w:rPr>
      </w:pPr>
    </w:p>
    <w:p w:rsidR="00AB1FAB" w:rsidRDefault="001D66A8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FileZilla</w:t>
      </w:r>
      <w:proofErr w:type="spellEnd"/>
      <w:r>
        <w:rPr>
          <w:rFonts w:ascii="Arial" w:hAnsi="Arial" w:cs="Arial"/>
          <w:b/>
          <w:bCs/>
          <w:color w:val="000000"/>
        </w:rPr>
        <w:t xml:space="preserve"> FTP Server</w:t>
      </w:r>
      <w:r>
        <w:rPr>
          <w:rFonts w:ascii="Arial" w:hAnsi="Arial" w:cs="Arial"/>
          <w:color w:val="000000"/>
        </w:rPr>
        <w:t xml:space="preserve"> − </w:t>
      </w:r>
      <w:proofErr w:type="spellStart"/>
      <w:r>
        <w:rPr>
          <w:rFonts w:ascii="Arial" w:hAnsi="Arial" w:cs="Arial"/>
          <w:color w:val="000000"/>
        </w:rPr>
        <w:t>FileZilla</w:t>
      </w:r>
      <w:proofErr w:type="spellEnd"/>
      <w:r>
        <w:rPr>
          <w:rFonts w:ascii="Arial" w:hAnsi="Arial" w:cs="Arial"/>
          <w:color w:val="000000"/>
        </w:rPr>
        <w:t xml:space="preserve"> FTP Server 0.9.39 is required to install XAMPP as optional.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Q 2.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Install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tool on your machine (Provide screen shots for successful insta</w:t>
      </w:r>
      <w:r>
        <w:rPr>
          <w:rFonts w:ascii="Times New Roman" w:hAnsi="Times New Roman" w:cs="Times New Roman"/>
          <w:color w:val="000000"/>
          <w:sz w:val="28"/>
          <w:szCs w:val="28"/>
        </w:rPr>
        <w:t>llation and login)</w:t>
      </w:r>
    </w:p>
    <w:p w:rsidR="00AB1FAB" w:rsidRDefault="001D66A8">
      <w:pPr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82620"/>
            <wp:effectExtent l="0" t="0" r="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3600" cy="3166745"/>
            <wp:effectExtent l="0" t="0" r="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3309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883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Q 3.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Using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tool create multiple test cases (at least 10) on any application/project that you have implemented. 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Perform below tasks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a.Create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New test project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SETProject</w:t>
      </w:r>
      <w:proofErr w:type="spellEnd"/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b.Create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 test plan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SETProjectTestPlan</w:t>
      </w:r>
      <w:proofErr w:type="spellEnd"/>
    </w:p>
    <w:p w:rsidR="00AB1FAB" w:rsidRDefault="00AB1FAB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c.Create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 build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SETProjectBuild</w:t>
      </w:r>
      <w:proofErr w:type="spellEnd"/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d.Create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test suite as Test Suite 1 under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SETProject</w:t>
      </w:r>
      <w:proofErr w:type="spellEnd"/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e.Create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Test cases 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Tool 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188335"/>
            <wp:effectExtent l="0" t="0" r="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f.Assign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created Test Cases to the test plan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SETProjectTestPlan</w:t>
      </w:r>
      <w:proofErr w:type="spellEnd"/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g.Create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different roles as given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below in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88335"/>
            <wp:effectExtent l="0" t="0" r="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88335"/>
            <wp:effectExtent l="0" t="0" r="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h.Write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 requirements 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i.Execute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test cases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AB1F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j.Generate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 test report in excel format.</w:t>
      </w:r>
    </w:p>
    <w:p w:rsidR="00AB1FAB" w:rsidRDefault="001D66A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88335"/>
            <wp:effectExtent l="0" t="0" r="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AB" w:rsidRDefault="00AB1FAB">
      <w:pPr>
        <w:jc w:val="both"/>
        <w:rPr>
          <w:rFonts w:ascii="Times New Roman" w:hAnsi="Times New Roman" w:cs="Times New Roman"/>
          <w:color w:val="002060"/>
          <w:sz w:val="28"/>
          <w:szCs w:val="28"/>
        </w:rPr>
      </w:pPr>
    </w:p>
    <w:p w:rsidR="00AB1FAB" w:rsidRDefault="00AB1FAB">
      <w:pPr>
        <w:pStyle w:val="ListParagraph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B1FAB" w:rsidRDefault="00AB1FAB"/>
    <w:sectPr w:rsidR="00AB1FAB" w:rsidSect="0035666A">
      <w:headerReference w:type="default" r:id="rId31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6A8" w:rsidRDefault="001D66A8">
      <w:pPr>
        <w:spacing w:line="240" w:lineRule="auto"/>
      </w:pPr>
      <w:r>
        <w:separator/>
      </w:r>
    </w:p>
  </w:endnote>
  <w:endnote w:type="continuationSeparator" w:id="0">
    <w:p w:rsidR="001D66A8" w:rsidRDefault="001D6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6A8" w:rsidRDefault="001D66A8">
      <w:pPr>
        <w:spacing w:after="0"/>
      </w:pPr>
      <w:r>
        <w:separator/>
      </w:r>
    </w:p>
  </w:footnote>
  <w:footnote w:type="continuationSeparator" w:id="0">
    <w:p w:rsidR="001D66A8" w:rsidRDefault="001D66A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666A" w:rsidRPr="0035666A" w:rsidRDefault="0035666A" w:rsidP="0035666A">
    <w:pPr>
      <w:pStyle w:val="Header"/>
      <w:jc w:val="right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>2020BTECS00203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E7359"/>
    <w:multiLevelType w:val="multilevel"/>
    <w:tmpl w:val="106E73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F04B91"/>
    <w:rsid w:val="001D66A8"/>
    <w:rsid w:val="0035666A"/>
    <w:rsid w:val="00AB1FAB"/>
    <w:rsid w:val="05F0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56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666A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356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5666A"/>
    <w:rPr>
      <w:rFonts w:eastAsiaTheme="minorHAns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356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35666A"/>
    <w:rPr>
      <w:rFonts w:eastAsiaTheme="minorHAnsi"/>
      <w:sz w:val="22"/>
      <w:szCs w:val="22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56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666A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356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5666A"/>
    <w:rPr>
      <w:rFonts w:eastAsiaTheme="minorHAns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356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35666A"/>
    <w:rPr>
      <w:rFonts w:eastAsia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dattareve</dc:creator>
  <cp:lastModifiedBy>Windows User</cp:lastModifiedBy>
  <cp:revision>2</cp:revision>
  <dcterms:created xsi:type="dcterms:W3CDTF">2022-05-13T13:31:00Z</dcterms:created>
  <dcterms:modified xsi:type="dcterms:W3CDTF">2022-05-19T18:01:00Z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9A18AA04B14945F6835B69177E1E23E0</vt:lpwstr>
  </property>
</Properties>
</file>