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Гречка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Рис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Манка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Овсянка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Перловка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Просо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Пшено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Лапш</w:t>
      </w:r>
      <w:proofErr w:type="gramStart"/>
      <w:r w:rsidRPr="00AE1DE0">
        <w:rPr>
          <w:rFonts w:eastAsia="Times New Roman" w:cs="Times New Roman"/>
          <w:sz w:val="28"/>
          <w:szCs w:val="28"/>
          <w:lang w:eastAsia="ru-RU"/>
        </w:rPr>
        <w:t>а(</w:t>
      </w:r>
      <w:proofErr w:type="gramEnd"/>
      <w:r w:rsidRPr="00AE1DE0">
        <w:rPr>
          <w:rFonts w:eastAsia="Times New Roman" w:cs="Times New Roman"/>
          <w:sz w:val="28"/>
          <w:szCs w:val="28"/>
          <w:lang w:eastAsia="ru-RU"/>
        </w:rPr>
        <w:t>ну макароны хорошие :))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Чечевица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Горох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Маш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Фасоль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Кук</w:t>
      </w:r>
      <w:r w:rsidR="007F3CD3" w:rsidRPr="00AE1DE0">
        <w:rPr>
          <w:rFonts w:eastAsia="Times New Roman" w:cs="Times New Roman"/>
          <w:sz w:val="28"/>
          <w:szCs w:val="28"/>
          <w:lang w:eastAsia="ru-RU"/>
        </w:rPr>
        <w:t>у</w:t>
      </w:r>
      <w:r w:rsidRPr="00AE1DE0">
        <w:rPr>
          <w:rFonts w:eastAsia="Times New Roman" w:cs="Times New Roman"/>
          <w:sz w:val="28"/>
          <w:szCs w:val="28"/>
          <w:lang w:eastAsia="ru-RU"/>
        </w:rPr>
        <w:t>руза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Нут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Овес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Ячмень</w:t>
      </w:r>
      <w:r w:rsidRPr="00AE1DE0">
        <w:rPr>
          <w:rFonts w:eastAsia="Times New Roman" w:cs="Times New Roman"/>
          <w:sz w:val="28"/>
          <w:szCs w:val="28"/>
          <w:lang w:eastAsia="ru-RU"/>
        </w:rPr>
        <w:br/>
      </w:r>
    </w:p>
    <w:p w:rsidR="0054256B" w:rsidRPr="00AE1DE0" w:rsidRDefault="0054256B" w:rsidP="00AE1DE0">
      <w:pPr>
        <w:pStyle w:val="a3"/>
        <w:numPr>
          <w:ilvl w:val="0"/>
          <w:numId w:val="1"/>
        </w:numPr>
        <w:spacing w:after="0" w:line="240" w:lineRule="auto"/>
        <w:ind w:left="1276" w:hanging="709"/>
        <w:rPr>
          <w:rFonts w:eastAsia="Times New Roman" w:cs="Times New Roman"/>
          <w:sz w:val="28"/>
          <w:szCs w:val="28"/>
          <w:lang w:eastAsia="ru-RU"/>
        </w:rPr>
      </w:pPr>
      <w:r w:rsidRPr="00AE1DE0">
        <w:rPr>
          <w:rFonts w:eastAsia="Times New Roman" w:cs="Times New Roman"/>
          <w:sz w:val="28"/>
          <w:szCs w:val="28"/>
          <w:lang w:eastAsia="ru-RU"/>
        </w:rPr>
        <w:t>Кукурузные хлопья</w:t>
      </w:r>
    </w:p>
    <w:p w:rsidR="0054256B" w:rsidRPr="001E5AE6" w:rsidRDefault="0054256B" w:rsidP="00AE1DE0">
      <w:pPr>
        <w:ind w:left="2694" w:hanging="709"/>
        <w:rPr>
          <w:sz w:val="24"/>
          <w:szCs w:val="24"/>
        </w:rPr>
      </w:pPr>
      <w:r w:rsidRPr="001E5AE6">
        <w:rPr>
          <w:sz w:val="24"/>
          <w:szCs w:val="24"/>
        </w:rPr>
        <w:br w:type="page"/>
      </w:r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1668"/>
        <w:gridCol w:w="9355"/>
      </w:tblGrid>
      <w:tr w:rsidR="0054256B" w:rsidRPr="001E5AE6" w:rsidTr="001E5AE6">
        <w:trPr>
          <w:trHeight w:val="538"/>
        </w:trPr>
        <w:tc>
          <w:tcPr>
            <w:tcW w:w="1668" w:type="dxa"/>
            <w:shd w:val="clear" w:color="auto" w:fill="DDD9C3" w:themeFill="background2" w:themeFillShade="E6"/>
            <w:tcMar>
              <w:top w:w="108" w:type="dxa"/>
              <w:bottom w:w="108" w:type="dxa"/>
            </w:tcMar>
            <w:vAlign w:val="center"/>
          </w:tcPr>
          <w:p w:rsidR="0054256B" w:rsidRPr="001E5AE6" w:rsidRDefault="005425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lastRenderedPageBreak/>
              <w:t>Гречка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54256B" w:rsidRPr="001E5AE6" w:rsidRDefault="005425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поддержания формы, защиты нервных клеток и репродуктивной системы.</w:t>
            </w:r>
          </w:p>
        </w:tc>
      </w:tr>
      <w:tr w:rsidR="0054256B" w:rsidRPr="001E5AE6" w:rsidTr="001E5AE6">
        <w:trPr>
          <w:trHeight w:val="553"/>
        </w:trPr>
        <w:tc>
          <w:tcPr>
            <w:tcW w:w="1668" w:type="dxa"/>
            <w:shd w:val="clear" w:color="auto" w:fill="DDD9C3" w:themeFill="background2" w:themeFillShade="E6"/>
            <w:tcMar>
              <w:top w:w="108" w:type="dxa"/>
              <w:bottom w:w="108" w:type="dxa"/>
            </w:tcMar>
            <w:vAlign w:val="center"/>
          </w:tcPr>
          <w:p w:rsidR="0054256B" w:rsidRPr="001E5AE6" w:rsidRDefault="005425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Гречка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54256B" w:rsidRPr="001E5AE6" w:rsidRDefault="005425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поддержания формы, защиты нервных клеток и репродуктивной системы.</w:t>
            </w:r>
          </w:p>
        </w:tc>
      </w:tr>
      <w:tr w:rsidR="0054256B" w:rsidRPr="001E5AE6" w:rsidTr="001E5AE6">
        <w:trPr>
          <w:trHeight w:val="538"/>
        </w:trPr>
        <w:tc>
          <w:tcPr>
            <w:tcW w:w="1668" w:type="dxa"/>
            <w:shd w:val="clear" w:color="auto" w:fill="DDD9C3" w:themeFill="background2" w:themeFillShade="E6"/>
            <w:tcMar>
              <w:top w:w="108" w:type="dxa"/>
              <w:bottom w:w="108" w:type="dxa"/>
            </w:tcMar>
            <w:vAlign w:val="center"/>
          </w:tcPr>
          <w:p w:rsidR="0054256B" w:rsidRPr="001E5AE6" w:rsidRDefault="005425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Гречка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54256B" w:rsidRPr="001E5AE6" w:rsidRDefault="005425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поддержания формы, защиты нервных клеток и репродуктивной системы.</w:t>
            </w:r>
          </w:p>
        </w:tc>
      </w:tr>
      <w:tr w:rsidR="0054256B" w:rsidRPr="001E5AE6" w:rsidTr="001E5AE6">
        <w:trPr>
          <w:trHeight w:val="277"/>
        </w:trPr>
        <w:tc>
          <w:tcPr>
            <w:tcW w:w="1668" w:type="dxa"/>
            <w:tcMar>
              <w:top w:w="108" w:type="dxa"/>
              <w:bottom w:w="108" w:type="dxa"/>
            </w:tcMar>
            <w:vAlign w:val="center"/>
          </w:tcPr>
          <w:p w:rsidR="0054256B" w:rsidRPr="001E5AE6" w:rsidRDefault="00534BB1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Рис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54256B" w:rsidRPr="001E5AE6" w:rsidRDefault="00534BB1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Для укрепления </w:t>
            </w:r>
            <w:proofErr w:type="gramStart"/>
            <w:r w:rsidRPr="001E5AE6">
              <w:rPr>
                <w:sz w:val="28"/>
                <w:szCs w:val="28"/>
              </w:rPr>
              <w:t>нервной</w:t>
            </w:r>
            <w:proofErr w:type="gramEnd"/>
            <w:r w:rsidRPr="001E5AE6">
              <w:rPr>
                <w:sz w:val="28"/>
                <w:szCs w:val="28"/>
              </w:rPr>
              <w:t xml:space="preserve"> и сердечно-сосудистой систем.</w:t>
            </w:r>
          </w:p>
        </w:tc>
      </w:tr>
      <w:tr w:rsidR="00534BB1" w:rsidRPr="001E5AE6" w:rsidTr="001E5AE6">
        <w:trPr>
          <w:trHeight w:val="261"/>
        </w:trPr>
        <w:tc>
          <w:tcPr>
            <w:tcW w:w="1668" w:type="dxa"/>
            <w:tcMar>
              <w:top w:w="108" w:type="dxa"/>
              <w:bottom w:w="108" w:type="dxa"/>
            </w:tcMar>
            <w:vAlign w:val="center"/>
          </w:tcPr>
          <w:p w:rsidR="00534BB1" w:rsidRPr="001E5AE6" w:rsidRDefault="00534BB1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Рис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534BB1" w:rsidRPr="001E5AE6" w:rsidRDefault="00534BB1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Для укрепления </w:t>
            </w:r>
            <w:proofErr w:type="gramStart"/>
            <w:r w:rsidRPr="001E5AE6">
              <w:rPr>
                <w:sz w:val="28"/>
                <w:szCs w:val="28"/>
              </w:rPr>
              <w:t>нервной</w:t>
            </w:r>
            <w:proofErr w:type="gramEnd"/>
            <w:r w:rsidRPr="001E5AE6">
              <w:rPr>
                <w:sz w:val="28"/>
                <w:szCs w:val="28"/>
              </w:rPr>
              <w:t xml:space="preserve"> и сердечно-сосудистой систем.</w:t>
            </w:r>
          </w:p>
        </w:tc>
      </w:tr>
      <w:tr w:rsidR="00534BB1" w:rsidRPr="001E5AE6" w:rsidTr="001E5AE6">
        <w:trPr>
          <w:trHeight w:val="277"/>
        </w:trPr>
        <w:tc>
          <w:tcPr>
            <w:tcW w:w="1668" w:type="dxa"/>
            <w:tcMar>
              <w:top w:w="108" w:type="dxa"/>
              <w:bottom w:w="108" w:type="dxa"/>
            </w:tcMar>
            <w:vAlign w:val="center"/>
          </w:tcPr>
          <w:p w:rsidR="00534BB1" w:rsidRPr="001E5AE6" w:rsidRDefault="00534BB1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Рис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534BB1" w:rsidRPr="001E5AE6" w:rsidRDefault="00534BB1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Для </w:t>
            </w:r>
            <w:r w:rsidRPr="001E5AE6">
              <w:rPr>
                <w:sz w:val="28"/>
                <w:szCs w:val="28"/>
              </w:rPr>
              <w:t>укрепления</w:t>
            </w:r>
            <w:r w:rsidRPr="001E5AE6">
              <w:rPr>
                <w:sz w:val="28"/>
                <w:szCs w:val="28"/>
              </w:rPr>
              <w:t xml:space="preserve"> </w:t>
            </w:r>
            <w:proofErr w:type="gramStart"/>
            <w:r w:rsidRPr="001E5AE6">
              <w:rPr>
                <w:sz w:val="28"/>
                <w:szCs w:val="28"/>
              </w:rPr>
              <w:t>нервной</w:t>
            </w:r>
            <w:proofErr w:type="gramEnd"/>
            <w:r w:rsidRPr="001E5AE6">
              <w:rPr>
                <w:sz w:val="28"/>
                <w:szCs w:val="28"/>
              </w:rPr>
              <w:t xml:space="preserve"> и сердечно-сосудистой</w:t>
            </w:r>
            <w:r w:rsidRPr="001E5AE6">
              <w:rPr>
                <w:sz w:val="28"/>
                <w:szCs w:val="28"/>
              </w:rPr>
              <w:t xml:space="preserve"> систем</w:t>
            </w:r>
            <w:r w:rsidRPr="001E5AE6">
              <w:rPr>
                <w:sz w:val="28"/>
                <w:szCs w:val="28"/>
              </w:rPr>
              <w:t>.</w:t>
            </w:r>
          </w:p>
        </w:tc>
      </w:tr>
      <w:tr w:rsidR="00534BB1" w:rsidRPr="001E5AE6" w:rsidTr="001E5AE6">
        <w:trPr>
          <w:trHeight w:val="277"/>
        </w:trPr>
        <w:tc>
          <w:tcPr>
            <w:tcW w:w="166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  <w:vAlign w:val="center"/>
          </w:tcPr>
          <w:p w:rsidR="00534BB1" w:rsidRPr="001E5AE6" w:rsidRDefault="00B7519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Манка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534BB1" w:rsidRPr="001E5AE6" w:rsidRDefault="00B7519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Для </w:t>
            </w:r>
            <w:r w:rsidR="003F6A6B" w:rsidRPr="001E5AE6">
              <w:rPr>
                <w:sz w:val="28"/>
                <w:szCs w:val="28"/>
              </w:rPr>
              <w:t>очищения желудка и вывода лишнего жира. И чтобы быть самой сытой!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  <w:vAlign w:val="center"/>
          </w:tcPr>
          <w:p w:rsidR="003F6A6B" w:rsidRPr="001E5AE6" w:rsidRDefault="003F6A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Манка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3F6A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очищения желудка и вывода лишнего жира. И чтобы быть самой сытой!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  <w:vAlign w:val="center"/>
          </w:tcPr>
          <w:p w:rsidR="003F6A6B" w:rsidRPr="001E5AE6" w:rsidRDefault="003F6A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Манка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3F6A6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очищения желудка и вывода лишнего жира. И чтобы быть самой сытой!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DAEEF3" w:themeFill="accent5" w:themeFillTint="33"/>
            <w:tcMar>
              <w:top w:w="108" w:type="dxa"/>
              <w:bottom w:w="108" w:type="dxa"/>
            </w:tcMar>
            <w:vAlign w:val="center"/>
          </w:tcPr>
          <w:p w:rsidR="003F6A6B" w:rsidRPr="001E5AE6" w:rsidRDefault="00A52680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Овсянка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A52680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нормализации обмена веществ и обеспечения бодрости и энергии до самого вечера.</w:t>
            </w:r>
          </w:p>
        </w:tc>
      </w:tr>
      <w:tr w:rsidR="00A52680" w:rsidRPr="001E5AE6" w:rsidTr="001E5AE6">
        <w:trPr>
          <w:trHeight w:val="277"/>
        </w:trPr>
        <w:tc>
          <w:tcPr>
            <w:tcW w:w="1668" w:type="dxa"/>
            <w:shd w:val="clear" w:color="auto" w:fill="DAEEF3" w:themeFill="accent5" w:themeFillTint="33"/>
            <w:tcMar>
              <w:top w:w="108" w:type="dxa"/>
              <w:bottom w:w="108" w:type="dxa"/>
            </w:tcMar>
            <w:vAlign w:val="center"/>
          </w:tcPr>
          <w:p w:rsidR="00A52680" w:rsidRPr="001E5AE6" w:rsidRDefault="00A52680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Овсянка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A52680" w:rsidRPr="001E5AE6" w:rsidRDefault="00A52680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нормализации обмена веществ и обеспечения бодрости и энергии до самого вечера.</w:t>
            </w:r>
          </w:p>
        </w:tc>
      </w:tr>
      <w:tr w:rsidR="00A52680" w:rsidRPr="001E5AE6" w:rsidTr="001E5AE6">
        <w:trPr>
          <w:trHeight w:val="277"/>
        </w:trPr>
        <w:tc>
          <w:tcPr>
            <w:tcW w:w="1668" w:type="dxa"/>
            <w:shd w:val="clear" w:color="auto" w:fill="DAEEF3" w:themeFill="accent5" w:themeFillTint="33"/>
            <w:tcMar>
              <w:top w:w="108" w:type="dxa"/>
              <w:bottom w:w="108" w:type="dxa"/>
            </w:tcMar>
            <w:vAlign w:val="center"/>
          </w:tcPr>
          <w:p w:rsidR="00A52680" w:rsidRPr="001E5AE6" w:rsidRDefault="00A52680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Овсянка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A52680" w:rsidRPr="001E5AE6" w:rsidRDefault="00A52680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нормализации обмена веществ и обеспечения бодрости и энергии до самого вечера.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FBD4B4" w:themeFill="accent6" w:themeFillTint="66"/>
            <w:tcMar>
              <w:top w:w="108" w:type="dxa"/>
              <w:bottom w:w="108" w:type="dxa"/>
            </w:tcMar>
            <w:vAlign w:val="center"/>
          </w:tcPr>
          <w:p w:rsidR="003F6A6B" w:rsidRPr="001E5AE6" w:rsidRDefault="006119BD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Перловка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6119BD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укрепления ногтей, здоровья волос, чистоту кожных покровов и выведения токсинов из организма.</w:t>
            </w:r>
          </w:p>
        </w:tc>
      </w:tr>
      <w:tr w:rsidR="006119BD" w:rsidRPr="001E5AE6" w:rsidTr="001E5AE6">
        <w:trPr>
          <w:trHeight w:val="277"/>
        </w:trPr>
        <w:tc>
          <w:tcPr>
            <w:tcW w:w="1668" w:type="dxa"/>
            <w:shd w:val="clear" w:color="auto" w:fill="FBD4B4" w:themeFill="accent6" w:themeFillTint="66"/>
            <w:tcMar>
              <w:top w:w="108" w:type="dxa"/>
              <w:bottom w:w="108" w:type="dxa"/>
            </w:tcMar>
            <w:vAlign w:val="center"/>
          </w:tcPr>
          <w:p w:rsidR="006119BD" w:rsidRPr="001E5AE6" w:rsidRDefault="006119BD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Перловка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6119BD" w:rsidRPr="001E5AE6" w:rsidRDefault="006119BD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укрепления ногтей, здоровья волос, чистоту кожных покровов и выведения токсинов из организма.</w:t>
            </w:r>
          </w:p>
        </w:tc>
      </w:tr>
      <w:tr w:rsidR="006119BD" w:rsidRPr="001E5AE6" w:rsidTr="001E5AE6">
        <w:trPr>
          <w:trHeight w:val="277"/>
        </w:trPr>
        <w:tc>
          <w:tcPr>
            <w:tcW w:w="1668" w:type="dxa"/>
            <w:shd w:val="clear" w:color="auto" w:fill="FBD4B4" w:themeFill="accent6" w:themeFillTint="66"/>
            <w:tcMar>
              <w:top w:w="108" w:type="dxa"/>
              <w:bottom w:w="108" w:type="dxa"/>
            </w:tcMar>
            <w:vAlign w:val="center"/>
          </w:tcPr>
          <w:p w:rsidR="006119BD" w:rsidRPr="001E5AE6" w:rsidRDefault="006119BD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Перловка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6119BD" w:rsidRPr="001E5AE6" w:rsidRDefault="006119BD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укрепления ногтей, здоровья волос, чистоту кожных покровов и выведения токсинов из организма.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EAF1DD" w:themeFill="accent3" w:themeFillTint="33"/>
            <w:tcMar>
              <w:top w:w="108" w:type="dxa"/>
              <w:bottom w:w="108" w:type="dxa"/>
            </w:tcMar>
            <w:vAlign w:val="center"/>
          </w:tcPr>
          <w:p w:rsidR="003F6A6B" w:rsidRPr="001E5AE6" w:rsidRDefault="00960DF6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Просо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960DF6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стимуляции процесса восстановления крови</w:t>
            </w:r>
            <w:r w:rsidR="00154703" w:rsidRPr="001E5AE6">
              <w:rPr>
                <w:sz w:val="28"/>
                <w:szCs w:val="28"/>
              </w:rPr>
              <w:t>, ускорения процесса срастания костей и понижению артериального давления. (Так что хранить данную крупу в домашней аптечке)</w:t>
            </w:r>
            <w:bookmarkStart w:id="0" w:name="_GoBack"/>
            <w:bookmarkEnd w:id="0"/>
          </w:p>
        </w:tc>
      </w:tr>
      <w:tr w:rsidR="00154703" w:rsidRPr="001E5AE6" w:rsidTr="001E5AE6">
        <w:trPr>
          <w:trHeight w:val="277"/>
        </w:trPr>
        <w:tc>
          <w:tcPr>
            <w:tcW w:w="1668" w:type="dxa"/>
            <w:shd w:val="clear" w:color="auto" w:fill="EAF1DD" w:themeFill="accent3" w:themeFillTint="33"/>
            <w:tcMar>
              <w:top w:w="108" w:type="dxa"/>
              <w:bottom w:w="108" w:type="dxa"/>
            </w:tcMar>
            <w:vAlign w:val="center"/>
          </w:tcPr>
          <w:p w:rsidR="00154703" w:rsidRPr="001E5AE6" w:rsidRDefault="0015470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Просо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154703" w:rsidRPr="001E5AE6" w:rsidRDefault="0015470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стимуляции процесса восстановления крови, ускорения процесса срастания костей и понижению артериального давления. (Так что хранить данную крупу в домашней аптечке)</w:t>
            </w:r>
          </w:p>
        </w:tc>
      </w:tr>
      <w:tr w:rsidR="00154703" w:rsidRPr="001E5AE6" w:rsidTr="001E5AE6">
        <w:trPr>
          <w:trHeight w:val="277"/>
        </w:trPr>
        <w:tc>
          <w:tcPr>
            <w:tcW w:w="1668" w:type="dxa"/>
            <w:shd w:val="clear" w:color="auto" w:fill="EAF1DD" w:themeFill="accent3" w:themeFillTint="33"/>
            <w:tcMar>
              <w:top w:w="108" w:type="dxa"/>
              <w:bottom w:w="108" w:type="dxa"/>
            </w:tcMar>
            <w:vAlign w:val="center"/>
          </w:tcPr>
          <w:p w:rsidR="00154703" w:rsidRPr="001E5AE6" w:rsidRDefault="0015470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Просо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154703" w:rsidRPr="001E5AE6" w:rsidRDefault="0015470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стимуляции процесса восстановления крови, ускорения процесса срастания костей и понижению артериального давления. (Так что хранить данную крупу в домашней аптечке)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E5B8B7" w:themeFill="accent2" w:themeFillTint="66"/>
            <w:tcMar>
              <w:top w:w="108" w:type="dxa"/>
              <w:bottom w:w="108" w:type="dxa"/>
            </w:tcMar>
            <w:vAlign w:val="center"/>
          </w:tcPr>
          <w:p w:rsidR="003F6A6B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Пшено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поддержания</w:t>
            </w:r>
            <w:r w:rsidRPr="001E5AE6">
              <w:rPr>
                <w:sz w:val="28"/>
                <w:szCs w:val="28"/>
              </w:rPr>
              <w:t xml:space="preserve"> нормально</w:t>
            </w:r>
            <w:r w:rsidRPr="001E5AE6">
              <w:rPr>
                <w:sz w:val="28"/>
                <w:szCs w:val="28"/>
              </w:rPr>
              <w:t>го</w:t>
            </w:r>
            <w:r w:rsidR="000C2272" w:rsidRPr="001E5AE6">
              <w:rPr>
                <w:sz w:val="28"/>
                <w:szCs w:val="28"/>
              </w:rPr>
              <w:t xml:space="preserve"> состояния</w:t>
            </w:r>
            <w:r w:rsidRPr="001E5AE6">
              <w:rPr>
                <w:sz w:val="28"/>
                <w:szCs w:val="28"/>
              </w:rPr>
              <w:t xml:space="preserve"> ногте</w:t>
            </w:r>
            <w:r w:rsidRPr="001E5AE6">
              <w:rPr>
                <w:sz w:val="28"/>
                <w:szCs w:val="28"/>
              </w:rPr>
              <w:t>й</w:t>
            </w:r>
            <w:r w:rsidRPr="001E5AE6">
              <w:rPr>
                <w:sz w:val="28"/>
                <w:szCs w:val="28"/>
              </w:rPr>
              <w:t xml:space="preserve">, зубов, </w:t>
            </w:r>
            <w:r w:rsidRPr="001E5AE6">
              <w:rPr>
                <w:sz w:val="28"/>
                <w:szCs w:val="28"/>
              </w:rPr>
              <w:t>густоты волос. Чтобы быть самой красивой и молодой!</w:t>
            </w:r>
          </w:p>
        </w:tc>
      </w:tr>
      <w:tr w:rsidR="004532DE" w:rsidRPr="001E5AE6" w:rsidTr="001E5AE6">
        <w:trPr>
          <w:trHeight w:val="277"/>
        </w:trPr>
        <w:tc>
          <w:tcPr>
            <w:tcW w:w="1668" w:type="dxa"/>
            <w:shd w:val="clear" w:color="auto" w:fill="E5B8B7" w:themeFill="accent2" w:themeFillTint="66"/>
            <w:tcMar>
              <w:top w:w="108" w:type="dxa"/>
              <w:bottom w:w="108" w:type="dxa"/>
            </w:tcMar>
            <w:vAlign w:val="center"/>
          </w:tcPr>
          <w:p w:rsidR="004532DE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Пшено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4532DE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поддержания нормального состояни</w:t>
            </w:r>
            <w:r w:rsidR="000C2272" w:rsidRPr="001E5AE6">
              <w:rPr>
                <w:sz w:val="28"/>
                <w:szCs w:val="28"/>
              </w:rPr>
              <w:t>я</w:t>
            </w:r>
            <w:r w:rsidRPr="001E5AE6">
              <w:rPr>
                <w:sz w:val="28"/>
                <w:szCs w:val="28"/>
              </w:rPr>
              <w:t xml:space="preserve"> ногтей, зубов, густоты волос. Чтобы быть самой красивой и молодой!</w:t>
            </w:r>
          </w:p>
        </w:tc>
      </w:tr>
      <w:tr w:rsidR="004532DE" w:rsidRPr="001E5AE6" w:rsidTr="001E5AE6">
        <w:trPr>
          <w:trHeight w:val="277"/>
        </w:trPr>
        <w:tc>
          <w:tcPr>
            <w:tcW w:w="1668" w:type="dxa"/>
            <w:shd w:val="clear" w:color="auto" w:fill="E5B8B7" w:themeFill="accent2" w:themeFillTint="66"/>
            <w:tcMar>
              <w:top w:w="108" w:type="dxa"/>
              <w:bottom w:w="108" w:type="dxa"/>
            </w:tcMar>
            <w:vAlign w:val="center"/>
          </w:tcPr>
          <w:p w:rsidR="004532DE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Пшено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4532DE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поддержания нормального состояни</w:t>
            </w:r>
            <w:r w:rsidR="000C2272" w:rsidRPr="001E5AE6">
              <w:rPr>
                <w:sz w:val="28"/>
                <w:szCs w:val="28"/>
              </w:rPr>
              <w:t>я</w:t>
            </w:r>
            <w:r w:rsidRPr="001E5AE6">
              <w:rPr>
                <w:sz w:val="28"/>
                <w:szCs w:val="28"/>
              </w:rPr>
              <w:t xml:space="preserve"> ногтей, зубов, густоты волос. Чтобы быть самой красивой и молодой!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FFC000"/>
            <w:tcMar>
              <w:top w:w="108" w:type="dxa"/>
              <w:bottom w:w="108" w:type="dxa"/>
            </w:tcMar>
            <w:vAlign w:val="center"/>
          </w:tcPr>
          <w:p w:rsidR="003F6A6B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Лапша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4532DE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Чтобы была всегда</w:t>
            </w:r>
            <w:r w:rsidR="00B10A8B" w:rsidRPr="001E5AE6">
              <w:rPr>
                <w:sz w:val="28"/>
                <w:szCs w:val="28"/>
              </w:rPr>
              <w:t xml:space="preserve"> бодрой,</w:t>
            </w:r>
            <w:r w:rsidRPr="001E5AE6">
              <w:rPr>
                <w:sz w:val="28"/>
                <w:szCs w:val="28"/>
              </w:rPr>
              <w:t xml:space="preserve"> сытой и довольной. </w:t>
            </w:r>
            <w:r w:rsidR="005A4464">
              <w:rPr>
                <w:sz w:val="28"/>
                <w:szCs w:val="28"/>
              </w:rPr>
              <w:br/>
            </w:r>
            <w:proofErr w:type="gramStart"/>
            <w:r w:rsidR="00B10A8B" w:rsidRPr="001E5AE6">
              <w:rPr>
                <w:sz w:val="28"/>
                <w:szCs w:val="28"/>
              </w:rPr>
              <w:t>(Внимание!</w:t>
            </w:r>
            <w:proofErr w:type="gramEnd"/>
            <w:r w:rsidR="00B10A8B" w:rsidRPr="001E5AE6">
              <w:rPr>
                <w:sz w:val="28"/>
                <w:szCs w:val="28"/>
              </w:rPr>
              <w:t xml:space="preserve"> </w:t>
            </w:r>
            <w:proofErr w:type="gramStart"/>
            <w:r w:rsidR="00B10A8B" w:rsidRPr="001E5AE6">
              <w:rPr>
                <w:sz w:val="28"/>
                <w:szCs w:val="28"/>
              </w:rPr>
              <w:t>Не вешать на уши</w:t>
            </w:r>
            <w:r w:rsidR="00431A91" w:rsidRPr="001E5AE6">
              <w:rPr>
                <w:sz w:val="28"/>
                <w:szCs w:val="28"/>
              </w:rPr>
              <w:t>.</w:t>
            </w:r>
            <w:r w:rsidR="00B10A8B" w:rsidRPr="001E5AE6">
              <w:rPr>
                <w:sz w:val="28"/>
                <w:szCs w:val="28"/>
              </w:rPr>
              <w:t>)</w:t>
            </w:r>
            <w:proofErr w:type="gramEnd"/>
          </w:p>
        </w:tc>
      </w:tr>
      <w:tr w:rsidR="00B10A8B" w:rsidRPr="001E5AE6" w:rsidTr="001E5AE6">
        <w:trPr>
          <w:trHeight w:val="277"/>
        </w:trPr>
        <w:tc>
          <w:tcPr>
            <w:tcW w:w="1668" w:type="dxa"/>
            <w:shd w:val="clear" w:color="auto" w:fill="FFC000"/>
            <w:tcMar>
              <w:top w:w="108" w:type="dxa"/>
              <w:bottom w:w="108" w:type="dxa"/>
            </w:tcMar>
            <w:vAlign w:val="center"/>
          </w:tcPr>
          <w:p w:rsidR="00B10A8B" w:rsidRPr="001E5AE6" w:rsidRDefault="00B10A8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Лапша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B10A8B" w:rsidRPr="001E5AE6" w:rsidRDefault="00B10A8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Чтобы была всегда бодрой, сытой и довольной. </w:t>
            </w:r>
            <w:r w:rsidR="005A4464">
              <w:rPr>
                <w:sz w:val="28"/>
                <w:szCs w:val="28"/>
              </w:rPr>
              <w:br/>
            </w:r>
            <w:proofErr w:type="gramStart"/>
            <w:r w:rsidRPr="001E5AE6">
              <w:rPr>
                <w:sz w:val="28"/>
                <w:szCs w:val="28"/>
              </w:rPr>
              <w:t>(Внимание!</w:t>
            </w:r>
            <w:proofErr w:type="gramEnd"/>
            <w:r w:rsidRPr="001E5AE6">
              <w:rPr>
                <w:sz w:val="28"/>
                <w:szCs w:val="28"/>
              </w:rPr>
              <w:t xml:space="preserve"> </w:t>
            </w:r>
            <w:proofErr w:type="gramStart"/>
            <w:r w:rsidRPr="001E5AE6">
              <w:rPr>
                <w:sz w:val="28"/>
                <w:szCs w:val="28"/>
              </w:rPr>
              <w:t xml:space="preserve">Не </w:t>
            </w:r>
            <w:r w:rsidR="00431A91" w:rsidRPr="001E5AE6">
              <w:rPr>
                <w:sz w:val="28"/>
                <w:szCs w:val="28"/>
              </w:rPr>
              <w:t>вешать на уши.</w:t>
            </w:r>
            <w:r w:rsidRPr="001E5AE6">
              <w:rPr>
                <w:sz w:val="28"/>
                <w:szCs w:val="28"/>
              </w:rPr>
              <w:t>)</w:t>
            </w:r>
            <w:proofErr w:type="gramEnd"/>
          </w:p>
        </w:tc>
      </w:tr>
      <w:tr w:rsidR="00B10A8B" w:rsidRPr="001E5AE6" w:rsidTr="001E5AE6">
        <w:trPr>
          <w:trHeight w:val="277"/>
        </w:trPr>
        <w:tc>
          <w:tcPr>
            <w:tcW w:w="1668" w:type="dxa"/>
            <w:shd w:val="clear" w:color="auto" w:fill="FFC000"/>
            <w:tcMar>
              <w:top w:w="108" w:type="dxa"/>
              <w:bottom w:w="108" w:type="dxa"/>
            </w:tcMar>
            <w:vAlign w:val="center"/>
          </w:tcPr>
          <w:p w:rsidR="00B10A8B" w:rsidRPr="001E5AE6" w:rsidRDefault="00B10A8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Лапша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B10A8B" w:rsidRPr="001E5AE6" w:rsidRDefault="00B10A8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Чтобы была всегда бодрой, сытой и довольной. </w:t>
            </w:r>
            <w:r w:rsidR="005A4464">
              <w:rPr>
                <w:sz w:val="28"/>
                <w:szCs w:val="28"/>
              </w:rPr>
              <w:br/>
            </w:r>
            <w:proofErr w:type="gramStart"/>
            <w:r w:rsidRPr="001E5AE6">
              <w:rPr>
                <w:sz w:val="28"/>
                <w:szCs w:val="28"/>
              </w:rPr>
              <w:t>(Внимание!</w:t>
            </w:r>
            <w:proofErr w:type="gramEnd"/>
            <w:r w:rsidRPr="001E5AE6">
              <w:rPr>
                <w:sz w:val="28"/>
                <w:szCs w:val="28"/>
              </w:rPr>
              <w:t xml:space="preserve"> </w:t>
            </w:r>
            <w:proofErr w:type="gramStart"/>
            <w:r w:rsidRPr="001E5AE6">
              <w:rPr>
                <w:sz w:val="28"/>
                <w:szCs w:val="28"/>
              </w:rPr>
              <w:t xml:space="preserve">Не </w:t>
            </w:r>
            <w:r w:rsidR="00431A91" w:rsidRPr="001E5AE6">
              <w:rPr>
                <w:sz w:val="28"/>
                <w:szCs w:val="28"/>
              </w:rPr>
              <w:t>вешать на уши.</w:t>
            </w:r>
            <w:r w:rsidRPr="001E5AE6">
              <w:rPr>
                <w:sz w:val="28"/>
                <w:szCs w:val="28"/>
              </w:rPr>
              <w:t>)</w:t>
            </w:r>
            <w:proofErr w:type="gramEnd"/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B6DDE8" w:themeFill="accent5" w:themeFillTint="66"/>
            <w:tcMar>
              <w:top w:w="108" w:type="dxa"/>
              <w:bottom w:w="108" w:type="dxa"/>
            </w:tcMar>
            <w:vAlign w:val="center"/>
          </w:tcPr>
          <w:p w:rsidR="003F6A6B" w:rsidRPr="001E5AE6" w:rsidRDefault="00E731CF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Чечевица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E731CF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душевного равновесия и хорошего настроения. Для укрепления иммунитета и помощи в похудении.</w:t>
            </w:r>
          </w:p>
        </w:tc>
      </w:tr>
      <w:tr w:rsidR="00E731CF" w:rsidRPr="001E5AE6" w:rsidTr="001E5AE6">
        <w:trPr>
          <w:trHeight w:val="277"/>
        </w:trPr>
        <w:tc>
          <w:tcPr>
            <w:tcW w:w="1668" w:type="dxa"/>
            <w:shd w:val="clear" w:color="auto" w:fill="B6DDE8" w:themeFill="accent5" w:themeFillTint="66"/>
            <w:tcMar>
              <w:top w:w="108" w:type="dxa"/>
              <w:bottom w:w="108" w:type="dxa"/>
            </w:tcMar>
            <w:vAlign w:val="center"/>
          </w:tcPr>
          <w:p w:rsidR="00E731CF" w:rsidRPr="001E5AE6" w:rsidRDefault="00E731CF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Чечевица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E731CF" w:rsidRPr="001E5AE6" w:rsidRDefault="00E731CF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душевного равновесия и хорошего настроения. Для укрепления иммунитета и помощи в похудении.</w:t>
            </w:r>
          </w:p>
        </w:tc>
      </w:tr>
      <w:tr w:rsidR="00E731CF" w:rsidRPr="001E5AE6" w:rsidTr="001E5AE6">
        <w:trPr>
          <w:trHeight w:val="277"/>
        </w:trPr>
        <w:tc>
          <w:tcPr>
            <w:tcW w:w="1668" w:type="dxa"/>
            <w:shd w:val="clear" w:color="auto" w:fill="B6DDE8" w:themeFill="accent5" w:themeFillTint="66"/>
            <w:tcMar>
              <w:top w:w="108" w:type="dxa"/>
              <w:bottom w:w="108" w:type="dxa"/>
            </w:tcMar>
            <w:vAlign w:val="center"/>
          </w:tcPr>
          <w:p w:rsidR="00E731CF" w:rsidRPr="001E5AE6" w:rsidRDefault="00E731CF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Чечевица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E731CF" w:rsidRPr="001E5AE6" w:rsidRDefault="00E731CF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душевного равновесия и хорошего настроения. Для укрепления иммунитета и помощи в похудении.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76923C" w:themeFill="accent3" w:themeFillShade="BF"/>
            <w:tcMar>
              <w:top w:w="108" w:type="dxa"/>
              <w:bottom w:w="108" w:type="dxa"/>
            </w:tcMar>
            <w:vAlign w:val="center"/>
          </w:tcPr>
          <w:p w:rsidR="003F6A6B" w:rsidRPr="001E5AE6" w:rsidRDefault="00762B3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Горох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762B3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Если хочется мяса, но нельзя, то горох – для тебя!</w:t>
            </w:r>
          </w:p>
        </w:tc>
      </w:tr>
      <w:tr w:rsidR="00762B33" w:rsidRPr="001E5AE6" w:rsidTr="001E5AE6">
        <w:trPr>
          <w:trHeight w:val="277"/>
        </w:trPr>
        <w:tc>
          <w:tcPr>
            <w:tcW w:w="1668" w:type="dxa"/>
            <w:shd w:val="clear" w:color="auto" w:fill="76923C" w:themeFill="accent3" w:themeFillShade="BF"/>
            <w:tcMar>
              <w:top w:w="108" w:type="dxa"/>
              <w:bottom w:w="108" w:type="dxa"/>
            </w:tcMar>
            <w:vAlign w:val="center"/>
          </w:tcPr>
          <w:p w:rsidR="00762B33" w:rsidRPr="001E5AE6" w:rsidRDefault="00762B3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Горох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762B33" w:rsidRPr="001E5AE6" w:rsidRDefault="00762B3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Если хочется мяса, но нельзя, то горох – для тебя!</w:t>
            </w:r>
          </w:p>
        </w:tc>
      </w:tr>
      <w:tr w:rsidR="00762B33" w:rsidRPr="001E5AE6" w:rsidTr="001E5AE6">
        <w:trPr>
          <w:trHeight w:val="277"/>
        </w:trPr>
        <w:tc>
          <w:tcPr>
            <w:tcW w:w="1668" w:type="dxa"/>
            <w:shd w:val="clear" w:color="auto" w:fill="76923C" w:themeFill="accent3" w:themeFillShade="BF"/>
            <w:tcMar>
              <w:top w:w="108" w:type="dxa"/>
              <w:bottom w:w="108" w:type="dxa"/>
            </w:tcMar>
            <w:vAlign w:val="center"/>
          </w:tcPr>
          <w:p w:rsidR="00762B33" w:rsidRPr="001E5AE6" w:rsidRDefault="00762B3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Горох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762B33" w:rsidRPr="001E5AE6" w:rsidRDefault="00762B3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Если хочется мяса, но нельзя, то горох – для тебя!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17365D" w:themeFill="text2" w:themeFillShade="BF"/>
            <w:tcMar>
              <w:top w:w="108" w:type="dxa"/>
              <w:bottom w:w="108" w:type="dxa"/>
            </w:tcMar>
            <w:vAlign w:val="center"/>
          </w:tcPr>
          <w:p w:rsidR="003F6A6B" w:rsidRPr="001E5AE6" w:rsidRDefault="00EB3FD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Маш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EB3FD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Для укрепления </w:t>
            </w:r>
            <w:proofErr w:type="gramStart"/>
            <w:r w:rsidRPr="001E5AE6">
              <w:rPr>
                <w:sz w:val="28"/>
                <w:szCs w:val="28"/>
              </w:rPr>
              <w:t>сердечно-сосудистой</w:t>
            </w:r>
            <w:proofErr w:type="gramEnd"/>
            <w:r w:rsidRPr="001E5AE6">
              <w:rPr>
                <w:sz w:val="28"/>
                <w:szCs w:val="28"/>
              </w:rPr>
              <w:t xml:space="preserve"> системы, укрепления иммунитета, стимулирования умственной деятельности. </w:t>
            </w:r>
            <w:r w:rsidR="00757313" w:rsidRPr="001E5AE6">
              <w:rPr>
                <w:sz w:val="28"/>
                <w:szCs w:val="28"/>
              </w:rPr>
              <w:t>Прекрасно снимает утренние отёки и помогает похудеть.</w:t>
            </w:r>
          </w:p>
        </w:tc>
      </w:tr>
      <w:tr w:rsidR="00757313" w:rsidRPr="001E5AE6" w:rsidTr="001E5AE6">
        <w:trPr>
          <w:trHeight w:val="277"/>
        </w:trPr>
        <w:tc>
          <w:tcPr>
            <w:tcW w:w="1668" w:type="dxa"/>
            <w:shd w:val="clear" w:color="auto" w:fill="17365D" w:themeFill="text2" w:themeFillShade="BF"/>
            <w:tcMar>
              <w:top w:w="108" w:type="dxa"/>
              <w:bottom w:w="108" w:type="dxa"/>
            </w:tcMar>
            <w:vAlign w:val="center"/>
          </w:tcPr>
          <w:p w:rsidR="00757313" w:rsidRPr="001E5AE6" w:rsidRDefault="0075731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Маш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757313" w:rsidRPr="001E5AE6" w:rsidRDefault="0075731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Для укрепления </w:t>
            </w:r>
            <w:proofErr w:type="gramStart"/>
            <w:r w:rsidRPr="001E5AE6">
              <w:rPr>
                <w:sz w:val="28"/>
                <w:szCs w:val="28"/>
              </w:rPr>
              <w:t>сердечно-сосудистой</w:t>
            </w:r>
            <w:proofErr w:type="gramEnd"/>
            <w:r w:rsidRPr="001E5AE6">
              <w:rPr>
                <w:sz w:val="28"/>
                <w:szCs w:val="28"/>
              </w:rPr>
              <w:t xml:space="preserve"> системы, укрепления иммунитета, стимулирования умственной деятельности. Прекрасно снимает утренние отёки и помогает похудеть.</w:t>
            </w:r>
          </w:p>
        </w:tc>
      </w:tr>
      <w:tr w:rsidR="00757313" w:rsidRPr="001E5AE6" w:rsidTr="001E5AE6">
        <w:trPr>
          <w:trHeight w:val="277"/>
        </w:trPr>
        <w:tc>
          <w:tcPr>
            <w:tcW w:w="1668" w:type="dxa"/>
            <w:shd w:val="clear" w:color="auto" w:fill="17365D" w:themeFill="text2" w:themeFillShade="BF"/>
            <w:tcMar>
              <w:top w:w="108" w:type="dxa"/>
              <w:bottom w:w="108" w:type="dxa"/>
            </w:tcMar>
            <w:vAlign w:val="center"/>
          </w:tcPr>
          <w:p w:rsidR="00757313" w:rsidRPr="001E5AE6" w:rsidRDefault="0075731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Маш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757313" w:rsidRPr="001E5AE6" w:rsidRDefault="0075731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Для укрепления </w:t>
            </w:r>
            <w:proofErr w:type="gramStart"/>
            <w:r w:rsidRPr="001E5AE6">
              <w:rPr>
                <w:sz w:val="28"/>
                <w:szCs w:val="28"/>
              </w:rPr>
              <w:t>сердечно-сосудистой</w:t>
            </w:r>
            <w:proofErr w:type="gramEnd"/>
            <w:r w:rsidRPr="001E5AE6">
              <w:rPr>
                <w:sz w:val="28"/>
                <w:szCs w:val="28"/>
              </w:rPr>
              <w:t xml:space="preserve"> системы, укрепления иммунитета, стимулирования умственной деятельности. Прекрасно снимает утренние отёки и помогает похудеть.</w:t>
            </w:r>
          </w:p>
        </w:tc>
      </w:tr>
      <w:tr w:rsidR="003F6A6B" w:rsidRPr="001E5AE6" w:rsidTr="001E5AE6">
        <w:trPr>
          <w:trHeight w:val="277"/>
        </w:trPr>
        <w:tc>
          <w:tcPr>
            <w:tcW w:w="1668" w:type="dxa"/>
            <w:shd w:val="clear" w:color="auto" w:fill="948A54" w:themeFill="background2" w:themeFillShade="80"/>
            <w:tcMar>
              <w:top w:w="108" w:type="dxa"/>
              <w:bottom w:w="108" w:type="dxa"/>
            </w:tcMar>
            <w:vAlign w:val="center"/>
          </w:tcPr>
          <w:p w:rsidR="003F6A6B" w:rsidRPr="001E5AE6" w:rsidRDefault="0026352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Фасоль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3F6A6B" w:rsidRPr="001E5AE6" w:rsidRDefault="0026352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укрепления зубов и костей. Улучшает иммунитет, очищает организм, способствует восстановлению организма при переутомлении и стрессах.</w:t>
            </w:r>
          </w:p>
        </w:tc>
      </w:tr>
      <w:tr w:rsidR="0026352B" w:rsidRPr="001E5AE6" w:rsidTr="001E5AE6">
        <w:trPr>
          <w:trHeight w:val="277"/>
        </w:trPr>
        <w:tc>
          <w:tcPr>
            <w:tcW w:w="1668" w:type="dxa"/>
            <w:shd w:val="clear" w:color="auto" w:fill="948A54" w:themeFill="background2" w:themeFillShade="80"/>
            <w:tcMar>
              <w:top w:w="108" w:type="dxa"/>
              <w:bottom w:w="108" w:type="dxa"/>
            </w:tcMar>
            <w:vAlign w:val="center"/>
          </w:tcPr>
          <w:p w:rsidR="0026352B" w:rsidRPr="001E5AE6" w:rsidRDefault="0026352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Фасоль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26352B" w:rsidRPr="001E5AE6" w:rsidRDefault="0026352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укрепления зубов и костей. Улучшает иммунитет, очищает организм, способствует восстановлению организма при переутомлении и стрессах.</w:t>
            </w:r>
          </w:p>
        </w:tc>
      </w:tr>
      <w:tr w:rsidR="0026352B" w:rsidRPr="001E5AE6" w:rsidTr="001E5AE6">
        <w:trPr>
          <w:trHeight w:val="277"/>
        </w:trPr>
        <w:tc>
          <w:tcPr>
            <w:tcW w:w="1668" w:type="dxa"/>
            <w:shd w:val="clear" w:color="auto" w:fill="948A54" w:themeFill="background2" w:themeFillShade="80"/>
            <w:tcMar>
              <w:top w:w="108" w:type="dxa"/>
              <w:bottom w:w="108" w:type="dxa"/>
            </w:tcMar>
            <w:vAlign w:val="center"/>
          </w:tcPr>
          <w:p w:rsidR="0026352B" w:rsidRPr="001E5AE6" w:rsidRDefault="0026352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Фасоль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26352B" w:rsidRPr="001E5AE6" w:rsidRDefault="0026352B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укрепления зубов и костей. Улучшает иммунитет, очищает организм, способствует восстановлению организма при переутомлении и стрессах.</w:t>
            </w:r>
          </w:p>
        </w:tc>
      </w:tr>
      <w:tr w:rsidR="00960D89" w:rsidRPr="001E5AE6" w:rsidTr="001E5AE6">
        <w:trPr>
          <w:trHeight w:val="277"/>
        </w:trPr>
        <w:tc>
          <w:tcPr>
            <w:tcW w:w="1668" w:type="dxa"/>
            <w:shd w:val="clear" w:color="auto" w:fill="FFFF00"/>
            <w:tcMar>
              <w:top w:w="108" w:type="dxa"/>
              <w:bottom w:w="108" w:type="dxa"/>
            </w:tcMar>
            <w:vAlign w:val="center"/>
          </w:tcPr>
          <w:p w:rsidR="00960D89" w:rsidRPr="001E5AE6" w:rsidRDefault="007F3CD3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Кук</w:t>
            </w: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у</w:t>
            </w: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руза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960D89" w:rsidRPr="001E5AE6" w:rsidRDefault="00F44714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Нормализует уровень сахара в крови. </w:t>
            </w:r>
            <w:r w:rsidR="00F54AE4" w:rsidRPr="001E5AE6">
              <w:rPr>
                <w:sz w:val="28"/>
                <w:szCs w:val="28"/>
              </w:rPr>
              <w:t xml:space="preserve">Очищает кишечник от шлаков и токсинов, нормализует желудочно-кишечный тракт. </w:t>
            </w:r>
            <w:r w:rsidRPr="001E5AE6">
              <w:rPr>
                <w:sz w:val="28"/>
                <w:szCs w:val="28"/>
              </w:rPr>
              <w:t xml:space="preserve">Просто </w:t>
            </w:r>
            <w:proofErr w:type="gramStart"/>
            <w:r w:rsidRPr="001E5AE6">
              <w:rPr>
                <w:sz w:val="28"/>
                <w:szCs w:val="28"/>
              </w:rPr>
              <w:t>необходима</w:t>
            </w:r>
            <w:proofErr w:type="gramEnd"/>
            <w:r w:rsidRPr="001E5AE6">
              <w:rPr>
                <w:sz w:val="28"/>
                <w:szCs w:val="28"/>
              </w:rPr>
              <w:t xml:space="preserve"> пожилым людям – так что забывай про маму и папу, бабушку и дедушку!</w:t>
            </w:r>
          </w:p>
        </w:tc>
      </w:tr>
      <w:tr w:rsidR="00F44714" w:rsidRPr="001E5AE6" w:rsidTr="001E5AE6">
        <w:trPr>
          <w:trHeight w:val="277"/>
        </w:trPr>
        <w:tc>
          <w:tcPr>
            <w:tcW w:w="1668" w:type="dxa"/>
            <w:shd w:val="clear" w:color="auto" w:fill="FFFF00"/>
            <w:tcMar>
              <w:top w:w="108" w:type="dxa"/>
              <w:bottom w:w="108" w:type="dxa"/>
            </w:tcMar>
            <w:vAlign w:val="center"/>
          </w:tcPr>
          <w:p w:rsidR="00F44714" w:rsidRPr="001E5AE6" w:rsidRDefault="00F44714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Кукуруза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F44714" w:rsidRPr="001E5AE6" w:rsidRDefault="00F44714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Нормализует уровень сахара в крови. Очищает кишечник от шлаков и токсинов, нормализует желудочно-кишечный тракт. Просто </w:t>
            </w:r>
            <w:proofErr w:type="gramStart"/>
            <w:r w:rsidRPr="001E5AE6">
              <w:rPr>
                <w:sz w:val="28"/>
                <w:szCs w:val="28"/>
              </w:rPr>
              <w:t>необходима</w:t>
            </w:r>
            <w:proofErr w:type="gramEnd"/>
            <w:r w:rsidRPr="001E5AE6">
              <w:rPr>
                <w:sz w:val="28"/>
                <w:szCs w:val="28"/>
              </w:rPr>
              <w:t xml:space="preserve"> пожилым людям – так что забывай про маму и папу, бабушку и дедушку!</w:t>
            </w:r>
          </w:p>
        </w:tc>
      </w:tr>
      <w:tr w:rsidR="00F44714" w:rsidRPr="001E5AE6" w:rsidTr="001E5AE6">
        <w:trPr>
          <w:trHeight w:val="277"/>
        </w:trPr>
        <w:tc>
          <w:tcPr>
            <w:tcW w:w="1668" w:type="dxa"/>
            <w:shd w:val="clear" w:color="auto" w:fill="FFFF00"/>
            <w:tcMar>
              <w:top w:w="108" w:type="dxa"/>
              <w:bottom w:w="108" w:type="dxa"/>
            </w:tcMar>
            <w:vAlign w:val="center"/>
          </w:tcPr>
          <w:p w:rsidR="00F44714" w:rsidRPr="001E5AE6" w:rsidRDefault="00F44714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Кукуруза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F44714" w:rsidRPr="001E5AE6" w:rsidRDefault="00F44714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 xml:space="preserve">Нормализует уровень сахара в крови. Очищает кишечник от шлаков и токсинов, нормализует желудочно-кишечный тракт. Просто </w:t>
            </w:r>
            <w:proofErr w:type="gramStart"/>
            <w:r w:rsidRPr="001E5AE6">
              <w:rPr>
                <w:sz w:val="28"/>
                <w:szCs w:val="28"/>
              </w:rPr>
              <w:t>необходима</w:t>
            </w:r>
            <w:proofErr w:type="gramEnd"/>
            <w:r w:rsidRPr="001E5AE6">
              <w:rPr>
                <w:sz w:val="28"/>
                <w:szCs w:val="28"/>
              </w:rPr>
              <w:t xml:space="preserve"> пожилым людям – так что забывай про маму и папу, бабушку и дедушку!</w:t>
            </w:r>
          </w:p>
        </w:tc>
      </w:tr>
      <w:tr w:rsidR="00D76748" w:rsidRPr="001E5AE6" w:rsidTr="001E5AE6">
        <w:trPr>
          <w:trHeight w:val="277"/>
        </w:trPr>
        <w:tc>
          <w:tcPr>
            <w:tcW w:w="1668" w:type="dxa"/>
            <w:shd w:val="clear" w:color="auto" w:fill="4BACC6" w:themeFill="accent5"/>
            <w:tcMar>
              <w:top w:w="108" w:type="dxa"/>
              <w:bottom w:w="108" w:type="dxa"/>
            </w:tcMar>
            <w:vAlign w:val="center"/>
          </w:tcPr>
          <w:p w:rsidR="00D76748" w:rsidRPr="001E5AE6" w:rsidRDefault="00D7674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Нут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D76748" w:rsidRPr="001E5AE6" w:rsidRDefault="00D7674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продления молодости, увеличения мозговой активности. Выступает в роли антидепрессанта (чтобы чаще озаряла своей прекрасной улыбкой).</w:t>
            </w:r>
          </w:p>
        </w:tc>
      </w:tr>
      <w:tr w:rsidR="00D76748" w:rsidRPr="001E5AE6" w:rsidTr="001E5AE6">
        <w:trPr>
          <w:trHeight w:val="277"/>
        </w:trPr>
        <w:tc>
          <w:tcPr>
            <w:tcW w:w="1668" w:type="dxa"/>
            <w:shd w:val="clear" w:color="auto" w:fill="4BACC6" w:themeFill="accent5"/>
            <w:tcMar>
              <w:top w:w="108" w:type="dxa"/>
              <w:bottom w:w="108" w:type="dxa"/>
            </w:tcMar>
            <w:vAlign w:val="center"/>
          </w:tcPr>
          <w:p w:rsidR="00D76748" w:rsidRPr="001E5AE6" w:rsidRDefault="00D7674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Нут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D76748" w:rsidRPr="001E5AE6" w:rsidRDefault="00D7674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продления молодости, увеличения мозговой активности. Выступает в роли антидепрессанта (чтобы чаще озаряла своей прекрасной улыбкой).</w:t>
            </w:r>
          </w:p>
        </w:tc>
      </w:tr>
      <w:tr w:rsidR="00D76748" w:rsidRPr="001E5AE6" w:rsidTr="001E5AE6">
        <w:trPr>
          <w:trHeight w:val="277"/>
        </w:trPr>
        <w:tc>
          <w:tcPr>
            <w:tcW w:w="1668" w:type="dxa"/>
            <w:shd w:val="clear" w:color="auto" w:fill="4BACC6" w:themeFill="accent5"/>
            <w:tcMar>
              <w:top w:w="108" w:type="dxa"/>
              <w:bottom w:w="108" w:type="dxa"/>
            </w:tcMar>
            <w:vAlign w:val="center"/>
          </w:tcPr>
          <w:p w:rsidR="00D76748" w:rsidRPr="001E5AE6" w:rsidRDefault="00D7674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Нут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D76748" w:rsidRPr="001E5AE6" w:rsidRDefault="00D76748" w:rsidP="001E5AE6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Для продления молодости, увеличения мозговой активности. Выступает в роли антидепрессанта (</w:t>
            </w:r>
            <w:r w:rsidRPr="001E5AE6">
              <w:rPr>
                <w:sz w:val="28"/>
                <w:szCs w:val="28"/>
              </w:rPr>
              <w:t>чтобы чаще озаряла</w:t>
            </w:r>
            <w:r w:rsidRPr="001E5AE6">
              <w:rPr>
                <w:sz w:val="28"/>
                <w:szCs w:val="28"/>
              </w:rPr>
              <w:t xml:space="preserve"> </w:t>
            </w:r>
            <w:r w:rsidRPr="001E5AE6">
              <w:rPr>
                <w:sz w:val="28"/>
                <w:szCs w:val="28"/>
              </w:rPr>
              <w:t>с</w:t>
            </w:r>
            <w:r w:rsidRPr="001E5AE6">
              <w:rPr>
                <w:sz w:val="28"/>
                <w:szCs w:val="28"/>
              </w:rPr>
              <w:t>воей прекрасной улыбк</w:t>
            </w:r>
            <w:r w:rsidRPr="001E5AE6">
              <w:rPr>
                <w:sz w:val="28"/>
                <w:szCs w:val="28"/>
              </w:rPr>
              <w:t>ой</w:t>
            </w:r>
            <w:r w:rsidRPr="001E5AE6">
              <w:rPr>
                <w:sz w:val="28"/>
                <w:szCs w:val="28"/>
              </w:rPr>
              <w:t>).</w:t>
            </w:r>
          </w:p>
        </w:tc>
      </w:tr>
    </w:tbl>
    <w:p w:rsidR="008353AB" w:rsidRDefault="008353AB">
      <w:pPr>
        <w:rPr>
          <w:sz w:val="24"/>
          <w:szCs w:val="24"/>
        </w:rPr>
      </w:pPr>
    </w:p>
    <w:p w:rsidR="008353AB" w:rsidRDefault="008353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1668"/>
        <w:gridCol w:w="9355"/>
      </w:tblGrid>
      <w:tr w:rsidR="008353AB" w:rsidRPr="001E5AE6" w:rsidTr="00FC6FCC">
        <w:trPr>
          <w:trHeight w:val="277"/>
        </w:trPr>
        <w:tc>
          <w:tcPr>
            <w:tcW w:w="1668" w:type="dxa"/>
            <w:shd w:val="clear" w:color="auto" w:fill="632423" w:themeFill="accent2" w:themeFillShade="80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Ячмень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Оказывает прекрасное противовирусное действие, помогает восстановить и улучшить зрение. Положительно воздействует на структуру кожи, ногтей и волос.</w:t>
            </w:r>
          </w:p>
        </w:tc>
      </w:tr>
      <w:tr w:rsidR="008353AB" w:rsidRPr="001E5AE6" w:rsidTr="00FC6FCC">
        <w:trPr>
          <w:trHeight w:val="277"/>
        </w:trPr>
        <w:tc>
          <w:tcPr>
            <w:tcW w:w="1668" w:type="dxa"/>
            <w:shd w:val="clear" w:color="auto" w:fill="632423" w:themeFill="accent2" w:themeFillShade="80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Ячмень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Оказывает прекрасное противовирусное действие, помогает восстановить и улучшить зрение. Положительно воздействует на структуру кожи, ногтей и волос.</w:t>
            </w:r>
          </w:p>
        </w:tc>
      </w:tr>
      <w:tr w:rsidR="008353AB" w:rsidRPr="001E5AE6" w:rsidTr="00FC6FCC">
        <w:trPr>
          <w:trHeight w:val="277"/>
        </w:trPr>
        <w:tc>
          <w:tcPr>
            <w:tcW w:w="1668" w:type="dxa"/>
            <w:shd w:val="clear" w:color="auto" w:fill="632423" w:themeFill="accent2" w:themeFillShade="80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Ячмень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Оказывает прекрасное противовирусное действие, помогает восстановить и улучшить зрение. Положительно воздействует на структуру кожи, ногтей и волос.</w:t>
            </w:r>
          </w:p>
        </w:tc>
      </w:tr>
      <w:tr w:rsidR="008353AB" w:rsidRPr="001E5AE6" w:rsidTr="00FC6FCC">
        <w:trPr>
          <w:trHeight w:val="277"/>
        </w:trPr>
        <w:tc>
          <w:tcPr>
            <w:tcW w:w="1668" w:type="dxa"/>
            <w:shd w:val="clear" w:color="auto" w:fill="C00000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Кукурузные хлопья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Когда утром готовить лень, но кушать хочется.</w:t>
            </w:r>
          </w:p>
        </w:tc>
      </w:tr>
      <w:tr w:rsidR="008353AB" w:rsidRPr="001E5AE6" w:rsidTr="00FC6FCC">
        <w:trPr>
          <w:trHeight w:val="277"/>
        </w:trPr>
        <w:tc>
          <w:tcPr>
            <w:tcW w:w="1668" w:type="dxa"/>
            <w:shd w:val="clear" w:color="auto" w:fill="C00000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Кукурузные хлопья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Когда утром готовить лень, но кушать хочется.</w:t>
            </w:r>
          </w:p>
        </w:tc>
      </w:tr>
      <w:tr w:rsidR="008353AB" w:rsidRPr="001E5AE6" w:rsidTr="00FC6FCC">
        <w:trPr>
          <w:trHeight w:val="277"/>
        </w:trPr>
        <w:tc>
          <w:tcPr>
            <w:tcW w:w="1668" w:type="dxa"/>
            <w:shd w:val="clear" w:color="auto" w:fill="C00000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rFonts w:eastAsia="Times New Roman" w:cs="Times New Roman"/>
                <w:sz w:val="28"/>
                <w:szCs w:val="28"/>
                <w:lang w:eastAsia="ru-RU"/>
              </w:rPr>
              <w:t>Кукурузные хлопья</w:t>
            </w:r>
          </w:p>
        </w:tc>
        <w:tc>
          <w:tcPr>
            <w:tcW w:w="9355" w:type="dxa"/>
            <w:tcMar>
              <w:top w:w="108" w:type="dxa"/>
              <w:bottom w:w="108" w:type="dxa"/>
            </w:tcMar>
            <w:vAlign w:val="center"/>
          </w:tcPr>
          <w:p w:rsidR="008353AB" w:rsidRPr="001E5AE6" w:rsidRDefault="008353AB" w:rsidP="00FC6FCC">
            <w:pPr>
              <w:spacing w:line="276" w:lineRule="auto"/>
              <w:rPr>
                <w:sz w:val="28"/>
                <w:szCs w:val="28"/>
              </w:rPr>
            </w:pPr>
            <w:r w:rsidRPr="001E5AE6">
              <w:rPr>
                <w:sz w:val="28"/>
                <w:szCs w:val="28"/>
              </w:rPr>
              <w:t>Когда утром готовить лень, но кушать хочется.</w:t>
            </w:r>
          </w:p>
        </w:tc>
      </w:tr>
    </w:tbl>
    <w:p w:rsidR="008353AB" w:rsidRPr="001E5AE6" w:rsidRDefault="008353AB">
      <w:pPr>
        <w:rPr>
          <w:sz w:val="24"/>
          <w:szCs w:val="24"/>
        </w:rPr>
      </w:pPr>
    </w:p>
    <w:sectPr w:rsidR="008353AB" w:rsidRPr="001E5AE6" w:rsidSect="005425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D50"/>
    <w:multiLevelType w:val="hybridMultilevel"/>
    <w:tmpl w:val="CCB0F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6B"/>
    <w:rsid w:val="00071B50"/>
    <w:rsid w:val="00075BD7"/>
    <w:rsid w:val="000C2272"/>
    <w:rsid w:val="00154703"/>
    <w:rsid w:val="001E5AE6"/>
    <w:rsid w:val="0026352B"/>
    <w:rsid w:val="002B76D9"/>
    <w:rsid w:val="003F6A6B"/>
    <w:rsid w:val="00431A91"/>
    <w:rsid w:val="004532DE"/>
    <w:rsid w:val="00534BB1"/>
    <w:rsid w:val="0054256B"/>
    <w:rsid w:val="00596372"/>
    <w:rsid w:val="005A4464"/>
    <w:rsid w:val="005D23C6"/>
    <w:rsid w:val="006119BD"/>
    <w:rsid w:val="00757313"/>
    <w:rsid w:val="00762B33"/>
    <w:rsid w:val="007F3CD3"/>
    <w:rsid w:val="008353AB"/>
    <w:rsid w:val="008E5392"/>
    <w:rsid w:val="00960D89"/>
    <w:rsid w:val="00960DF6"/>
    <w:rsid w:val="00A52680"/>
    <w:rsid w:val="00AE1DE0"/>
    <w:rsid w:val="00B10A8B"/>
    <w:rsid w:val="00B75198"/>
    <w:rsid w:val="00D76748"/>
    <w:rsid w:val="00D77E05"/>
    <w:rsid w:val="00E731CF"/>
    <w:rsid w:val="00EB3FDB"/>
    <w:rsid w:val="00F44714"/>
    <w:rsid w:val="00F54AE4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56B"/>
    <w:pPr>
      <w:ind w:left="720"/>
      <w:contextualSpacing/>
    </w:pPr>
  </w:style>
  <w:style w:type="table" w:styleId="a4">
    <w:name w:val="Table Grid"/>
    <w:basedOn w:val="a1"/>
    <w:uiPriority w:val="59"/>
    <w:rsid w:val="00542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56B"/>
    <w:pPr>
      <w:ind w:left="720"/>
      <w:contextualSpacing/>
    </w:pPr>
  </w:style>
  <w:style w:type="table" w:styleId="a4">
    <w:name w:val="Table Grid"/>
    <w:basedOn w:val="a1"/>
    <w:uiPriority w:val="59"/>
    <w:rsid w:val="00542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26</cp:revision>
  <dcterms:created xsi:type="dcterms:W3CDTF">2017-03-06T14:46:00Z</dcterms:created>
  <dcterms:modified xsi:type="dcterms:W3CDTF">2017-03-06T16:02:00Z</dcterms:modified>
</cp:coreProperties>
</file>