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28CE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755F1583" wp14:editId="5BC9414B">
            <wp:extent cx="948055" cy="973455"/>
            <wp:effectExtent l="0" t="0" r="4445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440D409A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4B741EA6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B7D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7A9">
        <w:rPr>
          <w:rFonts w:ascii="TH SarabunPSK" w:hAnsi="TH SarabunPSK" w:cs="TH SarabunPSK" w:hint="cs"/>
          <w:sz w:val="32"/>
          <w:szCs w:val="32"/>
          <w:cs/>
        </w:rPr>
        <w:t>๒๒</w:t>
      </w:r>
      <w:r w:rsidR="001B7D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7A9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3D41F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5E1D3B">
        <w:rPr>
          <w:rFonts w:ascii="TH SarabunPSK" w:hAnsi="TH SarabunPSK" w:cs="TH SarabunPSK" w:hint="cs"/>
          <w:sz w:val="32"/>
          <w:szCs w:val="32"/>
          <w:cs/>
        </w:rPr>
        <w:t>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40C8A3D1" w14:textId="77777777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893215" w:rsidRPr="00483024">
        <w:rPr>
          <w:rFonts w:ascii="TH SarabunPSK" w:hAnsi="TH SarabunPSK" w:cs="TH SarabunPSK"/>
          <w:sz w:val="32"/>
          <w:szCs w:val="32"/>
          <w:cs/>
        </w:rPr>
        <w:t>ขอ</w:t>
      </w:r>
      <w:r w:rsidR="00B86519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E928BE">
        <w:rPr>
          <w:rFonts w:ascii="TH SarabunPSK" w:hAnsi="TH SarabunPSK" w:cs="TH SarabunPSK" w:hint="cs"/>
          <w:sz w:val="32"/>
          <w:szCs w:val="32"/>
          <w:cs/>
        </w:rPr>
        <w:t>เชิญ</w:t>
      </w:r>
      <w:r w:rsidR="00A91B2D">
        <w:rPr>
          <w:rFonts w:ascii="TH SarabunPSK" w:hAnsi="TH SarabunPSK" w:cs="TH SarabunPSK" w:hint="cs"/>
          <w:sz w:val="32"/>
          <w:szCs w:val="32"/>
          <w:cs/>
        </w:rPr>
        <w:t>กล่าวปิด</w:t>
      </w:r>
      <w:r w:rsidRPr="00483024">
        <w:rPr>
          <w:rFonts w:ascii="TH SarabunPSK" w:hAnsi="TH SarabunPSK" w:cs="TH SarabunPSK" w:hint="cs"/>
          <w:sz w:val="32"/>
          <w:szCs w:val="32"/>
          <w:cs/>
        </w:rPr>
        <w:t xml:space="preserve">โครงการการจัดแข่งขัน </w:t>
      </w:r>
      <w:r w:rsidRPr="00483024">
        <w:rPr>
          <w:rFonts w:ascii="TH SarabunPSK" w:hAnsi="TH SarabunPSK" w:cs="TH SarabunPSK"/>
          <w:sz w:val="32"/>
          <w:szCs w:val="32"/>
        </w:rPr>
        <w:t xml:space="preserve">Data Science Boot Camp </w:t>
      </w:r>
      <w:r w:rsidRPr="00483024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="004B0F9B">
        <w:rPr>
          <w:rFonts w:ascii="TH SarabunPSK" w:hAnsi="TH SarabunPSK" w:cs="TH SarabunPSK" w:hint="cs"/>
          <w:sz w:val="32"/>
          <w:szCs w:val="32"/>
          <w:cs/>
        </w:rPr>
        <w:t>1</w:t>
      </w:r>
      <w:r w:rsidR="00483024">
        <w:rPr>
          <w:rFonts w:ascii="TH SarabunPSK" w:hAnsi="TH SarabunPSK" w:cs="TH SarabunPSK" w:hint="cs"/>
          <w:cs/>
        </w:rPr>
        <w:t xml:space="preserve"> </w:t>
      </w:r>
    </w:p>
    <w:p w14:paraId="6C4156C6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21AADF92" w14:textId="77777777" w:rsidR="00483024" w:rsidRDefault="00483024" w:rsidP="004E56C5">
      <w:pPr>
        <w:rPr>
          <w:rFonts w:ascii="TH SarabunPSK" w:hAnsi="TH SarabunPSK" w:cs="TH SarabunPSK"/>
          <w:sz w:val="32"/>
          <w:szCs w:val="32"/>
        </w:rPr>
      </w:pPr>
    </w:p>
    <w:p w14:paraId="334F9E69" w14:textId="77777777" w:rsidR="000F3F8C" w:rsidRPr="002C1720" w:rsidRDefault="008856F9" w:rsidP="004E56C5">
      <w:pPr>
        <w:rPr>
          <w:rFonts w:ascii="TH SarabunPSK" w:hAnsi="TH SarabunPSK" w:cs="TH SarabunPSK"/>
          <w:sz w:val="32"/>
          <w:szCs w:val="32"/>
          <w:cs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E928BE">
        <w:rPr>
          <w:rFonts w:ascii="TH SarabunPSK" w:hAnsi="TH SarabunPSK" w:cs="TH SarabunPSK" w:hint="cs"/>
          <w:sz w:val="32"/>
          <w:szCs w:val="32"/>
          <w:cs/>
        </w:rPr>
        <w:t>รักษาการแทนอธิการบดีมหาวิทยาลัยเกษตรศาสตร์</w:t>
      </w:r>
      <w:r w:rsidR="00C17730">
        <w:rPr>
          <w:rFonts w:ascii="TH SarabunPSK" w:hAnsi="TH SarabunPSK" w:cs="TH SarabunPSK" w:hint="cs"/>
          <w:sz w:val="32"/>
          <w:szCs w:val="32"/>
          <w:cs/>
        </w:rPr>
        <w:t xml:space="preserve"> ผ่านคณบดีคณะวิศวกรรมศาสตร์</w:t>
      </w:r>
    </w:p>
    <w:p w14:paraId="107CE8BB" w14:textId="77777777" w:rsidR="005E1D3B" w:rsidRPr="002C1720" w:rsidRDefault="005E1D3B" w:rsidP="005E1D3B">
      <w:pPr>
        <w:pStyle w:val="ListParagraph"/>
        <w:spacing w:after="120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22F90575" w14:textId="203DA750" w:rsidR="00C02B9E" w:rsidRDefault="005E1D3B" w:rsidP="00AA627D">
      <w:pPr>
        <w:pStyle w:val="ListParagraph"/>
        <w:spacing w:after="120"/>
        <w:ind w:left="0" w:right="-427"/>
        <w:jc w:val="thaiDistribute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1720">
        <w:rPr>
          <w:rFonts w:ascii="TH SarabunPSK" w:hAnsi="TH SarabunPSK" w:cs="TH SarabunPSK" w:hint="cs"/>
          <w:sz w:val="32"/>
          <w:szCs w:val="32"/>
          <w:cs/>
        </w:rPr>
        <w:tab/>
      </w:r>
      <w:r w:rsidR="005918EB" w:rsidRPr="002C1720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A147A9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คณะวิศวกรรมศาสตร์ โดยมีผศ.ดร.ภุชงค์ อุทโยภาศ และ </w:t>
      </w:r>
      <w:r w:rsidR="009A3F35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147A9">
        <w:rPr>
          <w:rFonts w:ascii="TH SarabunPSK" w:hAnsi="TH SarabunPSK" w:cs="TH SarabunPSK" w:hint="cs"/>
          <w:sz w:val="32"/>
          <w:szCs w:val="32"/>
          <w:cs/>
        </w:rPr>
        <w:t xml:space="preserve"> รองศาสตราจารย์ ดร. จันทนา จันทราพรขัย เป็นผู้รับผิดชอบโครงการฯ ได้รับอนุมัติให้</w:t>
      </w:r>
      <w:r w:rsidR="00C02B9E" w:rsidRPr="002C1720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โครงการการจัดแข่งขัน </w:t>
      </w:r>
      <w:r w:rsidRPr="002C1720">
        <w:rPr>
          <w:rFonts w:ascii="TH SarabunPSK" w:eastAsiaTheme="minorHAnsi" w:hAnsi="TH SarabunPSK" w:cs="TH SarabunPSK"/>
          <w:sz w:val="32"/>
          <w:szCs w:val="32"/>
        </w:rPr>
        <w:t xml:space="preserve">Data Science Boot Camp </w:t>
      </w:r>
      <w:r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ครั้งที่ </w:t>
      </w:r>
      <w:r w:rsidR="004B0F9B">
        <w:rPr>
          <w:rFonts w:ascii="TH SarabunPSK" w:eastAsiaTheme="minorHAnsi" w:hAnsi="TH SarabunPSK" w:cs="TH SarabunPSK" w:hint="cs"/>
          <w:sz w:val="32"/>
          <w:szCs w:val="32"/>
          <w:cs/>
        </w:rPr>
        <w:t>1</w:t>
      </w:r>
      <w:r w:rsidR="00F27F2B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: </w:t>
      </w:r>
      <w:r w:rsidRPr="002C1720">
        <w:rPr>
          <w:rFonts w:ascii="TH SarabunPSK" w:eastAsiaTheme="minorHAnsi" w:hAnsi="TH SarabunPSK" w:cs="TH SarabunPSK"/>
          <w:sz w:val="32"/>
          <w:szCs w:val="32"/>
        </w:rPr>
        <w:t>Data science for the greener world</w:t>
      </w:r>
      <w:r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ในระหว่างวันที่ ๑</w:t>
      </w:r>
      <w:r w:rsidR="00483024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๕</w:t>
      </w:r>
      <w:r w:rsidR="007C19EA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มีนาคม ๒๕๖๑ </w:t>
      </w:r>
      <w:r w:rsidR="00A147A9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ถึงวันที่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๓๑</w:t>
      </w:r>
      <w:r w:rsidR="007C19EA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พฤษภาคม พ.ศ. </w:t>
      </w:r>
      <w:r w:rsidR="008E6477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๒๕๖๑ </w:t>
      </w:r>
      <w:r w:rsidR="00A147A9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 </w:t>
      </w:r>
      <w:r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โดยมีวัตถุประสงค์เพื่อเพื่อส่งเสริมการพัฒนาศักยภาพนิสิตด้าน </w:t>
      </w:r>
      <w:r w:rsidRPr="002C1720">
        <w:rPr>
          <w:rFonts w:ascii="TH SarabunPSK" w:eastAsiaTheme="minorHAnsi" w:hAnsi="TH SarabunPSK" w:cs="TH SarabunPSK"/>
          <w:sz w:val="32"/>
          <w:szCs w:val="32"/>
        </w:rPr>
        <w:t>Data Science</w:t>
      </w:r>
      <w:r w:rsidR="008E6477" w:rsidRPr="002C1720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="008E6477" w:rsidRPr="002C1720">
        <w:rPr>
          <w:rFonts w:ascii="TH SarabunPSK" w:hAnsi="TH SarabunPSK" w:cs="TH SarabunPSK"/>
          <w:sz w:val="32"/>
          <w:szCs w:val="32"/>
        </w:rPr>
        <w:t xml:space="preserve"> </w:t>
      </w:r>
      <w:r w:rsidR="007C19EA" w:rsidRPr="002C1720">
        <w:rPr>
          <w:rFonts w:ascii="TH SarabunPSK" w:hAnsi="TH SarabunPSK" w:cs="TH SarabunPSK" w:hint="cs"/>
          <w:sz w:val="32"/>
          <w:szCs w:val="32"/>
          <w:cs/>
        </w:rPr>
        <w:t>และเพื่อเป็นการสร้างโครงข่ายความร่วมมือ</w:t>
      </w:r>
      <w:r w:rsidR="00F27F2B" w:rsidRPr="002C1720">
        <w:rPr>
          <w:rFonts w:ascii="TH SarabunPSK" w:hAnsi="TH SarabunPSK" w:cs="TH SarabunPSK" w:hint="cs"/>
          <w:sz w:val="32"/>
          <w:szCs w:val="32"/>
          <w:cs/>
        </w:rPr>
        <w:t xml:space="preserve">วิชาการด้าน </w:t>
      </w:r>
      <w:r w:rsidR="007C19EA" w:rsidRPr="002C1720">
        <w:rPr>
          <w:rFonts w:ascii="TH SarabunPSK" w:hAnsi="TH SarabunPSK" w:cs="TH SarabunPSK"/>
          <w:sz w:val="32"/>
          <w:szCs w:val="32"/>
        </w:rPr>
        <w:t>Collaboration Platform</w:t>
      </w:r>
      <w:r w:rsidR="007C19EA" w:rsidRPr="002C1720">
        <w:rPr>
          <w:rFonts w:ascii="TH SarabunPSK" w:hAnsi="TH SarabunPSK" w:cs="TH SarabunPSK" w:hint="cs"/>
          <w:sz w:val="32"/>
          <w:szCs w:val="32"/>
          <w:cs/>
        </w:rPr>
        <w:t xml:space="preserve"> ระหว่างนิสิต นักศึกษา คณาจารย์ </w:t>
      </w:r>
      <w:r w:rsidR="00F27F2B" w:rsidRPr="002C172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C19EA" w:rsidRPr="002C1720">
        <w:rPr>
          <w:rFonts w:ascii="TH SarabunPSK" w:hAnsi="TH SarabunPSK" w:cs="TH SarabunPSK" w:hint="cs"/>
          <w:sz w:val="32"/>
          <w:szCs w:val="32"/>
          <w:cs/>
        </w:rPr>
        <w:t>นักวิจัยในหน่วยงานของมหาวิทยาลัย</w:t>
      </w:r>
      <w:r w:rsidR="002C1720">
        <w:rPr>
          <w:rFonts w:ascii="TH SarabunPSK" w:hAnsi="TH SarabunPSK" w:cs="TH SarabunPSK" w:hint="cs"/>
          <w:sz w:val="32"/>
          <w:szCs w:val="32"/>
          <w:cs/>
        </w:rPr>
        <w:t>ฯ</w:t>
      </w:r>
      <w:r w:rsidR="007C19EA" w:rsidRPr="002C1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F2B" w:rsidRPr="002C1720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7C19EA" w:rsidRPr="002C1720">
        <w:rPr>
          <w:rFonts w:ascii="TH SarabunPSK" w:hAnsi="TH SarabunPSK" w:cs="TH SarabunPSK" w:hint="cs"/>
          <w:sz w:val="32"/>
          <w:szCs w:val="32"/>
          <w:cs/>
        </w:rPr>
        <w:t>ภาครัฐ ภาคเอกชน และภาคอุตสาหกรรม</w:t>
      </w:r>
      <w:r w:rsidR="00E200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147A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E6477" w:rsidRPr="002C1720">
        <w:rPr>
          <w:rFonts w:ascii="TH SarabunPSK" w:hAnsi="TH SarabunPSK" w:cs="TH SarabunPSK" w:hint="cs"/>
          <w:sz w:val="32"/>
          <w:szCs w:val="32"/>
          <w:cs/>
        </w:rPr>
        <w:t xml:space="preserve">ในการนี้ </w:t>
      </w:r>
      <w:r w:rsidR="00A147A9">
        <w:rPr>
          <w:rFonts w:ascii="TH SarabunPSK" w:hAnsi="TH SarabunPSK" w:cs="TH SarabunPSK" w:hint="cs"/>
          <w:sz w:val="32"/>
          <w:szCs w:val="32"/>
          <w:cs/>
        </w:rPr>
        <w:t>โครงการฯ ได้กำหนดการแข่งขัน</w:t>
      </w:r>
      <w:r w:rsidR="00AA627D">
        <w:rPr>
          <w:rFonts w:ascii="TH SarabunPSK" w:hAnsi="TH SarabunPSK" w:cs="TH SarabunPSK" w:hint="cs"/>
          <w:sz w:val="32"/>
          <w:szCs w:val="32"/>
          <w:cs/>
        </w:rPr>
        <w:t>จริง</w:t>
      </w:r>
      <w:r w:rsidR="00A147A9">
        <w:rPr>
          <w:rFonts w:ascii="TH SarabunPSK" w:hAnsi="TH SarabunPSK" w:cs="TH SarabunPSK" w:hint="cs"/>
          <w:sz w:val="32"/>
          <w:szCs w:val="32"/>
          <w:cs/>
        </w:rPr>
        <w:t xml:space="preserve">ในวันที่ ๒๐ พฤษภาคม ๒๕๖๑ </w:t>
      </w:r>
      <w:r w:rsidR="00E200C2">
        <w:rPr>
          <w:rFonts w:ascii="TH SarabunPSK" w:hAnsi="TH SarabunPSK" w:cs="TH SarabunPSK" w:hint="cs"/>
          <w:sz w:val="32"/>
          <w:szCs w:val="32"/>
          <w:cs/>
        </w:rPr>
        <w:t xml:space="preserve">และมอบรางวัลพร้อมโล่แก่ผู้ชนะการแข่งขันโดยนายกสภา-มหาวิทยาลัยเกษตรศาสตร์ </w:t>
      </w:r>
      <w:r w:rsidR="00A147A9">
        <w:rPr>
          <w:rFonts w:ascii="TH SarabunPSK" w:hAnsi="TH SarabunPSK" w:cs="TH SarabunPSK" w:hint="cs"/>
          <w:sz w:val="32"/>
          <w:szCs w:val="32"/>
          <w:cs/>
        </w:rPr>
        <w:t>ในวันที่ ๒๖ พฤษภาคม ๒๕๖๑</w:t>
      </w:r>
      <w:r w:rsidR="00AA627D">
        <w:rPr>
          <w:rFonts w:ascii="TH SarabunPSK" w:hAnsi="TH SarabunPSK" w:cs="TH SarabunPSK" w:hint="cs"/>
          <w:sz w:val="32"/>
          <w:szCs w:val="32"/>
          <w:cs/>
        </w:rPr>
        <w:t xml:space="preserve"> ในเวลาประมาณ </w:t>
      </w:r>
      <w:r w:rsidR="00E200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627D">
        <w:rPr>
          <w:rFonts w:ascii="TH SarabunPSK" w:hAnsi="TH SarabunPSK" w:cs="TH SarabunPSK" w:hint="cs"/>
          <w:sz w:val="32"/>
          <w:szCs w:val="32"/>
          <w:cs/>
        </w:rPr>
        <w:t xml:space="preserve">๑๓.๐๐ น. ณ ห้อง ๒๐๒ อาคาร ๑๕ ภาควิชาวิศวกรรมคอมพิวเตอร์ คณะวิศวกรรมศาสตร์  </w:t>
      </w:r>
    </w:p>
    <w:p w14:paraId="465323D5" w14:textId="77777777" w:rsidR="00E200C2" w:rsidRPr="002C1720" w:rsidRDefault="00E200C2" w:rsidP="00AA627D">
      <w:pPr>
        <w:pStyle w:val="ListParagraph"/>
        <w:spacing w:after="120"/>
        <w:ind w:left="0" w:right="-42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E928368" w14:textId="77777777" w:rsidR="00E200C2" w:rsidRPr="002C1720" w:rsidRDefault="00E200C2" w:rsidP="00E200C2">
      <w:pPr>
        <w:pStyle w:val="ListParagraph"/>
        <w:tabs>
          <w:tab w:val="left" w:pos="709"/>
        </w:tabs>
        <w:spacing w:after="120"/>
        <w:ind w:left="0" w:right="-42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ab/>
        <w:t xml:space="preserve">และเพื่อเป็นเกียรติแก่ผู้เข้าร่วมโครงการฯ </w:t>
      </w:r>
      <w:r w:rsidR="00E928BE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ภาควิชาฯ จึงใคร่ขอเรียนเชิญ</w:t>
      </w:r>
      <w:r w:rsidR="00E928BE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ท่านรักษาการแทนอธิการบดีมหาวิทยาลัยเกษตรศาสตร์  กล่าวปิด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งานในพิธีปิดการแข่งขันของโครงการฯ 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 ๒๖ พฤษภาคม ๒๕๖๑ ในเวลาประมาณ  ๑๓.๐๐ น.   ณ ห้อง ๒๐๒ อาคาร ๑๕ ภาควิชาวิศวกรรมคอมพิวเตอร์ คณะวิศวกรรมศาสตร์  </w:t>
      </w:r>
    </w:p>
    <w:p w14:paraId="55C83599" w14:textId="77777777" w:rsidR="00E200C2" w:rsidRDefault="00E200C2" w:rsidP="000D64F8">
      <w:pPr>
        <w:tabs>
          <w:tab w:val="left" w:pos="709"/>
          <w:tab w:val="left" w:pos="851"/>
        </w:tabs>
        <w:ind w:firstLine="567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14:paraId="7CBD227E" w14:textId="77777777" w:rsidR="000F3F8C" w:rsidRPr="002C1720" w:rsidRDefault="005918EB" w:rsidP="000D64F8">
      <w:pPr>
        <w:tabs>
          <w:tab w:val="left" w:pos="709"/>
          <w:tab w:val="left" w:pos="851"/>
        </w:tabs>
        <w:ind w:firstLine="567"/>
        <w:rPr>
          <w:rFonts w:ascii="TH SarabunPSK" w:hAnsi="TH SarabunPSK" w:cs="TH SarabunPSK"/>
          <w:sz w:val="32"/>
          <w:szCs w:val="32"/>
          <w:cs/>
        </w:rPr>
      </w:pPr>
      <w:r w:rsidRPr="002C1720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</w:t>
      </w:r>
      <w:r w:rsidR="000C2A74" w:rsidRPr="002C1720">
        <w:rPr>
          <w:rFonts w:ascii="TH SarabunPSK" w:hAnsi="TH SarabunPSK" w:cs="TH SarabunPSK" w:hint="cs"/>
          <w:sz w:val="32"/>
          <w:szCs w:val="32"/>
          <w:cs/>
        </w:rPr>
        <w:tab/>
      </w:r>
      <w:r w:rsidR="008856F9" w:rsidRPr="002C1720">
        <w:rPr>
          <w:rFonts w:ascii="TH SarabunPSK" w:hAnsi="TH SarabunPSK" w:cs="TH SarabunPSK"/>
          <w:sz w:val="32"/>
          <w:szCs w:val="32"/>
          <w:cs/>
        </w:rPr>
        <w:t>จึงเรียน</w:t>
      </w:r>
      <w:r w:rsidR="00E200C2">
        <w:rPr>
          <w:rFonts w:ascii="TH SarabunPSK" w:hAnsi="TH SarabunPSK" w:cs="TH SarabunPSK" w:hint="cs"/>
          <w:sz w:val="32"/>
          <w:szCs w:val="32"/>
          <w:cs/>
        </w:rPr>
        <w:t>เชิญ</w:t>
      </w:r>
      <w:r w:rsidR="008856F9" w:rsidRPr="002C1720">
        <w:rPr>
          <w:rFonts w:ascii="TH SarabunPSK" w:hAnsi="TH SarabunPSK" w:cs="TH SarabunPSK"/>
          <w:sz w:val="32"/>
          <w:szCs w:val="32"/>
          <w:cs/>
        </w:rPr>
        <w:t>มาเพื่อ</w:t>
      </w:r>
      <w:r w:rsidR="00E200C2">
        <w:rPr>
          <w:rFonts w:ascii="TH SarabunPSK" w:hAnsi="TH SarabunPSK" w:cs="TH SarabunPSK" w:hint="cs"/>
          <w:sz w:val="32"/>
          <w:szCs w:val="32"/>
          <w:cs/>
        </w:rPr>
        <w:t>เป็นเกียรติ</w:t>
      </w:r>
      <w:r w:rsidR="00E928BE">
        <w:rPr>
          <w:rFonts w:ascii="TH SarabunPSK" w:hAnsi="TH SarabunPSK" w:cs="TH SarabunPSK" w:hint="cs"/>
          <w:sz w:val="32"/>
          <w:szCs w:val="32"/>
          <w:cs/>
        </w:rPr>
        <w:t>แก่ผู้เข้าร่วมโครงการฯ</w:t>
      </w:r>
    </w:p>
    <w:p w14:paraId="7EE13BE6" w14:textId="77777777" w:rsidR="000F3F8C" w:rsidRPr="002C1720" w:rsidRDefault="000F3F8C" w:rsidP="004E56C5">
      <w:pPr>
        <w:ind w:right="84"/>
        <w:jc w:val="both"/>
        <w:rPr>
          <w:rFonts w:ascii="TH SarabunPSK" w:hAnsi="TH SarabunPSK" w:cs="TH SarabunPSK"/>
          <w:sz w:val="32"/>
          <w:szCs w:val="32"/>
        </w:rPr>
      </w:pPr>
    </w:p>
    <w:p w14:paraId="21C3D7C6" w14:textId="77777777" w:rsidR="008C7D45" w:rsidRDefault="008C7D45" w:rsidP="004E56C5">
      <w:pPr>
        <w:ind w:right="84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71398C16" w14:textId="77777777" w:rsidR="007C6D35" w:rsidRPr="00E92BDD" w:rsidRDefault="007C6D35" w:rsidP="004E56C5">
      <w:pPr>
        <w:ind w:right="84"/>
        <w:jc w:val="both"/>
        <w:rPr>
          <w:rFonts w:ascii="TH SarabunPSK" w:hAnsi="TH SarabunPSK" w:cs="TH SarabunPSK"/>
          <w:sz w:val="32"/>
          <w:szCs w:val="32"/>
        </w:rPr>
      </w:pPr>
    </w:p>
    <w:p w14:paraId="47C01AEF" w14:textId="54FC534B" w:rsidR="000F3F8C" w:rsidRDefault="008856F9" w:rsidP="004E56C5">
      <w:pPr>
        <w:ind w:right="84"/>
        <w:rPr>
          <w:rFonts w:ascii="TH SarabunPSK" w:hAnsi="TH SarabunPSK" w:cs="TH SarabunPSK"/>
          <w:sz w:val="32"/>
          <w:szCs w:val="32"/>
        </w:rPr>
      </w:pP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="00713098" w:rsidRPr="00E92BDD">
        <w:rPr>
          <w:rFonts w:ascii="TH SarabunPSK" w:hAnsi="TH SarabunPSK" w:cs="TH SarabunPSK"/>
          <w:sz w:val="32"/>
          <w:szCs w:val="32"/>
        </w:rPr>
        <w:t xml:space="preserve"> </w:t>
      </w:r>
      <w:r w:rsidR="00AA627D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E92BDD">
        <w:rPr>
          <w:rFonts w:ascii="TH SarabunPSK" w:hAnsi="TH SarabunPSK" w:cs="TH SarabunPSK"/>
          <w:sz w:val="32"/>
          <w:szCs w:val="32"/>
        </w:rPr>
        <w:t>(</w:t>
      </w:r>
      <w:r w:rsidR="00AA627D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B82576">
        <w:rPr>
          <w:rFonts w:ascii="TH SarabunPSK" w:hAnsi="TH SarabunPSK" w:cs="TH SarabunPSK" w:hint="cs"/>
          <w:sz w:val="32"/>
          <w:szCs w:val="32"/>
          <w:cs/>
        </w:rPr>
        <w:t>ชัยพร ใจแก้ว</w:t>
      </w:r>
      <w:r w:rsidRPr="00E92BDD">
        <w:rPr>
          <w:rFonts w:ascii="TH SarabunPSK" w:hAnsi="TH SarabunPSK" w:cs="TH SarabunPSK"/>
          <w:sz w:val="32"/>
          <w:szCs w:val="32"/>
        </w:rPr>
        <w:t>)</w:t>
      </w:r>
    </w:p>
    <w:p w14:paraId="6F144606" w14:textId="27D0D989" w:rsidR="00B82576" w:rsidRDefault="00B82576" w:rsidP="004E56C5">
      <w:pPr>
        <w:ind w:right="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รักษาราชการแทน</w:t>
      </w:r>
    </w:p>
    <w:p w14:paraId="42058F3A" w14:textId="6F09010D" w:rsidR="000F3F8C" w:rsidRPr="00E92BDD" w:rsidRDefault="00AA627D" w:rsidP="00066EAF">
      <w:pPr>
        <w:ind w:right="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856F9" w:rsidRPr="00E92BDD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8856F9" w:rsidRPr="00E92BDD">
        <w:rPr>
          <w:rFonts w:ascii="TH SarabunPSK" w:hAnsi="TH SarabunPSK" w:cs="TH SarabunPSK"/>
          <w:sz w:val="32"/>
          <w:szCs w:val="32"/>
        </w:rPr>
        <w:tab/>
      </w:r>
      <w:r w:rsidR="008856F9" w:rsidRPr="00E92BDD">
        <w:rPr>
          <w:rFonts w:ascii="TH SarabunPSK" w:hAnsi="TH SarabunPSK" w:cs="TH SarabunPSK"/>
          <w:sz w:val="32"/>
          <w:szCs w:val="32"/>
        </w:rPr>
        <w:tab/>
      </w:r>
      <w:r w:rsidR="008856F9" w:rsidRPr="00E92BD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207A4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F27F2B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</w:t>
      </w:r>
    </w:p>
    <w:p w14:paraId="6A547477" w14:textId="77777777" w:rsidR="00E32793" w:rsidRPr="00E92BDD" w:rsidRDefault="00E32793" w:rsidP="00034D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04F59D" w14:textId="77777777" w:rsidR="00E92BDD" w:rsidRPr="00E92BDD" w:rsidRDefault="00B9565B" w:rsidP="00B9565B">
      <w:pPr>
        <w:tabs>
          <w:tab w:val="left" w:pos="379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6A4F4F97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FAD3F99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46DD86E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514B392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639F069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7C8B619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9FEC1A3" w14:textId="77777777" w:rsidR="004168A8" w:rsidRDefault="004168A8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D575AE9" w14:textId="77777777" w:rsidR="008C536C" w:rsidRDefault="00E92BDD" w:rsidP="00146E1D">
      <w:pPr>
        <w:spacing w:line="320" w:lineRule="exact"/>
        <w:ind w:right="-521" w:hanging="142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</w:p>
    <w:p w14:paraId="7B478E88" w14:textId="77777777" w:rsidR="00F840A7" w:rsidRPr="00F840A7" w:rsidRDefault="00E92BDD" w:rsidP="00557FC2">
      <w:pPr>
        <w:tabs>
          <w:tab w:val="left" w:pos="851"/>
          <w:tab w:val="left" w:pos="5103"/>
          <w:tab w:val="left" w:pos="5954"/>
        </w:tabs>
        <w:ind w:firstLine="567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>
        <w:rPr>
          <w:rFonts w:ascii="TH SarabunPSK" w:eastAsia="SimSun" w:hAnsi="TH SarabunPSK" w:cs="TH SarabunPSK" w:hint="cs"/>
          <w:b/>
          <w:bCs/>
          <w:sz w:val="32"/>
          <w:szCs w:val="32"/>
          <w:u w:val="single"/>
          <w:cs/>
          <w:lang w:eastAsia="zh-CN"/>
        </w:rPr>
        <w:t xml:space="preserve"> </w:t>
      </w:r>
    </w:p>
    <w:p w14:paraId="0333FB36" w14:textId="77777777" w:rsidR="00F840A7" w:rsidRPr="00F840A7" w:rsidRDefault="00F840A7" w:rsidP="00F840A7">
      <w:pPr>
        <w:ind w:left="2160" w:firstLine="72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F840A7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F840A7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  <w:t xml:space="preserve">       </w:t>
      </w:r>
    </w:p>
    <w:p w14:paraId="7C38E735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2E0ADCFC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71CC7C58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4CCB4324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2CDB89A1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7D3BBF40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7824EB50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3B646003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14C427FD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443EC0AB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36723CF5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57995EDD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31D938A6" w14:textId="77777777" w:rsidR="00F840A7" w:rsidRPr="00F840A7" w:rsidRDefault="00F840A7">
      <w:pPr>
        <w:pStyle w:val="a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sectPr w:rsidR="00F840A7" w:rsidRPr="00F840A7" w:rsidSect="00C02B9E">
      <w:pgSz w:w="11906" w:h="16838"/>
      <w:pgMar w:top="851" w:right="1418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5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2320D"/>
    <w:rsid w:val="00034D36"/>
    <w:rsid w:val="00043957"/>
    <w:rsid w:val="00066EAF"/>
    <w:rsid w:val="00074A50"/>
    <w:rsid w:val="00081C55"/>
    <w:rsid w:val="000C2A74"/>
    <w:rsid w:val="000D64F8"/>
    <w:rsid w:val="000E71CA"/>
    <w:rsid w:val="000F3F8C"/>
    <w:rsid w:val="00107B02"/>
    <w:rsid w:val="00121582"/>
    <w:rsid w:val="00146E1D"/>
    <w:rsid w:val="001558F2"/>
    <w:rsid w:val="00160D33"/>
    <w:rsid w:val="0018511A"/>
    <w:rsid w:val="00190808"/>
    <w:rsid w:val="001910E8"/>
    <w:rsid w:val="001B7D6E"/>
    <w:rsid w:val="001C05CD"/>
    <w:rsid w:val="001D1419"/>
    <w:rsid w:val="002025FA"/>
    <w:rsid w:val="00254AB3"/>
    <w:rsid w:val="002812EB"/>
    <w:rsid w:val="002C1720"/>
    <w:rsid w:val="002C5D29"/>
    <w:rsid w:val="002D654F"/>
    <w:rsid w:val="0031308E"/>
    <w:rsid w:val="00362586"/>
    <w:rsid w:val="00373270"/>
    <w:rsid w:val="0038782B"/>
    <w:rsid w:val="003B40E0"/>
    <w:rsid w:val="003C05A7"/>
    <w:rsid w:val="003C250C"/>
    <w:rsid w:val="003C429C"/>
    <w:rsid w:val="003D41F2"/>
    <w:rsid w:val="00400999"/>
    <w:rsid w:val="004042AE"/>
    <w:rsid w:val="0040645C"/>
    <w:rsid w:val="00412054"/>
    <w:rsid w:val="004142A3"/>
    <w:rsid w:val="004168A8"/>
    <w:rsid w:val="00472009"/>
    <w:rsid w:val="00473B3A"/>
    <w:rsid w:val="004769FA"/>
    <w:rsid w:val="00483024"/>
    <w:rsid w:val="004A0EF7"/>
    <w:rsid w:val="004A22E4"/>
    <w:rsid w:val="004B0F9B"/>
    <w:rsid w:val="004C37D8"/>
    <w:rsid w:val="004E19CE"/>
    <w:rsid w:val="004E56C5"/>
    <w:rsid w:val="0051151B"/>
    <w:rsid w:val="00545E75"/>
    <w:rsid w:val="00557FC2"/>
    <w:rsid w:val="005654BC"/>
    <w:rsid w:val="005725D6"/>
    <w:rsid w:val="005753C0"/>
    <w:rsid w:val="00576A7B"/>
    <w:rsid w:val="005918EB"/>
    <w:rsid w:val="005B63CA"/>
    <w:rsid w:val="005C161E"/>
    <w:rsid w:val="005C1F6E"/>
    <w:rsid w:val="005D7F58"/>
    <w:rsid w:val="005E1D3B"/>
    <w:rsid w:val="005E5093"/>
    <w:rsid w:val="005E74C2"/>
    <w:rsid w:val="00602E29"/>
    <w:rsid w:val="00622B80"/>
    <w:rsid w:val="00630259"/>
    <w:rsid w:val="00634B74"/>
    <w:rsid w:val="00646EB3"/>
    <w:rsid w:val="006551FF"/>
    <w:rsid w:val="00666FB3"/>
    <w:rsid w:val="00671D11"/>
    <w:rsid w:val="00680AC7"/>
    <w:rsid w:val="00690B3D"/>
    <w:rsid w:val="006A067A"/>
    <w:rsid w:val="006B7571"/>
    <w:rsid w:val="006E0D5F"/>
    <w:rsid w:val="006F2CD9"/>
    <w:rsid w:val="00713098"/>
    <w:rsid w:val="00731233"/>
    <w:rsid w:val="00733566"/>
    <w:rsid w:val="00736BD4"/>
    <w:rsid w:val="00740F11"/>
    <w:rsid w:val="0075392A"/>
    <w:rsid w:val="007876AD"/>
    <w:rsid w:val="007A31D7"/>
    <w:rsid w:val="007B2402"/>
    <w:rsid w:val="007C19EA"/>
    <w:rsid w:val="007C6CB1"/>
    <w:rsid w:val="007C6D35"/>
    <w:rsid w:val="007D6273"/>
    <w:rsid w:val="007F097A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7D45"/>
    <w:rsid w:val="008E6477"/>
    <w:rsid w:val="00932B2E"/>
    <w:rsid w:val="00953D94"/>
    <w:rsid w:val="00962C7C"/>
    <w:rsid w:val="00985779"/>
    <w:rsid w:val="00985B02"/>
    <w:rsid w:val="009A3F35"/>
    <w:rsid w:val="009B5B0F"/>
    <w:rsid w:val="009B7E83"/>
    <w:rsid w:val="00A1360B"/>
    <w:rsid w:val="00A147A9"/>
    <w:rsid w:val="00A42DC4"/>
    <w:rsid w:val="00A4799B"/>
    <w:rsid w:val="00A50994"/>
    <w:rsid w:val="00A57BDC"/>
    <w:rsid w:val="00A62E4C"/>
    <w:rsid w:val="00A73546"/>
    <w:rsid w:val="00A86A1F"/>
    <w:rsid w:val="00A91B2D"/>
    <w:rsid w:val="00AA627D"/>
    <w:rsid w:val="00AE7FAB"/>
    <w:rsid w:val="00B01E8F"/>
    <w:rsid w:val="00B32BC4"/>
    <w:rsid w:val="00B417D2"/>
    <w:rsid w:val="00B4716F"/>
    <w:rsid w:val="00B82576"/>
    <w:rsid w:val="00B86519"/>
    <w:rsid w:val="00B87E03"/>
    <w:rsid w:val="00B91BEF"/>
    <w:rsid w:val="00B93637"/>
    <w:rsid w:val="00B93E63"/>
    <w:rsid w:val="00B9565B"/>
    <w:rsid w:val="00B96C3D"/>
    <w:rsid w:val="00BB3D03"/>
    <w:rsid w:val="00BC20C6"/>
    <w:rsid w:val="00BC6BBB"/>
    <w:rsid w:val="00BD0305"/>
    <w:rsid w:val="00BF784D"/>
    <w:rsid w:val="00C02B9E"/>
    <w:rsid w:val="00C17730"/>
    <w:rsid w:val="00C410E5"/>
    <w:rsid w:val="00C46D18"/>
    <w:rsid w:val="00C47678"/>
    <w:rsid w:val="00C537C0"/>
    <w:rsid w:val="00C77613"/>
    <w:rsid w:val="00C80E1B"/>
    <w:rsid w:val="00C9279F"/>
    <w:rsid w:val="00CF113C"/>
    <w:rsid w:val="00D17342"/>
    <w:rsid w:val="00D207A4"/>
    <w:rsid w:val="00D728D9"/>
    <w:rsid w:val="00D92E47"/>
    <w:rsid w:val="00D9717D"/>
    <w:rsid w:val="00DA1C49"/>
    <w:rsid w:val="00DB17FA"/>
    <w:rsid w:val="00DC412A"/>
    <w:rsid w:val="00DF180F"/>
    <w:rsid w:val="00DF579F"/>
    <w:rsid w:val="00E200C2"/>
    <w:rsid w:val="00E32793"/>
    <w:rsid w:val="00E374F6"/>
    <w:rsid w:val="00E5464A"/>
    <w:rsid w:val="00E672FD"/>
    <w:rsid w:val="00E8655A"/>
    <w:rsid w:val="00E928BE"/>
    <w:rsid w:val="00E92BDD"/>
    <w:rsid w:val="00EC443D"/>
    <w:rsid w:val="00ED7506"/>
    <w:rsid w:val="00EE06F4"/>
    <w:rsid w:val="00EF0DBE"/>
    <w:rsid w:val="00EF186C"/>
    <w:rsid w:val="00F2611B"/>
    <w:rsid w:val="00F27F2B"/>
    <w:rsid w:val="00F327B3"/>
    <w:rsid w:val="00F4348C"/>
    <w:rsid w:val="00F840A7"/>
    <w:rsid w:val="00FB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17752"/>
  <w15:docId w15:val="{79B85AD9-F6D8-4151-B9F4-BEF9EA1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165BE-4076-4254-81DC-758B1A89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4</cp:revision>
  <cp:lastPrinted>2018-05-22T06:42:00Z</cp:lastPrinted>
  <dcterms:created xsi:type="dcterms:W3CDTF">2021-06-03T09:48:00Z</dcterms:created>
  <dcterms:modified xsi:type="dcterms:W3CDTF">2021-06-03T10:31:00Z</dcterms:modified>
</cp:coreProperties>
</file>