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93E6F" w:rsidR="00293E6F" w:rsidP="00293E6F" w:rsidRDefault="00293E6F" w14:paraId="4B10F3DA" w14:textId="77777777">
      <w:pPr>
        <w:spacing w:after="200" w:line="276" w:lineRule="auto"/>
        <w:ind w:right="-393"/>
        <w:rPr>
          <w:rFonts w:ascii="TH SarabunPSK" w:hAnsi="TH SarabunPSK" w:eastAsia="Calibri" w:cs="TH SarabunPSK"/>
          <w:sz w:val="32"/>
          <w:szCs w:val="32"/>
          <w:lang w:bidi="th-TH"/>
        </w:rPr>
      </w:pPr>
      <w:r w:rsidRPr="003B5B48">
        <w:rPr>
          <w:rFonts w:ascii="TH SarabunPSK" w:hAnsi="TH SarabunPSK" w:cs="TH SarabunPSK"/>
          <w:noProof/>
        </w:rPr>
        <w:drawing>
          <wp:anchor distT="0" distB="0" distL="114300" distR="114300" simplePos="0" relativeHeight="251661312" behindDoc="0" locked="0" layoutInCell="1" allowOverlap="1" wp14:anchorId="3CC9BC8D" wp14:editId="22535201">
            <wp:simplePos x="0" y="0"/>
            <wp:positionH relativeFrom="margin">
              <wp:posOffset>-76200</wp:posOffset>
            </wp:positionH>
            <wp:positionV relativeFrom="paragraph">
              <wp:posOffset>280670</wp:posOffset>
            </wp:positionV>
            <wp:extent cx="700405" cy="717550"/>
            <wp:effectExtent l="0" t="0" r="4445" b="6350"/>
            <wp:wrapNone/>
            <wp:docPr id="15" name="Picture 1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293E6F" w:rsidR="00293E6F" w:rsidP="00293E6F" w:rsidRDefault="00293E6F" w14:paraId="6467C9C9" w14:textId="77777777">
      <w:pPr>
        <w:keepNext/>
        <w:keepLines/>
        <w:spacing w:before="240" w:after="0" w:line="276" w:lineRule="auto"/>
        <w:ind w:left="2880" w:firstLine="239"/>
        <w:outlineLvl w:val="0"/>
        <w:rPr>
          <w:rFonts w:ascii="TH SarabunPSK" w:hAnsi="TH SarabunPSK" w:eastAsia="Times New Roman" w:cs="TH SarabunPSK"/>
          <w:b/>
          <w:bCs/>
          <w:color w:val="000000"/>
          <w:sz w:val="52"/>
          <w:szCs w:val="52"/>
          <w:lang w:bidi="th-TH"/>
        </w:rPr>
      </w:pPr>
      <w:r w:rsidRPr="00293E6F">
        <w:rPr>
          <w:rFonts w:hint="cs" w:ascii="TH SarabunPSK" w:hAnsi="TH SarabunPSK" w:eastAsia="Times New Roman" w:cs="TH SarabunPSK"/>
          <w:b/>
          <w:bCs/>
          <w:color w:val="000000"/>
          <w:sz w:val="52"/>
          <w:szCs w:val="52"/>
          <w:cs/>
          <w:lang w:bidi="th-TH"/>
        </w:rPr>
        <w:t xml:space="preserve">      </w:t>
      </w:r>
      <w:r w:rsidRPr="00293E6F">
        <w:rPr>
          <w:rFonts w:ascii="TH SarabunPSK" w:hAnsi="TH SarabunPSK" w:eastAsia="Times New Roman" w:cs="TH SarabunPSK"/>
          <w:b/>
          <w:bCs/>
          <w:color w:val="000000"/>
          <w:sz w:val="52"/>
          <w:szCs w:val="52"/>
          <w:cs/>
          <w:lang w:bidi="th-TH"/>
        </w:rPr>
        <w:t>บันทึกข้อความ</w:t>
      </w:r>
    </w:p>
    <w:p w:rsidRPr="00293E6F" w:rsidR="00293E6F" w:rsidP="009A3631" w:rsidRDefault="00293E6F" w14:paraId="7CB50AD1" w14:textId="2C3DB4CA">
      <w:pPr>
        <w:spacing w:after="0" w:line="240" w:lineRule="auto"/>
        <w:ind w:left="201" w:right="-705" w:hanging="201" w:hangingChars="50"/>
        <w:rPr>
          <w:rFonts w:ascii="TH SarabunPSK" w:hAnsi="TH SarabunPSK" w:eastAsia="Times New Roman" w:cs="TH SarabunPSK"/>
          <w:b/>
          <w:bCs/>
          <w:sz w:val="44"/>
          <w:szCs w:val="44"/>
          <w:lang w:bidi="th-TH"/>
        </w:rPr>
      </w:pPr>
      <w:r w:rsidRPr="00293E6F">
        <w:rPr>
          <w:rFonts w:ascii="TH SarabunPSK" w:hAnsi="TH SarabunPSK" w:eastAsia="Times New Roman" w:cs="TH SarabunPSK"/>
          <w:b/>
          <w:bCs/>
          <w:sz w:val="40"/>
          <w:szCs w:val="40"/>
          <w:cs/>
          <w:lang w:bidi="th-TH"/>
        </w:rPr>
        <w:t>ส่วน</w:t>
      </w:r>
      <w:r w:rsidRPr="00293E6F">
        <w:rPr>
          <w:rFonts w:hint="cs" w:ascii="TH SarabunPSK" w:hAnsi="TH SarabunPSK" w:eastAsia="Times New Roman" w:cs="TH SarabunPSK"/>
          <w:b/>
          <w:bCs/>
          <w:sz w:val="40"/>
          <w:szCs w:val="40"/>
          <w:cs/>
          <w:lang w:bidi="th-TH"/>
        </w:rPr>
        <w:t>งาน</w:t>
      </w:r>
      <w:r>
        <w:rPr>
          <w:rFonts w:ascii="TH SarabunPSK" w:hAnsi="TH SarabunPSK" w:eastAsia="Times New Roman" w:cs="TH SarabunPSK"/>
          <w:b/>
          <w:bCs/>
          <w:sz w:val="96"/>
          <w:szCs w:val="96"/>
          <w:lang w:bidi="th-TH"/>
        </w:rPr>
        <w:t xml:space="preserve"> </w:t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ภาควิชาวิศวกรรมคอมพิวเตอร์</w:t>
      </w:r>
      <w:r w:rsidRPr="00293E6F">
        <w:rPr>
          <w:rFonts w:hint="cs" w:ascii="TH SarabunPSK" w:hAnsi="TH SarabunPSK" w:eastAsia="Times New Roman" w:cs="TH SarabunPSK"/>
          <w:b/>
          <w:bCs/>
          <w:sz w:val="32"/>
          <w:szCs w:val="32"/>
          <w:cs/>
          <w:lang w:bidi="th-TH"/>
        </w:rPr>
        <w:t xml:space="preserve"> </w:t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คณะวิศวกรรมศาสตร์  โทร.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๐ ๒๗๙๗ ๐๙๙๙</w:t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ภายใน</w:t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๑๔๐๓-๑๔๐๔</w:t>
      </w:r>
    </w:p>
    <w:p w:rsidRPr="00293E6F" w:rsidR="00293E6F" w:rsidP="00293E6F" w:rsidRDefault="00293E6F" w14:paraId="486CFC38" w14:textId="4BF85735">
      <w:pPr>
        <w:spacing w:after="0" w:line="240" w:lineRule="auto"/>
        <w:ind w:right="26"/>
        <w:rPr>
          <w:rFonts w:ascii="TH SarabunPSK" w:hAnsi="TH SarabunPSK" w:eastAsia="Times New Roman" w:cs="TH SarabunPSK"/>
          <w:sz w:val="32"/>
          <w:szCs w:val="32"/>
          <w:cs/>
          <w:lang w:bidi="th-TH"/>
        </w:rPr>
      </w:pPr>
      <w:r w:rsidRPr="00293E6F">
        <w:rPr>
          <w:rFonts w:ascii="TH SarabunPSK" w:hAnsi="TH SarabunPSK" w:eastAsia="Times New Roman" w:cs="TH SarabunPSK"/>
          <w:b/>
          <w:bCs/>
          <w:sz w:val="40"/>
          <w:szCs w:val="40"/>
          <w:cs/>
          <w:lang w:bidi="th-TH"/>
        </w:rPr>
        <w:t>ที่</w:t>
      </w:r>
      <w:r w:rsidRPr="00293E6F">
        <w:rPr>
          <w:rFonts w:ascii="TH SarabunPSK" w:hAnsi="TH SarabunPSK" w:eastAsia="Times New Roman" w:cs="TH SarabunPSK"/>
          <w:sz w:val="32"/>
          <w:szCs w:val="32"/>
          <w:lang w:bidi="th-TH"/>
        </w:rPr>
        <w:t xml:space="preserve"> </w:t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อว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๖๕๐๑.๑๐๐๓</w:t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/               </w:t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                                </w:t>
      </w:r>
      <w:r w:rsidRPr="00293E6F">
        <w:rPr>
          <w:rFonts w:ascii="TH SarabunPSK" w:hAnsi="TH SarabunPSK" w:eastAsia="Times New Roman" w:cs="TH SarabunPSK"/>
          <w:sz w:val="40"/>
          <w:szCs w:val="40"/>
          <w:cs/>
          <w:lang w:bidi="th-TH"/>
        </w:rPr>
        <w:t xml:space="preserve"> </w:t>
      </w:r>
      <w:r w:rsidRPr="00293E6F">
        <w:rPr>
          <w:rFonts w:ascii="TH SarabunPSK" w:hAnsi="TH SarabunPSK" w:eastAsia="Times New Roman" w:cs="TH SarabunPSK"/>
          <w:b/>
          <w:bCs/>
          <w:sz w:val="40"/>
          <w:szCs w:val="40"/>
          <w:cs/>
          <w:lang w:bidi="th-TH"/>
        </w:rPr>
        <w:t>วันที่</w:t>
      </w:r>
      <w:r w:rsidRPr="00293E6F">
        <w:rPr>
          <w:rFonts w:ascii="TH SarabunPSK" w:hAnsi="TH SarabunPSK" w:eastAsia="Times New Roman" w:cs="TH SarabunPSK"/>
          <w:sz w:val="40"/>
          <w:szCs w:val="40"/>
          <w:lang w:bidi="th-TH"/>
        </w:rPr>
        <w:t xml:space="preserve"> </w:t>
      </w:r>
      <w:r w:rsidRPr="00293E6F">
        <w:rPr>
          <w:rFonts w:hint="cs" w:ascii="TH SarabunPSK" w:hAnsi="TH SarabunPSK" w:eastAsia="Times New Roman" w:cs="TH SarabunPSK"/>
          <w:sz w:val="40"/>
          <w:szCs w:val="40"/>
          <w:cs/>
          <w:lang w:bidi="th-TH"/>
        </w:rPr>
        <w:t xml:space="preserve">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๒๒ </w:t>
      </w:r>
      <w:r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เมษายน </w:t>
      </w:r>
      <w:r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๒๕๖๔</w:t>
      </w:r>
    </w:p>
    <w:p w:rsidRPr="00293E6F" w:rsidR="00293E6F" w:rsidP="00293E6F" w:rsidRDefault="00293E6F" w14:paraId="1814D9C5" w14:textId="46C45654">
      <w:pPr>
        <w:spacing w:after="0" w:line="240" w:lineRule="auto"/>
        <w:ind w:right="48"/>
        <w:rPr>
          <w:rFonts w:ascii="TH SarabunPSK" w:hAnsi="TH SarabunPSK" w:eastAsia="Times New Roman" w:cs="TH SarabunPSK"/>
          <w:b/>
          <w:bCs/>
          <w:color w:val="000000"/>
          <w:sz w:val="20"/>
          <w:szCs w:val="20"/>
          <w:lang w:bidi="th-TH"/>
        </w:rPr>
      </w:pPr>
      <w:r w:rsidRPr="00293E6F">
        <w:rPr>
          <w:rFonts w:ascii="TH SarabunPSK" w:hAnsi="TH SarabunPSK" w:eastAsia="Times New Roman" w:cs="TH SarabunPSK"/>
          <w:b/>
          <w:bCs/>
          <w:color w:val="000000"/>
          <w:sz w:val="40"/>
          <w:szCs w:val="40"/>
          <w:cs/>
          <w:lang w:bidi="th-TH"/>
        </w:rPr>
        <w:t>เรื่อง</w:t>
      </w:r>
      <w:r w:rsidRPr="00293E6F">
        <w:rPr>
          <w:rFonts w:ascii="TH SarabunPSK" w:hAnsi="TH SarabunPSK" w:eastAsia="Times New Roman" w:cs="TH SarabunPSK"/>
          <w:b/>
          <w:bCs/>
          <w:color w:val="000000"/>
          <w:sz w:val="34"/>
          <w:szCs w:val="34"/>
          <w:cs/>
          <w:lang w:bidi="th-TH"/>
        </w:rPr>
        <w:t xml:space="preserve"> </w:t>
      </w:r>
      <w:r w:rsidRPr="00293E6F">
        <w:rPr>
          <w:rFonts w:ascii="TH SarabunPSK" w:hAnsi="TH SarabunPSK" w:eastAsia="Times New Roman" w:cs="TH SarabunPSK"/>
          <w:b/>
          <w:bCs/>
          <w:color w:val="000000"/>
          <w:sz w:val="32"/>
          <w:szCs w:val="32"/>
          <w:cs/>
          <w:lang w:bidi="th-TH"/>
        </w:rPr>
        <w:t xml:space="preserve"> </w:t>
      </w:r>
      <w:r w:rsidRPr="00293E6F">
        <w:rPr>
          <w:rFonts w:hint="cs" w:ascii="TH SarabunPSK" w:hAnsi="TH SarabunPSK" w:eastAsia="Times New Roman" w:cs="TH SarabunPSK"/>
          <w:color w:val="000000"/>
          <w:spacing w:val="-8"/>
          <w:sz w:val="32"/>
          <w:szCs w:val="32"/>
          <w:cs/>
          <w:lang w:bidi="th-TH"/>
        </w:rPr>
        <w:t xml:space="preserve"> </w:t>
      </w:r>
      <w:r w:rsidRPr="00293E6F">
        <w:rPr>
          <w:rFonts w:hint="cs" w:ascii="TH SarabunPSK" w:hAnsi="TH SarabunPSK" w:eastAsia="Cordia New" w:cs="TH SarabunPSK"/>
          <w:sz w:val="32"/>
          <w:szCs w:val="32"/>
          <w:cs/>
          <w:lang w:bidi="th-TH"/>
        </w:rPr>
        <w:t xml:space="preserve"> </w:t>
      </w:r>
      <w:r w:rsidRPr="00293E6F">
        <w:rPr>
          <w:rFonts w:ascii="TH SarabunPSK" w:hAnsi="TH SarabunPSK" w:eastAsia="Times New Roman" w:cs="TH SarabunPSK"/>
          <w:color w:val="000000"/>
          <w:sz w:val="32"/>
          <w:szCs w:val="32"/>
          <w:cs/>
          <w:lang w:bidi="th-TH"/>
        </w:rPr>
        <w:t>ขอ</w:t>
      </w:r>
      <w:r w:rsidR="008F4FEA">
        <w:rPr>
          <w:rFonts w:hint="cs" w:ascii="TH SarabunPSK" w:hAnsi="TH SarabunPSK" w:eastAsia="Times New Roman" w:cs="TH SarabunPSK"/>
          <w:color w:val="000000"/>
          <w:sz w:val="32"/>
          <w:szCs w:val="32"/>
          <w:cs/>
          <w:lang w:bidi="th-TH"/>
        </w:rPr>
        <w:t>อนุมัติ</w:t>
      </w:r>
      <w:r w:rsidRPr="00293E6F">
        <w:rPr>
          <w:rFonts w:ascii="TH SarabunPSK" w:hAnsi="TH SarabunPSK" w:eastAsia="Times New Roman" w:cs="TH SarabunPSK"/>
          <w:color w:val="000000"/>
          <w:sz w:val="32"/>
          <w:szCs w:val="32"/>
          <w:cs/>
          <w:lang w:bidi="th-TH"/>
        </w:rPr>
        <w:t>ลา</w:t>
      </w:r>
      <w:r w:rsidRPr="00293E6F">
        <w:rPr>
          <w:rFonts w:hint="cs" w:ascii="TH SarabunPSK" w:hAnsi="TH SarabunPSK" w:eastAsia="Times New Roman" w:cs="TH SarabunPSK"/>
          <w:color w:val="000000"/>
          <w:sz w:val="32"/>
          <w:szCs w:val="32"/>
          <w:cs/>
          <w:lang w:bidi="th-TH"/>
        </w:rPr>
        <w:t>ไปปฏิบัติงานเพื่อ</w:t>
      </w:r>
      <w:r w:rsidRPr="00293E6F">
        <w:rPr>
          <w:rFonts w:ascii="TH SarabunPSK" w:hAnsi="TH SarabunPSK" w:eastAsia="Times New Roman" w:cs="TH SarabunPSK"/>
          <w:color w:val="000000"/>
          <w:sz w:val="32"/>
          <w:szCs w:val="32"/>
          <w:cs/>
          <w:lang w:bidi="th-TH"/>
        </w:rPr>
        <w:t>เพิ่มพูนความรู้ทางวิชาการ</w:t>
      </w:r>
    </w:p>
    <w:p w:rsidRPr="00293E6F" w:rsidR="00293E6F" w:rsidP="008F4FEA" w:rsidRDefault="00293E6F" w14:paraId="72F323D8" w14:textId="77777777">
      <w:pPr>
        <w:spacing w:after="0" w:line="240" w:lineRule="auto"/>
        <w:ind w:right="48"/>
        <w:rPr>
          <w:rFonts w:ascii="TH SarabunPSK" w:hAnsi="TH SarabunPSK" w:eastAsia="Times New Roman" w:cs="TH SarabunPSK"/>
          <w:b/>
          <w:bCs/>
          <w:color w:val="000000"/>
          <w:sz w:val="20"/>
          <w:szCs w:val="20"/>
          <w:lang w:bidi="th-TH"/>
        </w:rPr>
      </w:pPr>
    </w:p>
    <w:p w:rsidRPr="00293E6F" w:rsidR="00293E6F" w:rsidP="008F4FEA" w:rsidRDefault="008F4FEA" w14:paraId="74B30808" w14:textId="23790794">
      <w:pPr>
        <w:spacing w:after="0" w:line="240" w:lineRule="auto"/>
        <w:ind w:left="-142" w:right="48" w:hanging="142"/>
        <w:rPr>
          <w:rFonts w:ascii="TH SarabunPSK" w:hAnsi="TH SarabunPSK" w:eastAsia="Times New Roman" w:cs="TH SarabunPSK"/>
          <w:color w:val="000000"/>
          <w:sz w:val="32"/>
          <w:szCs w:val="32"/>
          <w:cs/>
          <w:lang w:bidi="th-TH"/>
        </w:rPr>
      </w:pPr>
      <w:r w:rsidRPr="008F4FEA">
        <w:rPr>
          <w:rFonts w:ascii="TH Sarabun New" w:hAnsi="TH Sarabun New" w:eastAsia="Times New Roman" w:cs="TH Sarabun New"/>
          <w:b/>
          <w:bCs/>
          <w:color w:val="000000"/>
          <w:sz w:val="36"/>
          <w:szCs w:val="36"/>
          <w:cs/>
          <w:lang w:bidi="th-TH"/>
        </w:rPr>
        <w:t>๑</w:t>
      </w:r>
      <w:r w:rsidRPr="008F4FEA">
        <w:rPr>
          <w:rFonts w:hint="cs" w:ascii="TH SarabunPSK" w:hAnsi="TH SarabunPSK" w:eastAsia="Times New Roman" w:cs="TH SarabunPSK"/>
          <w:b/>
          <w:bCs/>
          <w:color w:val="000000"/>
          <w:sz w:val="36"/>
          <w:szCs w:val="36"/>
          <w:cs/>
          <w:lang w:bidi="th-TH"/>
        </w:rPr>
        <w:t>.</w:t>
      </w:r>
      <w:r w:rsidRPr="008F4FEA">
        <w:rPr>
          <w:rFonts w:hint="cs" w:ascii="TH SarabunPSK" w:hAnsi="TH SarabunPSK" w:eastAsia="Times New Roman" w:cs="TH SarabunPSK"/>
          <w:b/>
          <w:bCs/>
          <w:color w:val="000000"/>
          <w:sz w:val="32"/>
          <w:szCs w:val="32"/>
          <w:cs/>
          <w:lang w:bidi="th-TH"/>
        </w:rPr>
        <w:t xml:space="preserve"> </w:t>
      </w:r>
      <w:r w:rsidRPr="008F4FEA" w:rsidR="00293E6F">
        <w:rPr>
          <w:rFonts w:ascii="TH SarabunPSK" w:hAnsi="TH SarabunPSK" w:eastAsia="Times New Roman" w:cs="TH SarabunPSK"/>
          <w:color w:val="000000"/>
          <w:sz w:val="32"/>
          <w:szCs w:val="32"/>
          <w:cs/>
          <w:lang w:bidi="th-TH"/>
        </w:rPr>
        <w:t>เรียน</w:t>
      </w:r>
      <w:r w:rsidRPr="00293E6F" w:rsidR="00293E6F">
        <w:rPr>
          <w:rFonts w:ascii="TH SarabunPSK" w:hAnsi="TH SarabunPSK" w:eastAsia="Times New Roman" w:cs="TH SarabunPSK"/>
          <w:color w:val="000000"/>
          <w:sz w:val="36"/>
          <w:szCs w:val="36"/>
          <w:cs/>
          <w:lang w:bidi="th-TH"/>
        </w:rPr>
        <w:t xml:space="preserve">   </w:t>
      </w:r>
      <w:r w:rsidRPr="00293E6F" w:rsidR="00293E6F">
        <w:rPr>
          <w:rFonts w:hint="cs" w:ascii="TH SarabunPSK" w:hAnsi="TH SarabunPSK" w:eastAsia="Times New Roman" w:cs="TH SarabunPSK"/>
          <w:color w:val="000000"/>
          <w:sz w:val="32"/>
          <w:szCs w:val="32"/>
          <w:cs/>
          <w:lang w:bidi="th-TH"/>
        </w:rPr>
        <w:t>หัวหน้าภาควิชา</w:t>
      </w:r>
      <w:r w:rsidRPr="00293E6F" w:rsid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วิศวกรรมคอมพิวเตอร์  </w:t>
      </w:r>
    </w:p>
    <w:p w:rsidRPr="00293E6F" w:rsidR="00293E6F" w:rsidP="008F4FEA" w:rsidRDefault="00293E6F" w14:paraId="134810C6" w14:textId="77777777">
      <w:pPr>
        <w:spacing w:after="0" w:line="240" w:lineRule="auto"/>
        <w:jc w:val="thaiDistribute"/>
        <w:rPr>
          <w:rFonts w:ascii="TH SarabunPSK" w:hAnsi="TH SarabunPSK" w:eastAsia="Cordia New" w:cs="TH SarabunPSK"/>
          <w:sz w:val="20"/>
          <w:szCs w:val="20"/>
          <w:cs/>
          <w:lang w:bidi="th-TH"/>
        </w:rPr>
      </w:pPr>
    </w:p>
    <w:p w:rsidR="00293E6F" w:rsidP="008F4FEA" w:rsidRDefault="008F4FEA" w14:paraId="09674CD2" w14:textId="3C97F913" w14:noSpellErr="1">
      <w:pPr>
        <w:tabs>
          <w:tab w:val="left" w:pos="851"/>
        </w:tabs>
        <w:spacing w:after="0" w:line="240" w:lineRule="auto"/>
        <w:ind w:right="-154"/>
        <w:jc w:val="thaiDistribute"/>
        <w:rPr>
          <w:rFonts w:ascii="TH SarabunPSK" w:hAnsi="TH SarabunPSK" w:eastAsia="Times New Roman" w:cs="TH SarabunPSK"/>
          <w:sz w:val="20"/>
          <w:szCs w:val="20"/>
          <w:lang w:bidi="th-TH"/>
        </w:rPr>
      </w:pPr>
      <w:r>
        <w:rPr>
          <w:rFonts w:ascii="TH SarabunPSK" w:hAnsi="TH SarabunPSK" w:eastAsia="Cordia New" w:cs="TH SarabunPSK"/>
          <w:b/>
          <w:bCs/>
          <w:sz w:val="40"/>
          <w:szCs w:val="40"/>
          <w:cs/>
          <w:lang w:bidi="th-TH"/>
        </w:rPr>
        <w:tab/>
      </w:r>
      <w:r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ด้วย</w:t>
      </w:r>
      <w:r w:rsidRPr="00293E6F" w:rsid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กระผม นายภัทร ลีลาพฤทธิ์ ตำแหน่ง</w:t>
      </w:r>
      <w:r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293E6F" w:rsid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ผู้ช่วยศาสตราจารย์ สังกัด</w:t>
      </w:r>
      <w:r w:rsidRPr="00293E6F" w:rsidR="00293E6F">
        <w:rPr>
          <w:rFonts w:ascii="TH SarabunPSK" w:hAnsi="TH SarabunPSK" w:eastAsia="Times New Roman" w:cs="TH SarabunPSK"/>
          <w:color w:val="000000"/>
          <w:sz w:val="32"/>
          <w:szCs w:val="32"/>
          <w:cs/>
          <w:lang w:bidi="th-TH"/>
        </w:rPr>
        <w:t>ภาควิชาวิศวกรรม</w:t>
      </w:r>
      <w:r w:rsidRPr="00293E6F" w:rsid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คอมพิวเตอร์ </w:t>
      </w:r>
      <w:r w:rsid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            </w:t>
      </w:r>
      <w:r w:rsidRPr="00293E6F" w:rsid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มีความประสงค์</w:t>
      </w:r>
      <w:r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จะ</w:t>
      </w:r>
      <w:r w:rsidRPr="00293E6F" w:rsid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ขอ</w:t>
      </w:r>
      <w:r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ลา</w:t>
      </w:r>
      <w:r w:rsidRPr="00293E6F" w:rsidR="00293E6F">
        <w:rPr>
          <w:rFonts w:ascii="TH SarabunPSK" w:hAnsi="TH SarabunPSK" w:eastAsia="Times New Roman" w:cs="TH SarabunPSK"/>
          <w:spacing w:val="-8"/>
          <w:sz w:val="32"/>
          <w:szCs w:val="32"/>
          <w:cs/>
          <w:lang w:bidi="th-TH"/>
        </w:rPr>
        <w:t>ไปปฏิบัติงานเพื่อเพิ่มพูนความรู้ทางวิชาการ</w:t>
      </w:r>
      <w:r w:rsidRPr="00293E6F" w:rsidR="00293E6F">
        <w:rPr>
          <w:rFonts w:ascii="TH SarabunPSK" w:hAnsi="TH SarabunPSK" w:eastAsia="Times New Roman" w:cs="TH SarabunPSK"/>
          <w:spacing w:val="-8"/>
          <w:sz w:val="32"/>
          <w:szCs w:val="32"/>
          <w:cs/>
          <w:lang w:bidi="th-TH"/>
        </w:rPr>
        <w:t xml:space="preserve">ด้วยการแต่งตำราทางวิชาการ เรื่อง </w:t>
      </w:r>
      <w:r w:rsidR="009A3631">
        <w:rPr>
          <w:rFonts w:ascii="TH SarabunPSK" w:hAnsi="TH SarabunPSK" w:eastAsia="Times New Roman" w:cs="TH SarabunPSK"/>
          <w:spacing w:val="-8"/>
          <w:sz w:val="32"/>
          <w:szCs w:val="32"/>
          <w:cs/>
          <w:lang w:bidi="th-TH"/>
        </w:rPr>
        <w:t>“</w:t>
      </w:r>
      <w:r w:rsidRPr="00293E6F" w:rsidR="00293E6F">
        <w:rPr>
          <w:rFonts w:ascii="TH SarabunPSK" w:hAnsi="TH SarabunPSK" w:eastAsia="MS Mincho" w:cs="TH SarabunPSK"/>
          <w:spacing w:val="-8"/>
          <w:sz w:val="32"/>
          <w:szCs w:val="32"/>
          <w:cs/>
          <w:lang w:eastAsia="ja-JP" w:bidi="th-TH"/>
        </w:rPr>
        <w:t>การเขียน</w:t>
      </w:r>
      <w:r w:rsidRPr="00293E6F" w:rsidR="00293E6F">
        <w:rPr>
          <w:rFonts w:ascii="TH SarabunPSK" w:hAnsi="TH SarabunPSK" w:eastAsia="Times New Roman" w:cs="TH SarabunPSK"/>
          <w:spacing w:val="-8"/>
          <w:sz w:val="32"/>
          <w:szCs w:val="32"/>
          <w:cs/>
          <w:lang w:bidi="th-TH"/>
        </w:rPr>
        <w:t>โปรแกรม</w:t>
      </w:r>
      <w:r w:rsidRPr="00293E6F" w:rsidR="00293E6F">
        <w:rPr>
          <w:rFonts w:ascii="TH SarabunPSK" w:hAnsi="TH SarabunPSK" w:eastAsia="Times New Roman" w:cs="TH SarabunPSK"/>
          <w:spacing w:val="-8"/>
          <w:sz w:val="32"/>
          <w:szCs w:val="32"/>
          <w:cs/>
          <w:lang w:bidi="th-TH"/>
        </w:rPr>
        <w:t xml:space="preserve">ภาษา </w:t>
      </w:r>
      <w:r w:rsidRPr="00293E6F" w:rsidR="00293E6F">
        <w:rPr>
          <w:rFonts w:ascii="TH SarabunPSK" w:hAnsi="TH SarabunPSK" w:eastAsia="Times New Roman" w:cs="TH SarabunPSK"/>
          <w:spacing w:val="-8"/>
          <w:sz w:val="32"/>
          <w:szCs w:val="32"/>
          <w:lang w:bidi="th-TH"/>
        </w:rPr>
        <w:t>Python</w:t>
      </w:r>
      <w:r w:rsidRPr="00293E6F" w:rsidR="00293E6F">
        <w:rPr>
          <w:rFonts w:ascii="TH SarabunPSK" w:hAnsi="TH SarabunPSK" w:eastAsia="Times New Roman" w:cs="TH SarabunPSK"/>
          <w:spacing w:val="-8"/>
          <w:sz w:val="32"/>
          <w:szCs w:val="32"/>
          <w:cs/>
          <w:lang w:bidi="th-TH"/>
        </w:rPr>
        <w:t xml:space="preserve"> ด้วยการเรียนรู้ด้วยตนเอง</w:t>
      </w:r>
      <w:r w:rsidR="009A3631">
        <w:rPr>
          <w:rFonts w:ascii="TH SarabunPSK" w:hAnsi="TH SarabunPSK" w:eastAsia="Times New Roman" w:cs="TH SarabunPSK"/>
          <w:spacing w:val="-8"/>
          <w:sz w:val="32"/>
          <w:szCs w:val="32"/>
          <w:cs/>
          <w:lang w:bidi="th-TH"/>
        </w:rPr>
        <w:t>”</w:t>
      </w:r>
      <w:r w:rsidRPr="00293E6F" w:rsidR="00293E6F">
        <w:rPr>
          <w:rFonts w:ascii="TH SarabunPSK" w:hAnsi="TH SarabunPSK" w:eastAsia="Times New Roman" w:cs="TH SarabunPSK"/>
          <w:spacing w:val="-8"/>
          <w:sz w:val="32"/>
          <w:szCs w:val="32"/>
          <w:cs/>
          <w:lang w:bidi="th-TH"/>
        </w:rPr>
        <w:t xml:space="preserve"> </w:t>
      </w:r>
      <w:r w:rsidRPr="00293E6F" w:rsid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เป็นระยะเวลา </w:t>
      </w:r>
      <w:r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๑</w:t>
      </w:r>
      <w:r w:rsidRPr="00293E6F" w:rsid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ปี </w:t>
      </w:r>
      <w:r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โดยเริ่มตั้งแต่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วันที่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 </w:t>
      </w:r>
      <w:r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๑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กรกฎาคม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๒๕๖๔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ถึง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วันที่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๓๐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มิถุนายน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๒๕๖๕</w:t>
      </w:r>
      <w:r w:rsidRPr="009A3631"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="009A3631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</w:p>
    <w:p w:rsidRPr="008F4FEA" w:rsidR="008F4FEA" w:rsidP="008F4FEA" w:rsidRDefault="008F4FEA" w14:paraId="7D1DB73E" w14:textId="77777777">
      <w:pPr>
        <w:tabs>
          <w:tab w:val="left" w:pos="851"/>
        </w:tabs>
        <w:spacing w:after="0" w:line="240" w:lineRule="auto"/>
        <w:ind w:right="-154"/>
        <w:jc w:val="thaiDistribute"/>
        <w:rPr>
          <w:rFonts w:ascii="TH SarabunPSK" w:hAnsi="TH SarabunPSK" w:cs="TH SarabunPSK"/>
          <w:sz w:val="16"/>
          <w:szCs w:val="16"/>
        </w:rPr>
      </w:pPr>
    </w:p>
    <w:p w:rsidRPr="008F4FEA" w:rsidR="009A3631" w:rsidP="008F4FEA" w:rsidRDefault="009A3631" w14:paraId="65999074" w14:textId="7314B982">
      <w:pPr>
        <w:tabs>
          <w:tab w:val="left" w:pos="851"/>
        </w:tabs>
        <w:spacing w:after="0" w:line="240" w:lineRule="auto"/>
        <w:ind w:right="-154"/>
        <w:jc w:val="thaiDistribute"/>
        <w:rPr>
          <w:rFonts w:ascii="TH SarabunPSK" w:hAnsi="TH SarabunPSK" w:eastAsia="Times New Roman" w:cs="TH SarabunPSK"/>
          <w:sz w:val="20"/>
          <w:szCs w:val="20"/>
          <w:lang w:bidi="th-TH"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 w:rsidR="008F4FEA">
        <w:rPr>
          <w:rFonts w:hint="cs" w:ascii="TH SarabunPSK" w:hAnsi="TH SarabunPSK" w:cs="TH SarabunPSK"/>
          <w:sz w:val="32"/>
          <w:szCs w:val="32"/>
          <w:cs/>
          <w:lang w:bidi="th-TH"/>
        </w:rPr>
        <w:t>ใ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นการนี้ 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กระผม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จึงใคร่ขออนุมัติลาไปปฏิบัติงานเพื่อเพิ่มพูนความรู้ทางวิชาการ ตามระเบียบมหาวิทยาลัยเกษตรศาสตร์ว่าด้วยการให้พนักงานมหาวิทยาลัยไปปฏิบัติงานเพื่อเพิ่มพูนความรู้ทางวิชาการ   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 xml:space="preserve">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พ.ศ. ๒๕๖๑  มีกำหนด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๑</w:t>
      </w:r>
      <w:r w:rsidRPr="00293E6F"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 ปี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โดยเริ่มตั้งแต่</w:t>
      </w:r>
      <w:r w:rsidRPr="009A3631"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วันที่</w:t>
      </w:r>
      <w:r w:rsidRPr="009A3631"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๑</w:t>
      </w:r>
      <w:r w:rsidRPr="009A3631"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9A3631"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กรกฎาคม</w:t>
      </w:r>
      <w:r w:rsidRPr="009A3631"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๒๕๖๔</w:t>
      </w:r>
      <w:r w:rsidRPr="009A3631"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9A3631"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ถึง</w:t>
      </w:r>
      <w:r w:rsidRPr="009A3631"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9A3631"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วันที่</w:t>
      </w:r>
      <w:r w:rsidRPr="009A3631"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๓๐</w:t>
      </w:r>
      <w:r w:rsidRPr="009A3631"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Pr="009A3631"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มิถุนายน</w:t>
      </w:r>
      <w:r w:rsidRPr="009A3631"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๒๕๖๕</w:t>
      </w:r>
      <w:r w:rsidRPr="009A3631"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หากเห็นชอบ ขอได้โปรดพิจารณาเสนอคณะวิศวกรรมศาสตร์ เพื่อพิจารณาอนุมัติต่อไป  </w:t>
      </w:r>
    </w:p>
    <w:p w:rsidRPr="00293E6F" w:rsidR="009A3631" w:rsidP="008F4FEA" w:rsidRDefault="009A3631" w14:paraId="0A9C9889" w14:textId="77777777">
      <w:pPr>
        <w:spacing w:after="0" w:line="240" w:lineRule="auto"/>
        <w:ind w:right="48"/>
        <w:jc w:val="thaiDistribute"/>
        <w:rPr>
          <w:rFonts w:ascii="TH SarabunPSK" w:hAnsi="TH SarabunPSK" w:eastAsia="Times New Roman" w:cs="TH SarabunPSK"/>
          <w:sz w:val="20"/>
          <w:szCs w:val="20"/>
          <w:lang w:bidi="th-TH"/>
        </w:rPr>
      </w:pPr>
    </w:p>
    <w:p w:rsidRPr="00293E6F" w:rsidR="00293E6F" w:rsidP="008F4FEA" w:rsidRDefault="00293E6F" w14:paraId="5AFAD10E" w14:textId="4521548C">
      <w:pPr>
        <w:tabs>
          <w:tab w:val="left" w:pos="851"/>
        </w:tabs>
        <w:spacing w:after="0" w:line="240" w:lineRule="auto"/>
        <w:ind w:right="48"/>
        <w:jc w:val="thaiDistribute"/>
        <w:rPr>
          <w:rFonts w:ascii="TH SarabunPSK" w:hAnsi="TH SarabunPSK" w:eastAsia="Cordia New" w:cs="TH SarabunPSK"/>
          <w:sz w:val="32"/>
          <w:szCs w:val="32"/>
          <w:cs/>
          <w:lang w:bidi="th-TH"/>
        </w:rPr>
      </w:pP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 xml:space="preserve">        </w:t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>จึงเรียนมาเพื่อโปรดพิจารณา</w:t>
      </w:r>
    </w:p>
    <w:p w:rsidRPr="00293E6F" w:rsidR="00293E6F" w:rsidP="008F4FEA" w:rsidRDefault="00293E6F" w14:paraId="6332EBD6" w14:textId="77777777">
      <w:pPr>
        <w:spacing w:after="0" w:line="240" w:lineRule="auto"/>
        <w:jc w:val="thaiDistribute"/>
        <w:rPr>
          <w:rFonts w:ascii="TH SarabunPSK" w:hAnsi="TH SarabunPSK" w:eastAsia="Cordia New" w:cs="TH SarabunPSK"/>
          <w:sz w:val="32"/>
          <w:szCs w:val="32"/>
          <w:lang w:bidi="th-TH"/>
        </w:rPr>
      </w:pPr>
      <w:r w:rsidRPr="00293E6F">
        <w:rPr>
          <w:rFonts w:hint="cs" w:ascii="TH SarabunPSK" w:hAnsi="TH SarabunPSK" w:eastAsia="Cordia New" w:cs="TH SarabunPSK"/>
          <w:sz w:val="32"/>
          <w:szCs w:val="32"/>
          <w:cs/>
          <w:lang w:bidi="th-TH"/>
        </w:rPr>
        <w:tab/>
      </w:r>
      <w:r w:rsidRPr="00293E6F">
        <w:rPr>
          <w:rFonts w:hint="cs" w:ascii="TH SarabunPSK" w:hAnsi="TH SarabunPSK" w:eastAsia="Cordia New" w:cs="TH SarabunPSK"/>
          <w:sz w:val="32"/>
          <w:szCs w:val="32"/>
          <w:cs/>
          <w:lang w:bidi="th-TH"/>
        </w:rPr>
        <w:tab/>
      </w:r>
    </w:p>
    <w:p w:rsidRPr="00293E6F" w:rsidR="00293E6F" w:rsidP="008F4FEA" w:rsidRDefault="00293E6F" w14:paraId="338E6435" w14:textId="77777777">
      <w:pPr>
        <w:spacing w:after="0" w:line="240" w:lineRule="auto"/>
        <w:rPr>
          <w:rFonts w:ascii="TH SarabunPSK" w:hAnsi="TH SarabunPSK" w:eastAsia="Cordia New" w:cs="TH SarabunPSK"/>
          <w:sz w:val="32"/>
          <w:szCs w:val="32"/>
          <w:lang w:bidi="th-TH"/>
        </w:rPr>
      </w:pPr>
    </w:p>
    <w:p w:rsidRPr="00293E6F" w:rsidR="00293E6F" w:rsidP="00293E6F" w:rsidRDefault="00293E6F" w14:paraId="78A71B91" w14:textId="6DCD98A7">
      <w:pPr>
        <w:tabs>
          <w:tab w:val="left" w:pos="1080"/>
        </w:tabs>
        <w:spacing w:after="0" w:line="240" w:lineRule="auto"/>
        <w:ind w:left="320" w:right="-85" w:hanging="320" w:hangingChars="100"/>
        <w:rPr>
          <w:rFonts w:ascii="TH SarabunPSK" w:hAnsi="TH SarabunPSK" w:eastAsia="Times New Roman" w:cs="TH SarabunPSK"/>
          <w:sz w:val="32"/>
          <w:szCs w:val="32"/>
          <w:lang w:bidi="th-TH"/>
        </w:rPr>
      </w:pPr>
      <w:bookmarkStart w:name="_Hlk69903397" w:id="2"/>
      <w:r w:rsidRPr="00293E6F">
        <w:rPr>
          <w:rFonts w:ascii="TH SarabunPSK" w:hAnsi="TH SarabunPSK" w:eastAsia="Cordia New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Cordia New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Cordia New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Cordia New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Cordia New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Cordia New" w:cs="TH SarabunPSK"/>
          <w:sz w:val="32"/>
          <w:szCs w:val="32"/>
          <w:cs/>
          <w:lang w:bidi="th-TH"/>
        </w:rPr>
        <w:t xml:space="preserve">            </w:t>
      </w:r>
      <w:r w:rsidRPr="00293E6F">
        <w:rPr>
          <w:rFonts w:ascii="TH SarabunPSK" w:hAnsi="TH SarabunPSK" w:eastAsia="Times New Roman" w:cs="TH SarabunPSK"/>
          <w:sz w:val="32"/>
          <w:szCs w:val="32"/>
          <w:lang w:bidi="th-TH"/>
        </w:rPr>
        <w:t xml:space="preserve"> </w:t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Times New Roman" w:cs="TH SarabunPSK"/>
          <w:sz w:val="32"/>
          <w:szCs w:val="32"/>
          <w:lang w:bidi="th-TH"/>
        </w:rPr>
        <w:t xml:space="preserve"> </w:t>
      </w:r>
      <w:r w:rsidR="008F4FEA">
        <w:rPr>
          <w:rFonts w:ascii="TH SarabunPSK" w:hAnsi="TH SarabunPSK" w:eastAsia="Times New Roman" w:cs="TH SarabunPSK"/>
          <w:sz w:val="32"/>
          <w:szCs w:val="32"/>
          <w:lang w:bidi="th-TH"/>
        </w:rPr>
        <w:tab/>
      </w:r>
      <w:r w:rsidRPr="00293E6F">
        <w:rPr>
          <w:rFonts w:ascii="TH SarabunPSK" w:hAnsi="TH SarabunPSK" w:eastAsia="Times New Roman" w:cs="TH SarabunPSK"/>
          <w:sz w:val="32"/>
          <w:szCs w:val="32"/>
          <w:lang w:bidi="th-TH"/>
        </w:rPr>
        <w:t>(</w:t>
      </w:r>
      <w:r w:rsidR="008F4FEA">
        <w:rPr>
          <w:rFonts w:hint="cs" w:ascii="TH SarabunPSK" w:hAnsi="TH SarabunPSK" w:eastAsia="Calibri" w:cs="TH SarabunPSK"/>
          <w:sz w:val="32"/>
          <w:szCs w:val="32"/>
          <w:cs/>
          <w:lang w:bidi="th-TH"/>
        </w:rPr>
        <w:t>นาย</w:t>
      </w:r>
      <w:r w:rsidRPr="00293E6F">
        <w:rPr>
          <w:rFonts w:hint="cs" w:ascii="TH SarabunPSK" w:hAnsi="TH SarabunPSK" w:eastAsia="Calibri" w:cs="TH SarabunPSK"/>
          <w:sz w:val="32"/>
          <w:szCs w:val="32"/>
          <w:cs/>
          <w:lang w:bidi="th-TH"/>
        </w:rPr>
        <w:t>ภัทร ลีลาพฤทธิ์</w:t>
      </w:r>
      <w:r w:rsidRPr="00293E6F">
        <w:rPr>
          <w:rFonts w:ascii="TH SarabunPSK" w:hAnsi="TH SarabunPSK" w:eastAsia="Times New Roman" w:cs="TH SarabunPSK"/>
          <w:sz w:val="32"/>
          <w:szCs w:val="32"/>
          <w:lang w:bidi="th-TH"/>
        </w:rPr>
        <w:t>)</w:t>
      </w:r>
    </w:p>
    <w:p w:rsidRPr="00293E6F" w:rsidR="00293E6F" w:rsidP="00293E6F" w:rsidRDefault="00293E6F" w14:paraId="3DD99378" w14:textId="1FDA991C">
      <w:pPr>
        <w:tabs>
          <w:tab w:val="left" w:pos="1080"/>
        </w:tabs>
        <w:spacing w:after="0" w:line="240" w:lineRule="auto"/>
        <w:ind w:left="320" w:right="-85" w:hanging="320" w:hangingChars="100"/>
        <w:rPr>
          <w:rFonts w:ascii="TH SarabunPSK" w:hAnsi="TH SarabunPSK" w:eastAsia="Times New Roman" w:cs="TH SarabunPSK"/>
          <w:sz w:val="32"/>
          <w:szCs w:val="32"/>
          <w:lang w:bidi="th-TH"/>
        </w:rPr>
      </w:pP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="008F4FEA">
        <w:rPr>
          <w:rFonts w:ascii="TH SarabunPSK" w:hAnsi="TH SarabunPSK" w:eastAsia="Times New Roman" w:cs="TH SarabunPSK"/>
          <w:sz w:val="32"/>
          <w:szCs w:val="32"/>
          <w:cs/>
          <w:lang w:bidi="th-TH"/>
        </w:rPr>
        <w:tab/>
      </w:r>
      <w:r w:rsidR="008F4FEA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  ผู้ช่วยศาสตราจารย์</w:t>
      </w:r>
    </w:p>
    <w:bookmarkEnd w:id="2"/>
    <w:p w:rsidRPr="00293E6F" w:rsidR="00293E6F" w:rsidP="00293E6F" w:rsidRDefault="00293E6F" w14:paraId="5EFB3DEE" w14:textId="77777777">
      <w:pPr>
        <w:tabs>
          <w:tab w:val="left" w:pos="1080"/>
        </w:tabs>
        <w:spacing w:after="0" w:line="240" w:lineRule="auto"/>
        <w:ind w:left="-426" w:right="-85"/>
        <w:rPr>
          <w:rFonts w:ascii="TH SarabunPSK" w:hAnsi="TH SarabunPSK" w:eastAsia="Times New Roman" w:cs="TH SarabunPSK"/>
          <w:sz w:val="32"/>
          <w:szCs w:val="32"/>
          <w:lang w:bidi="th-TH"/>
        </w:rPr>
      </w:pP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ab/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             </w:t>
      </w:r>
    </w:p>
    <w:p w:rsidRPr="00293E6F" w:rsidR="00293E6F" w:rsidP="00293E6F" w:rsidRDefault="00293E6F" w14:paraId="440638D7" w14:textId="77777777">
      <w:pPr>
        <w:spacing w:after="0"/>
        <w:rPr>
          <w:rFonts w:ascii="Calibri" w:hAnsi="Calibri" w:eastAsia="Calibri" w:cs="Cordia New"/>
          <w:szCs w:val="28"/>
          <w:lang w:bidi="th-TH"/>
        </w:rPr>
      </w:pPr>
    </w:p>
    <w:p w:rsidRPr="00293E6F" w:rsidR="00293E6F" w:rsidP="00293E6F" w:rsidRDefault="008F4FEA" w14:paraId="3DBF65D3" w14:textId="38075B00">
      <w:pPr>
        <w:spacing w:after="0"/>
        <w:ind w:firstLine="181" w:firstLineChars="50"/>
        <w:rPr>
          <w:rFonts w:ascii="TH SarabunPSK" w:hAnsi="TH SarabunPSK" w:eastAsia="Calibri" w:cs="TH SarabunPSK"/>
          <w:sz w:val="24"/>
          <w:szCs w:val="32"/>
          <w:lang w:bidi="th-TH"/>
        </w:rPr>
      </w:pPr>
      <w:r w:rsidRPr="008F4FEA">
        <w:rPr>
          <w:rFonts w:ascii="TH Sarabun New" w:hAnsi="TH Sarabun New" w:eastAsia="Calibri" w:cs="TH Sarabun New"/>
          <w:b/>
          <w:bCs/>
          <w:sz w:val="36"/>
          <w:szCs w:val="36"/>
          <w:cs/>
          <w:lang w:bidi="th-TH"/>
        </w:rPr>
        <w:t>๒</w:t>
      </w:r>
      <w:r>
        <w:rPr>
          <w:rFonts w:hint="cs" w:ascii="TH Sarabun New" w:hAnsi="TH Sarabun New" w:eastAsia="Calibri" w:cs="TH Sarabun New"/>
          <w:b/>
          <w:bCs/>
          <w:sz w:val="36"/>
          <w:szCs w:val="36"/>
          <w:cs/>
          <w:lang w:bidi="th-TH"/>
        </w:rPr>
        <w:t xml:space="preserve">. </w:t>
      </w:r>
      <w:r w:rsidRPr="00293E6F" w:rsidR="00293E6F">
        <w:rPr>
          <w:rFonts w:hint="cs" w:ascii="TH SarabunPSK" w:hAnsi="TH SarabunPSK" w:eastAsia="Calibri" w:cs="TH SarabunPSK"/>
          <w:sz w:val="24"/>
          <w:szCs w:val="32"/>
          <w:cs/>
          <w:lang w:bidi="th-TH"/>
        </w:rPr>
        <w:t>เรียน คณบดี</w:t>
      </w:r>
    </w:p>
    <w:p w:rsidRPr="00293E6F" w:rsidR="00293E6F" w:rsidP="00293E6F" w:rsidRDefault="00293E6F" w14:paraId="72B221B2" w14:textId="1195FC9F">
      <w:pPr>
        <w:spacing w:after="0"/>
        <w:rPr>
          <w:rFonts w:ascii="TH SarabunPSK" w:hAnsi="TH SarabunPSK" w:eastAsia="Calibri" w:cs="TH SarabunPSK"/>
          <w:sz w:val="24"/>
          <w:szCs w:val="32"/>
          <w:cs/>
          <w:lang w:bidi="th-TH"/>
        </w:rPr>
      </w:pPr>
      <w:r w:rsidRPr="00293E6F">
        <w:rPr>
          <w:rFonts w:hint="cs" w:ascii="TH SarabunPSK" w:hAnsi="TH SarabunPSK" w:eastAsia="Calibri" w:cs="TH SarabunPSK"/>
          <w:sz w:val="24"/>
          <w:szCs w:val="32"/>
          <w:cs/>
          <w:lang w:bidi="th-TH"/>
        </w:rPr>
        <w:t xml:space="preserve">       </w:t>
      </w:r>
      <w:r w:rsidRPr="00293E6F">
        <w:rPr>
          <w:rFonts w:ascii="TH SarabunPSK" w:hAnsi="TH SarabunPSK" w:eastAsia="Calibri" w:cs="TH SarabunPSK"/>
          <w:sz w:val="24"/>
          <w:szCs w:val="32"/>
          <w:cs/>
          <w:lang w:bidi="th-TH"/>
        </w:rPr>
        <w:tab/>
      </w:r>
      <w:r w:rsidRPr="00293E6F">
        <w:rPr>
          <w:rFonts w:hint="cs" w:ascii="TH SarabunPSK" w:hAnsi="TH SarabunPSK" w:eastAsia="Calibri" w:cs="TH SarabunPSK"/>
          <w:sz w:val="24"/>
          <w:szCs w:val="32"/>
          <w:cs/>
          <w:lang w:bidi="th-TH"/>
        </w:rPr>
        <w:t>เพื่อโปรดพิจารณา</w:t>
      </w:r>
      <w:r w:rsidR="008F4FEA">
        <w:rPr>
          <w:rFonts w:hint="cs" w:ascii="TH SarabunPSK" w:hAnsi="TH SarabunPSK" w:eastAsia="Calibri" w:cs="TH SarabunPSK"/>
          <w:sz w:val="24"/>
          <w:szCs w:val="32"/>
          <w:cs/>
          <w:lang w:bidi="th-TH"/>
        </w:rPr>
        <w:t xml:space="preserve">ตาม </w:t>
      </w:r>
      <w:r w:rsidRPr="008F4FEA" w:rsidR="008F4FEA">
        <w:rPr>
          <w:rFonts w:ascii="TH Sarabun New" w:hAnsi="TH Sarabun New" w:eastAsia="Times New Roman" w:cs="TH Sarabun New"/>
          <w:b/>
          <w:bCs/>
          <w:color w:val="000000"/>
          <w:sz w:val="36"/>
          <w:szCs w:val="36"/>
          <w:cs/>
          <w:lang w:bidi="th-TH"/>
        </w:rPr>
        <w:t>๑</w:t>
      </w:r>
      <w:r w:rsidRPr="008F4FEA" w:rsidR="008F4FEA">
        <w:rPr>
          <w:rFonts w:hint="cs" w:ascii="TH SarabunPSK" w:hAnsi="TH SarabunPSK" w:eastAsia="Times New Roman" w:cs="TH SarabunPSK"/>
          <w:b/>
          <w:bCs/>
          <w:color w:val="000000"/>
          <w:sz w:val="36"/>
          <w:szCs w:val="36"/>
          <w:cs/>
          <w:lang w:bidi="th-TH"/>
        </w:rPr>
        <w:t>.</w:t>
      </w:r>
    </w:p>
    <w:p w:rsidRPr="00293E6F" w:rsidR="00293E6F" w:rsidP="00293E6F" w:rsidRDefault="00293E6F" w14:paraId="36C3A5E5" w14:textId="77777777">
      <w:pPr>
        <w:spacing w:after="0"/>
        <w:rPr>
          <w:rFonts w:ascii="TH SarabunPSK" w:hAnsi="TH SarabunPSK" w:eastAsia="Calibri" w:cs="TH SarabunPSK"/>
          <w:sz w:val="24"/>
          <w:szCs w:val="32"/>
          <w:lang w:bidi="th-TH"/>
        </w:rPr>
      </w:pPr>
    </w:p>
    <w:p w:rsidRPr="00293E6F" w:rsidR="00293E6F" w:rsidP="00293E6F" w:rsidRDefault="00293E6F" w14:paraId="07F1A5B8" w14:textId="77777777">
      <w:pPr>
        <w:spacing w:after="0"/>
        <w:rPr>
          <w:rFonts w:ascii="TH SarabunPSK" w:hAnsi="TH SarabunPSK" w:eastAsia="Calibri" w:cs="TH SarabunPSK"/>
          <w:sz w:val="24"/>
          <w:szCs w:val="32"/>
          <w:lang w:bidi="th-TH"/>
        </w:rPr>
      </w:pPr>
    </w:p>
    <w:p w:rsidRPr="00293E6F" w:rsidR="00293E6F" w:rsidP="00293E6F" w:rsidRDefault="00293E6F" w14:paraId="5C6F35F8" w14:textId="461881F5">
      <w:pPr>
        <w:spacing w:after="0"/>
        <w:rPr>
          <w:rFonts w:ascii="TH SarabunPSK" w:hAnsi="TH SarabunPSK" w:eastAsia="Calibri" w:cs="TH SarabunPSK"/>
          <w:sz w:val="24"/>
          <w:szCs w:val="32"/>
          <w:lang w:bidi="th-TH"/>
        </w:rPr>
      </w:pPr>
      <w:bookmarkStart w:name="_Hlk69903487" w:id="3"/>
      <w:r w:rsidRPr="00293E6F">
        <w:rPr>
          <w:rFonts w:hint="cs" w:ascii="TH SarabunPSK" w:hAnsi="TH SarabunPSK" w:eastAsia="Calibri" w:cs="TH SarabunPSK"/>
          <w:sz w:val="24"/>
          <w:szCs w:val="32"/>
          <w:cs/>
          <w:lang w:bidi="th-TH"/>
        </w:rPr>
        <w:t xml:space="preserve">  </w:t>
      </w:r>
      <w:r w:rsidR="008F4FEA">
        <w:rPr>
          <w:rFonts w:ascii="TH SarabunPSK" w:hAnsi="TH SarabunPSK" w:eastAsia="Calibri" w:cs="TH SarabunPSK"/>
          <w:sz w:val="24"/>
          <w:szCs w:val="32"/>
          <w:cs/>
          <w:lang w:bidi="th-TH"/>
        </w:rPr>
        <w:tab/>
      </w:r>
      <w:r w:rsidRPr="00293E6F">
        <w:rPr>
          <w:rFonts w:hint="cs" w:ascii="TH SarabunPSK" w:hAnsi="TH SarabunPSK" w:eastAsia="Calibri" w:cs="TH SarabunPSK"/>
          <w:sz w:val="24"/>
          <w:szCs w:val="32"/>
          <w:cs/>
          <w:lang w:bidi="th-TH"/>
        </w:rPr>
        <w:t>(</w:t>
      </w:r>
      <w:r w:rsidR="008F4FEA">
        <w:rPr>
          <w:rFonts w:hint="cs" w:ascii="TH SarabunPSK" w:hAnsi="TH SarabunPSK" w:eastAsia="Calibri" w:cs="TH SarabunPSK"/>
          <w:sz w:val="32"/>
          <w:szCs w:val="32"/>
          <w:cs/>
          <w:lang w:bidi="th-TH"/>
        </w:rPr>
        <w:t>นาย</w:t>
      </w:r>
      <w:r w:rsidRPr="00293E6F">
        <w:rPr>
          <w:rFonts w:ascii="TH SarabunPSK" w:hAnsi="TH SarabunPSK" w:eastAsia="MS Mincho" w:cs="TH SarabunPSK"/>
          <w:sz w:val="32"/>
          <w:szCs w:val="32"/>
          <w:cs/>
          <w:lang w:eastAsia="ja-JP" w:bidi="th-TH"/>
        </w:rPr>
        <w:t>พันธุ์ปิติ เปี่ยมสง่า</w:t>
      </w:r>
      <w:r w:rsidRPr="00293E6F">
        <w:rPr>
          <w:rFonts w:hint="cs" w:ascii="TH SarabunPSK" w:hAnsi="TH SarabunPSK" w:eastAsia="Calibri" w:cs="TH SarabunPSK"/>
          <w:sz w:val="24"/>
          <w:szCs w:val="32"/>
          <w:cs/>
          <w:lang w:bidi="th-TH"/>
        </w:rPr>
        <w:t>)</w:t>
      </w:r>
    </w:p>
    <w:p w:rsidR="00293E6F" w:rsidP="00293E6F" w:rsidRDefault="00293E6F" w14:paraId="317658CA" w14:textId="6FB86DE7">
      <w:pPr>
        <w:spacing w:after="0"/>
        <w:rPr>
          <w:rFonts w:ascii="TH SarabunPSK" w:hAnsi="TH SarabunPSK" w:eastAsia="Calibri" w:cs="TH SarabunPSK"/>
          <w:sz w:val="24"/>
          <w:szCs w:val="32"/>
          <w:lang w:bidi="th-TH"/>
        </w:rPr>
      </w:pPr>
      <w:r w:rsidRPr="00293E6F">
        <w:rPr>
          <w:rFonts w:hint="cs" w:ascii="TH SarabunPSK" w:hAnsi="TH SarabunPSK" w:eastAsia="Calibri" w:cs="TH SarabunPSK"/>
          <w:sz w:val="24"/>
          <w:szCs w:val="32"/>
          <w:cs/>
          <w:lang w:bidi="th-TH"/>
        </w:rPr>
        <w:t xml:space="preserve"> หัวหน้าภาควิชาวิศวกรรม</w:t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>คอมพิวเตอร์</w:t>
      </w:r>
    </w:p>
    <w:p w:rsidRPr="00293E6F" w:rsidR="008F4FEA" w:rsidP="00293E6F" w:rsidRDefault="008F4FEA" w14:paraId="3F57D445" w14:textId="3093ED1D">
      <w:pPr>
        <w:spacing w:after="0"/>
        <w:rPr>
          <w:rFonts w:ascii="TH SarabunPSK" w:hAnsi="TH SarabunPSK" w:eastAsia="Calibri" w:cs="TH SarabunPSK"/>
          <w:sz w:val="24"/>
          <w:szCs w:val="32"/>
          <w:lang w:bidi="th-TH"/>
        </w:rPr>
      </w:pPr>
      <w:r>
        <w:rPr>
          <w:rFonts w:ascii="TH SarabunPSK" w:hAnsi="TH SarabunPSK" w:eastAsia="Calibri" w:cs="TH SarabunPSK"/>
          <w:sz w:val="24"/>
          <w:szCs w:val="32"/>
          <w:lang w:bidi="th-TH"/>
        </w:rPr>
        <w:tab/>
      </w:r>
      <w:r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๒๒  </w:t>
      </w:r>
      <w:r w:rsidRPr="00293E6F"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เมษายน </w:t>
      </w:r>
      <w:r>
        <w:rPr>
          <w:rFonts w:hint="cs" w:ascii="TH SarabunPSK" w:hAnsi="TH SarabunPSK" w:eastAsia="Times New Roman" w:cs="TH SarabunPSK"/>
          <w:sz w:val="32"/>
          <w:szCs w:val="32"/>
          <w:cs/>
          <w:lang w:bidi="th-TH"/>
        </w:rPr>
        <w:t xml:space="preserve"> ๒๕๖๔</w:t>
      </w:r>
    </w:p>
    <w:bookmarkEnd w:id="3"/>
    <w:p w:rsidR="004A451D" w:rsidRDefault="004A451D" w14:paraId="2439143A" w14:textId="77777777"/>
    <w:sectPr w:rsidR="004A451D" w:rsidSect="00293E6F">
      <w:pgSz w:w="12240" w:h="15840" w:orient="portrait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proofState w:spelling="clean" w:grammar="dirty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6F"/>
    <w:rsid w:val="00293E6F"/>
    <w:rsid w:val="004A451D"/>
    <w:rsid w:val="00561636"/>
    <w:rsid w:val="00607417"/>
    <w:rsid w:val="00775808"/>
    <w:rsid w:val="008F4FEA"/>
    <w:rsid w:val="009A3631"/>
    <w:rsid w:val="53DFD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C68C78"/>
  <w15:chartTrackingRefBased/>
  <w15:docId w15:val="{98295466-917F-4E60-A8C6-1C0F4C52D2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Guest User</lastModifiedBy>
  <revision>3</revision>
  <dcterms:created xsi:type="dcterms:W3CDTF">2021-06-03T10:28:00.0000000Z</dcterms:created>
  <dcterms:modified xsi:type="dcterms:W3CDTF">2021-06-04T05:04:09.0389060Z</dcterms:modified>
</coreProperties>
</file>