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C6474E" w:rsidP="00D37FB8">
      <w:pPr>
        <w:jc w:val="center"/>
        <w:rPr>
          <w:rFonts w:ascii="Calibri" w:hAnsi="Calibri"/>
        </w:rPr>
      </w:pPr>
      <w:r w:rsidRPr="00C6474E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AF2561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ΕΛΛΗΝΙΚΗ ΔΗΜΟΚΡΑΤΙΑ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ΥΠΟΥΡΓΕΙΟ ΠΑΙΔΕΙΑΣ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,</w:t>
                  </w:r>
                  <w:r w:rsidRPr="00AF2561">
                    <w:rPr>
                      <w:rFonts w:ascii="Calibri" w:hAnsi="Calibri"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ΠΕΡΙΦΕΡΕΙΑΚΗ Δ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/</w:t>
                  </w:r>
                  <w:r w:rsidRPr="00AF2561">
                    <w:rPr>
                      <w:rFonts w:ascii="Calibri" w:hAnsi="Calibri"/>
                      <w:szCs w:val="22"/>
                    </w:rPr>
                    <w:t>ΝΣΗ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 xml:space="preserve">Α/ΘΜΙΑΣ </w:t>
                  </w:r>
                  <w:r w:rsidR="005727EF" w:rsidRPr="00AF2561">
                    <w:rPr>
                      <w:rFonts w:ascii="Calibri" w:hAnsi="Calibri"/>
                      <w:szCs w:val="22"/>
                    </w:rPr>
                    <w:t xml:space="preserve">&amp; </w:t>
                  </w:r>
                  <w:r w:rsidRPr="00AF2561">
                    <w:rPr>
                      <w:rFonts w:ascii="Calibri" w:hAnsi="Calibri"/>
                      <w:szCs w:val="22"/>
                    </w:rPr>
                    <w:t>Β/ΘΜΙΑΣ ΕΚΠΑΙΔΕΥΣΗΣ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ΠΕΛΟΠΟΝΝΗΣΟΥ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Δ/ΝΣΗ Β/ΘΜΙΑΣ ΕΚΠ/ΣΗΣ ΑΡΓΟΛΙΔΑΣ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Pr="00AF2561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sz w:val="24"/>
                      <w:szCs w:val="24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C6474E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C6474E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577DED">
                    <w:rPr>
                      <w:rFonts w:ascii="Calibri" w:hAnsi="Calibri"/>
                      <w:szCs w:val="22"/>
                      <w:lang w:val="en-US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r w:rsidR="00C6474E">
                    <w:fldChar w:fldCharType="begin"/>
                  </w:r>
                  <w:r w:rsidR="00C6474E" w:rsidRPr="00F9574B">
                    <w:rPr>
                      <w:lang w:val="en-US"/>
                    </w:rPr>
                    <w:instrText>HYPERLINK "mailto:mail@3lyk-argous.arg.sch.gr"</w:instrText>
                  </w:r>
                  <w:r w:rsidR="00C6474E">
                    <w:fldChar w:fldCharType="separate"/>
                  </w:r>
                  <w:r w:rsidRPr="00E0377A">
                    <w:rPr>
                      <w:rStyle w:val="-"/>
                      <w:rFonts w:ascii="Calibri" w:hAnsi="Calibri"/>
                      <w:spacing w:val="-2"/>
                      <w:szCs w:val="22"/>
                      <w:lang w:val="en-US"/>
                    </w:rPr>
                    <w:t>mail@3lyk-argous.arg.sch.gr</w:t>
                  </w:r>
                  <w:r w:rsidR="00C6474E">
                    <w:fldChar w:fldCharType="end"/>
                  </w:r>
                </w:p>
                <w:p w:rsidR="001763F7" w:rsidRPr="001012D2" w:rsidRDefault="001012D2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 Π.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C6474E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C6474E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C6474E">
        <w:rPr>
          <w:noProof/>
          <w:sz w:val="18"/>
        </w:rPr>
        <w:pict>
          <v:shape id="_x0000_s1030" type="#_x0000_t202" style="position:absolute;left:0;text-align:left;margin-left:299.4pt;margin-top:-207.7pt;width:180.6pt;height:4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0">
              <w:txbxContent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</w:t>
                  </w:r>
                  <w:r w:rsidR="001763F7"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ollo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1763F7" w:rsidRPr="00AF2561" w:rsidRDefault="001763F7" w:rsidP="00900532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AF2561" w:rsidRDefault="003722A9" w:rsidP="00547AD7">
      <w:pPr>
        <w:shd w:val="clear" w:color="auto" w:fill="FFFFFF"/>
        <w:ind w:left="993" w:hanging="993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F2561">
        <w:rPr>
          <w:rFonts w:asciiTheme="minorHAnsi" w:hAnsiTheme="minorHAnsi" w:cstheme="minorHAnsi"/>
          <w:b/>
          <w:sz w:val="24"/>
          <w:szCs w:val="24"/>
        </w:rPr>
        <w:t xml:space="preserve">ΘΕΜΑ:  </w:t>
      </w:r>
      <w:r w:rsidR="00645B9D" w:rsidRPr="00AF2561">
        <w:rPr>
          <w:rFonts w:asciiTheme="minorHAnsi" w:hAnsiTheme="minorHAnsi" w:cstheme="minorHAnsi"/>
          <w:b/>
          <w:sz w:val="24"/>
          <w:szCs w:val="24"/>
        </w:rPr>
        <w:t>«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 xml:space="preserve">Χορήγηση </w:t>
      </w:r>
      <w:r w:rsidR="001C04AC">
        <w:rPr>
          <w:rFonts w:asciiTheme="minorHAnsi" w:hAnsiTheme="minorHAnsi" w:cstheme="minorHAnsi"/>
          <w:b/>
          <w:sz w:val="24"/>
          <w:szCs w:val="22"/>
        </w:rPr>
        <w:t>αναρρωτικής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 xml:space="preserve"> άδειας εκπαιδευτικού</w:t>
      </w:r>
      <w:r w:rsidR="00803153" w:rsidRPr="00AF2561">
        <w:rPr>
          <w:rFonts w:asciiTheme="minorHAnsi" w:hAnsiTheme="minorHAnsi" w:cstheme="minorHAnsi"/>
          <w:b/>
          <w:sz w:val="24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C04AC" w:rsidRPr="00AB19C5" w:rsidRDefault="001C04AC" w:rsidP="001C04AC">
      <w:pPr>
        <w:pStyle w:val="a6"/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Έχοντας υπόψη: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Τις διατάξεις των άρθρων 54, 55 και 56 του Ν. 3528/2007 για το δικαίωμα αναρρωτικής άδειας, όπως τροποποιήθηκαν από τον Ν. 4210/21-11-2013</w:t>
      </w:r>
    </w:p>
    <w:p w:rsidR="001C04AC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Τις διατάξεις της με αριθμό Φ.353.1/324/105657/Δ1/08-10-2002 Υ.Α. (ΦΕΚ 1340/2002 τ. Β’) «Καθορισμός των ειδικότερων καθηκόντων και αρμοδιοτήτων των προϊσταμένων και περιφερειακών υπηρεσιών πρωτοβάθμιας και δευτεροβάθμιας εκπαίδευσης», όπως συμπληρώθηκε με το εδάφιο κδ’ της με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Φ.353.1/3/102865/Δ1/04-10-2005 Υ.Α και τη με αριθ.Φ.353.1/26/153324/Δ1/2014 Υ.Α. - ΦΕΚ 2648/Β/7-10-2014.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υπ’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Φ.351.5/43/67822/Δ1/05-05-2014 εγκύκλιο του ΥΠΑΙΘ.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 w:rsidR="001012D2">
        <w:rPr>
          <w:rFonts w:asciiTheme="minorHAnsi" w:hAnsiTheme="minorHAnsi"/>
          <w:sz w:val="22"/>
          <w:szCs w:val="22"/>
        </w:rPr>
        <w:t xml:space="preserve">Α.Π. </w:t>
      </w:r>
      <w:r w:rsidR="00E4235E" w:rsidRPr="00E4235E">
        <w:rPr>
          <w:rFonts w:asciiTheme="minorHAnsi" w:hAnsiTheme="minorHAnsi"/>
          <w:sz w:val="22"/>
          <w:szCs w:val="22"/>
        </w:rPr>
        <w:t>{{</w:t>
      </w:r>
      <w:r w:rsidR="0072099D"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protocollo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 xml:space="preserve"> }}</w:t>
      </w:r>
      <w:r w:rsidR="001012D2">
        <w:rPr>
          <w:rFonts w:asciiTheme="minorHAnsi" w:hAnsiTheme="minorHAnsi"/>
          <w:sz w:val="22"/>
          <w:szCs w:val="22"/>
        </w:rPr>
        <w:t>/</w:t>
      </w:r>
      <w:r w:rsidR="00E4235E"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hmer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protocollou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="004A5152" w:rsidRPr="004A5152">
        <w:rPr>
          <w:rFonts w:asciiTheme="minorHAnsi" w:hAnsiTheme="minorHAnsi"/>
          <w:sz w:val="22"/>
          <w:szCs w:val="22"/>
        </w:rPr>
        <w:t xml:space="preserve"> </w:t>
      </w:r>
      <w:r w:rsidR="004A5152">
        <w:rPr>
          <w:rFonts w:asciiTheme="minorHAnsi" w:hAnsiTheme="minorHAnsi"/>
          <w:sz w:val="22"/>
          <w:szCs w:val="22"/>
        </w:rPr>
        <w:t>του</w:t>
      </w:r>
      <w:r w:rsidR="00E4235E" w:rsidRPr="00E4235E">
        <w:rPr>
          <w:rFonts w:asciiTheme="minorHAnsi" w:hAnsiTheme="minorHAnsi"/>
          <w:sz w:val="22"/>
          <w:szCs w:val="22"/>
        </w:rPr>
        <w:t>/</w:t>
      </w:r>
      <w:r w:rsidR="00E4235E">
        <w:rPr>
          <w:rFonts w:asciiTheme="minorHAnsi" w:hAnsiTheme="minorHAnsi"/>
          <w:sz w:val="22"/>
          <w:szCs w:val="22"/>
        </w:rPr>
        <w:t>της</w:t>
      </w:r>
      <w:r w:rsidR="004A5152">
        <w:rPr>
          <w:rFonts w:asciiTheme="minorHAnsi" w:hAnsiTheme="minorHAnsi"/>
          <w:sz w:val="22"/>
          <w:szCs w:val="22"/>
        </w:rPr>
        <w:t xml:space="preserve"> εκπαιδευτικού</w:t>
      </w:r>
      <w:r w:rsidR="00BA02E7">
        <w:rPr>
          <w:rFonts w:asciiTheme="minorHAnsi" w:hAnsiTheme="minorHAnsi"/>
          <w:sz w:val="22"/>
          <w:szCs w:val="22"/>
        </w:rPr>
        <w:t xml:space="preserve"> 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eponymo</w:t>
      </w:r>
      <w:proofErr w:type="spellEnd"/>
      <w:r w:rsidR="00F9574B" w:rsidRPr="00F9574B">
        <w:rPr>
          <w:rFonts w:asciiTheme="minorHAnsi" w:hAnsiTheme="minorHAnsi"/>
          <w:sz w:val="22"/>
          <w:szCs w:val="22"/>
        </w:rPr>
        <w:t>_</w:t>
      </w:r>
      <w:r w:rsidR="00F9574B">
        <w:rPr>
          <w:rFonts w:asciiTheme="minorHAnsi" w:hAnsiTheme="minorHAnsi"/>
          <w:sz w:val="22"/>
          <w:szCs w:val="22"/>
          <w:lang w:val="en-US"/>
        </w:rPr>
        <w:t>gen</w:t>
      </w:r>
      <w:r w:rsidR="00BA02E7">
        <w:rPr>
          <w:rFonts w:asciiTheme="minorHAnsi" w:hAnsiTheme="minorHAnsi"/>
          <w:sz w:val="22"/>
          <w:szCs w:val="22"/>
        </w:rPr>
        <w:t xml:space="preserve"> }}</w:t>
      </w:r>
      <w:r w:rsidR="004A5152">
        <w:rPr>
          <w:rFonts w:asciiTheme="minorHAnsi" w:hAnsiTheme="minorHAnsi"/>
          <w:sz w:val="22"/>
          <w:szCs w:val="22"/>
        </w:rPr>
        <w:t xml:space="preserve"> </w:t>
      </w:r>
      <w:r w:rsidR="0072099D"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="00F9574B" w:rsidRPr="00F9574B">
        <w:rPr>
          <w:rFonts w:asciiTheme="minorHAnsi" w:hAnsiTheme="minorHAnsi"/>
          <w:sz w:val="22"/>
          <w:szCs w:val="22"/>
        </w:rPr>
        <w:t>_</w:t>
      </w:r>
      <w:r w:rsidR="00F9574B">
        <w:rPr>
          <w:rFonts w:asciiTheme="minorHAnsi" w:hAnsiTheme="minorHAnsi"/>
          <w:sz w:val="22"/>
          <w:szCs w:val="22"/>
          <w:lang w:val="en-US"/>
        </w:rPr>
        <w:t>gen</w:t>
      </w:r>
      <w:r w:rsidR="0072099D" w:rsidRPr="0072099D">
        <w:rPr>
          <w:rFonts w:asciiTheme="minorHAnsi" w:hAnsiTheme="minorHAnsi"/>
          <w:sz w:val="22"/>
          <w:szCs w:val="22"/>
        </w:rPr>
        <w:t xml:space="preserve"> }}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 w:rsidRPr="00AF2561">
        <w:rPr>
          <w:rFonts w:asciiTheme="minorHAnsi" w:hAnsiTheme="minorHAnsi"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</w:t>
      </w:r>
      <w:r w:rsidR="00441894"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="00441894"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="00441894" w:rsidRPr="00E429FE">
        <w:rPr>
          <w:rFonts w:asciiTheme="minorHAnsi" w:hAnsiTheme="minorHAnsi"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 w:rsidR="00BA02E7">
        <w:rPr>
          <w:rFonts w:asciiTheme="minorHAnsi" w:hAnsiTheme="minorHAnsi"/>
          <w:sz w:val="22"/>
          <w:szCs w:val="22"/>
        </w:rPr>
        <w:t>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klados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 w:rsidR="0010797A">
        <w:rPr>
          <w:rFonts w:asciiTheme="minorHAnsi" w:hAnsiTheme="minorHAnsi"/>
          <w:sz w:val="22"/>
          <w:szCs w:val="22"/>
        </w:rPr>
        <w:t>αναρρωτικής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 xml:space="preserve"> </w:t>
      </w:r>
      <w:r w:rsidR="001154A1">
        <w:rPr>
          <w:rFonts w:asciiTheme="minorHAnsi" w:hAnsiTheme="minorHAnsi"/>
          <w:sz w:val="22"/>
          <w:szCs w:val="22"/>
        </w:rPr>
        <w:t>μίας</w:t>
      </w:r>
      <w:r>
        <w:rPr>
          <w:rFonts w:asciiTheme="minorHAnsi" w:hAnsiTheme="minorHAnsi"/>
          <w:sz w:val="22"/>
          <w:szCs w:val="22"/>
        </w:rPr>
        <w:t xml:space="preserve"> </w:t>
      </w:r>
      <w:r w:rsidR="001154A1">
        <w:rPr>
          <w:rFonts w:asciiTheme="minorHAnsi" w:hAnsiTheme="minorHAnsi"/>
          <w:sz w:val="22"/>
          <w:szCs w:val="22"/>
        </w:rPr>
        <w:t>ημέρας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από </w:t>
      </w:r>
      <w:r>
        <w:rPr>
          <w:rFonts w:asciiTheme="minorHAnsi" w:hAnsiTheme="minorHAnsi" w:cstheme="minorHAnsi"/>
          <w:sz w:val="22"/>
          <w:szCs w:val="22"/>
        </w:rPr>
        <w:t xml:space="preserve">{{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hmer</w:t>
      </w:r>
      <w:proofErr w:type="spellEnd"/>
      <w:r w:rsidRPr="001C04AC">
        <w:rPr>
          <w:rFonts w:asciiTheme="minorHAnsi" w:hAnsiTheme="minorHAnsi" w:cstheme="minorHAnsi"/>
          <w:sz w:val="22"/>
          <w:szCs w:val="22"/>
        </w:rPr>
        <w:t>_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gnomateyshs</w:t>
      </w:r>
      <w:proofErr w:type="spellEnd"/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</w:t>
      </w:r>
      <w:r w:rsidR="00953A5C">
        <w:rPr>
          <w:rFonts w:asciiTheme="minorHAnsi" w:hAnsiTheme="minorHAnsi" w:cstheme="minorHAnsi"/>
          <w:sz w:val="22"/>
          <w:szCs w:val="22"/>
        </w:rPr>
        <w:t>υπεύθυνη δήλωση του/της κ.</w:t>
      </w:r>
      <w:r>
        <w:rPr>
          <w:rFonts w:asciiTheme="minorHAnsi" w:hAnsiTheme="minorHAnsi" w:cstheme="minorHAnsi"/>
          <w:sz w:val="22"/>
          <w:szCs w:val="22"/>
        </w:rPr>
        <w:t xml:space="preserve"> {{</w:t>
      </w:r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53A5C">
        <w:rPr>
          <w:rFonts w:asciiTheme="minorHAnsi" w:hAnsiTheme="minorHAnsi" w:cstheme="minorHAnsi"/>
          <w:sz w:val="22"/>
          <w:szCs w:val="22"/>
          <w:lang w:val="en-US"/>
        </w:rPr>
        <w:t>eponymo</w:t>
      </w:r>
      <w:r w:rsidR="009148FD">
        <w:rPr>
          <w:rFonts w:asciiTheme="minorHAnsi" w:hAnsiTheme="minorHAnsi" w:cstheme="minorHAnsi"/>
          <w:sz w:val="22"/>
          <w:szCs w:val="22"/>
          <w:lang w:val="en-US"/>
        </w:rPr>
        <w:t>_gen</w:t>
      </w:r>
      <w:proofErr w:type="spellEnd"/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.</w:t>
      </w:r>
    </w:p>
    <w:p w:rsidR="001C04AC" w:rsidRPr="009968A2" w:rsidRDefault="001C04AC" w:rsidP="001C04AC">
      <w:pPr>
        <w:pStyle w:val="a6"/>
        <w:tabs>
          <w:tab w:val="left" w:pos="993"/>
          <w:tab w:val="left" w:pos="1418"/>
          <w:tab w:val="center" w:pos="4677"/>
        </w:tabs>
        <w:spacing w:line="276" w:lineRule="auto"/>
        <w:ind w:left="720"/>
        <w:jc w:val="both"/>
        <w:rPr>
          <w:rFonts w:asciiTheme="minorHAnsi" w:hAnsiTheme="minorHAnsi"/>
          <w:sz w:val="22"/>
          <w:szCs w:val="22"/>
        </w:rPr>
      </w:pP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EA3F4F" w:rsidRPr="00AF256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b/>
          <w:szCs w:val="22"/>
        </w:rPr>
      </w:pPr>
      <w:r w:rsidRPr="00AF2561">
        <w:rPr>
          <w:rFonts w:asciiTheme="minorHAnsi" w:hAnsiTheme="minorHAnsi"/>
          <w:b/>
          <w:szCs w:val="22"/>
        </w:rPr>
        <w:t>ΑΠΟΦΑΣΙΖΟΥΜΕ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0F77B2" w:rsidRPr="001763F7" w:rsidRDefault="00C6474E" w:rsidP="00AF2561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 w:rsidRPr="00C6474E">
        <w:rPr>
          <w:rFonts w:ascii="Calibri" w:hAnsi="Calibri"/>
          <w:noProof/>
          <w:sz w:val="24"/>
          <w:szCs w:val="24"/>
        </w:rPr>
        <w:pict>
          <v:shape id="_x0000_s1034" type="#_x0000_t202" style="position:absolute;left:0;text-align:left;margin-left:296.8pt;margin-top:64.4pt;width:195.15pt;height:65.8pt;z-index:251664384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Ο Διευθυντής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Παντελεήμων Ρουμελιώτης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Πληροφορικός</w:t>
                  </w:r>
                </w:p>
              </w:txbxContent>
            </v:textbox>
          </v:shape>
        </w:pict>
      </w:r>
      <w:r w:rsidR="00504AA5">
        <w:rPr>
          <w:rFonts w:asciiTheme="minorHAnsi" w:hAnsiTheme="minorHAnsi"/>
          <w:sz w:val="22"/>
          <w:szCs w:val="22"/>
        </w:rPr>
        <w:t>Χορηγούμε στο</w:t>
      </w:r>
      <w:r w:rsidR="00EA3F4F">
        <w:rPr>
          <w:rFonts w:asciiTheme="minorHAnsi" w:hAnsiTheme="minorHAnsi"/>
          <w:sz w:val="22"/>
          <w:szCs w:val="22"/>
        </w:rPr>
        <w:t>ν</w:t>
      </w:r>
      <w:r w:rsidR="00E4235E">
        <w:rPr>
          <w:rFonts w:asciiTheme="minorHAnsi" w:hAnsiTheme="minorHAnsi"/>
          <w:sz w:val="22"/>
          <w:szCs w:val="22"/>
        </w:rPr>
        <w:t>/στην</w:t>
      </w:r>
      <w:r w:rsidR="00EA3F4F">
        <w:rPr>
          <w:rFonts w:asciiTheme="minorHAnsi" w:hAnsiTheme="minorHAnsi"/>
          <w:sz w:val="22"/>
          <w:szCs w:val="22"/>
        </w:rPr>
        <w:t xml:space="preserve"> κ</w:t>
      </w:r>
      <w:r w:rsidR="00504AA5">
        <w:rPr>
          <w:rFonts w:asciiTheme="minorHAnsi" w:hAnsiTheme="minorHAnsi"/>
          <w:sz w:val="22"/>
          <w:szCs w:val="22"/>
        </w:rPr>
        <w:t>.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 w:rsid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="0072099D" w:rsidRPr="0072099D">
        <w:rPr>
          <w:rFonts w:asciiTheme="minorHAnsi" w:hAnsiTheme="minorHAnsi"/>
          <w:b/>
          <w:sz w:val="22"/>
          <w:szCs w:val="22"/>
        </w:rPr>
        <w:t>}}</w:t>
      </w:r>
      <w:r w:rsidR="00EA3F4F">
        <w:rPr>
          <w:rFonts w:asciiTheme="minorHAnsi" w:hAnsiTheme="minorHAnsi"/>
          <w:sz w:val="22"/>
          <w:szCs w:val="22"/>
        </w:rPr>
        <w:t>,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>
        <w:rPr>
          <w:rFonts w:asciiTheme="minorHAnsi" w:hAnsiTheme="minorHAnsi"/>
          <w:b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: </w:t>
      </w:r>
      <w:r w:rsidR="00441894"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="00441894"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="00441894" w:rsidRPr="00564456">
        <w:rPr>
          <w:rFonts w:asciiTheme="minorHAnsi" w:hAnsiTheme="minorHAnsi"/>
          <w:b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κλάδου </w:t>
      </w:r>
      <w:r w:rsidR="00E4235E" w:rsidRPr="00564456">
        <w:rPr>
          <w:rFonts w:asciiTheme="minorHAnsi" w:hAnsiTheme="minorHAnsi"/>
          <w:b/>
          <w:sz w:val="22"/>
          <w:szCs w:val="22"/>
        </w:rPr>
        <w:t>{{</w:t>
      </w:r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922D27"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="00E4235E" w:rsidRPr="00564456">
        <w:rPr>
          <w:rFonts w:asciiTheme="minorHAnsi" w:hAnsiTheme="minorHAnsi"/>
          <w:b/>
          <w:sz w:val="22"/>
          <w:szCs w:val="22"/>
        </w:rPr>
        <w:t xml:space="preserve"> }}</w:t>
      </w:r>
      <w:r w:rsidR="00EA3F4F">
        <w:rPr>
          <w:rFonts w:asciiTheme="minorHAnsi" w:hAnsiTheme="minorHAnsi"/>
          <w:sz w:val="22"/>
          <w:szCs w:val="22"/>
        </w:rPr>
        <w:t>, εκπαιδευτικού</w:t>
      </w:r>
      <w:r w:rsidR="00504AA5">
        <w:rPr>
          <w:rFonts w:asciiTheme="minorHAnsi" w:hAnsiTheme="minorHAnsi"/>
          <w:sz w:val="22"/>
          <w:szCs w:val="22"/>
        </w:rPr>
        <w:t xml:space="preserve"> του 3</w:t>
      </w:r>
      <w:r w:rsidR="00504AA5"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 w:rsidR="00504AA5">
        <w:rPr>
          <w:rFonts w:asciiTheme="minorHAnsi" w:hAnsiTheme="minorHAnsi"/>
          <w:sz w:val="22"/>
          <w:szCs w:val="22"/>
        </w:rPr>
        <w:t xml:space="preserve"> ΓΕΛ Άργους</w:t>
      </w:r>
      <w:r w:rsidR="00EA3F4F">
        <w:rPr>
          <w:rFonts w:asciiTheme="minorHAnsi" w:hAnsiTheme="minorHAnsi"/>
          <w:sz w:val="22"/>
          <w:szCs w:val="22"/>
        </w:rPr>
        <w:t xml:space="preserve">, </w:t>
      </w:r>
      <w:r w:rsidR="006601C2">
        <w:rPr>
          <w:rFonts w:asciiTheme="minorHAnsi" w:hAnsiTheme="minorHAnsi"/>
          <w:b/>
          <w:sz w:val="22"/>
          <w:szCs w:val="22"/>
        </w:rPr>
        <w:t>αναρρωτική</w:t>
      </w:r>
      <w:r w:rsidR="00EA3F4F">
        <w:rPr>
          <w:rFonts w:asciiTheme="minorHAnsi" w:hAnsiTheme="minorHAnsi"/>
          <w:b/>
          <w:sz w:val="22"/>
          <w:szCs w:val="22"/>
        </w:rPr>
        <w:t xml:space="preserve"> 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άδεια </w:t>
      </w:r>
      <w:r w:rsidR="001154A1">
        <w:rPr>
          <w:rFonts w:asciiTheme="minorHAnsi" w:hAnsiTheme="minorHAnsi"/>
          <w:b/>
          <w:sz w:val="22"/>
          <w:szCs w:val="22"/>
        </w:rPr>
        <w:t xml:space="preserve">μίας ημέρας </w:t>
      </w:r>
      <w:r w:rsidR="00EA3F4F">
        <w:rPr>
          <w:rFonts w:asciiTheme="minorHAnsi" w:hAnsiTheme="minorHAnsi"/>
          <w:sz w:val="22"/>
          <w:szCs w:val="22"/>
        </w:rPr>
        <w:t xml:space="preserve">με αποδοχές, </w:t>
      </w:r>
      <w:r w:rsidR="00CE5A34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="00953A5C">
        <w:rPr>
          <w:rFonts w:asciiTheme="minorHAnsi" w:hAnsiTheme="minorHAnsi"/>
          <w:b/>
          <w:sz w:val="22"/>
          <w:szCs w:val="22"/>
        </w:rPr>
        <w:t xml:space="preserve"> }}</w:t>
      </w:r>
      <w:r w:rsidR="00EA3F4F" w:rsidRPr="00C1647A">
        <w:rPr>
          <w:rFonts w:asciiTheme="minorHAnsi" w:hAnsiTheme="minorHAnsi"/>
          <w:b/>
          <w:bCs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6601C2" w:rsidRPr="00AB19C5">
        <w:rPr>
          <w:rFonts w:asciiTheme="minorHAnsi" w:hAnsiTheme="minorHAnsi" w:cstheme="minorHAnsi"/>
          <w:sz w:val="22"/>
          <w:szCs w:val="22"/>
        </w:rPr>
        <w:t>λόγω ασθενείας</w:t>
      </w:r>
      <w:r w:rsidR="00EA3F4F">
        <w:rPr>
          <w:rFonts w:asciiTheme="minorHAnsi" w:hAnsiTheme="minorHAnsi"/>
          <w:sz w:val="22"/>
          <w:szCs w:val="22"/>
        </w:rPr>
        <w:t>.</w:t>
      </w:r>
    </w:p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</w:pPr>
    </w:p>
    <w:p w:rsidR="00AF2561" w:rsidRDefault="00AF2561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AF2561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C6474E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C6474E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6.2pt;margin-top:43.15pt;width:195.4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14"/>
  </w:num>
  <w:num w:numId="14">
    <w:abstractNumId w:val="10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22932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161B"/>
    <w:rsid w:val="00073E5A"/>
    <w:rsid w:val="0007473D"/>
    <w:rsid w:val="0008278D"/>
    <w:rsid w:val="00083D5E"/>
    <w:rsid w:val="000845A6"/>
    <w:rsid w:val="00085EF0"/>
    <w:rsid w:val="00086FED"/>
    <w:rsid w:val="000872C6"/>
    <w:rsid w:val="00092610"/>
    <w:rsid w:val="000945E3"/>
    <w:rsid w:val="000A13A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2D19"/>
    <w:rsid w:val="000F43C3"/>
    <w:rsid w:val="000F452F"/>
    <w:rsid w:val="000F77B2"/>
    <w:rsid w:val="001012D2"/>
    <w:rsid w:val="00102DE4"/>
    <w:rsid w:val="00105B3F"/>
    <w:rsid w:val="001077B6"/>
    <w:rsid w:val="0010797A"/>
    <w:rsid w:val="00113605"/>
    <w:rsid w:val="00113770"/>
    <w:rsid w:val="001154A1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04AC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20D4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27BD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47CD5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220A"/>
    <w:rsid w:val="003A387F"/>
    <w:rsid w:val="003A633D"/>
    <w:rsid w:val="003A7831"/>
    <w:rsid w:val="003B0215"/>
    <w:rsid w:val="003B0DED"/>
    <w:rsid w:val="003C13C8"/>
    <w:rsid w:val="003C6D83"/>
    <w:rsid w:val="003D2C4D"/>
    <w:rsid w:val="003E761B"/>
    <w:rsid w:val="004026EF"/>
    <w:rsid w:val="0040573A"/>
    <w:rsid w:val="0041468A"/>
    <w:rsid w:val="00415CE9"/>
    <w:rsid w:val="0042142F"/>
    <w:rsid w:val="00430B78"/>
    <w:rsid w:val="004332C8"/>
    <w:rsid w:val="00434836"/>
    <w:rsid w:val="0043695F"/>
    <w:rsid w:val="00437397"/>
    <w:rsid w:val="004408CF"/>
    <w:rsid w:val="00441894"/>
    <w:rsid w:val="004426BF"/>
    <w:rsid w:val="00446AE0"/>
    <w:rsid w:val="004539CE"/>
    <w:rsid w:val="00454DB8"/>
    <w:rsid w:val="00460C5E"/>
    <w:rsid w:val="00467C86"/>
    <w:rsid w:val="00474223"/>
    <w:rsid w:val="00474C64"/>
    <w:rsid w:val="00476DBC"/>
    <w:rsid w:val="00487EAB"/>
    <w:rsid w:val="004917BB"/>
    <w:rsid w:val="00492F9F"/>
    <w:rsid w:val="004A5152"/>
    <w:rsid w:val="004B067B"/>
    <w:rsid w:val="004B48C2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4AA5"/>
    <w:rsid w:val="00506106"/>
    <w:rsid w:val="005117D0"/>
    <w:rsid w:val="005157F5"/>
    <w:rsid w:val="00517A5A"/>
    <w:rsid w:val="005262CF"/>
    <w:rsid w:val="00531C6D"/>
    <w:rsid w:val="005410FE"/>
    <w:rsid w:val="00547AD7"/>
    <w:rsid w:val="005518B6"/>
    <w:rsid w:val="00551FAA"/>
    <w:rsid w:val="0055339C"/>
    <w:rsid w:val="005618C6"/>
    <w:rsid w:val="00564456"/>
    <w:rsid w:val="0056663E"/>
    <w:rsid w:val="00570570"/>
    <w:rsid w:val="005727EF"/>
    <w:rsid w:val="0057657A"/>
    <w:rsid w:val="00577DED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5E3AAB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2A1A"/>
    <w:rsid w:val="00645B9D"/>
    <w:rsid w:val="00650E44"/>
    <w:rsid w:val="00656EF1"/>
    <w:rsid w:val="0065729E"/>
    <w:rsid w:val="00657F7D"/>
    <w:rsid w:val="006601C2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099D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265"/>
    <w:rsid w:val="00815867"/>
    <w:rsid w:val="00815B3D"/>
    <w:rsid w:val="008210DF"/>
    <w:rsid w:val="008264C8"/>
    <w:rsid w:val="00831848"/>
    <w:rsid w:val="0083528C"/>
    <w:rsid w:val="008359FA"/>
    <w:rsid w:val="00835FDC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E27"/>
    <w:rsid w:val="008D3F5E"/>
    <w:rsid w:val="008D5C1D"/>
    <w:rsid w:val="008D6D7F"/>
    <w:rsid w:val="008E2935"/>
    <w:rsid w:val="008E7A90"/>
    <w:rsid w:val="008F7C64"/>
    <w:rsid w:val="00900532"/>
    <w:rsid w:val="00900967"/>
    <w:rsid w:val="00903108"/>
    <w:rsid w:val="0090331E"/>
    <w:rsid w:val="00907066"/>
    <w:rsid w:val="009074AD"/>
    <w:rsid w:val="0091276F"/>
    <w:rsid w:val="009148FD"/>
    <w:rsid w:val="00921898"/>
    <w:rsid w:val="00921BD4"/>
    <w:rsid w:val="00922D27"/>
    <w:rsid w:val="00923254"/>
    <w:rsid w:val="00923401"/>
    <w:rsid w:val="009256E0"/>
    <w:rsid w:val="00930126"/>
    <w:rsid w:val="00930261"/>
    <w:rsid w:val="0093488F"/>
    <w:rsid w:val="009358F5"/>
    <w:rsid w:val="00942830"/>
    <w:rsid w:val="00953A5C"/>
    <w:rsid w:val="0095565B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678BA"/>
    <w:rsid w:val="00A701F6"/>
    <w:rsid w:val="00A71A52"/>
    <w:rsid w:val="00A76B28"/>
    <w:rsid w:val="00A76F4C"/>
    <w:rsid w:val="00A76FA3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0164"/>
    <w:rsid w:val="00AC1F46"/>
    <w:rsid w:val="00AC5B32"/>
    <w:rsid w:val="00AD3EC5"/>
    <w:rsid w:val="00AE349A"/>
    <w:rsid w:val="00AE4626"/>
    <w:rsid w:val="00AE69A3"/>
    <w:rsid w:val="00AE7E4B"/>
    <w:rsid w:val="00AF172B"/>
    <w:rsid w:val="00AF2561"/>
    <w:rsid w:val="00AF61ED"/>
    <w:rsid w:val="00AF6C07"/>
    <w:rsid w:val="00AF754F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02E7"/>
    <w:rsid w:val="00BA55F6"/>
    <w:rsid w:val="00BB5954"/>
    <w:rsid w:val="00BB6FD6"/>
    <w:rsid w:val="00BB7E06"/>
    <w:rsid w:val="00BC2BC8"/>
    <w:rsid w:val="00BC5C45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27A9"/>
    <w:rsid w:val="00BF5A86"/>
    <w:rsid w:val="00BF782B"/>
    <w:rsid w:val="00C03A33"/>
    <w:rsid w:val="00C067F4"/>
    <w:rsid w:val="00C06BC7"/>
    <w:rsid w:val="00C072B4"/>
    <w:rsid w:val="00C11417"/>
    <w:rsid w:val="00C123AD"/>
    <w:rsid w:val="00C160D9"/>
    <w:rsid w:val="00C23573"/>
    <w:rsid w:val="00C307F7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474E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E5A34"/>
    <w:rsid w:val="00CF34EC"/>
    <w:rsid w:val="00CF5529"/>
    <w:rsid w:val="00D04C0E"/>
    <w:rsid w:val="00D0669B"/>
    <w:rsid w:val="00D10A0F"/>
    <w:rsid w:val="00D13F27"/>
    <w:rsid w:val="00D1586A"/>
    <w:rsid w:val="00D16326"/>
    <w:rsid w:val="00D16ADC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24A4"/>
    <w:rsid w:val="00E02C12"/>
    <w:rsid w:val="00E0377A"/>
    <w:rsid w:val="00E057E4"/>
    <w:rsid w:val="00E11FB6"/>
    <w:rsid w:val="00E17CE2"/>
    <w:rsid w:val="00E218F4"/>
    <w:rsid w:val="00E23B23"/>
    <w:rsid w:val="00E241D4"/>
    <w:rsid w:val="00E300F2"/>
    <w:rsid w:val="00E37030"/>
    <w:rsid w:val="00E4061C"/>
    <w:rsid w:val="00E4235E"/>
    <w:rsid w:val="00E42FCC"/>
    <w:rsid w:val="00E4440C"/>
    <w:rsid w:val="00E45582"/>
    <w:rsid w:val="00E47E8B"/>
    <w:rsid w:val="00E55B03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9574B"/>
    <w:rsid w:val="00FA3C3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AF8"/>
    <w:rsid w:val="00FD1E31"/>
    <w:rsid w:val="00FD3641"/>
    <w:rsid w:val="00FD59BE"/>
    <w:rsid w:val="00FD6416"/>
    <w:rsid w:val="00FE4874"/>
    <w:rsid w:val="00FF5733"/>
    <w:rsid w:val="00FF7992"/>
    <w:rsid w:val="00FF7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294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55AFB4-3736-4FCA-9698-DAB3E907F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Pantelis Roumeliotis</cp:lastModifiedBy>
  <cp:revision>8</cp:revision>
  <cp:lastPrinted>2024-04-12T06:57:00Z</cp:lastPrinted>
  <dcterms:created xsi:type="dcterms:W3CDTF">2026-03-09T10:50:00Z</dcterms:created>
  <dcterms:modified xsi:type="dcterms:W3CDTF">2026-10-14T09:32:00Z</dcterms:modified>
</cp:coreProperties>
</file>