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CED60" w14:textId="7AE688A5" w:rsidR="0034446C" w:rsidRPr="005E335E" w:rsidRDefault="005E335E">
      <w:r>
        <w:t>ΠΛΗΡΟΦΟΡΙΕΣ ΠΟΥ ΑΝΤΛΩ ΑΠΟ ΦΩΤΟΓΡΑΦΙΚΟ ΥΛΙΚΟ ΚΑΙ ΤΕΧΝΙΚΗ ΕΚΘΕΣΗ ΑΝΑΘΕΩΡΗΣΗΣ ΣΤΟ ΚΤΙΡΙΟ ΧΑΝΙΩΝ 4Β</w:t>
      </w:r>
    </w:p>
    <w:p w14:paraId="2EECEF77" w14:textId="254ED463" w:rsidR="0034446C" w:rsidRPr="0034446C" w:rsidRDefault="0034446C" w:rsidP="0034446C">
      <w:pPr>
        <w:pStyle w:val="a6"/>
        <w:numPr>
          <w:ilvl w:val="0"/>
          <w:numId w:val="1"/>
        </w:numPr>
        <w:jc w:val="both"/>
        <w:rPr>
          <w:lang w:val="en-US"/>
        </w:rPr>
      </w:pPr>
      <w:r w:rsidRPr="0034446C">
        <w:t>Εδώ</w:t>
      </w:r>
      <w:r w:rsidRPr="0034446C">
        <w:t xml:space="preserve"> από το "00-TEUXOS-01082014.pdf" στις σελίδες 1-104 έχεις από το </w:t>
      </w:r>
      <w:proofErr w:type="spellStart"/>
      <w:r w:rsidRPr="0034446C">
        <w:t>τευχος</w:t>
      </w:r>
      <w:proofErr w:type="spellEnd"/>
      <w:r w:rsidRPr="0034446C">
        <w:t xml:space="preserve"> στατικών τα ακριβή στοιχεία του </w:t>
      </w:r>
      <w:proofErr w:type="spellStart"/>
      <w:r w:rsidRPr="0034446C">
        <w:t>δομήματος</w:t>
      </w:r>
      <w:proofErr w:type="spellEnd"/>
      <w:r w:rsidRPr="0034446C">
        <w:t xml:space="preserve"> στην Χανίων 4β με τις παραδοχές στο FESPA. </w:t>
      </w:r>
      <w:r w:rsidRPr="0034446C">
        <w:rPr>
          <w:b/>
          <w:bCs/>
        </w:rPr>
        <w:t>Δίνοντας σου σαν δεδομένο ότι έχουμε εμφανείς βλάβες κυρίως στα επιφανειακά δομικά μέλη του φέροντα οργανισμού (βλέπε φωτογραφία 12 - λεπτομέρεια 12α στον ΞΥΛΟΤΥΠΟ ΟΡΟΦΗΣ Β' ΟΡΟΦΟΥ &amp; φωτογραφία 16 στον ΞΥΛΟΤΥΠΟ ΔΩΜΑΤΟΣ από το ΤΕΧΝΙΚΗ ΕΚΘΕΣΗ ΑΝΑΘΕΩΡΗΣΗΣ.pdf)</w:t>
      </w:r>
      <w:r w:rsidRPr="0034446C">
        <w:t xml:space="preserve"> θέλω να μου φτιάξεις έναν κώδικα στο OPENSEES που να μπορώ να αποτυπώσω αυτές τις εμφανείς βλάβες της κατασκευής</w:t>
      </w:r>
      <w:r w:rsidRPr="0034446C">
        <w:t>.</w:t>
      </w:r>
    </w:p>
    <w:p w14:paraId="7BC73BD2" w14:textId="62079423" w:rsidR="0034446C" w:rsidRPr="0034446C" w:rsidRDefault="0034446C" w:rsidP="0034446C">
      <w:pPr>
        <w:pStyle w:val="a6"/>
        <w:numPr>
          <w:ilvl w:val="0"/>
          <w:numId w:val="1"/>
        </w:numPr>
        <w:jc w:val="both"/>
      </w:pPr>
      <w:r w:rsidRPr="0034446C">
        <w:t xml:space="preserve">Από τις φωτογραφίες 12 &amp; 16 της Τεχνικής Έκθεσης οι βλάβες είναι: </w:t>
      </w:r>
      <w:proofErr w:type="spellStart"/>
      <w:r w:rsidRPr="0034446C">
        <w:t>εμφανεις</w:t>
      </w:r>
      <w:proofErr w:type="spellEnd"/>
      <w:r w:rsidRPr="0034446C">
        <w:t xml:space="preserve"> βλάβες πλακών (τις πλάκες εννοώ επιφανειακά στοιχεία)</w:t>
      </w:r>
    </w:p>
    <w:p w14:paraId="67354CDB" w14:textId="77777777" w:rsidR="0034446C" w:rsidRDefault="0034446C" w:rsidP="0034446C">
      <w:pPr>
        <w:pStyle w:val="Web"/>
        <w:numPr>
          <w:ilvl w:val="0"/>
          <w:numId w:val="1"/>
        </w:numPr>
      </w:pPr>
      <w:r>
        <w:t>Σ</w:t>
      </w:r>
      <w:r>
        <w:t xml:space="preserve">το </w:t>
      </w:r>
      <w:r>
        <w:rPr>
          <w:rStyle w:val="aa"/>
          <w:rFonts w:eastAsiaTheme="majorEastAsia"/>
        </w:rPr>
        <w:t>OpenSees</w:t>
      </w:r>
      <w:r>
        <w:t xml:space="preserve"> πρέπει να τις αποτυπώσουμε διαφορετικά, γιατί οι πλάκες συνήθως στο </w:t>
      </w:r>
      <w:proofErr w:type="spellStart"/>
      <w:r>
        <w:t>frame-model:</w:t>
      </w:r>
      <w:proofErr w:type="spellEnd"/>
    </w:p>
    <w:p w14:paraId="77821656" w14:textId="77777777" w:rsidR="0034446C" w:rsidRDefault="0034446C" w:rsidP="0034446C">
      <w:pPr>
        <w:pStyle w:val="Web"/>
        <w:numPr>
          <w:ilvl w:val="1"/>
          <w:numId w:val="1"/>
        </w:numPr>
      </w:pPr>
      <w:r>
        <w:t xml:space="preserve">είτε </w:t>
      </w:r>
      <w:proofErr w:type="spellStart"/>
      <w:r w:rsidRPr="0034446C">
        <w:rPr>
          <w:rStyle w:val="aa"/>
          <w:rFonts w:eastAsiaTheme="majorEastAsia"/>
        </w:rPr>
        <w:t>μοντελοποιούνται</w:t>
      </w:r>
      <w:proofErr w:type="spellEnd"/>
      <w:r w:rsidRPr="0034446C">
        <w:rPr>
          <w:rStyle w:val="aa"/>
          <w:rFonts w:eastAsiaTheme="majorEastAsia"/>
        </w:rPr>
        <w:t xml:space="preserve"> ως </w:t>
      </w:r>
      <w:proofErr w:type="spellStart"/>
      <w:r w:rsidRPr="0034446C">
        <w:rPr>
          <w:rStyle w:val="aa"/>
          <w:rFonts w:eastAsiaTheme="majorEastAsia"/>
        </w:rPr>
        <w:t>diaphragm</w:t>
      </w:r>
      <w:proofErr w:type="spellEnd"/>
    </w:p>
    <w:p w14:paraId="2F15242F" w14:textId="77777777" w:rsidR="0034446C" w:rsidRPr="0034446C" w:rsidRDefault="0034446C" w:rsidP="0034446C">
      <w:pPr>
        <w:pStyle w:val="Web"/>
        <w:numPr>
          <w:ilvl w:val="1"/>
          <w:numId w:val="1"/>
        </w:numPr>
        <w:rPr>
          <w:rStyle w:val="aa"/>
          <w:b w:val="0"/>
          <w:bCs w:val="0"/>
        </w:rPr>
      </w:pPr>
      <w:r>
        <w:t xml:space="preserve">είτε ως </w:t>
      </w:r>
      <w:proofErr w:type="spellStart"/>
      <w:r w:rsidRPr="0034446C">
        <w:rPr>
          <w:rStyle w:val="aa"/>
          <w:rFonts w:eastAsiaTheme="majorEastAsia"/>
        </w:rPr>
        <w:t>shell</w:t>
      </w:r>
      <w:proofErr w:type="spellEnd"/>
      <w:r w:rsidRPr="0034446C">
        <w:rPr>
          <w:rStyle w:val="aa"/>
          <w:rFonts w:eastAsiaTheme="majorEastAsia"/>
        </w:rPr>
        <w:t xml:space="preserve"> </w:t>
      </w:r>
      <w:proofErr w:type="spellStart"/>
      <w:r w:rsidRPr="0034446C">
        <w:rPr>
          <w:rStyle w:val="aa"/>
          <w:rFonts w:eastAsiaTheme="majorEastAsia"/>
        </w:rPr>
        <w:t>elements</w:t>
      </w:r>
      <w:proofErr w:type="spellEnd"/>
    </w:p>
    <w:p w14:paraId="32DA0E08" w14:textId="77777777" w:rsidR="0034446C" w:rsidRPr="0034446C" w:rsidRDefault="0034446C" w:rsidP="0034446C">
      <w:pPr>
        <w:pStyle w:val="Web"/>
        <w:numPr>
          <w:ilvl w:val="1"/>
          <w:numId w:val="1"/>
        </w:numPr>
        <w:rPr>
          <w:rStyle w:val="aa"/>
          <w:b w:val="0"/>
          <w:bCs w:val="0"/>
        </w:rPr>
      </w:pPr>
      <w:r>
        <w:t xml:space="preserve">είτε </w:t>
      </w:r>
      <w:r w:rsidRPr="0034446C">
        <w:rPr>
          <w:rStyle w:val="aa"/>
          <w:rFonts w:eastAsiaTheme="majorEastAsia"/>
        </w:rPr>
        <w:t xml:space="preserve">δεν </w:t>
      </w:r>
      <w:proofErr w:type="spellStart"/>
      <w:r w:rsidRPr="0034446C">
        <w:rPr>
          <w:rStyle w:val="aa"/>
          <w:rFonts w:eastAsiaTheme="majorEastAsia"/>
        </w:rPr>
        <w:t>μοντελοποιούνται</w:t>
      </w:r>
      <w:proofErr w:type="spellEnd"/>
      <w:r w:rsidRPr="0034446C">
        <w:rPr>
          <w:rStyle w:val="aa"/>
          <w:rFonts w:eastAsiaTheme="majorEastAsia"/>
        </w:rPr>
        <w:t xml:space="preserve"> άμεσα</w:t>
      </w:r>
      <w:r>
        <w:t xml:space="preserve"> αλλά μέσω </w:t>
      </w:r>
      <w:r w:rsidRPr="0034446C">
        <w:rPr>
          <w:rStyle w:val="aa"/>
          <w:rFonts w:eastAsiaTheme="majorEastAsia"/>
        </w:rPr>
        <w:t xml:space="preserve">φορτίων και </w:t>
      </w:r>
      <w:proofErr w:type="spellStart"/>
      <w:r w:rsidRPr="0034446C">
        <w:rPr>
          <w:rStyle w:val="aa"/>
          <w:rFonts w:eastAsiaTheme="majorEastAsia"/>
        </w:rPr>
        <w:t>stiffness</w:t>
      </w:r>
      <w:proofErr w:type="spellEnd"/>
      <w:r w:rsidRPr="0034446C">
        <w:rPr>
          <w:rStyle w:val="aa"/>
          <w:rFonts w:eastAsiaTheme="majorEastAsia"/>
        </w:rPr>
        <w:t xml:space="preserve"> </w:t>
      </w:r>
      <w:proofErr w:type="spellStart"/>
      <w:r w:rsidRPr="0034446C">
        <w:rPr>
          <w:rStyle w:val="aa"/>
          <w:rFonts w:eastAsiaTheme="majorEastAsia"/>
        </w:rPr>
        <w:t>modifiers</w:t>
      </w:r>
      <w:proofErr w:type="spellEnd"/>
    </w:p>
    <w:p w14:paraId="34BEA1AC" w14:textId="77777777" w:rsidR="0034446C" w:rsidRPr="0034446C" w:rsidRDefault="0034446C" w:rsidP="0034446C">
      <w:pPr>
        <w:pStyle w:val="Web"/>
        <w:numPr>
          <w:ilvl w:val="0"/>
          <w:numId w:val="1"/>
        </w:numPr>
      </w:pPr>
      <w:r w:rsidRPr="0034446C">
        <w:t xml:space="preserve">Οι εμφανείς βλάβες πλακών λόγω </w:t>
      </w:r>
      <w:r w:rsidRPr="0034446C">
        <w:rPr>
          <w:b/>
          <w:bCs/>
        </w:rPr>
        <w:t>διάβρωσης οπλισμού / αποκόλλησης επικάλυψης</w:t>
      </w:r>
      <w:r w:rsidRPr="0034446C">
        <w:t xml:space="preserve"> προκαλούν κυρίως:</w:t>
      </w:r>
    </w:p>
    <w:p w14:paraId="104D0187" w14:textId="77777777" w:rsidR="0034446C" w:rsidRPr="0034446C" w:rsidRDefault="0034446C" w:rsidP="0034446C">
      <w:pPr>
        <w:pStyle w:val="Web"/>
        <w:ind w:left="360"/>
      </w:pPr>
      <w:r w:rsidRPr="0034446C">
        <w:t>1️</w:t>
      </w:r>
      <w:r w:rsidRPr="0034446C">
        <w:rPr>
          <w:rFonts w:ascii="Segoe UI Symbol" w:hAnsi="Segoe UI Symbol" w:cs="Segoe UI Symbol"/>
        </w:rPr>
        <w:t>⃣</w:t>
      </w:r>
      <w:r w:rsidRPr="0034446C">
        <w:t xml:space="preserve"> </w:t>
      </w:r>
      <w:r w:rsidRPr="0034446C">
        <w:rPr>
          <w:b/>
          <w:bCs/>
        </w:rPr>
        <w:t>μείωση διαφραγματικής ακαμψίας</w:t>
      </w:r>
    </w:p>
    <w:p w14:paraId="75405ACD" w14:textId="77777777" w:rsidR="0034446C" w:rsidRPr="0034446C" w:rsidRDefault="0034446C" w:rsidP="0034446C">
      <w:pPr>
        <w:pStyle w:val="Web"/>
        <w:ind w:left="360"/>
      </w:pPr>
      <w:r w:rsidRPr="0034446C">
        <w:t>2️</w:t>
      </w:r>
      <w:r w:rsidRPr="0034446C">
        <w:rPr>
          <w:rFonts w:ascii="Segoe UI Symbol" w:hAnsi="Segoe UI Symbol" w:cs="Segoe UI Symbol"/>
        </w:rPr>
        <w:t>⃣</w:t>
      </w:r>
      <w:r w:rsidRPr="0034446C">
        <w:t xml:space="preserve"> </w:t>
      </w:r>
      <w:r w:rsidRPr="0034446C">
        <w:rPr>
          <w:b/>
          <w:bCs/>
        </w:rPr>
        <w:t>μείωση κατανομής σεισμικών δυνάμεων</w:t>
      </w:r>
    </w:p>
    <w:p w14:paraId="40E8649B" w14:textId="77777777" w:rsidR="0034446C" w:rsidRPr="0034446C" w:rsidRDefault="0034446C" w:rsidP="0034446C">
      <w:pPr>
        <w:pStyle w:val="Web"/>
        <w:ind w:left="360"/>
      </w:pPr>
      <w:r w:rsidRPr="0034446C">
        <w:t>3️</w:t>
      </w:r>
      <w:r w:rsidRPr="0034446C">
        <w:rPr>
          <w:rFonts w:ascii="Segoe UI Symbol" w:hAnsi="Segoe UI Symbol" w:cs="Segoe UI Symbol"/>
        </w:rPr>
        <w:t>⃣</w:t>
      </w:r>
      <w:r w:rsidRPr="0034446C">
        <w:t xml:space="preserve"> </w:t>
      </w:r>
      <w:r w:rsidRPr="0034446C">
        <w:rPr>
          <w:b/>
          <w:bCs/>
        </w:rPr>
        <w:t>τοπική μείωση δυσκαμψίας ορόφου</w:t>
      </w:r>
    </w:p>
    <w:p w14:paraId="2E686B25" w14:textId="77777777" w:rsidR="0034446C" w:rsidRPr="0034446C" w:rsidRDefault="0034446C" w:rsidP="0034446C">
      <w:pPr>
        <w:pStyle w:val="Web"/>
        <w:ind w:left="360"/>
      </w:pPr>
      <w:r w:rsidRPr="0034446C">
        <w:t>Στο OpenSees αυτό το προσομοιώνουμε με:</w:t>
      </w:r>
    </w:p>
    <w:p w14:paraId="76E3464D" w14:textId="77777777" w:rsidR="0034446C" w:rsidRPr="0034446C" w:rsidRDefault="0034446C" w:rsidP="0034446C">
      <w:pPr>
        <w:pStyle w:val="Web"/>
        <w:ind w:left="360"/>
        <w:rPr>
          <w:b/>
          <w:bCs/>
        </w:rPr>
      </w:pPr>
      <w:proofErr w:type="spellStart"/>
      <w:r w:rsidRPr="0034446C">
        <w:rPr>
          <w:b/>
          <w:bCs/>
        </w:rPr>
        <w:t>reduction</w:t>
      </w:r>
      <w:proofErr w:type="spellEnd"/>
      <w:r w:rsidRPr="0034446C">
        <w:rPr>
          <w:b/>
          <w:bCs/>
        </w:rPr>
        <w:t xml:space="preserve"> </w:t>
      </w:r>
      <w:proofErr w:type="spellStart"/>
      <w:r w:rsidRPr="0034446C">
        <w:rPr>
          <w:b/>
          <w:bCs/>
        </w:rPr>
        <w:t>diaphragm</w:t>
      </w:r>
      <w:proofErr w:type="spellEnd"/>
      <w:r w:rsidRPr="0034446C">
        <w:rPr>
          <w:b/>
          <w:bCs/>
        </w:rPr>
        <w:t xml:space="preserve"> </w:t>
      </w:r>
      <w:proofErr w:type="spellStart"/>
      <w:r w:rsidRPr="0034446C">
        <w:rPr>
          <w:b/>
          <w:bCs/>
        </w:rPr>
        <w:t>stiffness</w:t>
      </w:r>
      <w:proofErr w:type="spellEnd"/>
    </w:p>
    <w:p w14:paraId="080CEC57" w14:textId="77777777" w:rsidR="0034446C" w:rsidRPr="0034446C" w:rsidRDefault="0034446C" w:rsidP="0034446C">
      <w:pPr>
        <w:pStyle w:val="Web"/>
        <w:ind w:left="360"/>
      </w:pPr>
      <w:r w:rsidRPr="0034446C">
        <w:t>τυπικά στη βιβλιογραφία:</w:t>
      </w:r>
    </w:p>
    <w:p w14:paraId="72D37C86" w14:textId="77777777" w:rsidR="0034446C" w:rsidRPr="0034446C" w:rsidRDefault="0034446C" w:rsidP="0034446C">
      <w:pPr>
        <w:pStyle w:val="Web"/>
        <w:ind w:left="360"/>
      </w:pPr>
      <w:r w:rsidRPr="0034446C">
        <w:t>10% – 30%</w:t>
      </w:r>
    </w:p>
    <w:p w14:paraId="365D265A" w14:textId="77777777" w:rsidR="0034446C" w:rsidRPr="0034446C" w:rsidRDefault="0034446C" w:rsidP="0034446C">
      <w:pPr>
        <w:pStyle w:val="Web"/>
        <w:ind w:left="360"/>
      </w:pPr>
      <w:r w:rsidRPr="0034446C">
        <w:pict w14:anchorId="48A44357">
          <v:rect id="_x0000_i1151" style="width:0;height:1.5pt" o:hralign="center" o:hrstd="t" o:hr="t" fillcolor="#a0a0a0" stroked="f"/>
        </w:pict>
      </w:r>
    </w:p>
    <w:p w14:paraId="2E952656" w14:textId="77777777" w:rsidR="0034446C" w:rsidRPr="0034446C" w:rsidRDefault="0034446C" w:rsidP="0034446C">
      <w:pPr>
        <w:pStyle w:val="Web"/>
        <w:ind w:left="360"/>
        <w:rPr>
          <w:b/>
          <w:bCs/>
        </w:rPr>
      </w:pPr>
      <w:r w:rsidRPr="0034446C">
        <w:rPr>
          <w:b/>
          <w:bCs/>
        </w:rPr>
        <w:t>2️</w:t>
      </w:r>
      <w:r w:rsidRPr="0034446C">
        <w:rPr>
          <w:rFonts w:ascii="Segoe UI Symbol" w:hAnsi="Segoe UI Symbol" w:cs="Segoe UI Symbol"/>
          <w:b/>
          <w:bCs/>
        </w:rPr>
        <w:t>⃣</w:t>
      </w:r>
      <w:r w:rsidRPr="0034446C">
        <w:rPr>
          <w:b/>
          <w:bCs/>
        </w:rPr>
        <w:t xml:space="preserve"> </w:t>
      </w:r>
      <w:proofErr w:type="spellStart"/>
      <w:r w:rsidRPr="0034446C">
        <w:rPr>
          <w:b/>
          <w:bCs/>
        </w:rPr>
        <w:t>Scenario</w:t>
      </w:r>
      <w:proofErr w:type="spellEnd"/>
      <w:r w:rsidRPr="0034446C">
        <w:rPr>
          <w:b/>
          <w:bCs/>
        </w:rPr>
        <w:t xml:space="preserve"> </w:t>
      </w:r>
      <w:proofErr w:type="spellStart"/>
      <w:r w:rsidRPr="0034446C">
        <w:rPr>
          <w:b/>
          <w:bCs/>
        </w:rPr>
        <w:t>Definition</w:t>
      </w:r>
      <w:proofErr w:type="spellEnd"/>
      <w:r w:rsidRPr="0034446C">
        <w:rPr>
          <w:b/>
          <w:bCs/>
        </w:rPr>
        <w:t xml:space="preserve"> για τη διπλωματική</w:t>
      </w:r>
    </w:p>
    <w:p w14:paraId="2AEC6A57" w14:textId="77777777" w:rsidR="0034446C" w:rsidRPr="0034446C" w:rsidRDefault="0034446C" w:rsidP="0034446C">
      <w:pPr>
        <w:pStyle w:val="Web"/>
        <w:ind w:left="360"/>
      </w:pPr>
      <w:r w:rsidRPr="0034446C">
        <w:t>Θα έχεις δύο σενάρια: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178"/>
      </w:tblGrid>
      <w:tr w:rsidR="0034446C" w:rsidRPr="0034446C" w14:paraId="767E7266" w14:textId="77777777">
        <w:trPr>
          <w:tblHeader/>
          <w:tblCellSpacing w:w="15" w:type="dxa"/>
        </w:trPr>
        <w:tc>
          <w:tcPr>
            <w:tcW w:w="0" w:type="auto"/>
            <w:vAlign w:val="center"/>
            <w:hideMark/>
          </w:tcPr>
          <w:p w14:paraId="4AB84ED1" w14:textId="77777777" w:rsidR="0034446C" w:rsidRPr="0034446C" w:rsidRDefault="0034446C" w:rsidP="0034446C">
            <w:pPr>
              <w:pStyle w:val="Web"/>
              <w:ind w:left="360"/>
              <w:rPr>
                <w:b/>
                <w:bCs/>
              </w:rPr>
            </w:pPr>
            <w:proofErr w:type="spellStart"/>
            <w:r w:rsidRPr="0034446C">
              <w:rPr>
                <w:b/>
                <w:bCs/>
              </w:rPr>
              <w:t>Scenario</w:t>
            </w:r>
            <w:proofErr w:type="spellEnd"/>
          </w:p>
        </w:tc>
        <w:tc>
          <w:tcPr>
            <w:tcW w:w="0" w:type="auto"/>
            <w:vAlign w:val="center"/>
            <w:hideMark/>
          </w:tcPr>
          <w:p w14:paraId="1BB47F25" w14:textId="77777777" w:rsidR="0034446C" w:rsidRPr="0034446C" w:rsidRDefault="0034446C" w:rsidP="0034446C">
            <w:pPr>
              <w:pStyle w:val="Web"/>
              <w:ind w:left="360"/>
              <w:rPr>
                <w:b/>
                <w:bCs/>
              </w:rPr>
            </w:pPr>
            <w:r w:rsidRPr="0034446C">
              <w:rPr>
                <w:b/>
                <w:bCs/>
              </w:rPr>
              <w:t>Περιγραφή</w:t>
            </w:r>
          </w:p>
        </w:tc>
      </w:tr>
      <w:tr w:rsidR="0034446C" w:rsidRPr="0034446C" w14:paraId="7170699D" w14:textId="77777777">
        <w:trPr>
          <w:tblCellSpacing w:w="15" w:type="dxa"/>
        </w:trPr>
        <w:tc>
          <w:tcPr>
            <w:tcW w:w="0" w:type="auto"/>
            <w:vAlign w:val="center"/>
            <w:hideMark/>
          </w:tcPr>
          <w:p w14:paraId="6BF7A997" w14:textId="77777777" w:rsidR="0034446C" w:rsidRPr="0034446C" w:rsidRDefault="0034446C" w:rsidP="0034446C">
            <w:pPr>
              <w:pStyle w:val="Web"/>
              <w:ind w:left="360"/>
            </w:pPr>
            <w:r w:rsidRPr="0034446C">
              <w:t>S0</w:t>
            </w:r>
          </w:p>
        </w:tc>
        <w:tc>
          <w:tcPr>
            <w:tcW w:w="0" w:type="auto"/>
            <w:vAlign w:val="center"/>
            <w:hideMark/>
          </w:tcPr>
          <w:p w14:paraId="1731ED7C" w14:textId="77777777" w:rsidR="0034446C" w:rsidRPr="0034446C" w:rsidRDefault="0034446C" w:rsidP="0034446C">
            <w:pPr>
              <w:pStyle w:val="Web"/>
              <w:ind w:left="360"/>
            </w:pPr>
            <w:r w:rsidRPr="0034446C">
              <w:t>χωρίς βλάβες</w:t>
            </w:r>
          </w:p>
        </w:tc>
      </w:tr>
      <w:tr w:rsidR="0034446C" w:rsidRPr="0034446C" w14:paraId="673968DB" w14:textId="77777777">
        <w:trPr>
          <w:tblCellSpacing w:w="15" w:type="dxa"/>
        </w:trPr>
        <w:tc>
          <w:tcPr>
            <w:tcW w:w="0" w:type="auto"/>
            <w:vAlign w:val="center"/>
            <w:hideMark/>
          </w:tcPr>
          <w:p w14:paraId="00909563" w14:textId="77777777" w:rsidR="0034446C" w:rsidRPr="0034446C" w:rsidRDefault="0034446C" w:rsidP="0034446C">
            <w:pPr>
              <w:pStyle w:val="Web"/>
              <w:ind w:left="360"/>
            </w:pPr>
            <w:r w:rsidRPr="0034446C">
              <w:t>S1</w:t>
            </w:r>
          </w:p>
        </w:tc>
        <w:tc>
          <w:tcPr>
            <w:tcW w:w="0" w:type="auto"/>
            <w:vAlign w:val="center"/>
            <w:hideMark/>
          </w:tcPr>
          <w:p w14:paraId="45BFB96D" w14:textId="77777777" w:rsidR="0034446C" w:rsidRPr="0034446C" w:rsidRDefault="0034446C" w:rsidP="0034446C">
            <w:pPr>
              <w:pStyle w:val="Web"/>
              <w:ind w:left="360"/>
            </w:pPr>
            <w:r w:rsidRPr="0034446C">
              <w:t xml:space="preserve">πλάκες με corrosion </w:t>
            </w:r>
            <w:proofErr w:type="spellStart"/>
            <w:r w:rsidRPr="0034446C">
              <w:t>damage</w:t>
            </w:r>
            <w:proofErr w:type="spellEnd"/>
          </w:p>
        </w:tc>
      </w:tr>
    </w:tbl>
    <w:p w14:paraId="4C8D4C93" w14:textId="77777777" w:rsidR="0034446C" w:rsidRPr="0034446C" w:rsidRDefault="0034446C" w:rsidP="0034446C">
      <w:pPr>
        <w:pStyle w:val="Web"/>
        <w:ind w:left="360"/>
        <w:rPr>
          <w:b/>
          <w:bCs/>
        </w:rPr>
      </w:pPr>
      <w:r w:rsidRPr="0034446C">
        <w:rPr>
          <w:b/>
          <w:bCs/>
        </w:rPr>
        <w:lastRenderedPageBreak/>
        <w:t>3️</w:t>
      </w:r>
      <w:r w:rsidRPr="0034446C">
        <w:rPr>
          <w:rFonts w:ascii="Segoe UI Symbol" w:hAnsi="Segoe UI Symbol" w:cs="Segoe UI Symbol"/>
          <w:b/>
          <w:bCs/>
        </w:rPr>
        <w:t>⃣</w:t>
      </w:r>
      <w:r w:rsidRPr="0034446C">
        <w:rPr>
          <w:b/>
          <w:bCs/>
        </w:rPr>
        <w:t xml:space="preserve"> </w:t>
      </w:r>
      <w:proofErr w:type="spellStart"/>
      <w:r w:rsidRPr="0034446C">
        <w:rPr>
          <w:b/>
          <w:bCs/>
        </w:rPr>
        <w:t>Modelling</w:t>
      </w:r>
      <w:proofErr w:type="spellEnd"/>
      <w:r w:rsidRPr="0034446C">
        <w:rPr>
          <w:b/>
          <w:bCs/>
        </w:rPr>
        <w:t xml:space="preserve"> πλάκας στο OpenSees</w:t>
      </w:r>
    </w:p>
    <w:p w14:paraId="63BF7705" w14:textId="77777777" w:rsidR="0034446C" w:rsidRPr="0034446C" w:rsidRDefault="0034446C" w:rsidP="0034446C">
      <w:pPr>
        <w:pStyle w:val="Web"/>
        <w:ind w:left="360"/>
      </w:pPr>
      <w:r w:rsidRPr="0034446C">
        <w:t xml:space="preserve">Θα χρησιμοποιήσουμε </w:t>
      </w:r>
      <w:proofErr w:type="spellStart"/>
      <w:r w:rsidRPr="0034446C">
        <w:rPr>
          <w:b/>
          <w:bCs/>
        </w:rPr>
        <w:t>rigid</w:t>
      </w:r>
      <w:proofErr w:type="spellEnd"/>
      <w:r w:rsidRPr="0034446C">
        <w:rPr>
          <w:b/>
          <w:bCs/>
        </w:rPr>
        <w:t xml:space="preserve"> </w:t>
      </w:r>
      <w:proofErr w:type="spellStart"/>
      <w:r w:rsidRPr="0034446C">
        <w:rPr>
          <w:b/>
          <w:bCs/>
        </w:rPr>
        <w:t>diaphragm</w:t>
      </w:r>
      <w:proofErr w:type="spellEnd"/>
      <w:r w:rsidRPr="0034446C">
        <w:t xml:space="preserve"> αλλά με </w:t>
      </w:r>
      <w:proofErr w:type="spellStart"/>
      <w:r w:rsidRPr="0034446C">
        <w:t>modifier</w:t>
      </w:r>
      <w:proofErr w:type="spellEnd"/>
      <w:r w:rsidRPr="0034446C">
        <w:t>.</w:t>
      </w:r>
    </w:p>
    <w:p w14:paraId="4345EFEE" w14:textId="77777777" w:rsidR="0034446C" w:rsidRPr="0034446C" w:rsidRDefault="0034446C" w:rsidP="0034446C">
      <w:pPr>
        <w:pStyle w:val="Web"/>
        <w:ind w:left="360"/>
        <w:rPr>
          <w:b/>
          <w:bCs/>
        </w:rPr>
      </w:pPr>
      <w:r w:rsidRPr="0034446C">
        <w:rPr>
          <w:b/>
          <w:bCs/>
        </w:rPr>
        <w:t>S0 – άθικτη πλάκα</w:t>
      </w:r>
    </w:p>
    <w:p w14:paraId="6D1253A0" w14:textId="77777777" w:rsidR="0034446C" w:rsidRPr="0034446C" w:rsidRDefault="0034446C" w:rsidP="0034446C">
      <w:pPr>
        <w:pStyle w:val="Web"/>
        <w:ind w:left="360"/>
      </w:pPr>
      <w:proofErr w:type="spellStart"/>
      <w:r w:rsidRPr="0034446C">
        <w:t>rigidDiaphragm</w:t>
      </w:r>
      <w:proofErr w:type="spellEnd"/>
      <w:r w:rsidRPr="0034446C">
        <w:t xml:space="preserve"> 3 100 101 102 103 104</w:t>
      </w:r>
    </w:p>
    <w:p w14:paraId="731F1CFB" w14:textId="67497C93" w:rsidR="0034446C" w:rsidRPr="0034446C" w:rsidRDefault="0034446C" w:rsidP="0034446C">
      <w:pPr>
        <w:pStyle w:val="Web"/>
        <w:ind w:left="360"/>
      </w:pPr>
    </w:p>
    <w:p w14:paraId="0BA7ACC4" w14:textId="77777777" w:rsidR="0034446C" w:rsidRPr="0034446C" w:rsidRDefault="0034446C" w:rsidP="0034446C">
      <w:pPr>
        <w:pStyle w:val="Web"/>
        <w:ind w:left="360"/>
        <w:rPr>
          <w:b/>
          <w:bCs/>
          <w:lang w:val="en-US"/>
        </w:rPr>
      </w:pPr>
      <w:r w:rsidRPr="0034446C">
        <w:rPr>
          <w:b/>
          <w:bCs/>
          <w:lang w:val="en-US"/>
        </w:rPr>
        <w:t>S1 – damaged slab</w:t>
      </w:r>
    </w:p>
    <w:p w14:paraId="3A9B9E1D" w14:textId="77777777" w:rsidR="0034446C" w:rsidRPr="0034446C" w:rsidRDefault="0034446C" w:rsidP="0034446C">
      <w:pPr>
        <w:pStyle w:val="Web"/>
        <w:ind w:left="360"/>
        <w:rPr>
          <w:lang w:val="en-US"/>
        </w:rPr>
      </w:pPr>
      <w:r w:rsidRPr="0034446C">
        <w:t>μειώνουμε</w:t>
      </w:r>
      <w:r w:rsidRPr="0034446C">
        <w:rPr>
          <w:lang w:val="en-US"/>
        </w:rPr>
        <w:t xml:space="preserve"> </w:t>
      </w:r>
      <w:r w:rsidRPr="0034446C">
        <w:t>την</w:t>
      </w:r>
      <w:r w:rsidRPr="0034446C">
        <w:rPr>
          <w:lang w:val="en-US"/>
        </w:rPr>
        <w:t xml:space="preserve"> stiffness.</w:t>
      </w:r>
    </w:p>
    <w:p w14:paraId="7F0DA03D" w14:textId="77777777" w:rsidR="0034446C" w:rsidRPr="0034446C" w:rsidRDefault="0034446C" w:rsidP="0034446C">
      <w:pPr>
        <w:pStyle w:val="Web"/>
        <w:ind w:left="360"/>
        <w:rPr>
          <w:lang w:val="en-US"/>
        </w:rPr>
      </w:pPr>
      <w:r w:rsidRPr="0034446C">
        <w:t>Στο</w:t>
      </w:r>
      <w:r w:rsidRPr="0034446C">
        <w:rPr>
          <w:lang w:val="en-US"/>
        </w:rPr>
        <w:t xml:space="preserve"> OpenSees </w:t>
      </w:r>
      <w:r w:rsidRPr="0034446C">
        <w:t>γίνεται</w:t>
      </w:r>
      <w:r w:rsidRPr="0034446C">
        <w:rPr>
          <w:lang w:val="en-US"/>
        </w:rPr>
        <w:t xml:space="preserve"> </w:t>
      </w:r>
      <w:r w:rsidRPr="0034446C">
        <w:t>με</w:t>
      </w:r>
      <w:r w:rsidRPr="0034446C">
        <w:rPr>
          <w:lang w:val="en-US"/>
        </w:rPr>
        <w:t xml:space="preserve"> </w:t>
      </w:r>
      <w:r w:rsidRPr="0034446C">
        <w:rPr>
          <w:b/>
          <w:bCs/>
          <w:lang w:val="en-US"/>
        </w:rPr>
        <w:t xml:space="preserve">semi-rigid diaphragm </w:t>
      </w:r>
      <w:r w:rsidRPr="0034446C">
        <w:rPr>
          <w:b/>
          <w:bCs/>
        </w:rPr>
        <w:t>μέσω</w:t>
      </w:r>
      <w:r w:rsidRPr="0034446C">
        <w:rPr>
          <w:b/>
          <w:bCs/>
          <w:lang w:val="en-US"/>
        </w:rPr>
        <w:t xml:space="preserve"> springs</w:t>
      </w:r>
      <w:r w:rsidRPr="0034446C">
        <w:rPr>
          <w:lang w:val="en-US"/>
        </w:rPr>
        <w:t>.</w:t>
      </w:r>
    </w:p>
    <w:p w14:paraId="48C93EF8" w14:textId="093D0898" w:rsidR="0034446C" w:rsidRPr="0034446C" w:rsidRDefault="0034446C" w:rsidP="0034446C">
      <w:pPr>
        <w:pStyle w:val="Web"/>
        <w:ind w:left="360"/>
      </w:pPr>
    </w:p>
    <w:p w14:paraId="6B817ED7" w14:textId="77777777" w:rsidR="0034446C" w:rsidRPr="0034446C" w:rsidRDefault="0034446C" w:rsidP="0034446C">
      <w:pPr>
        <w:pStyle w:val="Web"/>
        <w:ind w:left="360"/>
        <w:rPr>
          <w:b/>
          <w:bCs/>
          <w:lang w:val="en-US"/>
        </w:rPr>
      </w:pPr>
      <w:r w:rsidRPr="0034446C">
        <w:rPr>
          <w:b/>
          <w:bCs/>
          <w:lang w:val="en-US"/>
        </w:rPr>
        <w:t>4</w:t>
      </w:r>
      <w:r w:rsidRPr="0034446C">
        <w:rPr>
          <w:b/>
          <w:bCs/>
        </w:rPr>
        <w:t>️</w:t>
      </w:r>
      <w:r w:rsidRPr="0034446C">
        <w:rPr>
          <w:rFonts w:ascii="Segoe UI Symbol" w:hAnsi="Segoe UI Symbol" w:cs="Segoe UI Symbol"/>
          <w:b/>
          <w:bCs/>
          <w:lang w:val="en-US"/>
        </w:rPr>
        <w:t>⃣</w:t>
      </w:r>
      <w:r w:rsidRPr="0034446C">
        <w:rPr>
          <w:b/>
          <w:bCs/>
          <w:lang w:val="en-US"/>
        </w:rPr>
        <w:t xml:space="preserve"> Diaphragm springs (damage modelling)</w:t>
      </w:r>
    </w:p>
    <w:p w14:paraId="61EBFAA2" w14:textId="77777777" w:rsidR="0034446C" w:rsidRPr="0034446C" w:rsidRDefault="0034446C" w:rsidP="0034446C">
      <w:pPr>
        <w:pStyle w:val="Web"/>
        <w:ind w:left="360"/>
        <w:rPr>
          <w:lang w:val="en-US"/>
        </w:rPr>
      </w:pPr>
      <w:proofErr w:type="spellStart"/>
      <w:r w:rsidRPr="0034446C">
        <w:rPr>
          <w:lang w:val="en-US"/>
        </w:rPr>
        <w:t>uniaxialMaterial</w:t>
      </w:r>
      <w:proofErr w:type="spellEnd"/>
      <w:r w:rsidRPr="0034446C">
        <w:rPr>
          <w:lang w:val="en-US"/>
        </w:rPr>
        <w:t xml:space="preserve"> Elastic 20 1.0e6</w:t>
      </w:r>
    </w:p>
    <w:p w14:paraId="34FB14DC" w14:textId="77777777" w:rsidR="0034446C" w:rsidRPr="0034446C" w:rsidRDefault="0034446C" w:rsidP="0034446C">
      <w:pPr>
        <w:pStyle w:val="Web"/>
        <w:ind w:left="360"/>
        <w:rPr>
          <w:lang w:val="en-US"/>
        </w:rPr>
      </w:pPr>
      <w:r w:rsidRPr="0034446C">
        <w:t>για</w:t>
      </w:r>
      <w:r w:rsidRPr="0034446C">
        <w:rPr>
          <w:lang w:val="en-US"/>
        </w:rPr>
        <w:t xml:space="preserve"> damaged slab:</w:t>
      </w:r>
    </w:p>
    <w:p w14:paraId="1F5C0701" w14:textId="77777777" w:rsidR="0034446C" w:rsidRPr="0034446C" w:rsidRDefault="0034446C" w:rsidP="0034446C">
      <w:pPr>
        <w:pStyle w:val="Web"/>
        <w:ind w:left="360"/>
        <w:rPr>
          <w:lang w:val="en-US"/>
        </w:rPr>
      </w:pPr>
      <w:r w:rsidRPr="0034446C">
        <w:rPr>
          <w:lang w:val="en-US"/>
        </w:rPr>
        <w:t xml:space="preserve">set </w:t>
      </w:r>
      <w:proofErr w:type="spellStart"/>
      <w:r w:rsidRPr="0034446C">
        <w:rPr>
          <w:lang w:val="en-US"/>
        </w:rPr>
        <w:t>k_slab</w:t>
      </w:r>
      <w:proofErr w:type="spellEnd"/>
      <w:r w:rsidRPr="0034446C">
        <w:rPr>
          <w:lang w:val="en-US"/>
        </w:rPr>
        <w:t xml:space="preserve"> 0.7e6</w:t>
      </w:r>
      <w:r w:rsidRPr="0034446C">
        <w:rPr>
          <w:lang w:val="en-US"/>
        </w:rPr>
        <w:br/>
      </w:r>
      <w:proofErr w:type="spellStart"/>
      <w:r w:rsidRPr="0034446C">
        <w:rPr>
          <w:lang w:val="en-US"/>
        </w:rPr>
        <w:t>uniaxialMaterial</w:t>
      </w:r>
      <w:proofErr w:type="spellEnd"/>
      <w:r w:rsidRPr="0034446C">
        <w:rPr>
          <w:lang w:val="en-US"/>
        </w:rPr>
        <w:t xml:space="preserve"> Elastic 21 $</w:t>
      </w:r>
      <w:proofErr w:type="spellStart"/>
      <w:r w:rsidRPr="0034446C">
        <w:rPr>
          <w:lang w:val="en-US"/>
        </w:rPr>
        <w:t>k_slab</w:t>
      </w:r>
      <w:proofErr w:type="spellEnd"/>
    </w:p>
    <w:p w14:paraId="288564FE" w14:textId="77777777" w:rsidR="0034446C" w:rsidRPr="0034446C" w:rsidRDefault="0034446C" w:rsidP="0034446C">
      <w:pPr>
        <w:pStyle w:val="Web"/>
        <w:ind w:left="360"/>
      </w:pPr>
      <w:r w:rsidRPr="0034446C">
        <w:t>δηλαδή</w:t>
      </w:r>
    </w:p>
    <w:p w14:paraId="20801D85" w14:textId="77777777" w:rsidR="0034446C" w:rsidRPr="0034446C" w:rsidRDefault="0034446C" w:rsidP="0034446C">
      <w:pPr>
        <w:pStyle w:val="Web"/>
        <w:ind w:left="360"/>
      </w:pPr>
      <w:r w:rsidRPr="0034446C">
        <w:t xml:space="preserve">30% </w:t>
      </w:r>
      <w:proofErr w:type="spellStart"/>
      <w:r w:rsidRPr="0034446C">
        <w:t>stiffness</w:t>
      </w:r>
      <w:proofErr w:type="spellEnd"/>
      <w:r w:rsidRPr="0034446C">
        <w:t xml:space="preserve"> </w:t>
      </w:r>
      <w:proofErr w:type="spellStart"/>
      <w:r w:rsidRPr="0034446C">
        <w:t>reduction</w:t>
      </w:r>
      <w:proofErr w:type="spellEnd"/>
    </w:p>
    <w:p w14:paraId="6DF94876" w14:textId="7B7F526C" w:rsidR="0034446C" w:rsidRPr="0034446C" w:rsidRDefault="0034446C" w:rsidP="0034446C">
      <w:pPr>
        <w:pStyle w:val="Web"/>
        <w:ind w:left="360"/>
      </w:pPr>
    </w:p>
    <w:p w14:paraId="0F5DCC35" w14:textId="77777777" w:rsidR="0034446C" w:rsidRPr="0034446C" w:rsidRDefault="0034446C" w:rsidP="0034446C">
      <w:pPr>
        <w:pStyle w:val="Web"/>
        <w:ind w:left="360"/>
        <w:rPr>
          <w:b/>
          <w:bCs/>
        </w:rPr>
      </w:pPr>
      <w:r w:rsidRPr="0034446C">
        <w:rPr>
          <w:b/>
          <w:bCs/>
        </w:rPr>
        <w:t>5️</w:t>
      </w:r>
      <w:r w:rsidRPr="0034446C">
        <w:rPr>
          <w:rFonts w:ascii="Segoe UI Symbol" w:hAnsi="Segoe UI Symbol" w:cs="Segoe UI Symbol"/>
          <w:b/>
          <w:bCs/>
        </w:rPr>
        <w:t>⃣</w:t>
      </w:r>
      <w:r w:rsidRPr="0034446C">
        <w:rPr>
          <w:b/>
          <w:bCs/>
        </w:rPr>
        <w:t xml:space="preserve"> Σύνδεση κόμβων πλάκας</w:t>
      </w:r>
    </w:p>
    <w:p w14:paraId="1C6FD21E" w14:textId="77777777" w:rsidR="0034446C" w:rsidRPr="0034446C" w:rsidRDefault="0034446C" w:rsidP="0034446C">
      <w:pPr>
        <w:pStyle w:val="Web"/>
        <w:ind w:left="360"/>
        <w:rPr>
          <w:lang w:val="en-US"/>
        </w:rPr>
      </w:pPr>
      <w:r w:rsidRPr="0034446C">
        <w:rPr>
          <w:lang w:val="en-US"/>
        </w:rPr>
        <w:t xml:space="preserve">element </w:t>
      </w:r>
      <w:proofErr w:type="spellStart"/>
      <w:r w:rsidRPr="0034446C">
        <w:rPr>
          <w:lang w:val="en-US"/>
        </w:rPr>
        <w:t>zeroLength</w:t>
      </w:r>
      <w:proofErr w:type="spellEnd"/>
      <w:r w:rsidRPr="0034446C">
        <w:rPr>
          <w:lang w:val="en-US"/>
        </w:rPr>
        <w:t xml:space="preserve"> 200 101 100 -mat 21 -</w:t>
      </w:r>
      <w:proofErr w:type="spellStart"/>
      <w:r w:rsidRPr="0034446C">
        <w:rPr>
          <w:lang w:val="en-US"/>
        </w:rPr>
        <w:t>dir</w:t>
      </w:r>
      <w:proofErr w:type="spellEnd"/>
      <w:r w:rsidRPr="0034446C">
        <w:rPr>
          <w:lang w:val="en-US"/>
        </w:rPr>
        <w:t xml:space="preserve"> 1</w:t>
      </w:r>
      <w:r w:rsidRPr="0034446C">
        <w:rPr>
          <w:lang w:val="en-US"/>
        </w:rPr>
        <w:br/>
        <w:t xml:space="preserve">element </w:t>
      </w:r>
      <w:proofErr w:type="spellStart"/>
      <w:r w:rsidRPr="0034446C">
        <w:rPr>
          <w:lang w:val="en-US"/>
        </w:rPr>
        <w:t>zeroLength</w:t>
      </w:r>
      <w:proofErr w:type="spellEnd"/>
      <w:r w:rsidRPr="0034446C">
        <w:rPr>
          <w:lang w:val="en-US"/>
        </w:rPr>
        <w:t xml:space="preserve"> 201 102 100 -mat 21 -</w:t>
      </w:r>
      <w:proofErr w:type="spellStart"/>
      <w:r w:rsidRPr="0034446C">
        <w:rPr>
          <w:lang w:val="en-US"/>
        </w:rPr>
        <w:t>dir</w:t>
      </w:r>
      <w:proofErr w:type="spellEnd"/>
      <w:r w:rsidRPr="0034446C">
        <w:rPr>
          <w:lang w:val="en-US"/>
        </w:rPr>
        <w:t xml:space="preserve"> 1</w:t>
      </w:r>
      <w:r w:rsidRPr="0034446C">
        <w:rPr>
          <w:lang w:val="en-US"/>
        </w:rPr>
        <w:br/>
        <w:t xml:space="preserve">element </w:t>
      </w:r>
      <w:proofErr w:type="spellStart"/>
      <w:r w:rsidRPr="0034446C">
        <w:rPr>
          <w:lang w:val="en-US"/>
        </w:rPr>
        <w:t>zeroLength</w:t>
      </w:r>
      <w:proofErr w:type="spellEnd"/>
      <w:r w:rsidRPr="0034446C">
        <w:rPr>
          <w:lang w:val="en-US"/>
        </w:rPr>
        <w:t xml:space="preserve"> 202 103 100 -mat 21 -</w:t>
      </w:r>
      <w:proofErr w:type="spellStart"/>
      <w:r w:rsidRPr="0034446C">
        <w:rPr>
          <w:lang w:val="en-US"/>
        </w:rPr>
        <w:t>dir</w:t>
      </w:r>
      <w:proofErr w:type="spellEnd"/>
      <w:r w:rsidRPr="0034446C">
        <w:rPr>
          <w:lang w:val="en-US"/>
        </w:rPr>
        <w:t xml:space="preserve"> 1</w:t>
      </w:r>
      <w:r w:rsidRPr="0034446C">
        <w:rPr>
          <w:lang w:val="en-US"/>
        </w:rPr>
        <w:br/>
        <w:t xml:space="preserve">element </w:t>
      </w:r>
      <w:proofErr w:type="spellStart"/>
      <w:r w:rsidRPr="0034446C">
        <w:rPr>
          <w:lang w:val="en-US"/>
        </w:rPr>
        <w:t>zeroLength</w:t>
      </w:r>
      <w:proofErr w:type="spellEnd"/>
      <w:r w:rsidRPr="0034446C">
        <w:rPr>
          <w:lang w:val="en-US"/>
        </w:rPr>
        <w:t xml:space="preserve"> 203 104 100 -mat 21 -</w:t>
      </w:r>
      <w:proofErr w:type="spellStart"/>
      <w:r w:rsidRPr="0034446C">
        <w:rPr>
          <w:lang w:val="en-US"/>
        </w:rPr>
        <w:t>dir</w:t>
      </w:r>
      <w:proofErr w:type="spellEnd"/>
      <w:r w:rsidRPr="0034446C">
        <w:rPr>
          <w:lang w:val="en-US"/>
        </w:rPr>
        <w:t xml:space="preserve"> 1</w:t>
      </w:r>
    </w:p>
    <w:p w14:paraId="08DC799B" w14:textId="5E89EC9F" w:rsidR="0034446C" w:rsidRPr="0034446C" w:rsidRDefault="0034446C" w:rsidP="0034446C">
      <w:pPr>
        <w:pStyle w:val="Web"/>
        <w:ind w:left="360"/>
      </w:pPr>
    </w:p>
    <w:p w14:paraId="0D31E556" w14:textId="77777777" w:rsidR="0034446C" w:rsidRPr="0034446C" w:rsidRDefault="0034446C" w:rsidP="0034446C">
      <w:pPr>
        <w:pStyle w:val="Web"/>
        <w:ind w:left="360"/>
        <w:rPr>
          <w:b/>
          <w:bCs/>
        </w:rPr>
      </w:pPr>
      <w:r w:rsidRPr="0034446C">
        <w:rPr>
          <w:b/>
          <w:bCs/>
        </w:rPr>
        <w:t>6️</w:t>
      </w:r>
      <w:r w:rsidRPr="0034446C">
        <w:rPr>
          <w:rFonts w:ascii="Segoe UI Symbol" w:hAnsi="Segoe UI Symbol" w:cs="Segoe UI Symbol"/>
          <w:b/>
          <w:bCs/>
        </w:rPr>
        <w:t>⃣</w:t>
      </w:r>
      <w:r w:rsidRPr="0034446C">
        <w:rPr>
          <w:b/>
          <w:bCs/>
        </w:rPr>
        <w:t xml:space="preserve"> Τι αντιπροσωπεύει αυτό</w:t>
      </w:r>
    </w:p>
    <w:p w14:paraId="4E37C64B" w14:textId="77777777" w:rsidR="0034446C" w:rsidRPr="0034446C" w:rsidRDefault="0034446C" w:rsidP="0034446C">
      <w:pPr>
        <w:pStyle w:val="Web"/>
        <w:ind w:left="360"/>
      </w:pPr>
      <w:r w:rsidRPr="0034446C">
        <w:t xml:space="preserve">Αυτό </w:t>
      </w:r>
      <w:proofErr w:type="spellStart"/>
      <w:r w:rsidRPr="0034446C">
        <w:t>μοντελοποιεί</w:t>
      </w:r>
      <w:proofErr w:type="spellEnd"/>
      <w:r w:rsidRPr="0034446C">
        <w:t>:</w:t>
      </w:r>
    </w:p>
    <w:p w14:paraId="4CBF11F9" w14:textId="77777777" w:rsidR="0034446C" w:rsidRPr="0034446C" w:rsidRDefault="0034446C" w:rsidP="0034446C">
      <w:pPr>
        <w:pStyle w:val="Web"/>
        <w:ind w:left="360"/>
      </w:pPr>
      <w:proofErr w:type="spellStart"/>
      <w:r w:rsidRPr="0034446C">
        <w:rPr>
          <w:b/>
          <w:bCs/>
        </w:rPr>
        <w:t>cracked</w:t>
      </w:r>
      <w:proofErr w:type="spellEnd"/>
      <w:r w:rsidRPr="0034446C">
        <w:rPr>
          <w:b/>
          <w:bCs/>
        </w:rPr>
        <w:t xml:space="preserve"> </w:t>
      </w:r>
      <w:proofErr w:type="spellStart"/>
      <w:r w:rsidRPr="0034446C">
        <w:rPr>
          <w:b/>
          <w:bCs/>
        </w:rPr>
        <w:t>slab</w:t>
      </w:r>
      <w:proofErr w:type="spellEnd"/>
    </w:p>
    <w:p w14:paraId="5921586B" w14:textId="77777777" w:rsidR="0034446C" w:rsidRPr="0034446C" w:rsidRDefault="0034446C" w:rsidP="0034446C">
      <w:pPr>
        <w:pStyle w:val="Web"/>
        <w:ind w:left="360"/>
      </w:pPr>
      <w:proofErr w:type="spellStart"/>
      <w:r w:rsidRPr="0034446C">
        <w:rPr>
          <w:b/>
          <w:bCs/>
        </w:rPr>
        <w:t>corroded</w:t>
      </w:r>
      <w:proofErr w:type="spellEnd"/>
      <w:r w:rsidRPr="0034446C">
        <w:rPr>
          <w:b/>
          <w:bCs/>
        </w:rPr>
        <w:t xml:space="preserve"> </w:t>
      </w:r>
      <w:proofErr w:type="spellStart"/>
      <w:r w:rsidRPr="0034446C">
        <w:rPr>
          <w:b/>
          <w:bCs/>
        </w:rPr>
        <w:t>reinforcement</w:t>
      </w:r>
      <w:proofErr w:type="spellEnd"/>
    </w:p>
    <w:p w14:paraId="6F49EE57" w14:textId="77777777" w:rsidR="0034446C" w:rsidRPr="0034446C" w:rsidRDefault="0034446C" w:rsidP="0034446C">
      <w:pPr>
        <w:pStyle w:val="Web"/>
        <w:ind w:left="360"/>
      </w:pPr>
      <w:proofErr w:type="spellStart"/>
      <w:r w:rsidRPr="0034446C">
        <w:rPr>
          <w:b/>
          <w:bCs/>
        </w:rPr>
        <w:lastRenderedPageBreak/>
        <w:t>reduced</w:t>
      </w:r>
      <w:proofErr w:type="spellEnd"/>
      <w:r w:rsidRPr="0034446C">
        <w:rPr>
          <w:b/>
          <w:bCs/>
        </w:rPr>
        <w:t xml:space="preserve"> </w:t>
      </w:r>
      <w:proofErr w:type="spellStart"/>
      <w:r w:rsidRPr="0034446C">
        <w:rPr>
          <w:b/>
          <w:bCs/>
        </w:rPr>
        <w:t>diaphragm</w:t>
      </w:r>
      <w:proofErr w:type="spellEnd"/>
      <w:r w:rsidRPr="0034446C">
        <w:rPr>
          <w:b/>
          <w:bCs/>
        </w:rPr>
        <w:t xml:space="preserve"> </w:t>
      </w:r>
      <w:proofErr w:type="spellStart"/>
      <w:r w:rsidRPr="0034446C">
        <w:rPr>
          <w:b/>
          <w:bCs/>
        </w:rPr>
        <w:t>stiffness</w:t>
      </w:r>
      <w:proofErr w:type="spellEnd"/>
    </w:p>
    <w:p w14:paraId="024967E9" w14:textId="77777777" w:rsidR="0034446C" w:rsidRPr="0034446C" w:rsidRDefault="0034446C" w:rsidP="0034446C">
      <w:pPr>
        <w:pStyle w:val="Web"/>
        <w:ind w:left="360"/>
      </w:pPr>
      <w:r w:rsidRPr="0034446C">
        <w:t>λόγω:</w:t>
      </w:r>
    </w:p>
    <w:p w14:paraId="55240320" w14:textId="77777777" w:rsidR="0034446C" w:rsidRPr="0034446C" w:rsidRDefault="0034446C" w:rsidP="0034446C">
      <w:pPr>
        <w:pStyle w:val="Web"/>
        <w:ind w:left="360"/>
      </w:pPr>
      <w:r w:rsidRPr="0034446C">
        <w:t>αποκόλλησης επικάλυψης</w:t>
      </w:r>
    </w:p>
    <w:p w14:paraId="6198C648" w14:textId="77777777" w:rsidR="0034446C" w:rsidRPr="0034446C" w:rsidRDefault="0034446C" w:rsidP="0034446C">
      <w:pPr>
        <w:pStyle w:val="Web"/>
        <w:ind w:left="360"/>
      </w:pPr>
      <w:r w:rsidRPr="0034446C">
        <w:t>διάβρωσης άνω οπλισμού</w:t>
      </w:r>
    </w:p>
    <w:p w14:paraId="3CFB98F7" w14:textId="77777777" w:rsidR="0034446C" w:rsidRPr="0034446C" w:rsidRDefault="0034446C" w:rsidP="0034446C">
      <w:pPr>
        <w:pStyle w:val="Web"/>
        <w:ind w:left="360"/>
      </w:pPr>
      <w:r w:rsidRPr="0034446C">
        <w:t>ρωγμών</w:t>
      </w:r>
    </w:p>
    <w:p w14:paraId="1B280949" w14:textId="77777777" w:rsidR="0034446C" w:rsidRPr="0034446C" w:rsidRDefault="0034446C" w:rsidP="0034446C">
      <w:pPr>
        <w:pStyle w:val="Web"/>
        <w:ind w:left="360"/>
      </w:pPr>
      <w:r w:rsidRPr="0034446C">
        <w:t xml:space="preserve">που φαίνονται στις </w:t>
      </w:r>
      <w:r w:rsidRPr="0034446C">
        <w:rPr>
          <w:b/>
          <w:bCs/>
        </w:rPr>
        <w:t>φωτογραφίες 12 &amp; 16</w:t>
      </w:r>
      <w:r w:rsidRPr="0034446C">
        <w:t xml:space="preserve"> της Τεχνικής Έκθεσης.</w:t>
      </w:r>
    </w:p>
    <w:p w14:paraId="69F8E8EB" w14:textId="6C478579" w:rsidR="0034446C" w:rsidRPr="0034446C" w:rsidRDefault="0034446C" w:rsidP="0034446C">
      <w:pPr>
        <w:pStyle w:val="Web"/>
        <w:ind w:left="360"/>
      </w:pPr>
    </w:p>
    <w:p w14:paraId="0D0C7071" w14:textId="77777777" w:rsidR="0034446C" w:rsidRPr="0034446C" w:rsidRDefault="0034446C" w:rsidP="0034446C">
      <w:pPr>
        <w:pStyle w:val="Web"/>
        <w:ind w:left="360"/>
        <w:rPr>
          <w:b/>
          <w:bCs/>
        </w:rPr>
      </w:pPr>
      <w:r w:rsidRPr="0034446C">
        <w:rPr>
          <w:b/>
          <w:bCs/>
        </w:rPr>
        <w:t>7️</w:t>
      </w:r>
      <w:r w:rsidRPr="0034446C">
        <w:rPr>
          <w:rFonts w:ascii="Segoe UI Symbol" w:hAnsi="Segoe UI Symbol" w:cs="Segoe UI Symbol"/>
          <w:b/>
          <w:bCs/>
        </w:rPr>
        <w:t>⃣</w:t>
      </w:r>
      <w:r w:rsidRPr="0034446C">
        <w:rPr>
          <w:b/>
          <w:bCs/>
        </w:rPr>
        <w:t xml:space="preserve"> Πώς θα το περιγράψεις στη διπλωματική</w:t>
      </w:r>
    </w:p>
    <w:p w14:paraId="31425633" w14:textId="77777777" w:rsidR="0034446C" w:rsidRPr="0034446C" w:rsidRDefault="0034446C" w:rsidP="0034446C">
      <w:pPr>
        <w:pStyle w:val="Web"/>
        <w:ind w:left="360"/>
      </w:pPr>
      <w:r w:rsidRPr="0034446C">
        <w:t xml:space="preserve">Στο </w:t>
      </w:r>
      <w:proofErr w:type="spellStart"/>
      <w:r w:rsidRPr="0034446C">
        <w:rPr>
          <w:b/>
          <w:bCs/>
        </w:rPr>
        <w:t>Chapter</w:t>
      </w:r>
      <w:proofErr w:type="spellEnd"/>
      <w:r w:rsidRPr="0034446C">
        <w:rPr>
          <w:b/>
          <w:bCs/>
        </w:rPr>
        <w:t xml:space="preserve"> 6 – Structural </w:t>
      </w:r>
      <w:proofErr w:type="spellStart"/>
      <w:r w:rsidRPr="0034446C">
        <w:rPr>
          <w:b/>
          <w:bCs/>
        </w:rPr>
        <w:t>Modelling</w:t>
      </w:r>
      <w:proofErr w:type="spellEnd"/>
    </w:p>
    <w:p w14:paraId="58F1B060" w14:textId="77777777" w:rsidR="0034446C" w:rsidRPr="0034446C" w:rsidRDefault="0034446C" w:rsidP="0034446C">
      <w:pPr>
        <w:pStyle w:val="Web"/>
        <w:ind w:left="360"/>
      </w:pPr>
      <w:r w:rsidRPr="0034446C">
        <w:t>γράψε:</w:t>
      </w:r>
    </w:p>
    <w:p w14:paraId="4B084883" w14:textId="77777777" w:rsidR="0034446C" w:rsidRPr="0034446C" w:rsidRDefault="0034446C" w:rsidP="0034446C">
      <w:pPr>
        <w:pStyle w:val="Web"/>
        <w:ind w:left="360"/>
      </w:pPr>
      <w:proofErr w:type="spellStart"/>
      <w:r w:rsidRPr="0034446C">
        <w:rPr>
          <w:b/>
          <w:bCs/>
        </w:rPr>
        <w:t>Damage</w:t>
      </w:r>
      <w:proofErr w:type="spellEnd"/>
      <w:r w:rsidRPr="0034446C">
        <w:rPr>
          <w:b/>
          <w:bCs/>
        </w:rPr>
        <w:t xml:space="preserve"> </w:t>
      </w:r>
      <w:proofErr w:type="spellStart"/>
      <w:r w:rsidRPr="0034446C">
        <w:rPr>
          <w:b/>
          <w:bCs/>
        </w:rPr>
        <w:t>Modelling</w:t>
      </w:r>
      <w:proofErr w:type="spellEnd"/>
      <w:r w:rsidRPr="0034446C">
        <w:rPr>
          <w:b/>
          <w:bCs/>
        </w:rPr>
        <w:t xml:space="preserve"> of </w:t>
      </w:r>
      <w:proofErr w:type="spellStart"/>
      <w:r w:rsidRPr="0034446C">
        <w:rPr>
          <w:b/>
          <w:bCs/>
        </w:rPr>
        <w:t>Slab</w:t>
      </w:r>
      <w:proofErr w:type="spellEnd"/>
      <w:r w:rsidRPr="0034446C">
        <w:rPr>
          <w:b/>
          <w:bCs/>
        </w:rPr>
        <w:t xml:space="preserve"> </w:t>
      </w:r>
      <w:proofErr w:type="spellStart"/>
      <w:r w:rsidRPr="0034446C">
        <w:rPr>
          <w:b/>
          <w:bCs/>
        </w:rPr>
        <w:t>Elements</w:t>
      </w:r>
      <w:proofErr w:type="spellEnd"/>
    </w:p>
    <w:p w14:paraId="17D2AA2D" w14:textId="77777777" w:rsidR="0034446C" w:rsidRPr="0034446C" w:rsidRDefault="0034446C" w:rsidP="0034446C">
      <w:pPr>
        <w:pStyle w:val="Web"/>
        <w:ind w:left="360"/>
        <w:rPr>
          <w:lang w:val="en-US"/>
        </w:rPr>
      </w:pPr>
      <w:r w:rsidRPr="0034446C">
        <w:rPr>
          <w:lang w:val="en-US"/>
        </w:rPr>
        <w:t>According to the technical inspection report, visible deterioration is observed in the reinforced concrete slabs of the second floor and roof level (see Figures 12 and 16 of the Technical Report).</w:t>
      </w:r>
    </w:p>
    <w:p w14:paraId="07D738FF" w14:textId="77777777" w:rsidR="0034446C" w:rsidRPr="0034446C" w:rsidRDefault="0034446C" w:rsidP="0034446C">
      <w:pPr>
        <w:pStyle w:val="Web"/>
        <w:ind w:left="360"/>
        <w:rPr>
          <w:lang w:val="en-US"/>
        </w:rPr>
      </w:pPr>
      <w:r w:rsidRPr="0034446C">
        <w:rPr>
          <w:lang w:val="en-US"/>
        </w:rPr>
        <w:t>The deterioration is associated with reinforcement corrosion and concrete cover detachment, resulting in cracking and localized stiffness degradation.</w:t>
      </w:r>
    </w:p>
    <w:p w14:paraId="66B24E66" w14:textId="77777777" w:rsidR="0034446C" w:rsidRPr="0034446C" w:rsidRDefault="0034446C" w:rsidP="0034446C">
      <w:pPr>
        <w:pStyle w:val="Web"/>
        <w:ind w:left="360"/>
        <w:rPr>
          <w:lang w:val="en-US"/>
        </w:rPr>
      </w:pPr>
      <w:r w:rsidRPr="0034446C">
        <w:rPr>
          <w:lang w:val="en-US"/>
        </w:rPr>
        <w:t xml:space="preserve">In the numerical model, slab deterioration was represented by introducing a reduction in diaphragm stiffness. A stiffness reduction factor of </w:t>
      </w:r>
      <w:r w:rsidRPr="0034446C">
        <w:rPr>
          <w:b/>
          <w:bCs/>
          <w:lang w:val="en-US"/>
        </w:rPr>
        <w:t>30%</w:t>
      </w:r>
      <w:r w:rsidRPr="0034446C">
        <w:rPr>
          <w:lang w:val="en-US"/>
        </w:rPr>
        <w:t xml:space="preserve"> was applied to simulate the reduced in-plane rigidity of the slabs.</w:t>
      </w:r>
    </w:p>
    <w:p w14:paraId="61768EFF" w14:textId="0ED85A83" w:rsidR="0034446C" w:rsidRPr="0034446C" w:rsidRDefault="0034446C" w:rsidP="0034446C">
      <w:pPr>
        <w:pStyle w:val="Web"/>
        <w:ind w:left="360"/>
      </w:pPr>
    </w:p>
    <w:p w14:paraId="1C58B4B7" w14:textId="77777777" w:rsidR="0034446C" w:rsidRPr="0034446C" w:rsidRDefault="0034446C" w:rsidP="0034446C">
      <w:pPr>
        <w:pStyle w:val="Web"/>
        <w:ind w:left="360"/>
        <w:rPr>
          <w:b/>
          <w:bCs/>
        </w:rPr>
      </w:pPr>
      <w:r w:rsidRPr="0034446C">
        <w:rPr>
          <w:b/>
          <w:bCs/>
        </w:rPr>
        <w:t>8️</w:t>
      </w:r>
      <w:r w:rsidRPr="0034446C">
        <w:rPr>
          <w:rFonts w:ascii="Segoe UI Symbol" w:hAnsi="Segoe UI Symbol" w:cs="Segoe UI Symbol"/>
          <w:b/>
          <w:bCs/>
        </w:rPr>
        <w:t>⃣</w:t>
      </w:r>
      <w:r w:rsidRPr="0034446C">
        <w:rPr>
          <w:b/>
          <w:bCs/>
        </w:rPr>
        <w:t xml:space="preserve"> Αυτό επηρεάζει το </w:t>
      </w:r>
      <w:proofErr w:type="spellStart"/>
      <w:r w:rsidRPr="0034446C">
        <w:rPr>
          <w:b/>
          <w:bCs/>
        </w:rPr>
        <w:t>pushover</w:t>
      </w:r>
      <w:proofErr w:type="spellEnd"/>
    </w:p>
    <w:p w14:paraId="12198F6C" w14:textId="77777777" w:rsidR="0034446C" w:rsidRPr="0034446C" w:rsidRDefault="0034446C" w:rsidP="0034446C">
      <w:pPr>
        <w:pStyle w:val="Web"/>
        <w:ind w:left="360"/>
      </w:pPr>
      <w:r w:rsidRPr="0034446C">
        <w:t>Η διαφορά που θα δεις: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2760"/>
      </w:tblGrid>
      <w:tr w:rsidR="0034446C" w:rsidRPr="0034446C" w14:paraId="574F268F" w14:textId="77777777">
        <w:trPr>
          <w:tblHeader/>
          <w:tblCellSpacing w:w="15" w:type="dxa"/>
        </w:trPr>
        <w:tc>
          <w:tcPr>
            <w:tcW w:w="0" w:type="auto"/>
            <w:vAlign w:val="center"/>
            <w:hideMark/>
          </w:tcPr>
          <w:p w14:paraId="799FEBE3" w14:textId="77777777" w:rsidR="0034446C" w:rsidRPr="0034446C" w:rsidRDefault="0034446C" w:rsidP="0034446C">
            <w:pPr>
              <w:pStyle w:val="Web"/>
              <w:ind w:left="360"/>
              <w:rPr>
                <w:b/>
                <w:bCs/>
              </w:rPr>
            </w:pPr>
            <w:proofErr w:type="spellStart"/>
            <w:r w:rsidRPr="0034446C">
              <w:rPr>
                <w:b/>
                <w:bCs/>
              </w:rPr>
              <w:t>Scenario</w:t>
            </w:r>
            <w:proofErr w:type="spellEnd"/>
          </w:p>
        </w:tc>
        <w:tc>
          <w:tcPr>
            <w:tcW w:w="0" w:type="auto"/>
            <w:vAlign w:val="center"/>
            <w:hideMark/>
          </w:tcPr>
          <w:p w14:paraId="07295283" w14:textId="77777777" w:rsidR="0034446C" w:rsidRPr="0034446C" w:rsidRDefault="0034446C" w:rsidP="0034446C">
            <w:pPr>
              <w:pStyle w:val="Web"/>
              <w:ind w:left="360"/>
              <w:rPr>
                <w:b/>
                <w:bCs/>
              </w:rPr>
            </w:pPr>
            <w:r w:rsidRPr="0034446C">
              <w:rPr>
                <w:b/>
                <w:bCs/>
              </w:rPr>
              <w:t>αποτέλεσμα</w:t>
            </w:r>
          </w:p>
        </w:tc>
      </w:tr>
      <w:tr w:rsidR="0034446C" w:rsidRPr="0034446C" w14:paraId="0BD07336" w14:textId="77777777">
        <w:trPr>
          <w:tblCellSpacing w:w="15" w:type="dxa"/>
        </w:trPr>
        <w:tc>
          <w:tcPr>
            <w:tcW w:w="0" w:type="auto"/>
            <w:vAlign w:val="center"/>
            <w:hideMark/>
          </w:tcPr>
          <w:p w14:paraId="128713EB" w14:textId="77777777" w:rsidR="0034446C" w:rsidRPr="0034446C" w:rsidRDefault="0034446C" w:rsidP="0034446C">
            <w:pPr>
              <w:pStyle w:val="Web"/>
              <w:ind w:left="360"/>
            </w:pPr>
            <w:r w:rsidRPr="0034446C">
              <w:t>S0</w:t>
            </w:r>
          </w:p>
        </w:tc>
        <w:tc>
          <w:tcPr>
            <w:tcW w:w="0" w:type="auto"/>
            <w:vAlign w:val="center"/>
            <w:hideMark/>
          </w:tcPr>
          <w:p w14:paraId="6313DB49" w14:textId="77777777" w:rsidR="0034446C" w:rsidRPr="0034446C" w:rsidRDefault="0034446C" w:rsidP="0034446C">
            <w:pPr>
              <w:pStyle w:val="Web"/>
              <w:ind w:left="360"/>
            </w:pPr>
            <w:r w:rsidRPr="0034446C">
              <w:t>μεγαλύτερη δυσκαμψία</w:t>
            </w:r>
          </w:p>
        </w:tc>
      </w:tr>
      <w:tr w:rsidR="0034446C" w:rsidRPr="0034446C" w14:paraId="3FBAF05A" w14:textId="77777777">
        <w:trPr>
          <w:tblCellSpacing w:w="15" w:type="dxa"/>
        </w:trPr>
        <w:tc>
          <w:tcPr>
            <w:tcW w:w="0" w:type="auto"/>
            <w:vAlign w:val="center"/>
            <w:hideMark/>
          </w:tcPr>
          <w:p w14:paraId="56E0A37A" w14:textId="77777777" w:rsidR="0034446C" w:rsidRPr="0034446C" w:rsidRDefault="0034446C" w:rsidP="0034446C">
            <w:pPr>
              <w:pStyle w:val="Web"/>
              <w:ind w:left="360"/>
            </w:pPr>
            <w:r w:rsidRPr="0034446C">
              <w:t>S1</w:t>
            </w:r>
          </w:p>
        </w:tc>
        <w:tc>
          <w:tcPr>
            <w:tcW w:w="0" w:type="auto"/>
            <w:vAlign w:val="center"/>
            <w:hideMark/>
          </w:tcPr>
          <w:p w14:paraId="02EC5664" w14:textId="77777777" w:rsidR="0034446C" w:rsidRPr="0034446C" w:rsidRDefault="0034446C" w:rsidP="0034446C">
            <w:pPr>
              <w:pStyle w:val="Web"/>
              <w:ind w:left="360"/>
            </w:pPr>
            <w:r w:rsidRPr="0034446C">
              <w:t>μεγαλύτερη μετακίνηση</w:t>
            </w:r>
          </w:p>
        </w:tc>
      </w:tr>
      <w:tr w:rsidR="0034446C" w:rsidRPr="0034446C" w14:paraId="3AFBEFD1" w14:textId="77777777">
        <w:trPr>
          <w:tblCellSpacing w:w="15" w:type="dxa"/>
        </w:trPr>
        <w:tc>
          <w:tcPr>
            <w:tcW w:w="0" w:type="auto"/>
            <w:vAlign w:val="center"/>
            <w:hideMark/>
          </w:tcPr>
          <w:p w14:paraId="01A3851E" w14:textId="77777777" w:rsidR="0034446C" w:rsidRPr="0034446C" w:rsidRDefault="0034446C" w:rsidP="0034446C">
            <w:pPr>
              <w:pStyle w:val="Web"/>
              <w:ind w:left="360"/>
            </w:pPr>
            <w:r w:rsidRPr="0034446C">
              <w:t>S1</w:t>
            </w:r>
          </w:p>
        </w:tc>
        <w:tc>
          <w:tcPr>
            <w:tcW w:w="0" w:type="auto"/>
            <w:vAlign w:val="center"/>
            <w:hideMark/>
          </w:tcPr>
          <w:p w14:paraId="793680E6" w14:textId="77777777" w:rsidR="0034446C" w:rsidRPr="0034446C" w:rsidRDefault="0034446C" w:rsidP="0034446C">
            <w:pPr>
              <w:pStyle w:val="Web"/>
              <w:ind w:left="360"/>
            </w:pPr>
            <w:r w:rsidRPr="0034446C">
              <w:t xml:space="preserve">μικρότερο </w:t>
            </w:r>
            <w:proofErr w:type="spellStart"/>
            <w:r w:rsidRPr="0034446C">
              <w:t>base</w:t>
            </w:r>
            <w:proofErr w:type="spellEnd"/>
            <w:r w:rsidRPr="0034446C">
              <w:t xml:space="preserve"> </w:t>
            </w:r>
            <w:proofErr w:type="spellStart"/>
            <w:r w:rsidRPr="0034446C">
              <w:t>shear</w:t>
            </w:r>
            <w:proofErr w:type="spellEnd"/>
          </w:p>
        </w:tc>
      </w:tr>
    </w:tbl>
    <w:p w14:paraId="6E2BF878" w14:textId="1D150844" w:rsidR="0034446C" w:rsidRDefault="0034446C" w:rsidP="0034446C">
      <w:pPr>
        <w:pStyle w:val="Web"/>
        <w:ind w:left="360"/>
      </w:pPr>
    </w:p>
    <w:p w14:paraId="30A44479" w14:textId="77777777" w:rsidR="00987178" w:rsidRPr="0034446C" w:rsidRDefault="00987178" w:rsidP="0034446C">
      <w:pPr>
        <w:pStyle w:val="Web"/>
        <w:ind w:left="360"/>
      </w:pPr>
    </w:p>
    <w:p w14:paraId="27E801BD" w14:textId="77777777" w:rsidR="0034446C" w:rsidRPr="0034446C" w:rsidRDefault="0034446C" w:rsidP="0034446C">
      <w:pPr>
        <w:pStyle w:val="Web"/>
        <w:ind w:left="360"/>
        <w:rPr>
          <w:b/>
          <w:bCs/>
        </w:rPr>
      </w:pPr>
      <w:r w:rsidRPr="0034446C">
        <w:rPr>
          <w:b/>
          <w:bCs/>
        </w:rPr>
        <w:lastRenderedPageBreak/>
        <w:t>9️</w:t>
      </w:r>
      <w:r w:rsidRPr="0034446C">
        <w:rPr>
          <w:rFonts w:ascii="Segoe UI Symbol" w:hAnsi="Segoe UI Symbol" w:cs="Segoe UI Symbol"/>
          <w:b/>
          <w:bCs/>
        </w:rPr>
        <w:t>⃣</w:t>
      </w:r>
      <w:r w:rsidRPr="0034446C">
        <w:rPr>
          <w:b/>
          <w:bCs/>
        </w:rPr>
        <w:t xml:space="preserve"> </w:t>
      </w:r>
      <w:proofErr w:type="spellStart"/>
      <w:r w:rsidRPr="0034446C">
        <w:rPr>
          <w:b/>
          <w:bCs/>
        </w:rPr>
        <w:t>Figures</w:t>
      </w:r>
      <w:proofErr w:type="spellEnd"/>
      <w:r w:rsidRPr="0034446C">
        <w:rPr>
          <w:b/>
          <w:bCs/>
        </w:rPr>
        <w:t xml:space="preserve"> που θα βάλεις</w:t>
      </w:r>
    </w:p>
    <w:p w14:paraId="0A978A1A" w14:textId="77777777" w:rsidR="0034446C" w:rsidRPr="0034446C" w:rsidRDefault="0034446C" w:rsidP="0034446C">
      <w:pPr>
        <w:pStyle w:val="Web"/>
        <w:ind w:left="360"/>
        <w:rPr>
          <w:lang w:val="en-US"/>
        </w:rPr>
      </w:pPr>
      <w:r w:rsidRPr="0034446C">
        <w:rPr>
          <w:lang w:val="en-US"/>
        </w:rPr>
        <w:t>Figure 6.3 – Structural model of the building</w:t>
      </w:r>
      <w:r w:rsidRPr="0034446C">
        <w:rPr>
          <w:lang w:val="en-US"/>
        </w:rPr>
        <w:br/>
        <w:t>Figure 6.4 – Slab damage observed during inspection</w:t>
      </w:r>
      <w:r w:rsidRPr="0034446C">
        <w:rPr>
          <w:lang w:val="en-US"/>
        </w:rPr>
        <w:br/>
        <w:t>Figure 6.5 – Modelling of slab stiffness degradation</w:t>
      </w:r>
      <w:r w:rsidRPr="0034446C">
        <w:rPr>
          <w:lang w:val="en-US"/>
        </w:rPr>
        <w:br/>
        <w:t>Figure 6.6 – Pushover curve comparison</w:t>
      </w:r>
    </w:p>
    <w:p w14:paraId="1733D8A6" w14:textId="77777777" w:rsidR="0034446C" w:rsidRDefault="0034446C" w:rsidP="0034446C">
      <w:pPr>
        <w:pStyle w:val="Web"/>
        <w:ind w:left="360"/>
        <w:rPr>
          <w:rStyle w:val="aa"/>
          <w:b w:val="0"/>
          <w:bCs w:val="0"/>
        </w:rPr>
      </w:pPr>
    </w:p>
    <w:p w14:paraId="03591127" w14:textId="77777777" w:rsidR="0034446C" w:rsidRPr="0034446C" w:rsidRDefault="0034446C" w:rsidP="0034446C">
      <w:pPr>
        <w:pStyle w:val="Web"/>
        <w:ind w:left="360"/>
        <w:rPr>
          <w:rStyle w:val="aa"/>
          <w:b w:val="0"/>
          <w:bCs w:val="0"/>
        </w:rPr>
      </w:pPr>
    </w:p>
    <w:p w14:paraId="15A48101" w14:textId="35344F7C" w:rsidR="0034446C" w:rsidRPr="0034446C" w:rsidRDefault="0034446C" w:rsidP="00DE3FCF">
      <w:pPr>
        <w:pStyle w:val="Web"/>
        <w:numPr>
          <w:ilvl w:val="0"/>
          <w:numId w:val="3"/>
        </w:numPr>
        <w:jc w:val="both"/>
        <w:rPr>
          <w:rFonts w:asciiTheme="minorHAnsi" w:eastAsiaTheme="minorHAnsi" w:hAnsiTheme="minorHAnsi" w:cstheme="minorBidi"/>
          <w:kern w:val="2"/>
          <w:lang w:eastAsia="en-US"/>
          <w14:ligatures w14:val="standardContextual"/>
        </w:rPr>
      </w:pPr>
      <w:r w:rsidRPr="0034446C">
        <w:rPr>
          <w:rFonts w:asciiTheme="minorHAnsi" w:eastAsiaTheme="minorHAnsi" w:hAnsiTheme="minorHAnsi" w:cstheme="minorBidi"/>
          <w:kern w:val="2"/>
          <w:lang w:eastAsia="en-US"/>
          <w14:ligatures w14:val="standardContextual"/>
        </w:rPr>
        <w:t xml:space="preserve">Όσον αφορά τους </w:t>
      </w:r>
      <w:proofErr w:type="spellStart"/>
      <w:r w:rsidRPr="0034446C">
        <w:rPr>
          <w:rFonts w:asciiTheme="minorHAnsi" w:eastAsiaTheme="minorHAnsi" w:hAnsiTheme="minorHAnsi" w:cstheme="minorBidi"/>
          <w:kern w:val="2"/>
          <w:lang w:eastAsia="en-US"/>
          <w14:ligatures w14:val="standardContextual"/>
        </w:rPr>
        <w:t>ξυλοτυπους</w:t>
      </w:r>
      <w:proofErr w:type="spellEnd"/>
      <w:r w:rsidRPr="0034446C">
        <w:rPr>
          <w:rFonts w:asciiTheme="minorHAnsi" w:eastAsiaTheme="minorHAnsi" w:hAnsiTheme="minorHAnsi" w:cstheme="minorBidi"/>
          <w:kern w:val="2"/>
          <w:lang w:eastAsia="en-US"/>
          <w14:ligatures w14:val="standardContextual"/>
        </w:rPr>
        <w:t xml:space="preserve"> υπάρχει </w:t>
      </w:r>
      <w:proofErr w:type="spellStart"/>
      <w:r w:rsidRPr="0034446C">
        <w:rPr>
          <w:rFonts w:asciiTheme="minorHAnsi" w:eastAsiaTheme="minorHAnsi" w:hAnsiTheme="minorHAnsi" w:cstheme="minorBidi"/>
          <w:kern w:val="2"/>
          <w:lang w:eastAsia="en-US"/>
          <w14:ligatures w14:val="standardContextual"/>
        </w:rPr>
        <w:t>ξυλότυπος</w:t>
      </w:r>
      <w:proofErr w:type="spellEnd"/>
      <w:r w:rsidRPr="0034446C">
        <w:rPr>
          <w:rFonts w:asciiTheme="minorHAnsi" w:eastAsiaTheme="minorHAnsi" w:hAnsiTheme="minorHAnsi" w:cstheme="minorBidi"/>
          <w:kern w:val="2"/>
          <w:lang w:eastAsia="en-US"/>
          <w14:ligatures w14:val="standardContextual"/>
        </w:rPr>
        <w:t xml:space="preserve"> </w:t>
      </w:r>
      <w:proofErr w:type="spellStart"/>
      <w:r w:rsidRPr="0034446C">
        <w:rPr>
          <w:rFonts w:asciiTheme="minorHAnsi" w:eastAsiaTheme="minorHAnsi" w:hAnsiTheme="minorHAnsi" w:cstheme="minorBidi"/>
          <w:kern w:val="2"/>
          <w:lang w:eastAsia="en-US"/>
          <w14:ligatures w14:val="standardContextual"/>
        </w:rPr>
        <w:t>θεμελιωσης</w:t>
      </w:r>
      <w:proofErr w:type="spellEnd"/>
      <w:r w:rsidRPr="0034446C">
        <w:rPr>
          <w:rFonts w:asciiTheme="minorHAnsi" w:eastAsiaTheme="minorHAnsi" w:hAnsiTheme="minorHAnsi" w:cstheme="minorBidi"/>
          <w:kern w:val="2"/>
          <w:lang w:eastAsia="en-US"/>
          <w14:ligatures w14:val="standardContextual"/>
        </w:rPr>
        <w:t xml:space="preserve"> -&gt; σελ. 2 από το τεύχος, </w:t>
      </w:r>
      <w:proofErr w:type="spellStart"/>
      <w:r w:rsidRPr="0034446C">
        <w:rPr>
          <w:rFonts w:asciiTheme="minorHAnsi" w:eastAsiaTheme="minorHAnsi" w:hAnsiTheme="minorHAnsi" w:cstheme="minorBidi"/>
          <w:kern w:val="2"/>
          <w:lang w:eastAsia="en-US"/>
          <w14:ligatures w14:val="standardContextual"/>
        </w:rPr>
        <w:t>ξυλότυπος</w:t>
      </w:r>
      <w:proofErr w:type="spellEnd"/>
      <w:r w:rsidRPr="0034446C">
        <w:rPr>
          <w:rFonts w:asciiTheme="minorHAnsi" w:eastAsiaTheme="minorHAnsi" w:hAnsiTheme="minorHAnsi" w:cstheme="minorBidi"/>
          <w:kern w:val="2"/>
          <w:lang w:eastAsia="en-US"/>
          <w14:ligatures w14:val="standardContextual"/>
        </w:rPr>
        <w:t xml:space="preserve"> οροφής υπογείου -&gt; σελ. 3 από το τεύχος, </w:t>
      </w:r>
      <w:proofErr w:type="spellStart"/>
      <w:r w:rsidRPr="0034446C">
        <w:rPr>
          <w:rFonts w:asciiTheme="minorHAnsi" w:eastAsiaTheme="minorHAnsi" w:hAnsiTheme="minorHAnsi" w:cstheme="minorBidi"/>
          <w:kern w:val="2"/>
          <w:lang w:eastAsia="en-US"/>
          <w14:ligatures w14:val="standardContextual"/>
        </w:rPr>
        <w:t>ξυλότυπος</w:t>
      </w:r>
      <w:proofErr w:type="spellEnd"/>
      <w:r w:rsidRPr="0034446C">
        <w:rPr>
          <w:rFonts w:asciiTheme="minorHAnsi" w:eastAsiaTheme="minorHAnsi" w:hAnsiTheme="minorHAnsi" w:cstheme="minorBidi"/>
          <w:kern w:val="2"/>
          <w:lang w:eastAsia="en-US"/>
          <w14:ligatures w14:val="standardContextual"/>
        </w:rPr>
        <w:t xml:space="preserve"> οροφής ισογείου -&gt; σελ. 4 από το τεύχος αλλά δεν θα βρεις διαστάσεις εκεί πρέπει να ανατρέξεις στο ΤΕΧΝΙΚΗ ΕΚΘΕΣΗ ΑΝΑΘΕΩΡΗΣΗΣ.pdf στην περιβάλλουσα </w:t>
      </w:r>
      <w:proofErr w:type="spellStart"/>
      <w:r w:rsidRPr="0034446C">
        <w:rPr>
          <w:rFonts w:asciiTheme="minorHAnsi" w:eastAsiaTheme="minorHAnsi" w:hAnsiTheme="minorHAnsi" w:cstheme="minorBidi"/>
          <w:kern w:val="2"/>
          <w:lang w:eastAsia="en-US"/>
          <w14:ligatures w14:val="standardContextual"/>
        </w:rPr>
        <w:t>ξυλότυπων</w:t>
      </w:r>
      <w:proofErr w:type="spellEnd"/>
      <w:r w:rsidRPr="0034446C">
        <w:rPr>
          <w:rFonts w:asciiTheme="minorHAnsi" w:eastAsiaTheme="minorHAnsi" w:hAnsiTheme="minorHAnsi" w:cstheme="minorBidi"/>
          <w:kern w:val="2"/>
          <w:lang w:eastAsia="en-US"/>
          <w14:ligatures w14:val="standardContextual"/>
        </w:rPr>
        <w:t xml:space="preserve"> με αριθμό σχεδίου Σ.0 σελ.5, για να βρεις διαστάσεις συνολικές πάνω στην </w:t>
      </w:r>
      <w:proofErr w:type="spellStart"/>
      <w:r w:rsidRPr="0034446C">
        <w:rPr>
          <w:rFonts w:asciiTheme="minorHAnsi" w:eastAsiaTheme="minorHAnsi" w:hAnsiTheme="minorHAnsi" w:cstheme="minorBidi"/>
          <w:kern w:val="2"/>
          <w:lang w:eastAsia="en-US"/>
          <w14:ligatures w14:val="standardContextual"/>
        </w:rPr>
        <w:t>κατοψη</w:t>
      </w:r>
      <w:proofErr w:type="spellEnd"/>
      <w:r w:rsidRPr="0034446C">
        <w:rPr>
          <w:rFonts w:asciiTheme="minorHAnsi" w:eastAsiaTheme="minorHAnsi" w:hAnsiTheme="minorHAnsi" w:cstheme="minorBidi"/>
          <w:kern w:val="2"/>
          <w:lang w:eastAsia="en-US"/>
          <w14:ligatures w14:val="standardContextual"/>
        </w:rPr>
        <w:t xml:space="preserve">! Για τις πλάκες </w:t>
      </w:r>
      <w:proofErr w:type="spellStart"/>
      <w:r w:rsidRPr="0034446C">
        <w:rPr>
          <w:rFonts w:asciiTheme="minorHAnsi" w:eastAsiaTheme="minorHAnsi" w:hAnsiTheme="minorHAnsi" w:cstheme="minorBidi"/>
          <w:kern w:val="2"/>
          <w:lang w:eastAsia="en-US"/>
          <w14:ligatures w14:val="standardContextual"/>
        </w:rPr>
        <w:t>αντλεις</w:t>
      </w:r>
      <w:proofErr w:type="spellEnd"/>
      <w:r w:rsidRPr="0034446C">
        <w:rPr>
          <w:rFonts w:asciiTheme="minorHAnsi" w:eastAsiaTheme="minorHAnsi" w:hAnsiTheme="minorHAnsi" w:cstheme="minorBidi"/>
          <w:kern w:val="2"/>
          <w:lang w:eastAsia="en-US"/>
          <w14:ligatures w14:val="standardContextual"/>
        </w:rPr>
        <w:t xml:space="preserve"> στοιχεία από σελ. 20 έως 103 από το τεύχος για κάθε όροφο! Τα στοιχεία των ορόφων του κτιρίου </w:t>
      </w:r>
      <w:proofErr w:type="spellStart"/>
      <w:r w:rsidRPr="0034446C">
        <w:rPr>
          <w:rFonts w:asciiTheme="minorHAnsi" w:eastAsiaTheme="minorHAnsi" w:hAnsiTheme="minorHAnsi" w:cstheme="minorBidi"/>
          <w:kern w:val="2"/>
          <w:lang w:eastAsia="en-US"/>
          <w14:ligatures w14:val="standardContextual"/>
        </w:rPr>
        <w:t>ειναι</w:t>
      </w:r>
      <w:proofErr w:type="spellEnd"/>
      <w:r w:rsidRPr="0034446C">
        <w:rPr>
          <w:rFonts w:asciiTheme="minorHAnsi" w:eastAsiaTheme="minorHAnsi" w:hAnsiTheme="minorHAnsi" w:cstheme="minorBidi"/>
          <w:kern w:val="2"/>
          <w:lang w:eastAsia="en-US"/>
          <w14:ligatures w14:val="standardContextual"/>
        </w:rPr>
        <w:t xml:space="preserve"> σελ. 32 από το τεύχος, έπειτα από σελ. 32 ξεκινούν τα στοιχεία για την θεμελίωση (στάθμη -1)-&gt; συντεταγμένες λοιπών κόμβων είναι σελ. 33-34 από το τεύχος, διαστάσεις διατομών δοκών (Πίνακας 401.1|σελ.34), συνδεσμολογία δοκών (Πίνακας 703|σελ.36), διαστάσεις διατομών υποστυλωμάτων (Πίνακας 201.1|σελ.39) και ούτω καθεξής συνεχίζει από σελ.39 του τεύχους τα δεδομένα με πίνακες </w:t>
      </w:r>
      <w:proofErr w:type="spellStart"/>
      <w:r w:rsidRPr="0034446C">
        <w:rPr>
          <w:rFonts w:asciiTheme="minorHAnsi" w:eastAsiaTheme="minorHAnsi" w:hAnsiTheme="minorHAnsi" w:cstheme="minorBidi"/>
          <w:kern w:val="2"/>
          <w:lang w:eastAsia="en-US"/>
          <w14:ligatures w14:val="standardContextual"/>
        </w:rPr>
        <w:t>πλακών|δοκών|υποστυλωμάτων</w:t>
      </w:r>
      <w:proofErr w:type="spellEnd"/>
      <w:r w:rsidRPr="0034446C">
        <w:rPr>
          <w:rFonts w:asciiTheme="minorHAnsi" w:eastAsiaTheme="minorHAnsi" w:hAnsiTheme="minorHAnsi" w:cstheme="minorBidi"/>
          <w:kern w:val="2"/>
          <w:lang w:eastAsia="en-US"/>
          <w14:ligatures w14:val="standardContextual"/>
        </w:rPr>
        <w:t xml:space="preserve"> για το υπόγειο (στάθμη 0), και ούτω καθεξής συνεχίζει από σελ.53 του τεύχους τα δεδομένα με πίνακες </w:t>
      </w:r>
      <w:proofErr w:type="spellStart"/>
      <w:r w:rsidRPr="0034446C">
        <w:rPr>
          <w:rFonts w:asciiTheme="minorHAnsi" w:eastAsiaTheme="minorHAnsi" w:hAnsiTheme="minorHAnsi" w:cstheme="minorBidi"/>
          <w:kern w:val="2"/>
          <w:lang w:eastAsia="en-US"/>
          <w14:ligatures w14:val="standardContextual"/>
        </w:rPr>
        <w:t>πλακών|δοκών|υποστυλωμάτων</w:t>
      </w:r>
      <w:proofErr w:type="spellEnd"/>
      <w:r w:rsidRPr="0034446C">
        <w:rPr>
          <w:rFonts w:asciiTheme="minorHAnsi" w:eastAsiaTheme="minorHAnsi" w:hAnsiTheme="minorHAnsi" w:cstheme="minorBidi"/>
          <w:kern w:val="2"/>
          <w:lang w:eastAsia="en-US"/>
          <w14:ligatures w14:val="standardContextual"/>
        </w:rPr>
        <w:t xml:space="preserve"> για το ισόγειο (στάθμη 1), και ούτω καθεξής συνεχίζει από σελ.68 του τεύχους τα δεδομένα με πίνακες </w:t>
      </w:r>
      <w:proofErr w:type="spellStart"/>
      <w:r w:rsidRPr="0034446C">
        <w:rPr>
          <w:rFonts w:asciiTheme="minorHAnsi" w:eastAsiaTheme="minorHAnsi" w:hAnsiTheme="minorHAnsi" w:cstheme="minorBidi"/>
          <w:kern w:val="2"/>
          <w:lang w:eastAsia="en-US"/>
          <w14:ligatures w14:val="standardContextual"/>
        </w:rPr>
        <w:t>πλακών|δοκών|υποστυλωμάτων</w:t>
      </w:r>
      <w:proofErr w:type="spellEnd"/>
      <w:r w:rsidRPr="0034446C">
        <w:rPr>
          <w:rFonts w:asciiTheme="minorHAnsi" w:eastAsiaTheme="minorHAnsi" w:hAnsiTheme="minorHAnsi" w:cstheme="minorBidi"/>
          <w:kern w:val="2"/>
          <w:lang w:eastAsia="en-US"/>
          <w14:ligatures w14:val="standardContextual"/>
        </w:rPr>
        <w:t xml:space="preserve"> για τον Α' Όροφο (στάθμη 2), και ούτω καθεξής συνεχίζει από σελ.83 του τεύχους τα δεδομένα με πίνακες </w:t>
      </w:r>
      <w:proofErr w:type="spellStart"/>
      <w:r w:rsidRPr="0034446C">
        <w:rPr>
          <w:rFonts w:asciiTheme="minorHAnsi" w:eastAsiaTheme="minorHAnsi" w:hAnsiTheme="minorHAnsi" w:cstheme="minorBidi"/>
          <w:kern w:val="2"/>
          <w:lang w:eastAsia="en-US"/>
          <w14:ligatures w14:val="standardContextual"/>
        </w:rPr>
        <w:t>πλακών|δοκών|υποστυλωμάτων</w:t>
      </w:r>
      <w:proofErr w:type="spellEnd"/>
      <w:r w:rsidRPr="0034446C">
        <w:rPr>
          <w:rFonts w:asciiTheme="minorHAnsi" w:eastAsiaTheme="minorHAnsi" w:hAnsiTheme="minorHAnsi" w:cstheme="minorBidi"/>
          <w:kern w:val="2"/>
          <w:lang w:eastAsia="en-US"/>
          <w14:ligatures w14:val="standardContextual"/>
        </w:rPr>
        <w:t xml:space="preserve"> για τον Β' Όροφο (στάθμη 3), και ούτω καθεξής συνεχίζει από σελ.99 έως 103 του τεύχους τα δεδομένα με πίνακες </w:t>
      </w:r>
      <w:proofErr w:type="spellStart"/>
      <w:r w:rsidRPr="0034446C">
        <w:rPr>
          <w:rFonts w:asciiTheme="minorHAnsi" w:eastAsiaTheme="minorHAnsi" w:hAnsiTheme="minorHAnsi" w:cstheme="minorBidi"/>
          <w:kern w:val="2"/>
          <w:lang w:eastAsia="en-US"/>
          <w14:ligatures w14:val="standardContextual"/>
        </w:rPr>
        <w:t>πλακών|δοκών|υποστυλωμάτων</w:t>
      </w:r>
      <w:proofErr w:type="spellEnd"/>
      <w:r w:rsidRPr="0034446C">
        <w:rPr>
          <w:rFonts w:asciiTheme="minorHAnsi" w:eastAsiaTheme="minorHAnsi" w:hAnsiTheme="minorHAnsi" w:cstheme="minorBidi"/>
          <w:kern w:val="2"/>
          <w:lang w:eastAsia="en-US"/>
          <w14:ligatures w14:val="standardContextual"/>
        </w:rPr>
        <w:t xml:space="preserve"> για το Δώμα (στάθμη 4). Τέλος έχει πίνακα μαζών ανά </w:t>
      </w:r>
      <w:proofErr w:type="spellStart"/>
      <w:r w:rsidRPr="0034446C">
        <w:rPr>
          <w:rFonts w:asciiTheme="minorHAnsi" w:eastAsiaTheme="minorHAnsi" w:hAnsiTheme="minorHAnsi" w:cstheme="minorBidi"/>
          <w:kern w:val="2"/>
          <w:lang w:eastAsia="en-US"/>
          <w14:ligatures w14:val="standardContextual"/>
        </w:rPr>
        <w:t>ιδιομορφή</w:t>
      </w:r>
      <w:proofErr w:type="spellEnd"/>
      <w:r w:rsidRPr="0034446C">
        <w:rPr>
          <w:rFonts w:asciiTheme="minorHAnsi" w:eastAsiaTheme="minorHAnsi" w:hAnsiTheme="minorHAnsi" w:cstheme="minorBidi"/>
          <w:kern w:val="2"/>
          <w:lang w:eastAsia="en-US"/>
          <w14:ligatures w14:val="standardContextual"/>
        </w:rPr>
        <w:t xml:space="preserve"> στην σελ. 104 του τεύχους! Οπότε οι σελίδες που σε ενδιαφέρουν είναι οι πρώτες 104 του τεύχους!!!</w:t>
      </w:r>
    </w:p>
    <w:sectPr w:rsidR="0034446C" w:rsidRPr="003444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4EF8"/>
    <w:multiLevelType w:val="multilevel"/>
    <w:tmpl w:val="7E1E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07F67"/>
    <w:multiLevelType w:val="hybridMultilevel"/>
    <w:tmpl w:val="DF1E0894"/>
    <w:lvl w:ilvl="0" w:tplc="04080011">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22F430E2"/>
    <w:multiLevelType w:val="multilevel"/>
    <w:tmpl w:val="084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F38F5"/>
    <w:multiLevelType w:val="hybridMultilevel"/>
    <w:tmpl w:val="2B084510"/>
    <w:lvl w:ilvl="0" w:tplc="37400816">
      <w:start w:val="5"/>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51F03643"/>
    <w:multiLevelType w:val="multilevel"/>
    <w:tmpl w:val="DA6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875311">
    <w:abstractNumId w:val="1"/>
  </w:num>
  <w:num w:numId="2" w16cid:durableId="1559894593">
    <w:abstractNumId w:val="2"/>
  </w:num>
  <w:num w:numId="3" w16cid:durableId="1769739752">
    <w:abstractNumId w:val="3"/>
  </w:num>
  <w:num w:numId="4" w16cid:durableId="289672094">
    <w:abstractNumId w:val="0"/>
  </w:num>
  <w:num w:numId="5" w16cid:durableId="1366978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6C"/>
    <w:rsid w:val="0034446C"/>
    <w:rsid w:val="005E335E"/>
    <w:rsid w:val="00634EF0"/>
    <w:rsid w:val="00987178"/>
    <w:rsid w:val="00DE3FC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A6DF1"/>
  <w15:chartTrackingRefBased/>
  <w15:docId w15:val="{EA70112E-A3FF-4BD2-BC25-F5252DFA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44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344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34446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3444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444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444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444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444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444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34446C"/>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34446C"/>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34446C"/>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34446C"/>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34446C"/>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34446C"/>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4446C"/>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4446C"/>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4446C"/>
    <w:rPr>
      <w:rFonts w:eastAsiaTheme="majorEastAsia" w:cstheme="majorBidi"/>
      <w:color w:val="272727" w:themeColor="text1" w:themeTint="D8"/>
    </w:rPr>
  </w:style>
  <w:style w:type="paragraph" w:styleId="a3">
    <w:name w:val="Title"/>
    <w:basedOn w:val="a"/>
    <w:next w:val="a"/>
    <w:link w:val="Char"/>
    <w:uiPriority w:val="10"/>
    <w:qFormat/>
    <w:rsid w:val="00344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4446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4446C"/>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4446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4446C"/>
    <w:pPr>
      <w:spacing w:before="160"/>
      <w:jc w:val="center"/>
    </w:pPr>
    <w:rPr>
      <w:i/>
      <w:iCs/>
      <w:color w:val="404040" w:themeColor="text1" w:themeTint="BF"/>
    </w:rPr>
  </w:style>
  <w:style w:type="character" w:customStyle="1" w:styleId="Char1">
    <w:name w:val="Απόσπασμα Char"/>
    <w:basedOn w:val="a0"/>
    <w:link w:val="a5"/>
    <w:uiPriority w:val="29"/>
    <w:rsid w:val="0034446C"/>
    <w:rPr>
      <w:i/>
      <w:iCs/>
      <w:color w:val="404040" w:themeColor="text1" w:themeTint="BF"/>
    </w:rPr>
  </w:style>
  <w:style w:type="paragraph" w:styleId="a6">
    <w:name w:val="List Paragraph"/>
    <w:basedOn w:val="a"/>
    <w:uiPriority w:val="34"/>
    <w:qFormat/>
    <w:rsid w:val="0034446C"/>
    <w:pPr>
      <w:ind w:left="720"/>
      <w:contextualSpacing/>
    </w:pPr>
  </w:style>
  <w:style w:type="character" w:styleId="a7">
    <w:name w:val="Intense Emphasis"/>
    <w:basedOn w:val="a0"/>
    <w:uiPriority w:val="21"/>
    <w:qFormat/>
    <w:rsid w:val="0034446C"/>
    <w:rPr>
      <w:i/>
      <w:iCs/>
      <w:color w:val="0F4761" w:themeColor="accent1" w:themeShade="BF"/>
    </w:rPr>
  </w:style>
  <w:style w:type="paragraph" w:styleId="a8">
    <w:name w:val="Intense Quote"/>
    <w:basedOn w:val="a"/>
    <w:next w:val="a"/>
    <w:link w:val="Char2"/>
    <w:uiPriority w:val="30"/>
    <w:qFormat/>
    <w:rsid w:val="00344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34446C"/>
    <w:rPr>
      <w:i/>
      <w:iCs/>
      <w:color w:val="0F4761" w:themeColor="accent1" w:themeShade="BF"/>
    </w:rPr>
  </w:style>
  <w:style w:type="character" w:styleId="a9">
    <w:name w:val="Intense Reference"/>
    <w:basedOn w:val="a0"/>
    <w:uiPriority w:val="32"/>
    <w:qFormat/>
    <w:rsid w:val="0034446C"/>
    <w:rPr>
      <w:b/>
      <w:bCs/>
      <w:smallCaps/>
      <w:color w:val="0F4761" w:themeColor="accent1" w:themeShade="BF"/>
      <w:spacing w:val="5"/>
    </w:rPr>
  </w:style>
  <w:style w:type="paragraph" w:styleId="Web">
    <w:name w:val="Normal (Web)"/>
    <w:basedOn w:val="a"/>
    <w:uiPriority w:val="99"/>
    <w:unhideWhenUsed/>
    <w:rsid w:val="0034446C"/>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3444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771</Words>
  <Characters>4165</Characters>
  <Application>Microsoft Office Word</Application>
  <DocSecurity>0</DocSecurity>
  <Lines>34</Lines>
  <Paragraphs>9</Paragraphs>
  <ScaleCrop>false</ScaleCrop>
  <HeadingPairs>
    <vt:vector size="2" baseType="variant">
      <vt:variant>
        <vt:lpstr>Τίτλος</vt:lpstr>
      </vt:variant>
      <vt:variant>
        <vt:i4>1</vt:i4>
      </vt:variant>
    </vt:vector>
  </HeadingPairs>
  <TitlesOfParts>
    <vt:vector size="1" baseType="lpstr">
      <vt:lpstr/>
    </vt:vector>
  </TitlesOfParts>
  <Company>HP</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ARGYROULA PAPADIMITRIOU</dc:creator>
  <cp:keywords/>
  <dc:description/>
  <cp:lastModifiedBy>ARGYROULA PAPADIMITRIOU</cp:lastModifiedBy>
  <cp:revision>4</cp:revision>
  <dcterms:created xsi:type="dcterms:W3CDTF">2026-03-10T09:14:00Z</dcterms:created>
  <dcterms:modified xsi:type="dcterms:W3CDTF">2026-03-10T09:28:00Z</dcterms:modified>
</cp:coreProperties>
</file>