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E060" w14:textId="046791B4" w:rsidR="003D2FCA" w:rsidRDefault="003D2FCA">
      <w:bookmarkStart w:id="0" w:name="_GoBack"/>
      <w:bookmarkEnd w:id="0"/>
    </w:p>
    <w:p w14:paraId="144D5D2B" w14:textId="458128EF" w:rsidR="003D2FCA" w:rsidRDefault="003D2FCA">
      <w:r>
        <w:t>Panth Pate</w:t>
      </w:r>
      <w:r w:rsidRPr="003D2FCA">
        <w:t>l</w:t>
      </w:r>
    </w:p>
    <w:p w14:paraId="02B83D16" w14:textId="03C0C2A5" w:rsidR="00A96A0A" w:rsidRDefault="003D2FCA">
      <w:r>
        <w:t>Data to Mode</w:t>
      </w:r>
      <w:r w:rsidRPr="003D2FCA">
        <w:t>l</w:t>
      </w:r>
      <w:r>
        <w:t>s</w:t>
      </w:r>
    </w:p>
    <w:p w14:paraId="710C2E9C" w14:textId="070C3BA9" w:rsidR="003D2FCA" w:rsidRDefault="003D2FCA"/>
    <w:p w14:paraId="7B5965E8" w14:textId="2FA7793B" w:rsidR="003D2FCA" w:rsidRDefault="003D2FCA"/>
    <w:p w14:paraId="46E2A154" w14:textId="6DEA8C3D" w:rsidR="003D2FCA" w:rsidRDefault="003D2FCA">
      <w:r>
        <w:t>Data Used:</w:t>
      </w:r>
    </w:p>
    <w:p w14:paraId="5A12FE57" w14:textId="61DF2011" w:rsidR="003D2FCA" w:rsidRDefault="003D2FCA" w:rsidP="003D2FCA">
      <w:pPr>
        <w:pStyle w:val="ListParagraph"/>
        <w:numPr>
          <w:ilvl w:val="0"/>
          <w:numId w:val="1"/>
        </w:numPr>
      </w:pPr>
      <w:r>
        <w:t>Civi</w:t>
      </w:r>
      <w:r w:rsidRPr="003D2FCA">
        <w:t>l</w:t>
      </w:r>
      <w:r>
        <w:t>ian Unemp</w:t>
      </w:r>
      <w:r w:rsidRPr="003D2FCA">
        <w:t>l</w:t>
      </w:r>
      <w:r>
        <w:t>oyment Rate, Month</w:t>
      </w:r>
      <w:r w:rsidRPr="003D2FCA">
        <w:t>l</w:t>
      </w:r>
      <w:r>
        <w:t>y, Percent, Seasona</w:t>
      </w:r>
      <w:r w:rsidRPr="003D2FCA">
        <w:t>ll</w:t>
      </w:r>
      <w:r>
        <w:t xml:space="preserve">y Adjusted, 1948-P: </w:t>
      </w:r>
      <w:hyperlink r:id="rId5" w:history="1">
        <w:r>
          <w:rPr>
            <w:rStyle w:val="Hyperlink"/>
          </w:rPr>
          <w:t>https://fred.stlouisfed.org/series/UNRATE</w:t>
        </w:r>
      </w:hyperlink>
    </w:p>
    <w:p w14:paraId="47DE214A" w14:textId="03122745" w:rsidR="00F1478E" w:rsidRDefault="00F1478E" w:rsidP="003D2FCA">
      <w:pPr>
        <w:pStyle w:val="ListParagraph"/>
        <w:numPr>
          <w:ilvl w:val="0"/>
          <w:numId w:val="1"/>
        </w:numPr>
      </w:pPr>
      <w:r w:rsidRPr="00F1478E">
        <w:t>Natural Rate of Unemployment (Long-Term)</w:t>
      </w:r>
      <w:r>
        <w:t xml:space="preserve">, Quarter, Percent, </w:t>
      </w:r>
      <w:r w:rsidRPr="00F1478E">
        <w:rPr>
          <w:b/>
        </w:rPr>
        <w:t>Not Adj</w:t>
      </w:r>
      <w:r>
        <w:t xml:space="preserve">, Q1 1949-Q4 </w:t>
      </w:r>
      <w:commentRangeStart w:id="1"/>
      <w:r>
        <w:t>2029</w:t>
      </w:r>
      <w:commentRangeEnd w:id="1"/>
      <w:r w:rsidR="00D42F7D">
        <w:rPr>
          <w:rStyle w:val="CommentReference"/>
        </w:rPr>
        <w:commentReference w:id="1"/>
      </w:r>
      <w:r w:rsidR="00F72E35">
        <w:t xml:space="preserve"> (forecasted)</w:t>
      </w:r>
    </w:p>
    <w:p w14:paraId="2F1275A6" w14:textId="5B952DAB" w:rsidR="003D2FCA" w:rsidRPr="00F72E35" w:rsidRDefault="003D2FCA" w:rsidP="003D2FC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72E35">
        <w:rPr>
          <w:color w:val="70AD47" w:themeColor="accent6"/>
        </w:rPr>
        <w:t>NBER based Recession Indicators, Month</w:t>
      </w:r>
      <w:r w:rsidR="007B112F" w:rsidRPr="00F72E35">
        <w:rPr>
          <w:color w:val="70AD47" w:themeColor="accent6"/>
        </w:rPr>
        <w:t>ly, 1/0, Dec 1854-Apr 2019:</w:t>
      </w:r>
    </w:p>
    <w:p w14:paraId="0505D8A9" w14:textId="39317B7C" w:rsidR="007B112F" w:rsidRDefault="007B112F" w:rsidP="007B112F">
      <w:pPr>
        <w:pStyle w:val="ListParagraph"/>
      </w:pPr>
      <w:hyperlink r:id="rId9" w:history="1">
        <w:r>
          <w:rPr>
            <w:rStyle w:val="Hyperlink"/>
          </w:rPr>
          <w:t>https://fred.stlouisfed.org/series/USREC</w:t>
        </w:r>
      </w:hyperlink>
    </w:p>
    <w:p w14:paraId="7F2578B8" w14:textId="4073D158" w:rsidR="007B112F" w:rsidRPr="007B112F" w:rsidRDefault="007B112F" w:rsidP="003D2FCA">
      <w:pPr>
        <w:pStyle w:val="ListParagraph"/>
        <w:numPr>
          <w:ilvl w:val="0"/>
          <w:numId w:val="1"/>
        </w:numPr>
        <w:rPr>
          <w:color w:val="FF0000"/>
        </w:rPr>
      </w:pPr>
      <w:r w:rsidRPr="007B112F">
        <w:rPr>
          <w:color w:val="FF0000"/>
        </w:rPr>
        <w:t>Smoothed U.S. Recession Prob, Month, Percent, Jun 1967-Mar 2019:</w:t>
      </w:r>
    </w:p>
    <w:p w14:paraId="41D56E3A" w14:textId="0C08961F" w:rsidR="007B112F" w:rsidRDefault="007B112F" w:rsidP="007B112F">
      <w:pPr>
        <w:pStyle w:val="ListParagraph"/>
      </w:pPr>
      <w:hyperlink r:id="rId10" w:history="1">
        <w:r>
          <w:rPr>
            <w:rStyle w:val="Hyperlink"/>
          </w:rPr>
          <w:t>https://fred.stlouisfed.org/series/RECPROUSM156N</w:t>
        </w:r>
      </w:hyperlink>
    </w:p>
    <w:p w14:paraId="22232546" w14:textId="2A297D60" w:rsidR="007B112F" w:rsidRDefault="00F1478E" w:rsidP="003D2FCA">
      <w:pPr>
        <w:pStyle w:val="ListParagraph"/>
        <w:numPr>
          <w:ilvl w:val="0"/>
          <w:numId w:val="1"/>
        </w:numPr>
      </w:pPr>
      <w:r w:rsidRPr="00F1478E">
        <w:t>Average Hourly Earnings of Production and Nonsupervisory Employees: Manufacturing</w:t>
      </w:r>
      <w:r>
        <w:t>, Month, $/</w:t>
      </w:r>
      <w:proofErr w:type="spellStart"/>
      <w:r>
        <w:t>hr</w:t>
      </w:r>
      <w:proofErr w:type="spellEnd"/>
      <w:r w:rsidR="00D96DE3">
        <w:t xml:space="preserve"> and YOY % Change</w:t>
      </w:r>
      <w:r>
        <w:t>, Not Adj</w:t>
      </w:r>
      <w:r w:rsidR="00D42F7D">
        <w:t>, Jan 1939-Apr 2019:</w:t>
      </w:r>
    </w:p>
    <w:p w14:paraId="2FC58EF6" w14:textId="77777777" w:rsidR="00D42F7D" w:rsidRDefault="00D42F7D" w:rsidP="00D42F7D">
      <w:pPr>
        <w:pStyle w:val="ListParagraph"/>
      </w:pPr>
      <w:hyperlink r:id="rId11" w:history="1">
        <w:r w:rsidRPr="0020599B">
          <w:rPr>
            <w:rStyle w:val="Hyperlink"/>
          </w:rPr>
          <w:t>https://fred.stlouisfed.org/series/AHEMAN</w:t>
        </w:r>
      </w:hyperlink>
    </w:p>
    <w:p w14:paraId="6CDED84D" w14:textId="0E618BD5" w:rsidR="007B112F" w:rsidRDefault="00D42F7D" w:rsidP="005A2633">
      <w:pPr>
        <w:pStyle w:val="ListParagraph"/>
        <w:numPr>
          <w:ilvl w:val="0"/>
          <w:numId w:val="1"/>
        </w:numPr>
      </w:pPr>
      <w:r>
        <w:t>Effective Federal Funds Rate, Percent, Monthly, Not Seasonally Adjusted, July 1954-Apr 2019</w:t>
      </w:r>
    </w:p>
    <w:p w14:paraId="0215837A" w14:textId="79F062CF" w:rsidR="00D42F7D" w:rsidRDefault="00D42F7D" w:rsidP="00D96DE3">
      <w:pPr>
        <w:pStyle w:val="ListParagraph"/>
      </w:pPr>
      <w:hyperlink r:id="rId12" w:history="1">
        <w:r w:rsidRPr="0020599B">
          <w:rPr>
            <w:rStyle w:val="Hyperlink"/>
          </w:rPr>
          <w:t>https://fred.stlouisfed.org/series/FEDFUNDS</w:t>
        </w:r>
      </w:hyperlink>
      <w:r>
        <w:t xml:space="preserve"> </w:t>
      </w:r>
    </w:p>
    <w:p w14:paraId="2F325476" w14:textId="3C292696" w:rsidR="00D96DE3" w:rsidRDefault="00D96DE3" w:rsidP="00D96DE3">
      <w:pPr>
        <w:pStyle w:val="ListParagraph"/>
        <w:numPr>
          <w:ilvl w:val="0"/>
          <w:numId w:val="1"/>
        </w:numPr>
      </w:pPr>
      <w:r>
        <w:t xml:space="preserve">Real Personal Consumption Expenditures, </w:t>
      </w:r>
      <w:r w:rsidR="005A2633" w:rsidRPr="005A2633">
        <w:t>l</w:t>
      </w:r>
      <w:r w:rsidR="005A2633">
        <w:t>eve</w:t>
      </w:r>
      <w:r w:rsidR="005A2633" w:rsidRPr="005A2633">
        <w:t>l</w:t>
      </w:r>
      <w:r w:rsidR="005A2633">
        <w:t xml:space="preserve"> ($)</w:t>
      </w:r>
      <w:r>
        <w:t>, Quarterly, Seasonally Adjusted Annual Rate, Vintage: Current</w:t>
      </w:r>
    </w:p>
    <w:p w14:paraId="5660224C" w14:textId="5503E9F1" w:rsidR="00F72E35" w:rsidRDefault="00F72E35" w:rsidP="00F72E35">
      <w:pPr>
        <w:pStyle w:val="ListParagraph"/>
      </w:pPr>
      <w:hyperlink r:id="rId13" w:history="1">
        <w:r w:rsidRPr="0020599B">
          <w:rPr>
            <w:rStyle w:val="Hyperlink"/>
          </w:rPr>
          <w:t>https://fred.stlouisfed.org/series/PCECC96</w:t>
        </w:r>
      </w:hyperlink>
      <w:r>
        <w:t xml:space="preserve"> </w:t>
      </w:r>
    </w:p>
    <w:p w14:paraId="44772B8E" w14:textId="30013C66" w:rsidR="00F72E35" w:rsidRDefault="00F72E35" w:rsidP="00D96DE3">
      <w:pPr>
        <w:pStyle w:val="ListParagraph"/>
        <w:numPr>
          <w:ilvl w:val="0"/>
          <w:numId w:val="1"/>
        </w:numPr>
      </w:pPr>
      <w:r>
        <w:t>Initia</w:t>
      </w:r>
      <w:r w:rsidRPr="00F72E35">
        <w:t>l</w:t>
      </w:r>
      <w:r>
        <w:t xml:space="preserve"> C</w:t>
      </w:r>
      <w:r w:rsidRPr="00F72E35">
        <w:t>l</w:t>
      </w:r>
      <w:r>
        <w:t>aims for Unemp</w:t>
      </w:r>
      <w:r w:rsidRPr="00F72E35">
        <w:t>l</w:t>
      </w:r>
      <w:r>
        <w:t>oyment Insurance, Number, Not Adjusted, Week</w:t>
      </w:r>
      <w:r w:rsidRPr="00F72E35">
        <w:t>l</w:t>
      </w:r>
      <w:r>
        <w:t>y 1967-2019:</w:t>
      </w:r>
    </w:p>
    <w:p w14:paraId="7C845DB8" w14:textId="3FA032B7" w:rsidR="00F72E35" w:rsidRDefault="00F72E35" w:rsidP="00F72E35">
      <w:pPr>
        <w:pStyle w:val="ListParagraph"/>
      </w:pPr>
      <w:hyperlink r:id="rId14" w:history="1">
        <w:r w:rsidRPr="0020599B">
          <w:rPr>
            <w:rStyle w:val="Hyperlink"/>
          </w:rPr>
          <w:t>https://fred.stlouisfed.org/series/ICNSA</w:t>
        </w:r>
      </w:hyperlink>
      <w:r>
        <w:t xml:space="preserve"> </w:t>
      </w:r>
    </w:p>
    <w:p w14:paraId="3A76D98A" w14:textId="50F4ACCE" w:rsidR="00F72E35" w:rsidRDefault="00F72E35" w:rsidP="00D96DE3">
      <w:pPr>
        <w:pStyle w:val="ListParagraph"/>
        <w:numPr>
          <w:ilvl w:val="0"/>
          <w:numId w:val="1"/>
        </w:numPr>
      </w:pPr>
      <w:r>
        <w:t>Initia</w:t>
      </w:r>
      <w:r w:rsidRPr="00F72E35">
        <w:t>l</w:t>
      </w:r>
      <w:r>
        <w:t xml:space="preserve"> C</w:t>
      </w:r>
      <w:r w:rsidRPr="00F72E35">
        <w:t>l</w:t>
      </w:r>
      <w:r>
        <w:t>aims for Unemp</w:t>
      </w:r>
      <w:r w:rsidRPr="00F72E35">
        <w:t>l</w:t>
      </w:r>
      <w:r>
        <w:t xml:space="preserve">oyment Insurance, </w:t>
      </w:r>
      <w:r>
        <w:rPr>
          <w:b/>
        </w:rPr>
        <w:t>1000s</w:t>
      </w:r>
      <w:r>
        <w:t xml:space="preserve"> of c</w:t>
      </w:r>
      <w:r w:rsidRPr="00F72E35">
        <w:t>l</w:t>
      </w:r>
      <w:r>
        <w:t>aims, Not Adj, Month, Aug1945-Mar 1969</w:t>
      </w:r>
    </w:p>
    <w:p w14:paraId="55964B61" w14:textId="7AC7213E" w:rsidR="00F72E35" w:rsidRDefault="00F72E35" w:rsidP="00F72E35">
      <w:pPr>
        <w:pStyle w:val="ListParagraph"/>
      </w:pPr>
      <w:hyperlink r:id="rId15" w:history="1">
        <w:r w:rsidRPr="0020599B">
          <w:rPr>
            <w:rStyle w:val="Hyperlink"/>
          </w:rPr>
          <w:t>https://fred.stlouisfed.org/series/M08297USM548NNBR</w:t>
        </w:r>
      </w:hyperlink>
      <w:r>
        <w:t xml:space="preserve"> </w:t>
      </w:r>
    </w:p>
    <w:p w14:paraId="2F34D366" w14:textId="74706FF5" w:rsidR="00F72E35" w:rsidRPr="00245EFB" w:rsidRDefault="00F72E35" w:rsidP="00245EFB">
      <w:pPr>
        <w:pStyle w:val="ListParagraph"/>
        <w:numPr>
          <w:ilvl w:val="0"/>
          <w:numId w:val="1"/>
        </w:numPr>
      </w:pPr>
      <w:r w:rsidRPr="00F72E35">
        <w:t>PERMIT, New Private Housing Units Authorized by Building Permits, Monthly, Seasonally Adjusted Annual Rate</w:t>
      </w:r>
      <w:r>
        <w:t xml:space="preserve">, </w:t>
      </w:r>
      <w:r w:rsidRPr="00F72E35">
        <w:rPr>
          <w:b/>
        </w:rPr>
        <w:t>Jan 1960-Mar 2019</w:t>
      </w:r>
    </w:p>
    <w:p w14:paraId="1884021E" w14:textId="3F447253" w:rsidR="00245EFB" w:rsidRDefault="00245EFB" w:rsidP="00245EFB">
      <w:pPr>
        <w:pStyle w:val="ListParagraph"/>
        <w:numPr>
          <w:ilvl w:val="0"/>
          <w:numId w:val="1"/>
        </w:numPr>
      </w:pPr>
      <w:r>
        <w:t>S&amp;P 500</w:t>
      </w:r>
      <w:r w:rsidR="00426F00">
        <w:t>, Month</w:t>
      </w:r>
      <w:r w:rsidR="00426F00" w:rsidRPr="00426F00">
        <w:t>l</w:t>
      </w:r>
      <w:r w:rsidR="00426F00">
        <w:t>y, Yahoo, Jan 1950-May 2019 MAY WANT TO USE %CHANGE</w:t>
      </w:r>
    </w:p>
    <w:p w14:paraId="3FE2AE5F" w14:textId="4FEDCA29" w:rsidR="00426F00" w:rsidRDefault="00426F00" w:rsidP="00245EFB">
      <w:pPr>
        <w:pStyle w:val="ListParagraph"/>
        <w:numPr>
          <w:ilvl w:val="0"/>
          <w:numId w:val="1"/>
        </w:numPr>
      </w:pPr>
      <w:r w:rsidRPr="00426F00">
        <w:t>UEMPMEAN, Average (Mean) Duration of Unemployment, Monthly, Seasonally Adjusted</w:t>
      </w:r>
      <w:r>
        <w:t xml:space="preserve">, Jan 1948-Apr 2019, </w:t>
      </w:r>
      <w:r w:rsidRPr="00426F00">
        <w:t>l</w:t>
      </w:r>
      <w:r>
        <w:t>ags (</w:t>
      </w:r>
      <w:r>
        <w:rPr>
          <w:rFonts w:ascii="Verdana" w:hAnsi="Verdana"/>
          <w:color w:val="262626"/>
          <w:sz w:val="20"/>
          <w:szCs w:val="20"/>
          <w:shd w:val="clear" w:color="auto" w:fill="FFFFFF"/>
        </w:rPr>
        <w:t>Its value is inverted so that it gives a higher reading during expansion and vice versa.)</w:t>
      </w:r>
    </w:p>
    <w:p w14:paraId="3B12D68D" w14:textId="4C178C62" w:rsidR="00426F00" w:rsidRDefault="00426F00" w:rsidP="00245EFB">
      <w:pPr>
        <w:pStyle w:val="ListParagraph"/>
        <w:numPr>
          <w:ilvl w:val="0"/>
          <w:numId w:val="1"/>
        </w:numPr>
      </w:pPr>
      <w:r w:rsidRPr="00426F00">
        <w:t>PAYEMS, All Employees: Total Nonfarm Payrolls, Monthly, Seasonally Adjusted</w:t>
      </w:r>
      <w:r w:rsidR="00BC7107">
        <w:t>, Jan 1939-Apr 2019, Economy’s current state, shows net hiring.</w:t>
      </w:r>
    </w:p>
    <w:p w14:paraId="74694997" w14:textId="0CFA578B" w:rsidR="00D96DE3" w:rsidRDefault="00D96DE3" w:rsidP="00D96DE3"/>
    <w:p w14:paraId="7AFD3A7F" w14:textId="4F265FF2" w:rsidR="00D96DE3" w:rsidRDefault="00D96DE3" w:rsidP="00D96DE3">
      <w:r>
        <w:t>Consumer Spending</w:t>
      </w:r>
    </w:p>
    <w:p w14:paraId="0E3BAD1F" w14:textId="03C5A61C" w:rsidR="00D96DE3" w:rsidRDefault="00D96DE3" w:rsidP="00D96DE3">
      <w:r>
        <w:t>S&amp;P 500</w:t>
      </w:r>
    </w:p>
    <w:p w14:paraId="508233CC" w14:textId="7D82C026" w:rsidR="00D96DE3" w:rsidRDefault="00D96DE3" w:rsidP="00D96DE3">
      <w:r>
        <w:t>High Yie</w:t>
      </w:r>
      <w:r w:rsidRPr="00D96DE3">
        <w:t>l</w:t>
      </w:r>
      <w:r>
        <w:t>d Spread</w:t>
      </w:r>
    </w:p>
    <w:p w14:paraId="1C126532" w14:textId="77777777" w:rsidR="00D96DE3" w:rsidRDefault="00D96DE3" w:rsidP="00D96DE3"/>
    <w:p w14:paraId="3FBE2BF6" w14:textId="77777777" w:rsidR="007B112F" w:rsidRDefault="007B112F" w:rsidP="007B112F">
      <w:proofErr w:type="spellStart"/>
      <w:r>
        <w:t>Preprocession</w:t>
      </w:r>
      <w:proofErr w:type="spellEnd"/>
      <w:r>
        <w:t>:</w:t>
      </w:r>
    </w:p>
    <w:p w14:paraId="77DDFE9C" w14:textId="6336909C" w:rsidR="007B112F" w:rsidRDefault="007B112F" w:rsidP="007B112F">
      <w:pPr>
        <w:pStyle w:val="ListParagraph"/>
        <w:numPr>
          <w:ilvl w:val="0"/>
          <w:numId w:val="2"/>
        </w:numPr>
      </w:pPr>
      <w:r>
        <w:t>Seasona</w:t>
      </w:r>
      <w:r w:rsidRPr="007B112F">
        <w:t>ll</w:t>
      </w:r>
      <w:r>
        <w:t>y Adjust Data</w:t>
      </w:r>
      <w:r w:rsidR="00F1478E">
        <w:t xml:space="preserve">: </w:t>
      </w:r>
      <w:hyperlink r:id="rId16" w:history="1">
        <w:r w:rsidR="00F1478E">
          <w:rPr>
            <w:rStyle w:val="Hyperlink"/>
          </w:rPr>
          <w:t>https://anomaly.io/seasonally-adjustement-in-r/</w:t>
        </w:r>
      </w:hyperlink>
    </w:p>
    <w:p w14:paraId="6082AB0B" w14:textId="591054E5" w:rsidR="007B112F" w:rsidRDefault="007B112F" w:rsidP="007B112F">
      <w:pPr>
        <w:pStyle w:val="ListParagraph"/>
        <w:numPr>
          <w:ilvl w:val="0"/>
          <w:numId w:val="2"/>
        </w:numPr>
      </w:pPr>
      <w:r>
        <w:t>Convert Month</w:t>
      </w:r>
      <w:r w:rsidRPr="007B112F">
        <w:t>l</w:t>
      </w:r>
      <w:r>
        <w:t>y to Quarter</w:t>
      </w:r>
      <w:r w:rsidRPr="007B112F">
        <w:t>l</w:t>
      </w:r>
      <w:r>
        <w:t>y Data</w:t>
      </w:r>
      <w:r w:rsidR="00CF0545">
        <w:t xml:space="preserve">: </w:t>
      </w:r>
      <w:hyperlink r:id="rId17" w:history="1">
        <w:r w:rsidR="00CF0545">
          <w:rPr>
            <w:rStyle w:val="Hyperlink"/>
          </w:rPr>
          <w:t>https://rdrr.io/cran/wktmo/man/weekToMonth.html</w:t>
        </w:r>
      </w:hyperlink>
    </w:p>
    <w:p w14:paraId="6295C6A2" w14:textId="401730C0" w:rsidR="00CF0545" w:rsidRDefault="00CF0545" w:rsidP="007B112F">
      <w:pPr>
        <w:pStyle w:val="ListParagraph"/>
        <w:numPr>
          <w:ilvl w:val="0"/>
          <w:numId w:val="2"/>
        </w:numPr>
      </w:pPr>
      <w:r>
        <w:t xml:space="preserve">Change to % Change: </w:t>
      </w:r>
      <w:hyperlink r:id="rId18" w:history="1">
        <w:r>
          <w:rPr>
            <w:rStyle w:val="Hyperlink"/>
          </w:rPr>
          <w:t>https://stackoverflow.com/questions/14614710/calculate-percentage-change-in-an-r-data-frame</w:t>
        </w:r>
      </w:hyperlink>
    </w:p>
    <w:p w14:paraId="169896B0" w14:textId="77777777" w:rsidR="003D2FCA" w:rsidRDefault="003D2FCA"/>
    <w:sectPr w:rsidR="003D2FCA" w:rsidSect="006825F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nth" w:date="2019-05-09T14:33:00Z" w:initials="P">
    <w:p w14:paraId="10C83FFC" w14:textId="58E74A40" w:rsidR="00D42F7D" w:rsidRDefault="00D42F7D">
      <w:pPr>
        <w:pStyle w:val="CommentText"/>
      </w:pPr>
      <w:r>
        <w:rPr>
          <w:rStyle w:val="CommentReference"/>
        </w:rPr>
        <w:annotationRef/>
      </w:r>
      <w:r>
        <w:t xml:space="preserve">Diff between 1 and 2 is </w:t>
      </w:r>
      <w:proofErr w:type="spellStart"/>
      <w:r>
        <w:t>Unemp</w:t>
      </w:r>
      <w:proofErr w:type="spellEnd"/>
      <w:r>
        <w:t xml:space="preserve"> gap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C83F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C83FFC" w16cid:durableId="207EB8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B76"/>
    <w:multiLevelType w:val="hybridMultilevel"/>
    <w:tmpl w:val="7A9E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4DEC"/>
    <w:multiLevelType w:val="hybridMultilevel"/>
    <w:tmpl w:val="373A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nth">
    <w15:presenceInfo w15:providerId="None" w15:userId="Pan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CA"/>
    <w:rsid w:val="0001362A"/>
    <w:rsid w:val="00245EFB"/>
    <w:rsid w:val="003D2FCA"/>
    <w:rsid w:val="00426F00"/>
    <w:rsid w:val="005A2633"/>
    <w:rsid w:val="006825F8"/>
    <w:rsid w:val="007B112F"/>
    <w:rsid w:val="00A96A0A"/>
    <w:rsid w:val="00BC7107"/>
    <w:rsid w:val="00CF0545"/>
    <w:rsid w:val="00CF44AC"/>
    <w:rsid w:val="00D42F7D"/>
    <w:rsid w:val="00D96DE3"/>
    <w:rsid w:val="00F1478E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E332"/>
  <w15:chartTrackingRefBased/>
  <w15:docId w15:val="{9A91A9D7-D729-4CC6-9F77-253D65F3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F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2F7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42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F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fred.stlouisfed.org/series/PCECC96" TargetMode="External"/><Relationship Id="rId18" Type="http://schemas.openxmlformats.org/officeDocument/2006/relationships/hyperlink" Target="https://stackoverflow.com/questions/14614710/calculate-percentage-change-in-an-r-data-fr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fred.stlouisfed.org/series/FEDFUNDS" TargetMode="External"/><Relationship Id="rId17" Type="http://schemas.openxmlformats.org/officeDocument/2006/relationships/hyperlink" Target="https://rdrr.io/cran/wktmo/man/weekToMon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omaly.io/seasonally-adjustement-in-r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fred.stlouisfed.org/series/AHEMAN" TargetMode="External"/><Relationship Id="rId5" Type="http://schemas.openxmlformats.org/officeDocument/2006/relationships/hyperlink" Target="https://fred.stlouisfed.org/series/UNRATE" TargetMode="External"/><Relationship Id="rId15" Type="http://schemas.openxmlformats.org/officeDocument/2006/relationships/hyperlink" Target="https://fred.stlouisfed.org/series/M08297USM548NNBR" TargetMode="External"/><Relationship Id="rId10" Type="http://schemas.openxmlformats.org/officeDocument/2006/relationships/hyperlink" Target="https://fred.stlouisfed.org/series/RECPROUSM156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USREC" TargetMode="External"/><Relationship Id="rId14" Type="http://schemas.openxmlformats.org/officeDocument/2006/relationships/hyperlink" Target="https://fred.stlouisfed.org/series/ICN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</dc:creator>
  <cp:keywords/>
  <dc:description/>
  <cp:lastModifiedBy>Panth</cp:lastModifiedBy>
  <cp:revision>1</cp:revision>
  <dcterms:created xsi:type="dcterms:W3CDTF">2019-05-09T17:59:00Z</dcterms:created>
  <dcterms:modified xsi:type="dcterms:W3CDTF">2019-05-11T21:32:00Z</dcterms:modified>
</cp:coreProperties>
</file>