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9808" w14:textId="77777777" w:rsidR="007075C1" w:rsidRPr="007075C1" w:rsidRDefault="007075C1" w:rsidP="007075C1">
      <w:pPr>
        <w:jc w:val="center"/>
        <w:rPr>
          <w:b/>
          <w:bCs/>
        </w:rPr>
      </w:pPr>
      <w:r w:rsidRPr="007075C1">
        <w:rPr>
          <w:b/>
          <w:bCs/>
        </w:rPr>
        <w:t>Inovação, Empreendedorismo, Sustentabilidade e Competitividade na Área de Software</w:t>
      </w:r>
    </w:p>
    <w:p w14:paraId="15F64CEA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Introdução</w:t>
      </w:r>
    </w:p>
    <w:p w14:paraId="24F176F7" w14:textId="77777777" w:rsidR="007075C1" w:rsidRPr="007075C1" w:rsidRDefault="007075C1" w:rsidP="007075C1">
      <w:r w:rsidRPr="007075C1">
        <w:t>A área de software tem se tornado um dos setores mais importantes da economia digital. Com o avanço da tecnologia e da transformação digital, empresas de diversos setores passaram a utilizar sistemas, aplicativos e plataformas digitais para melhorar processos, aumentar a produtividade e oferecer melhores serviços aos clientes.</w:t>
      </w:r>
    </w:p>
    <w:p w14:paraId="5E6D9FEB" w14:textId="77777777" w:rsidR="007075C1" w:rsidRPr="007075C1" w:rsidRDefault="007075C1" w:rsidP="007075C1">
      <w:r w:rsidRPr="007075C1">
        <w:t>Nesse contexto, conceitos como inovação, empreendedorismo, sustentabilidade e competitividade passaram a ter grande importância no desenvolvimento das empresas de tecnologia. Esses fatores ajudam organizações a criar soluções digitais eficientes, acompanhar as mudanças do mercado e se destacar em um ambiente cada vez mais competitivo.</w:t>
      </w:r>
    </w:p>
    <w:p w14:paraId="55E6FADA" w14:textId="656E0888" w:rsidR="007075C1" w:rsidRPr="007075C1" w:rsidRDefault="007075C1" w:rsidP="007075C1">
      <w:r w:rsidRPr="007075C1">
        <w:t>Na indústria de software, esses pilares estão diretamente ligados à criação de novas tecnologias, ao surgimento de startups e ao desenvolvimento de soluções digitais capazes de impactar positivamente empresas e usuários.</w:t>
      </w:r>
    </w:p>
    <w:p w14:paraId="19325AA2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Inovação na Área de Software</w:t>
      </w:r>
    </w:p>
    <w:p w14:paraId="3BCBBFBC" w14:textId="77777777" w:rsidR="007075C1" w:rsidRPr="007075C1" w:rsidRDefault="007075C1" w:rsidP="007075C1">
      <w:r w:rsidRPr="007075C1">
        <w:t>A inovação pode ser definida como a criação ou melhoria significativa de produtos, serviços ou processos. No setor de software, a inovação está relacionada ao desenvolvimento de novas soluções tecnológicas capazes de resolver problemas ou melhorar a experiência dos usuários.</w:t>
      </w:r>
    </w:p>
    <w:p w14:paraId="128762B2" w14:textId="77777777" w:rsidR="007075C1" w:rsidRPr="007075C1" w:rsidRDefault="007075C1" w:rsidP="007075C1">
      <w:r w:rsidRPr="007075C1">
        <w:t>Com o avanço das tecnologias digitais, áreas como inteligência artificial, computação em nuvem e análise de dados têm contribuído para o desenvolvimento de sistemas cada vez mais eficientes e inteligentes. Essas tecnologias permitem que empresas automatizem processos, tomem decisões baseadas em dados e ofereçam serviços digitais mais acessíveis.</w:t>
      </w:r>
    </w:p>
    <w:p w14:paraId="6EE20082" w14:textId="77777777" w:rsidR="007075C1" w:rsidRPr="007075C1" w:rsidRDefault="007075C1" w:rsidP="007075C1">
      <w:r w:rsidRPr="007075C1">
        <w:t>Um exemplo de inovação na área de tecnologia é o banco digital Nubank. A empresa revolucionou o setor financeiro ao oferecer serviços totalmente digitais, sem a necessidade de agências físicas, utilizando aplicativos e soluções tecnológicas para simplificar o acesso aos serviços bancários.</w:t>
      </w:r>
    </w:p>
    <w:p w14:paraId="2D2BAFEC" w14:textId="07C3CDB1" w:rsidR="007075C1" w:rsidRPr="007075C1" w:rsidRDefault="007075C1" w:rsidP="007075C1">
      <w:r w:rsidRPr="007075C1">
        <w:t xml:space="preserve">A inovação, portanto, permite que empresas desenvolvam soluções capazes de transformar setores tradicionais da economia e </w:t>
      </w:r>
      <w:proofErr w:type="gramStart"/>
      <w:r w:rsidRPr="007075C1">
        <w:t>criar novas</w:t>
      </w:r>
      <w:proofErr w:type="gramEnd"/>
      <w:r w:rsidRPr="007075C1">
        <w:t xml:space="preserve"> oportunidades de negócio.</w:t>
      </w:r>
    </w:p>
    <w:p w14:paraId="0008BF7D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Empreendedorismo na Área de Software</w:t>
      </w:r>
    </w:p>
    <w:p w14:paraId="6AA6CE36" w14:textId="77777777" w:rsidR="007075C1" w:rsidRPr="007075C1" w:rsidRDefault="007075C1" w:rsidP="007075C1">
      <w:r w:rsidRPr="007075C1">
        <w:t xml:space="preserve">O empreendedorismo está relacionado à capacidade de identificar oportunidades e transformá-las em novos negócios ou soluções inovadoras. Na área de software, </w:t>
      </w:r>
      <w:r w:rsidRPr="007075C1">
        <w:lastRenderedPageBreak/>
        <w:t>esse conceito está frequentemente ligado ao surgimento de startups tecnológicas.</w:t>
      </w:r>
    </w:p>
    <w:p w14:paraId="1C41E97A" w14:textId="77777777" w:rsidR="007075C1" w:rsidRPr="007075C1" w:rsidRDefault="007075C1" w:rsidP="007075C1">
      <w:r w:rsidRPr="007075C1">
        <w:t>Empreendedores de tecnologia utilizam conhecimento técnico e criatividade para desenvolver aplicativos, plataformas digitais ou sistemas capazes de resolver problemas do cotidiano. Muitas dessas empresas começam com pequenas equipes, mas podem crescer rapidamente devido à escalabilidade dos produtos digitais.</w:t>
      </w:r>
    </w:p>
    <w:p w14:paraId="27A6B81A" w14:textId="77777777" w:rsidR="007075C1" w:rsidRPr="007075C1" w:rsidRDefault="007075C1" w:rsidP="007075C1">
      <w:r w:rsidRPr="007075C1">
        <w:t>Um exemplo de empreendedorismo tecnológico é a empresa iFood. A plataforma surgiu com a proposta de facilitar o processo de pedidos de comida por meio de um aplicativo, conectando restaurantes e consumidores em um único ambiente digital.</w:t>
      </w:r>
    </w:p>
    <w:p w14:paraId="681E0D0A" w14:textId="33913E4D" w:rsidR="007075C1" w:rsidRPr="007075C1" w:rsidRDefault="007075C1" w:rsidP="007075C1">
      <w:r w:rsidRPr="007075C1">
        <w:t>Esse tipo de iniciativa demonstra como o empreendedorismo aliado à tecnologia pode gerar novos modelos de negócios e transformar a forma como as pessoas utilizam serviços no dia a dia.</w:t>
      </w:r>
    </w:p>
    <w:p w14:paraId="63E72EA5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Sustentabilidade na Área de Software</w:t>
      </w:r>
    </w:p>
    <w:p w14:paraId="36F54D01" w14:textId="77777777" w:rsidR="007075C1" w:rsidRPr="007075C1" w:rsidRDefault="007075C1" w:rsidP="007075C1">
      <w:r w:rsidRPr="007075C1">
        <w:t>A sustentabilidade na área de software envolve a criação de soluções tecnológicas que sejam viáveis no longo prazo, considerando aspectos econômicos, sociais e ambientais.</w:t>
      </w:r>
    </w:p>
    <w:p w14:paraId="7B97E9C4" w14:textId="77777777" w:rsidR="007075C1" w:rsidRPr="007075C1" w:rsidRDefault="007075C1" w:rsidP="007075C1">
      <w:r w:rsidRPr="007075C1">
        <w:t>Embora o desenvolvimento de software não produza resíduos físicos como outras indústrias, ele depende de infraestrutura tecnológica como servidores e data centers, que consomem energia. Por isso, muitas empresas de tecnologia têm buscado investir em práticas mais sustentáveis, como o uso de energia renovável e a otimização do consumo de recursos computacionais.</w:t>
      </w:r>
    </w:p>
    <w:p w14:paraId="0DEFEC35" w14:textId="77777777" w:rsidR="007075C1" w:rsidRPr="007075C1" w:rsidRDefault="007075C1" w:rsidP="007075C1">
      <w:r w:rsidRPr="007075C1">
        <w:t>Além da questão ambiental, a sustentabilidade também envolve fatores sociais, como inclusão digital, acessibilidade de sistemas e proteção de dados dos usuários. Outro aspecto importante é a sustentabilidade tecnológica, que inclui boas práticas de desenvolvimento, como código organizado, testes automatizados e manutenção constante dos sistemas.</w:t>
      </w:r>
    </w:p>
    <w:p w14:paraId="29492FD9" w14:textId="436F53EC" w:rsidR="007075C1" w:rsidRPr="007075C1" w:rsidRDefault="007075C1" w:rsidP="007075C1">
      <w:r w:rsidRPr="007075C1">
        <w:t>Essas práticas ajudam a garantir que os sistemas sejam mais seguros, eficientes e duradouros.</w:t>
      </w:r>
    </w:p>
    <w:p w14:paraId="77BD6022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Competitividade na Área de Software</w:t>
      </w:r>
    </w:p>
    <w:p w14:paraId="371E036B" w14:textId="77777777" w:rsidR="007075C1" w:rsidRPr="007075C1" w:rsidRDefault="007075C1" w:rsidP="007075C1">
      <w:r w:rsidRPr="007075C1">
        <w:t>A competitividade está relacionada à capacidade de uma empresa se destacar no mercado em relação aos seus concorrentes. No setor de software, a competitividade depende principalmente da inovação, da qualidade das soluções desenvolvidas e da capacidade de adaptação às mudanças tecnológicas.</w:t>
      </w:r>
    </w:p>
    <w:p w14:paraId="1575FE82" w14:textId="77777777" w:rsidR="007075C1" w:rsidRPr="007075C1" w:rsidRDefault="007075C1" w:rsidP="007075C1">
      <w:r w:rsidRPr="007075C1">
        <w:lastRenderedPageBreak/>
        <w:t>Empresas de tecnologia precisam constantemente atualizar seus sistemas, melhorar a experiência do usuário e acompanhar novas tendências do mercado digital. Além disso, o uso de metodologias modernas de desenvolvimento, como metodologias ágeis, permite que as empresas criem e aprimorem produtos de forma mais rápida e eficiente.</w:t>
      </w:r>
    </w:p>
    <w:p w14:paraId="373573C7" w14:textId="47178E92" w:rsidR="007075C1" w:rsidRPr="007075C1" w:rsidRDefault="007075C1" w:rsidP="007075C1">
      <w:r w:rsidRPr="007075C1">
        <w:t>Organizações que conseguem unir inovação, empreendedorismo e práticas sustentáveis tendem a se destacar no mercado e conquistar vantagem competitiva.</w:t>
      </w:r>
    </w:p>
    <w:p w14:paraId="18A75922" w14:textId="77777777" w:rsidR="007075C1" w:rsidRPr="007075C1" w:rsidRDefault="007075C1" w:rsidP="007075C1">
      <w:pPr>
        <w:rPr>
          <w:b/>
          <w:bCs/>
        </w:rPr>
      </w:pPr>
      <w:r w:rsidRPr="007075C1">
        <w:rPr>
          <w:b/>
          <w:bCs/>
        </w:rPr>
        <w:t>Conclusão</w:t>
      </w:r>
    </w:p>
    <w:p w14:paraId="67133DE6" w14:textId="77777777" w:rsidR="007075C1" w:rsidRPr="007075C1" w:rsidRDefault="007075C1" w:rsidP="007075C1">
      <w:r w:rsidRPr="007075C1">
        <w:t>A inovação, o empreendedorismo, a sustentabilidade e a competitividade são fatores fundamentais para o desenvolvimento da indústria de software. Esses conceitos estão interligados e contribuem para a criação de soluções tecnológicas que impulsionam a transformação digital.</w:t>
      </w:r>
    </w:p>
    <w:p w14:paraId="683A8482" w14:textId="77777777" w:rsidR="007075C1" w:rsidRPr="007075C1" w:rsidRDefault="007075C1" w:rsidP="007075C1">
      <w:r w:rsidRPr="007075C1">
        <w:t>Empresas que investem em inovação conseguem desenvolver produtos diferenciados, enquanto o empreendedorismo possibilita transformar ideias em novos negócios. A sustentabilidade garante que essas soluções possam ser mantidas de forma responsável e eficiente ao longo do tempo, e a competitividade permite que as empresas continuem evoluindo em um mercado dinâmico.</w:t>
      </w:r>
    </w:p>
    <w:p w14:paraId="49980E6A" w14:textId="6852B5C4" w:rsidR="007075C1" w:rsidRPr="007075C1" w:rsidRDefault="007075C1" w:rsidP="007075C1">
      <w:r w:rsidRPr="007075C1">
        <w:t>Dessa forma, compreender e aplicar esses quatro pilares é essencial para o crescimento das organizações de tecnologia e para o avanço da sociedade digital.</w:t>
      </w:r>
    </w:p>
    <w:p w14:paraId="696DD2F2" w14:textId="2DDA1DB8" w:rsidR="007075C1" w:rsidRPr="007075C1" w:rsidRDefault="007075C1" w:rsidP="007075C1">
      <w:pPr>
        <w:rPr>
          <w:b/>
          <w:bCs/>
        </w:rPr>
      </w:pPr>
      <w:r>
        <w:rPr>
          <w:b/>
          <w:bCs/>
        </w:rPr>
        <w:t>FONTES (SITES)</w:t>
      </w:r>
    </w:p>
    <w:p w14:paraId="354270F8" w14:textId="77777777" w:rsidR="007075C1" w:rsidRPr="007075C1" w:rsidRDefault="007075C1" w:rsidP="007075C1">
      <w:r w:rsidRPr="007075C1">
        <w:t xml:space="preserve">ASSOCIAÇÃO BRASILEIRA DAS EMPRESAS DE SOFTWARE – ABES. Mercado brasileiro de software. Disponível em: </w:t>
      </w:r>
      <w:hyperlink r:id="rId7" w:tgtFrame="_new" w:history="1">
        <w:r w:rsidRPr="007075C1">
          <w:rPr>
            <w:rStyle w:val="Hyperlink"/>
          </w:rPr>
          <w:t>https://abes.com.br</w:t>
        </w:r>
      </w:hyperlink>
    </w:p>
    <w:p w14:paraId="576560F6" w14:textId="77777777" w:rsidR="007075C1" w:rsidRPr="007075C1" w:rsidRDefault="007075C1" w:rsidP="007075C1">
      <w:r w:rsidRPr="007075C1">
        <w:t xml:space="preserve">IBM. Inovação tecnológica e transformação digital. Disponível em: </w:t>
      </w:r>
      <w:hyperlink r:id="rId8" w:tgtFrame="_new" w:history="1">
        <w:r w:rsidRPr="007075C1">
          <w:rPr>
            <w:rStyle w:val="Hyperlink"/>
          </w:rPr>
          <w:t>https://www.ibm.com</w:t>
        </w:r>
      </w:hyperlink>
    </w:p>
    <w:p w14:paraId="733124A6" w14:textId="1EDC420C" w:rsidR="007075C1" w:rsidRPr="007075C1" w:rsidRDefault="007075C1" w:rsidP="007075C1">
      <w:r w:rsidRPr="007075C1">
        <w:t xml:space="preserve">FGV – Fundação Getúlio Vargas. Impactos da transformação digital nas organizações. Disponível em: </w:t>
      </w:r>
      <w:hyperlink r:id="rId9" w:tgtFrame="_new" w:history="1">
        <w:r w:rsidRPr="007075C1">
          <w:rPr>
            <w:rStyle w:val="Hyperlink"/>
          </w:rPr>
          <w:t>https://portal.fgv.br</w:t>
        </w:r>
      </w:hyperlink>
    </w:p>
    <w:p w14:paraId="6CD15719" w14:textId="77777777" w:rsidR="004C31E3" w:rsidRDefault="004C31E3"/>
    <w:sectPr w:rsidR="004C3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C1"/>
    <w:rsid w:val="00195C7A"/>
    <w:rsid w:val="001D4880"/>
    <w:rsid w:val="004C31E3"/>
    <w:rsid w:val="007075C1"/>
    <w:rsid w:val="00AC2C6F"/>
    <w:rsid w:val="00D046EA"/>
    <w:rsid w:val="00D4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8DBC0"/>
  <w15:chartTrackingRefBased/>
  <w15:docId w15:val="{FD897ACE-95C6-4069-A99D-E1C54EEC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7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7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7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7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7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7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7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7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7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7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7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7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75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75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7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75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7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7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7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7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7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7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7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75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75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75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7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75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75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75C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75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075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abes.com.b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portal.fg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FFD08542BD14BA7D5462E74E4E1AA" ma:contentTypeVersion="4" ma:contentTypeDescription="Create a new document." ma:contentTypeScope="" ma:versionID="0e8de97a82ac077807a7be4d40be9831">
  <xsd:schema xmlns:xsd="http://www.w3.org/2001/XMLSchema" xmlns:xs="http://www.w3.org/2001/XMLSchema" xmlns:p="http://schemas.microsoft.com/office/2006/metadata/properties" xmlns:ns3="81b3bd4f-027f-4112-a8a0-80e3a0f981ae" targetNamespace="http://schemas.microsoft.com/office/2006/metadata/properties" ma:root="true" ma:fieldsID="20dd0d16ab6e481495f74e3c7640f242" ns3:_="">
    <xsd:import namespace="81b3bd4f-027f-4112-a8a0-80e3a0f981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bd4f-027f-4112-a8a0-80e3a0f981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545C6F-2C61-42FE-BD39-DFAF3C1E84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C18F12-300A-462D-8259-DEB2F3CF1E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7B5BCD-863C-46DF-9634-AD837C9F9E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bd4f-027f-4112-a8a0-80e3a0f98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Enzzo Florencio Marin</dc:creator>
  <cp:keywords/>
  <dc:description/>
  <cp:lastModifiedBy>Enzzo Florencio Marin</cp:lastModifiedBy>
  <cp:revision>2</cp:revision>
  <dcterms:created xsi:type="dcterms:W3CDTF">2026-03-09T21:59:00Z</dcterms:created>
  <dcterms:modified xsi:type="dcterms:W3CDTF">2026-03-09T21:59:00Z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0x01010080DFFD08542BD14BA7D5462E74E4E1AA</vt:lpwstr>
  </property>
</Properties>
</file>