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St. Augustine Medical Center</w:t>
      </w:r>
    </w:p>
    <w:p>
      <w:pPr>
        <w:jc w:val="center"/>
      </w:pPr>
      <w:r>
        <w:rPr>
          <w:b/>
          <w:sz w:val="24"/>
        </w:rPr>
        <w:t>Emergency Department — Monthly Staffing Roster — September 2026</w:t>
      </w:r>
    </w:p>
    <w:p>
      <w:pPr>
        <w:jc w:val="center"/>
      </w:pPr>
      <w:r>
        <w:rPr>
          <w:i/>
          <w:color w:val="606060"/>
          <w:sz w:val="16"/>
        </w:rPr>
        <w:t>Published for internal scheduling use only  |  Generated: 09/19/2026  |  Charge Nurse: A. Kowalski</w:t>
      </w:r>
    </w:p>
    <w:p/>
    <w:p>
      <w:pPr>
        <w:jc w:val="center"/>
      </w:pPr>
      <w:r>
        <w:rPr>
          <w:b/>
          <w:sz w:val="18"/>
        </w:rPr>
        <w:t xml:space="preserve">Shift Key: 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6"/>
              </w:rPr>
              <w:t>D = Day (7a-7p)</w:t>
            </w:r>
          </w:p>
        </w:tc>
        <w:tc>
          <w:tcPr>
            <w:tcW w:type="dxa" w:w="2941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 = Night (7p-7a)</w:t>
            </w:r>
          </w:p>
        </w:tc>
        <w:tc>
          <w:tcPr>
            <w:tcW w:type="dxa" w:w="2941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6"/>
              </w:rPr>
              <w:t>OC = On-Call</w:t>
            </w:r>
          </w:p>
        </w:tc>
        <w:tc>
          <w:tcPr>
            <w:tcW w:type="dxa" w:w="294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6"/>
              </w:rPr>
              <w:t>OFF = Off</w:t>
            </w:r>
          </w:p>
        </w:tc>
        <w:tc>
          <w:tcPr>
            <w:tcW w:type="dxa" w:w="2941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6"/>
              </w:rPr>
              <w:t>PTO = Approved Leave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Employee</w:t>
            </w:r>
          </w:p>
        </w:tc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Role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</w:t>
              <w:br/>
              <w:t>Tue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</w:t>
              <w:br/>
              <w:t>Wed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3</w:t>
              <w:br/>
              <w:t>Thu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4</w:t>
              <w:br/>
              <w:t>Fri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5</w:t>
              <w:br/>
              <w:t>Sat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6</w:t>
              <w:br/>
              <w:t>Sun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7</w:t>
              <w:br/>
              <w:t>Mon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8</w:t>
              <w:br/>
              <w:t>Tue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9</w:t>
              <w:br/>
              <w:t>Wed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10</w:t>
              <w:br/>
              <w:t>Thu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11</w:t>
              <w:br/>
              <w:t>Fri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12</w:t>
              <w:br/>
              <w:t>Sat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13</w:t>
              <w:br/>
              <w:t>Sun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14</w:t>
              <w:br/>
              <w:t>Mon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15</w:t>
              <w:br/>
              <w:t>Tue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16</w:t>
              <w:br/>
              <w:t>Wed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17</w:t>
              <w:br/>
              <w:t>Thu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18</w:t>
              <w:br/>
              <w:t>Fri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19</w:t>
              <w:br/>
              <w:t>Sat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20</w:t>
              <w:br/>
              <w:t>Sun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21</w:t>
              <w:br/>
              <w:t>Mon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22</w:t>
              <w:br/>
              <w:t>Tue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23</w:t>
              <w:br/>
              <w:t>Wed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24</w:t>
              <w:br/>
              <w:t>Thu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25</w:t>
              <w:br/>
              <w:t>Fri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26</w:t>
              <w:br/>
              <w:t>Sat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27</w:t>
              <w:br/>
              <w:t>Sun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28</w:t>
              <w:br/>
              <w:t>Mon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29</w:t>
              <w:br/>
              <w:t>Tue</w:t>
            </w:r>
          </w:p>
        </w:tc>
        <w:tc>
          <w:tcPr>
            <w:tcW w:type="dxa" w:w="42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color w:val="000000"/>
                <w:sz w:val="12"/>
              </w:rPr>
              <w:t>30</w:t>
              <w:br/>
              <w:t>Wed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Alvarez, M.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Bennett, S.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Chen, D.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Delgado, P.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Ferreira, T.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Grant, O.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MD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Huang, K.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Ibrahim, L.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Johnson, J.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Johnson, J.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Kowalski, A.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Lindqvist, E.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Martinez, C.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Nakamura, B.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Okafor, G.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Patel, R.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MD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Quinn, M.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</w:tcPr>
          <w:p/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6"/>
              </w:rPr>
              <w:t>Reyes, D.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RN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CE8B2"/>
          </w:tcPr>
          <w:p>
            <w:pPr>
              <w:jc w:val="center"/>
            </w:pPr>
            <w:r/>
            <w:r>
              <w:rPr>
                <w:b/>
                <w:color w:val="7A5A00"/>
                <w:sz w:val="14"/>
              </w:rPr>
              <w:t>OC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E6D6F5"/>
          </w:tcPr>
          <w:p>
            <w:pPr>
              <w:jc w:val="center"/>
            </w:pPr>
            <w:r/>
            <w:r>
              <w:rPr>
                <w:b/>
                <w:color w:val="4B2E7A"/>
                <w:sz w:val="14"/>
              </w:rPr>
              <w:t>PTO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BFE1F5"/>
          </w:tcPr>
          <w:p>
            <w:pPr>
              <w:jc w:val="center"/>
            </w:pPr>
            <w:r/>
            <w:r>
              <w:rPr>
                <w:b/>
                <w:color w:val="1B4965"/>
                <w:sz w:val="14"/>
              </w:rPr>
              <w:t>D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2A3A5C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4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color w:val="808080"/>
                <w:sz w:val="14"/>
              </w:rPr>
              <w:t>OFF</w:t>
            </w:r>
          </w:p>
        </w:tc>
        <w:tc>
          <w:tcPr>
            <w:tcW w:type="dxa" w:w="425"/>
          </w:tcPr>
          <w:p/>
        </w:tc>
      </w:tr>
    </w:tbl>
    <w:p/>
    <w:p>
      <w:r>
        <w:rPr>
          <w:i/>
          <w:color w:val="A03030"/>
          <w:sz w:val="16"/>
        </w:rPr>
        <w:t>Note: Two employees share the roster abbreviation "Johnson, J." (Jennifer Johnson, RN and Jason Johnson, RN). Verify shift assignments against full first name before contacting on-call staff.</w:t>
      </w:r>
    </w:p>
    <w:p>
      <w:r>
        <w:rPr>
          <w:color w:val="909090"/>
          <w:sz w:val="14"/>
        </w:rPr>
        <w:t>This is a fictitious, computer-generated roster created for software testing purposes. All names, dates, and shift assignments are fabricated and do not represent real individuals or real hospital data.</w:t>
      </w:r>
    </w:p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