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Tartu Täiskasvanute Gümnaasium</w:t>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Liis-Marii Küüner</w:t>
      </w:r>
    </w:p>
    <w:p>
      <w:pPr>
        <w:pStyle w:val="Normal"/>
        <w:keepNext w:val="false"/>
        <w:keepLines w:val="false"/>
        <w:widowControl/>
        <w:spacing w:lineRule="auto" w:line="360" w:before="0" w:after="0"/>
        <w:ind w:left="0" w:right="0" w:hanging="0"/>
        <w:jc w:val="center"/>
        <w:rPr>
          <w:rFonts w:ascii="Times New Roman" w:hAnsi="Times New Roman" w:eastAsia="CG Times" w:cs="CG Times"/>
          <w:sz w:val="24"/>
          <w:szCs w:val="24"/>
        </w:rPr>
      </w:pPr>
      <w:r>
        <w:rPr>
          <w:rFonts w:eastAsia="CG Times" w:cs="CG Times" w:ascii="Times New Roman" w:hAnsi="Times New Roman"/>
          <w:sz w:val="24"/>
          <w:szCs w:val="24"/>
        </w:rPr>
        <w:t>HÄID MÕTTEID KUVAV ARVUTIPROGRAMM</w:t>
      </w:r>
    </w:p>
    <w:p>
      <w:pPr>
        <w:pStyle w:val="Normal"/>
        <w:keepNext w:val="false"/>
        <w:keepLines w:val="false"/>
        <w:widowControl/>
        <w:spacing w:lineRule="auto" w:line="360" w:before="0" w:after="0"/>
        <w:ind w:left="0" w:right="0" w:hanging="0"/>
        <w:jc w:val="center"/>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Praktiline töö</w:t>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righ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Juhendaja: Jane Suvi</w:t>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360" w:before="0" w:after="0"/>
        <w:ind w:left="0" w:right="0" w:hanging="0"/>
        <w:jc w:val="center"/>
        <w:rPr>
          <w:rFonts w:ascii="Times New Roman" w:hAnsi="Times New Roman"/>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Tartu 201</w:t>
      </w:r>
      <w:r>
        <w:rPr>
          <w:rFonts w:eastAsia="CG Times" w:cs="CG Times" w:ascii="Times New Roman" w:hAnsi="Times New Roman"/>
          <w:sz w:val="24"/>
          <w:szCs w:val="24"/>
        </w:rPr>
        <w:t>8</w:t>
      </w:r>
    </w:p>
    <w:p>
      <w:pPr>
        <w:pStyle w:val="TOAHeading"/>
        <w:spacing w:lineRule="auto" w:line="360"/>
        <w:rPr>
          <w:rFonts w:ascii="Times New Roman" w:hAnsi="Times New Roman"/>
        </w:rPr>
      </w:pPr>
      <w:r>
        <w:rPr>
          <w:rFonts w:ascii="Times New Roman" w:hAnsi="Times New Roman"/>
        </w:rPr>
        <w:t>Sisukord</w:t>
      </w:r>
    </w:p>
    <w:p>
      <w:pPr>
        <w:pStyle w:val="TOAHeading"/>
        <w:spacing w:lineRule="auto" w:line="360"/>
        <w:rPr>
          <w:rFonts w:ascii="Times New Roman" w:hAnsi="Times New Roman"/>
        </w:rPr>
      </w:pPr>
      <w:r>
        <w:rPr>
          <w:rFonts w:ascii="Times New Roman" w:hAnsi="Times New Roman"/>
        </w:rPr>
      </w:r>
    </w:p>
    <w:p>
      <w:pPr>
        <w:pStyle w:val="Contents1"/>
        <w:tabs>
          <w:tab w:val="right" w:pos="9121" w:leader="dot"/>
        </w:tabs>
        <w:rPr/>
      </w:pPr>
      <w:r>
        <w:fldChar w:fldCharType="begin"/>
      </w:r>
      <w:r>
        <w:rPr>
          <w:rStyle w:val="IndexLink"/>
          <w:rFonts w:ascii="Times New Roman" w:hAnsi="Times New Roman"/>
        </w:rPr>
        <w:instrText> TOC \f \t "Heading 1,1,Heading 2,2,Heading 3,3" \h</w:instrText>
      </w:r>
      <w:r>
        <w:rPr>
          <w:rStyle w:val="IndexLink"/>
          <w:rFonts w:ascii="Times New Roman" w:hAnsi="Times New Roman"/>
        </w:rPr>
        <w:fldChar w:fldCharType="separate"/>
      </w:r>
      <w:hyperlink w:anchor="__RefHeading___Toc2562_2431337544">
        <w:r>
          <w:rPr>
            <w:rStyle w:val="IndexLink"/>
            <w:rFonts w:ascii="Times New Roman" w:hAnsi="Times New Roman"/>
          </w:rPr>
          <w:t>Sissejuhatus</w:t>
          <w:tab/>
          <w:t>3</w:t>
        </w:r>
      </w:hyperlink>
    </w:p>
    <w:p>
      <w:pPr>
        <w:pStyle w:val="Contents1"/>
        <w:tabs>
          <w:tab w:val="right" w:pos="9121" w:leader="dot"/>
        </w:tabs>
        <w:rPr/>
      </w:pPr>
      <w:hyperlink w:anchor="__RefHeading___Toc2564_2431337544">
        <w:r>
          <w:rPr>
            <w:rStyle w:val="IndexLink"/>
            <w:rFonts w:ascii="Times New Roman" w:hAnsi="Times New Roman"/>
          </w:rPr>
          <w:t>1. Kirjanduslikud terminid</w:t>
          <w:tab/>
          <w:t>4</w:t>
        </w:r>
      </w:hyperlink>
    </w:p>
    <w:p>
      <w:pPr>
        <w:pStyle w:val="Contents2"/>
        <w:tabs>
          <w:tab w:val="right" w:pos="8838" w:leader="dot"/>
          <w:tab w:val="right" w:pos="9121" w:leader="dot"/>
        </w:tabs>
        <w:rPr/>
      </w:pPr>
      <w:hyperlink w:anchor="__RefHeading___Toc2566_2431337544">
        <w:r>
          <w:rPr>
            <w:rStyle w:val="IndexLink"/>
            <w:rFonts w:ascii="Times New Roman" w:hAnsi="Times New Roman"/>
          </w:rPr>
          <w:t>1.1 Mõtted</w:t>
          <w:tab/>
          <w:t>4</w:t>
        </w:r>
      </w:hyperlink>
    </w:p>
    <w:p>
      <w:pPr>
        <w:pStyle w:val="Contents2"/>
        <w:tabs>
          <w:tab w:val="right" w:pos="8838" w:leader="dot"/>
          <w:tab w:val="right" w:pos="9121" w:leader="dot"/>
        </w:tabs>
        <w:rPr/>
      </w:pPr>
      <w:hyperlink w:anchor="__RefHeading___Toc2568_2431337544">
        <w:r>
          <w:rPr>
            <w:rStyle w:val="IndexLink"/>
            <w:rFonts w:ascii="Times New Roman" w:hAnsi="Times New Roman"/>
          </w:rPr>
          <w:t>1.2 Aforismid</w:t>
          <w:tab/>
          <w:t>4</w:t>
        </w:r>
      </w:hyperlink>
    </w:p>
    <w:p>
      <w:pPr>
        <w:pStyle w:val="Contents2"/>
        <w:tabs>
          <w:tab w:val="right" w:pos="8838" w:leader="dot"/>
          <w:tab w:val="right" w:pos="9121" w:leader="dot"/>
        </w:tabs>
        <w:rPr/>
      </w:pPr>
      <w:hyperlink w:anchor="__RefHeading___Toc2570_2431337544">
        <w:r>
          <w:rPr>
            <w:rStyle w:val="IndexLink"/>
            <w:rFonts w:ascii="Times New Roman" w:hAnsi="Times New Roman"/>
          </w:rPr>
          <w:t>1.3. Maksiimid ja sententsid</w:t>
          <w:tab/>
          <w:t>5</w:t>
        </w:r>
      </w:hyperlink>
    </w:p>
    <w:p>
      <w:pPr>
        <w:pStyle w:val="Contents3"/>
        <w:tabs>
          <w:tab w:val="right" w:pos="8555" w:leader="dot"/>
          <w:tab w:val="right" w:pos="9121" w:leader="dot"/>
        </w:tabs>
        <w:rPr/>
      </w:pPr>
      <w:hyperlink w:anchor="__RefHeading___Toc2572_2431337544">
        <w:r>
          <w:rPr>
            <w:rStyle w:val="IndexLink"/>
            <w:rFonts w:ascii="Times New Roman" w:hAnsi="Times New Roman"/>
          </w:rPr>
          <w:t>1.3.1. Fran</w:t>
        </w:r>
        <w:r>
          <w:rPr>
            <w:rStyle w:val="IndexLink"/>
            <w:rFonts w:ascii="Times New Roman" w:hAnsi="Times New Roman"/>
            <w:i w:val="false"/>
            <w:iCs w:val="false"/>
          </w:rPr>
          <w:t>çois de La Rochefoucauld</w:t>
        </w:r>
        <w:r>
          <w:rPr>
            <w:rStyle w:val="IndexLink"/>
            <w:rFonts w:ascii="Times New Roman" w:hAnsi="Times New Roman"/>
          </w:rPr>
          <w:tab/>
          <w:t>5</w:t>
        </w:r>
      </w:hyperlink>
    </w:p>
    <w:p>
      <w:pPr>
        <w:pStyle w:val="Contents2"/>
        <w:tabs>
          <w:tab w:val="right" w:pos="8838" w:leader="dot"/>
          <w:tab w:val="right" w:pos="9121" w:leader="dot"/>
        </w:tabs>
        <w:rPr/>
      </w:pPr>
      <w:hyperlink w:anchor="__RefHeading___Toc2574_2431337544">
        <w:r>
          <w:rPr>
            <w:rStyle w:val="IndexLink"/>
            <w:rFonts w:ascii="Times New Roman" w:hAnsi="Times New Roman"/>
          </w:rPr>
          <w:t>1.4. Vanasõnad</w:t>
          <w:tab/>
          <w:t>6</w:t>
        </w:r>
      </w:hyperlink>
    </w:p>
    <w:p>
      <w:pPr>
        <w:pStyle w:val="Contents1"/>
        <w:tabs>
          <w:tab w:val="right" w:pos="9121" w:leader="dot"/>
        </w:tabs>
        <w:rPr/>
      </w:pPr>
      <w:hyperlink w:anchor="__RefHeading___Toc2576_2431337544">
        <w:r>
          <w:rPr>
            <w:rStyle w:val="IndexLink"/>
            <w:rFonts w:ascii="Times New Roman" w:hAnsi="Times New Roman"/>
          </w:rPr>
          <w:t>2. Programmeerimine</w:t>
          <w:tab/>
          <w:t>7</w:t>
        </w:r>
      </w:hyperlink>
    </w:p>
    <w:p>
      <w:pPr>
        <w:pStyle w:val="Contents2"/>
        <w:tabs>
          <w:tab w:val="right" w:pos="8838" w:leader="dot"/>
          <w:tab w:val="right" w:pos="9121" w:leader="dot"/>
        </w:tabs>
        <w:rPr/>
      </w:pPr>
      <w:hyperlink w:anchor="__RefHeading___Toc2578_2431337544">
        <w:r>
          <w:rPr>
            <w:rStyle w:val="IndexLink"/>
            <w:rFonts w:ascii="Times New Roman" w:hAnsi="Times New Roman"/>
          </w:rPr>
          <w:t>2.1. Mis on programm?</w:t>
          <w:tab/>
          <w:t>7</w:t>
        </w:r>
      </w:hyperlink>
    </w:p>
    <w:p>
      <w:pPr>
        <w:pStyle w:val="Contents2"/>
        <w:tabs>
          <w:tab w:val="right" w:pos="8838" w:leader="dot"/>
          <w:tab w:val="right" w:pos="9121" w:leader="dot"/>
        </w:tabs>
        <w:rPr/>
      </w:pPr>
      <w:hyperlink w:anchor="__RefHeading___Toc2580_2431337544">
        <w:r>
          <w:rPr>
            <w:rStyle w:val="IndexLink"/>
            <w:rFonts w:ascii="Times New Roman" w:hAnsi="Times New Roman"/>
          </w:rPr>
          <w:t>2.2. Mis on programmeerimine?</w:t>
          <w:tab/>
          <w:t>7</w:t>
        </w:r>
      </w:hyperlink>
    </w:p>
    <w:p>
      <w:pPr>
        <w:pStyle w:val="Contents2"/>
        <w:tabs>
          <w:tab w:val="right" w:pos="8838" w:leader="dot"/>
          <w:tab w:val="right" w:pos="9121" w:leader="dot"/>
        </w:tabs>
        <w:rPr/>
      </w:pPr>
      <w:hyperlink w:anchor="__RefHeading___Toc2582_2431337544">
        <w:r>
          <w:rPr>
            <w:rStyle w:val="IndexLink"/>
            <w:rFonts w:ascii="Times New Roman" w:hAnsi="Times New Roman"/>
          </w:rPr>
          <w:t>2.3. Python</w:t>
          <w:tab/>
          <w:t>8</w:t>
        </w:r>
      </w:hyperlink>
    </w:p>
    <w:p>
      <w:pPr>
        <w:pStyle w:val="Contents1"/>
        <w:tabs>
          <w:tab w:val="right" w:pos="9121" w:leader="dot"/>
        </w:tabs>
        <w:rPr/>
      </w:pPr>
      <w:hyperlink w:anchor="__RefHeading___Toc2584_2431337544">
        <w:r>
          <w:rPr>
            <w:rStyle w:val="IndexLink"/>
            <w:rFonts w:ascii="Times New Roman" w:hAnsi="Times New Roman"/>
          </w:rPr>
          <w:t>3. Tööprotsessi kirjeldus ja tulemused</w:t>
          <w:tab/>
          <w:t>9</w:t>
        </w:r>
      </w:hyperlink>
    </w:p>
    <w:p>
      <w:pPr>
        <w:pStyle w:val="Contents1"/>
        <w:tabs>
          <w:tab w:val="right" w:pos="9121" w:leader="dot"/>
        </w:tabs>
        <w:rPr/>
      </w:pPr>
      <w:hyperlink w:anchor="__RefHeading___Toc2586_2431337544">
        <w:r>
          <w:rPr>
            <w:rStyle w:val="IndexLink"/>
            <w:rFonts w:ascii="Times New Roman" w:hAnsi="Times New Roman"/>
          </w:rPr>
          <w:t>Kokkuvõte</w:t>
          <w:tab/>
          <w:t>11</w:t>
        </w:r>
      </w:hyperlink>
    </w:p>
    <w:p>
      <w:pPr>
        <w:pStyle w:val="Contents1"/>
        <w:tabs>
          <w:tab w:val="right" w:pos="9121" w:leader="dot"/>
        </w:tabs>
        <w:rPr/>
      </w:pPr>
      <w:hyperlink w:anchor="__RefHeading___Toc2588_2431337544">
        <w:r>
          <w:rPr>
            <w:rStyle w:val="IndexLink"/>
            <w:rFonts w:ascii="Times New Roman" w:hAnsi="Times New Roman"/>
          </w:rPr>
          <w:t>Summary</w:t>
          <w:tab/>
          <w:t>12</w:t>
        </w:r>
      </w:hyperlink>
    </w:p>
    <w:p>
      <w:pPr>
        <w:pStyle w:val="Contents1"/>
        <w:tabs>
          <w:tab w:val="right" w:pos="9121" w:leader="dot"/>
        </w:tabs>
        <w:rPr/>
      </w:pPr>
      <w:hyperlink w:anchor="__RefHeading___Toc2590_2431337544">
        <w:r>
          <w:rPr>
            <w:rStyle w:val="IndexLink"/>
            <w:rFonts w:ascii="Times New Roman" w:hAnsi="Times New Roman"/>
          </w:rPr>
          <w:t>Kasutatud allikad</w:t>
          <w:tab/>
          <w:t>13</w:t>
        </w:r>
      </w:hyperlink>
    </w:p>
    <w:p>
      <w:pPr>
        <w:pStyle w:val="Contents1"/>
        <w:tabs>
          <w:tab w:val="right" w:pos="9121" w:leader="dot"/>
        </w:tabs>
        <w:rPr/>
      </w:pPr>
      <w:hyperlink w:anchor="__RefHeading___Toc2592_2431337544">
        <w:r>
          <w:rPr>
            <w:rStyle w:val="IndexLink"/>
            <w:rFonts w:ascii="Times New Roman" w:hAnsi="Times New Roman"/>
          </w:rPr>
          <w:t>LISA 1. Faili .tervitus sisu</w:t>
          <w:tab/>
          <w:t>14</w:t>
        </w:r>
      </w:hyperlink>
    </w:p>
    <w:p>
      <w:pPr>
        <w:pStyle w:val="Contents1"/>
        <w:tabs>
          <w:tab w:val="right" w:pos="9121" w:leader="dot"/>
        </w:tabs>
        <w:rPr/>
      </w:pPr>
      <w:hyperlink w:anchor="__RefHeading___Toc2594_2431337544">
        <w:r>
          <w:rPr>
            <w:rStyle w:val="IndexLink"/>
            <w:rFonts w:ascii="Times New Roman" w:hAnsi="Times New Roman"/>
          </w:rPr>
          <w:t>LISA 2. Faili Aforismid sisu</w:t>
          <w:tab/>
          <w:t>15</w:t>
        </w:r>
      </w:hyperlink>
    </w:p>
    <w:p>
      <w:pPr>
        <w:pStyle w:val="Contents1"/>
        <w:tabs>
          <w:tab w:val="right" w:pos="9121" w:leader="dot"/>
        </w:tabs>
        <w:rPr/>
      </w:pPr>
      <w:hyperlink w:anchor="__RefHeading___Toc2596_2431337544">
        <w:r>
          <w:rPr>
            <w:rStyle w:val="IndexLink"/>
            <w:rFonts w:ascii="Times New Roman" w:hAnsi="Times New Roman"/>
          </w:rPr>
          <w:t>LISA 3. Faili main.py sisu</w:t>
          <w:tab/>
          <w:t>22</w:t>
        </w:r>
      </w:hyperlink>
    </w:p>
    <w:p>
      <w:pPr>
        <w:pStyle w:val="Contents1"/>
        <w:tabs>
          <w:tab w:val="right" w:pos="9121" w:leader="dot"/>
        </w:tabs>
        <w:rPr/>
      </w:pPr>
      <w:hyperlink w:anchor="__RefHeading___Toc3346_877542379">
        <w:r>
          <w:rPr>
            <w:rStyle w:val="IndexLink"/>
            <w:rFonts w:ascii="Times New Roman" w:hAnsi="Times New Roman"/>
          </w:rPr>
          <w:t>LISA 4. LICENSE</w:t>
          <w:tab/>
          <w:t>26</w:t>
        </w:r>
      </w:hyperlink>
    </w:p>
    <w:p>
      <w:pPr>
        <w:pStyle w:val="TOAHeading"/>
        <w:spacing w:lineRule="auto" w:line="360"/>
        <w:rPr>
          <w:rFonts w:ascii="Times New Roman" w:hAnsi="Times New Roman"/>
        </w:rPr>
      </w:pPr>
      <w:r>
        <w:rPr>
          <w:rFonts w:ascii="Times New Roman" w:hAnsi="Times New Roman"/>
        </w:rPr>
      </w:r>
      <w:r>
        <w:rPr>
          <w:rFonts w:ascii="Times New Roman" w:hAnsi="Times New Roman"/>
        </w:rPr>
        <w:fldChar w:fldCharType="end"/>
      </w:r>
    </w:p>
    <w:p>
      <w:pPr>
        <w:pStyle w:val="Heading1"/>
        <w:spacing w:lineRule="auto" w:line="360"/>
        <w:rPr>
          <w:rFonts w:ascii="Times New Roman" w:hAnsi="Times New Roman"/>
        </w:rPr>
      </w:pPr>
      <w:bookmarkStart w:id="0" w:name="__RefHeading___Toc2562_2431337544"/>
      <w:bookmarkEnd w:id="0"/>
      <w:r>
        <w:rPr>
          <w:rFonts w:ascii="Times New Roman" w:hAnsi="Times New Roman"/>
        </w:rPr>
        <w:t>Sissejuhatus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Idee programmi kirjutamisest tuli autoril septembris, kui oli aeg valida praktilise töö teema, täiesti juhuslikult: tekkis mõte, et olemas võiks olla programm, mis kuvab kasutajale suvaliselt häid mõtteid ning seda muidugi eesti keeles. Päris sellist programmi pole veel töö autorile teadaolevalt tehtud ning autor leiab, et selline programm saab kasutust ja teeb mitmel inimesel meele rõõmsaks ning toob naeratuse suule. Olles selles vallas täiesti võõras, kuid avastanud endas tärganud huvi programmeerimise vastu, paistis sellise idee teostamine jõukohase ülesandena algajale, nagu on töö autor.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Käesoleva töö eesmärgiks sai sellise programmi kirjutamine, mis kuvab randoomselt häid mõtteid failist „Aforismid”, kuhu on autor eelnevalt koondanud enda valiku headest mõtetest ning kuhu kasutaja saab lisada personaalseid mõtteid, kasutajal on alati valik lisada ise mõtteid, mõtteid koguda või väljuda programmist. Mõtete kuvamisel lähtutakse põhimõttest, et üht mõtet kuvatakse sessiooni jooksul korra ning ühel hetkel on mõtted otsas – siis on kasutajal soovitatud lisada mõtteid juurde või neid koguda. Mõtete kogumine on otsekui uue sessiooni alustamine, kus eelnevalt loetud mõtete nimekiri tühjendatakse ning kasutaja saab alustada uuesti juhuslike mõtete lugemist.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Töö referatiivses osas tutvustatakse lugejale peamiseid kirjanduslikke termineid, mis on töö seisukohast olulised. Ühtlasi antakse lugejale üldine ülevaade programmeerimisest ning lühike iseloomustus keele Python kohta. Peale selle kirjeldatakse töö valmimise protsessi.</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Idee teostamiseks valitakse programmeerimiskeel Python, sest see on laialt levinud, algajasõbralik ja kõrgkoolideski kasutatav tutvustamaks programmeerimismaailma. Siinkohal väärib tunnustust autori elukaaslane Kaspar Trumm, kelle aktiivne eneseharimine on autorit innustanud astuma täiesti uude tundmatusse maailma ja näidanud talle, kuidas enda vajaduste järgi programmi loomine on reaalselt teostatav. Selline arusaam inspireeris töö autorit oma esimest ideed teostama – kirja panema.</w:t>
      </w:r>
      <w:r>
        <w:br w:type="page"/>
      </w:r>
    </w:p>
    <w:p>
      <w:pPr>
        <w:pStyle w:val="Heading1"/>
        <w:spacing w:lineRule="auto" w:line="360" w:before="0" w:after="0"/>
        <w:rPr>
          <w:rFonts w:ascii="Times New Roman" w:hAnsi="Times New Roman" w:eastAsia="CG Times" w:cs="CG Times"/>
        </w:rPr>
      </w:pPr>
      <w:bookmarkStart w:id="1" w:name="__RefHeading___Toc2564_2431337544"/>
      <w:bookmarkEnd w:id="1"/>
      <w:r>
        <w:rPr>
          <w:rFonts w:eastAsia="CG Times" w:cs="CG Times" w:ascii="Times New Roman" w:hAnsi="Times New Roman"/>
        </w:rPr>
        <w:t>1. Kirjanduslikud terminid</w:t>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Heading2"/>
        <w:spacing w:lineRule="auto" w:line="360" w:before="0" w:after="0"/>
        <w:rPr>
          <w:rFonts w:ascii="Times New Roman" w:hAnsi="Times New Roman"/>
        </w:rPr>
      </w:pPr>
      <w:bookmarkStart w:id="2" w:name="__RefHeading___Toc2566_2431337544"/>
      <w:bookmarkStart w:id="3" w:name="_xqia2l1gv1jh"/>
      <w:bookmarkEnd w:id="2"/>
      <w:bookmarkEnd w:id="3"/>
      <w:r>
        <w:rPr>
          <w:rFonts w:eastAsia="CG Times" w:cs="CG Times" w:ascii="Times New Roman" w:hAnsi="Times New Roman"/>
        </w:rPr>
        <w:t>1.1 Mõtted</w:t>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t>Mõtted, mõtisklused, sisevaatlused on mõtted, millele on antud kirjanduslik vorm ulatudes ühest või mõnest lausest paarileheküljelise esseeni. Paljud kirjanikud on pidanud päevikuid ja märkmeraamatuid, mille alusel on koostanud mõtete kogumikke nemad või teised surmajärgselt (Neithal 1999 : 100).</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t>Euroopa tähtteoste hulka kuulub kuulsaim mõtete kogumik „Mõtted” („Pensées”, 1670) Blaise Pascalilt, mis koosneb tema usufilosoofilistest märkmetest ning ilmutab sügavalt originaalset mõttetööd. Traditsiooni jätkas D. Diderot’ „Filosoofilised mõtted” („Pensées philosophiques”, 1746) (Neithal 1999 : 100).</w:t>
        <w:br/>
      </w:r>
    </w:p>
    <w:p>
      <w:pPr>
        <w:pStyle w:val="Heading2"/>
        <w:spacing w:lineRule="auto" w:line="360" w:before="0" w:after="0"/>
        <w:rPr>
          <w:rFonts w:ascii="Times New Roman" w:hAnsi="Times New Roman"/>
        </w:rPr>
      </w:pPr>
      <w:bookmarkStart w:id="4" w:name="__RefHeading___Toc2568_2431337544"/>
      <w:bookmarkStart w:id="5" w:name="_telhn61zt3pb"/>
      <w:bookmarkEnd w:id="4"/>
      <w:bookmarkEnd w:id="5"/>
      <w:r>
        <w:rPr>
          <w:rFonts w:eastAsia="CG Times" w:cs="CG Times" w:ascii="Times New Roman" w:hAnsi="Times New Roman"/>
        </w:rPr>
        <w:t>1.2 Aforismid</w:t>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keepNext w:val="false"/>
        <w:keepLines w:val="false"/>
        <w:widowControl/>
        <w:spacing w:lineRule="auto" w:line="360" w:before="0" w:after="0"/>
        <w:jc w:val="left"/>
        <w:rPr>
          <w:rFonts w:ascii="Times New Roman" w:hAnsi="Times New Roman"/>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 xml:space="preserve">Nimetus aforism tuleneb kreekakeelsest sõnast </w:t>
      </w:r>
      <w:r>
        <w:rPr>
          <w:rFonts w:eastAsia="CG Times" w:cs="CG Times" w:ascii="Times New Roman" w:hAnsi="Times New Roman"/>
          <w:i/>
          <w:caps w:val="false"/>
          <w:smallCaps w:val="false"/>
          <w:strike w:val="false"/>
          <w:dstrike w:val="false"/>
          <w:color w:val="000000"/>
          <w:position w:val="0"/>
          <w:sz w:val="24"/>
          <w:sz w:val="24"/>
          <w:szCs w:val="24"/>
          <w:u w:val="none"/>
          <w:vertAlign w:val="baseline"/>
        </w:rPr>
        <w:t>aphorismos</w:t>
      </w: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 millele vastab eesti keeles ‘piiritlemine, määratlus’. Aforism on efektselt sõnastatud üldistav elutarkus, mõttetera, mis on lühike ning võib koosneda vaid paarist sõnast. Näiteks Octavianus Augustuse poolt öeldud: „Rutta aeglaselt!”. See mõjub vaimukuse ja originaalsusega ning ei tõesta ega argumenteeri.</w:t>
      </w:r>
    </w:p>
    <w:p>
      <w:pPr>
        <w:pStyle w:val="Normal"/>
        <w:widowControl/>
        <w:spacing w:lineRule="auto" w:line="360" w:before="0" w:after="0"/>
        <w:jc w:val="left"/>
        <w:rPr>
          <w:rFonts w:ascii="Times New Roman" w:hAnsi="Times New Roman"/>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 xml:space="preserve">Erinevalt anonüümsetest vanasõnadest on aforism üldiselt kellegi individuaallooming. Näiteks Aristoteles on öelnud: „Teravmeelsus on haritlase häbematus”. Aforism esineb nii iseseisva žanrina kui ka pikemasse teksti lülitatult, mis pole tervikuna aforistlik. Aforistlikuks stiiliks nimetatakse lakoonilist ja täpset väljendusviisi (Neithal 1999 : 6). </w:t>
      </w:r>
    </w:p>
    <w:p>
      <w:pPr>
        <w:pStyle w:val="Normal"/>
        <w:widowControl/>
        <w:spacing w:lineRule="auto" w:line="360" w:before="0" w:after="0"/>
        <w:jc w:val="left"/>
        <w:rPr>
          <w:rFonts w:ascii="Times New Roman" w:hAnsi="Times New Roman" w:eastAsia="CG Times" w:cs="CG Times"/>
          <w:i w:val="false"/>
          <w:i w:val="false"/>
          <w:caps w:val="false"/>
          <w:smallCaps w:val="false"/>
          <w:strike w:val="false"/>
          <w:dstrike w:val="false"/>
          <w:color w:val="000000"/>
          <w:position w:val="0"/>
          <w:sz w:val="24"/>
          <w:sz w:val="24"/>
          <w:szCs w:val="24"/>
          <w:u w:val="none"/>
          <w:vertAlign w:val="baseline"/>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r>
    </w:p>
    <w:p>
      <w:pPr>
        <w:pStyle w:val="Normal"/>
        <w:widowControl/>
        <w:spacing w:lineRule="auto" w:line="360" w:before="0" w:after="0"/>
        <w:jc w:val="left"/>
        <w:rPr>
          <w:rFonts w:ascii="Times New Roman" w:hAnsi="Times New Roman"/>
        </w:rPr>
      </w:pPr>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 xml:space="preserve">Tuntumad aforismimeistrid on Platon, Seneca, Augustinus, B. Pascal, La Rochefoucauld, Voltaire, O. Wilde, F. Nietzsche. Eesti kirjanikest on oma tekstidesse aforisme poetanud nt. F. R. Kreutzwald, Juhan Liiv, F. Tuglas, A. H. Tammsaare, K. Ristikivi </w:t>
      </w:r>
      <w:bookmarkStart w:id="6" w:name="__DdeLink__929_2604155642"/>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(Neithal 1999 : 6)</w:t>
      </w:r>
      <w:bookmarkEnd w:id="6"/>
      <w:r>
        <w:rPr>
          <w:rFonts w:eastAsia="CG Times" w:cs="CG Times" w:ascii="Times New Roman" w:hAnsi="Times New Roman"/>
          <w:i w:val="false"/>
          <w:caps w:val="false"/>
          <w:smallCaps w:val="false"/>
          <w:strike w:val="false"/>
          <w:dstrike w:val="false"/>
          <w:color w:val="000000"/>
          <w:position w:val="0"/>
          <w:sz w:val="24"/>
          <w:sz w:val="24"/>
          <w:szCs w:val="24"/>
          <w:u w:val="none"/>
          <w:vertAlign w:val="baseline"/>
        </w:rPr>
        <w:t>.</w:t>
      </w:r>
    </w:p>
    <w:p>
      <w:pPr>
        <w:pStyle w:val="Heading2"/>
        <w:spacing w:lineRule="auto" w:line="360" w:before="0" w:after="0"/>
        <w:rPr>
          <w:rFonts w:ascii="Times New Roman" w:hAnsi="Times New Roman"/>
        </w:rPr>
      </w:pPr>
      <w:bookmarkStart w:id="7" w:name="__RefHeading___Toc2570_2431337544"/>
      <w:bookmarkStart w:id="8" w:name="_6zrj84js1xq"/>
      <w:bookmarkEnd w:id="7"/>
      <w:bookmarkEnd w:id="8"/>
      <w:r>
        <w:rPr>
          <w:rFonts w:eastAsia="CG Times" w:cs="CG Times" w:ascii="Times New Roman" w:hAnsi="Times New Roman"/>
        </w:rPr>
        <w:t>1.3. Maksiimid ja sententsid</w:t>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keepNext w:val="false"/>
        <w:keepLines w:val="false"/>
        <w:widowControl/>
        <w:spacing w:lineRule="auto" w:line="360" w:before="0" w:after="0"/>
        <w:ind w:left="0" w:right="0" w:hanging="0"/>
        <w:jc w:val="left"/>
        <w:rPr>
          <w:rFonts w:ascii="Times New Roman" w:hAnsi="Times New Roman"/>
        </w:rPr>
      </w:pPr>
      <w:r>
        <w:rPr>
          <w:rFonts w:eastAsia="CG Times" w:cs="CG Times" w:ascii="Times New Roman" w:hAnsi="Times New Roman"/>
          <w:sz w:val="24"/>
          <w:szCs w:val="24"/>
        </w:rPr>
        <w:t xml:space="preserve">Maksiimid ja sententsid tulenevad ladinakeelsest ühendist </w:t>
      </w:r>
      <w:r>
        <w:rPr>
          <w:rFonts w:eastAsia="CG Times" w:cs="CG Times" w:ascii="Times New Roman" w:hAnsi="Times New Roman"/>
          <w:i/>
          <w:sz w:val="24"/>
          <w:szCs w:val="24"/>
        </w:rPr>
        <w:t>maxima sententia</w:t>
      </w:r>
      <w:r>
        <w:rPr>
          <w:rFonts w:eastAsia="CG Times" w:cs="CG Times" w:ascii="Times New Roman" w:hAnsi="Times New Roman"/>
          <w:i w:val="false"/>
          <w:iCs w:val="false"/>
          <w:sz w:val="24"/>
          <w:szCs w:val="24"/>
        </w:rPr>
        <w:t xml:space="preserve">, mis on </w:t>
      </w:r>
      <w:r>
        <w:rPr>
          <w:rFonts w:eastAsia="CG Times" w:cs="CG Times" w:ascii="Times New Roman" w:hAnsi="Times New Roman"/>
          <w:i w:val="false"/>
          <w:iCs w:val="false"/>
          <w:caps w:val="false"/>
          <w:smallCaps w:val="false"/>
          <w:strike w:val="false"/>
          <w:dstrike w:val="false"/>
          <w:color w:val="000000"/>
          <w:position w:val="0"/>
          <w:sz w:val="24"/>
          <w:sz w:val="24"/>
          <w:szCs w:val="24"/>
          <w:u w:val="none"/>
          <w:vertAlign w:val="baseline"/>
        </w:rPr>
        <w:t>‘</w:t>
      </w:r>
      <w:r>
        <w:rPr>
          <w:rFonts w:eastAsia="CG Times" w:cs="CG Times" w:ascii="Times New Roman" w:hAnsi="Times New Roman"/>
          <w:i w:val="false"/>
          <w:iCs w:val="false"/>
          <w:sz w:val="24"/>
          <w:szCs w:val="24"/>
        </w:rPr>
        <w:t>suurim arvamus, seisukoht’, seetõttu sisulist erinevust nende vahel pole (Talvet jt 2001 : 237). Need on tarkusesõnad ja teesid, mis väljendavad (vaimukalt) üldist ellusuhtumist, moraalset põhimõtet või käitumisreeglit. Sententsid esinevad enamasti iseseisva väikežanrina (Neithal 1999 : 138), neid on hajutatult paljude kirjanike teostes, kuid paljud peegeldavad kauge kajana antiikseid vanasõnu, olles anonüümsed (Neithal 1999 : 90).</w:t>
      </w:r>
    </w:p>
    <w:p>
      <w:pPr>
        <w:pStyle w:val="Normal"/>
        <w:widowControl/>
        <w:spacing w:lineRule="auto" w:line="360" w:before="0" w:after="0"/>
        <w:ind w:left="0" w:right="0" w:hanging="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r>
    </w:p>
    <w:p>
      <w:pPr>
        <w:pStyle w:val="Heading3"/>
        <w:spacing w:lineRule="auto" w:line="360"/>
        <w:rPr>
          <w:rFonts w:ascii="Times New Roman" w:hAnsi="Times New Roman"/>
        </w:rPr>
      </w:pPr>
      <w:bookmarkStart w:id="9" w:name="__RefHeading___Toc2572_2431337544"/>
      <w:bookmarkEnd w:id="9"/>
      <w:r>
        <w:rPr>
          <w:rFonts w:ascii="Times New Roman" w:hAnsi="Times New Roman"/>
        </w:rPr>
        <w:t>1.3.1. Fran</w:t>
      </w:r>
      <w:r>
        <w:rPr>
          <w:rFonts w:eastAsia="CG Times" w:cs="CG Times" w:ascii="Times New Roman" w:hAnsi="Times New Roman"/>
          <w:i w:val="false"/>
          <w:iCs w:val="false"/>
        </w:rPr>
        <w:t>çois de La Rochefoucauld</w:t>
      </w:r>
    </w:p>
    <w:p>
      <w:pPr>
        <w:pStyle w:val="Normal"/>
        <w:spacing w:lineRule="auto" w:line="360"/>
        <w:rPr>
          <w:rFonts w:ascii="Times New Roman" w:hAnsi="Times New Roman" w:eastAsia="CG Times" w:cs="CG Times"/>
          <w:i w:val="false"/>
          <w:i w:val="false"/>
          <w:iCs w:val="false"/>
        </w:rPr>
      </w:pPr>
      <w:r>
        <w:rPr>
          <w:rFonts w:eastAsia="CG Times" w:cs="CG Times" w:ascii="Times New Roman" w:hAnsi="Times New Roman"/>
          <w:i w:val="false"/>
          <w:iCs w:val="false"/>
        </w:rPr>
      </w:r>
    </w:p>
    <w:p>
      <w:pPr>
        <w:pStyle w:val="Normal"/>
        <w:widowControl/>
        <w:spacing w:lineRule="auto" w:line="360" w:before="0" w:after="0"/>
        <w:ind w:left="0" w:right="0" w:hanging="0"/>
        <w:jc w:val="left"/>
        <w:rPr>
          <w:rFonts w:ascii="Times New Roman" w:hAnsi="Times New Roman"/>
        </w:rPr>
      </w:pPr>
      <w:r>
        <w:rPr>
          <w:rFonts w:eastAsia="CG Times" w:cs="CG Times" w:ascii="Times New Roman" w:hAnsi="Times New Roman"/>
          <w:i w:val="false"/>
          <w:iCs w:val="false"/>
          <w:sz w:val="24"/>
          <w:szCs w:val="24"/>
        </w:rPr>
        <w:t xml:space="preserve">Hertsog François de La Rochefoucauld (1613-1680) Prantsusmaal oli uusaegse maksiimižanri mõjukaim kujundaja ning esindaja (Talvet jt 2001 : 237). La Rochefoucauld oli üks aktiivsemaid aadli vastupanuliikumise juhte; aastatel 1648-1653 sai ta lahingutes valitsusvägedega kolmel korral haavata. Tõsiste kõri- ja näovigastuste tõttu tõmbus ta võitlusest tagasi, tervis hävinenud ning meelerahu rikutud (Moore 2015). </w:t>
      </w:r>
    </w:p>
    <w:p>
      <w:pPr>
        <w:pStyle w:val="Normal"/>
        <w:widowControl/>
        <w:spacing w:lineRule="auto" w:line="360" w:before="0" w:after="0"/>
        <w:ind w:left="0" w:right="0" w:hanging="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r>
    </w:p>
    <w:p>
      <w:pPr>
        <w:pStyle w:val="Normal"/>
        <w:widowControl/>
        <w:spacing w:lineRule="auto" w:line="360" w:before="0" w:after="0"/>
        <w:ind w:left="0" w:right="0" w:hanging="0"/>
        <w:jc w:val="left"/>
        <w:rPr>
          <w:rFonts w:ascii="Times New Roman" w:hAnsi="Times New Roman"/>
        </w:rPr>
      </w:pPr>
      <w:r>
        <w:rPr>
          <w:rFonts w:eastAsia="CG Times" w:cs="CG Times" w:ascii="Times New Roman" w:hAnsi="Times New Roman"/>
          <w:i w:val="false"/>
          <w:iCs w:val="false"/>
          <w:sz w:val="24"/>
          <w:szCs w:val="24"/>
        </w:rPr>
        <w:t xml:space="preserve">Ta võttis oma eluvaatlused kokku teoses „Mõtisklused ehk Moraalsed sententsid ja maksiimid”, mille esimene väljaanne avaldati 1665. aastal. Teos oli avalikkusele meele järele ning La Rochefoucauld’ eluajal ilmus kokku viis trükki – igaüks neist kontrollitud ja laiendatud (Moore 2015). </w:t>
      </w:r>
    </w:p>
    <w:p>
      <w:pPr>
        <w:pStyle w:val="Normal"/>
        <w:widowControl/>
        <w:spacing w:lineRule="auto" w:line="360" w:before="0" w:after="0"/>
        <w:ind w:left="0" w:right="0" w:hanging="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r>
    </w:p>
    <w:p>
      <w:pPr>
        <w:pStyle w:val="Normal"/>
        <w:widowControl/>
        <w:spacing w:lineRule="auto" w:line="360" w:before="0" w:after="0"/>
        <w:ind w:left="0" w:right="0" w:hanging="0"/>
        <w:jc w:val="left"/>
        <w:rPr>
          <w:rFonts w:ascii="Times New Roman" w:hAnsi="Times New Roman"/>
        </w:rPr>
      </w:pPr>
      <w:r>
        <w:rPr>
          <w:rFonts w:eastAsia="CG Times" w:cs="CG Times" w:ascii="Times New Roman" w:hAnsi="Times New Roman"/>
          <w:i w:val="false"/>
          <w:iCs w:val="false"/>
          <w:sz w:val="24"/>
          <w:szCs w:val="24"/>
        </w:rPr>
        <w:t>Mõned näited tema sententsidest ja maksiimidest:</w:t>
      </w:r>
    </w:p>
    <w:p>
      <w:pPr>
        <w:pStyle w:val="Normal"/>
        <w:widowControl/>
        <w:numPr>
          <w:ilvl w:val="0"/>
          <w:numId w:val="2"/>
        </w:numPr>
        <w:spacing w:lineRule="auto" w:line="360" w:before="0" w:after="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t>"Mõnikord erineme iseendast rohkem kui teistest."</w:t>
      </w:r>
    </w:p>
    <w:p>
      <w:pPr>
        <w:pStyle w:val="Normal"/>
        <w:widowControl/>
        <w:numPr>
          <w:ilvl w:val="0"/>
          <w:numId w:val="2"/>
        </w:numPr>
        <w:spacing w:lineRule="auto" w:line="360" w:before="0" w:after="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t xml:space="preserve">"Kui me ei leia rahu iseendas, siis pole mõtet seda ka mujalt otsida." </w:t>
      </w:r>
    </w:p>
    <w:p>
      <w:pPr>
        <w:pStyle w:val="Normal"/>
        <w:widowControl/>
        <w:numPr>
          <w:ilvl w:val="0"/>
          <w:numId w:val="2"/>
        </w:numPr>
        <w:spacing w:lineRule="auto" w:line="360" w:before="0" w:after="0"/>
        <w:jc w:val="left"/>
        <w:rPr>
          <w:rFonts w:ascii="Times New Roman" w:hAnsi="Times New Roman" w:eastAsia="CG Times" w:cs="CG Times"/>
          <w:i w:val="false"/>
          <w:i w:val="false"/>
          <w:iCs w:val="false"/>
          <w:sz w:val="24"/>
          <w:szCs w:val="24"/>
        </w:rPr>
      </w:pPr>
      <w:r>
        <w:rPr>
          <w:rFonts w:eastAsia="CG Times" w:cs="CG Times" w:ascii="Times New Roman" w:hAnsi="Times New Roman"/>
          <w:i w:val="false"/>
          <w:iCs w:val="false"/>
          <w:sz w:val="24"/>
          <w:szCs w:val="24"/>
        </w:rPr>
        <w:t>"Kõik kurdavad oma mälu üle, mitte keegi aga ei kurda mõistuse üle."</w:t>
      </w:r>
    </w:p>
    <w:p>
      <w:pPr>
        <w:pStyle w:val="Normal"/>
        <w:widowControl/>
        <w:numPr>
          <w:ilvl w:val="0"/>
          <w:numId w:val="2"/>
        </w:numPr>
        <w:spacing w:lineRule="auto" w:line="360" w:before="0" w:after="0"/>
        <w:jc w:val="left"/>
        <w:rPr>
          <w:rFonts w:ascii="Times New Roman" w:hAnsi="Times New Roman" w:eastAsia="CG Times" w:cs="CG Times"/>
        </w:rPr>
      </w:pPr>
      <w:r>
        <w:rPr>
          <w:rFonts w:eastAsia="CG Times" w:cs="CG Times" w:ascii="Times New Roman" w:hAnsi="Times New Roman"/>
          <w:i w:val="false"/>
          <w:iCs w:val="false"/>
          <w:sz w:val="24"/>
          <w:szCs w:val="24"/>
        </w:rPr>
        <w:t>"Kõik teavad, et oma naisest pole sünnis kõnelda, aga paljud ei tea, et veelgi ebasündsam on kõnelda iseendast." (Raudla 2005).</w:t>
      </w:r>
    </w:p>
    <w:p>
      <w:pPr>
        <w:pStyle w:val="Normal"/>
        <w:widowControl/>
        <w:spacing w:lineRule="auto" w:line="360" w:before="0" w:after="0"/>
        <w:ind w:left="0" w:right="0" w:hanging="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2"/>
        <w:spacing w:lineRule="auto" w:line="360" w:before="0" w:after="0"/>
        <w:rPr>
          <w:rFonts w:ascii="Times New Roman" w:hAnsi="Times New Roman"/>
        </w:rPr>
      </w:pPr>
      <w:bookmarkStart w:id="10" w:name="__RefHeading___Toc2574_2431337544"/>
      <w:bookmarkStart w:id="11" w:name="_do8xivoaychm"/>
      <w:bookmarkEnd w:id="10"/>
      <w:bookmarkEnd w:id="11"/>
      <w:r>
        <w:rPr>
          <w:rFonts w:eastAsia="CG Times" w:cs="CG Times" w:ascii="Times New Roman" w:hAnsi="Times New Roman"/>
        </w:rPr>
        <w:t>1.4. Vanasõnad</w:t>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t xml:space="preserve">Vanasõnad on rahvaluule lühivormide hulka kuuluvad kokkusurutult sõnastatud sisuliselt lõpetatud mõtteterad. Nad väljendavad kujundlikus, sagedasti mõistukõnalises vormis tähelepanekuid loodusest, moraali- ja käitumisjuhiseid või üldtunnustatud tõdemusi. </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t>Näiteks vanasõna Kreetalt: „Kui tahad piima juua, ei pea sa lehma ostma,” või eesti vanasõnad: „Uni ei anna uute kuube, magamine maani särki,” ja „Parem kooruke kodus kui võileib võõrsil” (Neithal 1999 :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widowControl/>
        <w:spacing w:lineRule="auto" w:line="360" w:before="0" w:after="0"/>
        <w:ind w:left="0" w:right="0" w:hanging="0"/>
        <w:jc w:val="left"/>
        <w:rPr>
          <w:rFonts w:ascii="Times New Roman" w:hAnsi="Times New Roman"/>
        </w:rPr>
      </w:pPr>
      <w:r>
        <w:rPr>
          <w:rFonts w:eastAsia="CG Times" w:cs="CG Times" w:ascii="Times New Roman" w:hAnsi="Times New Roman"/>
          <w:sz w:val="24"/>
          <w:szCs w:val="24"/>
        </w:rPr>
        <w:t xml:space="preserve">Vanasõnad kannavad endas põlvkondade jooksul kogutud ning pärandatud elutarkusi, mida sajandid on väljendusjõuliseks ja lakooniliseks lihvinud. Neid hakati koguma juba Vana-Kreekas, kusjuures kogujaid nimetati parömiograafideks, mis tuleneb kreeka keeles tarkussõna tähendavast </w:t>
      </w:r>
      <w:r>
        <w:rPr>
          <w:rFonts w:eastAsia="CG Times" w:cs="CG Times" w:ascii="Times New Roman" w:hAnsi="Times New Roman"/>
          <w:i/>
          <w:iCs/>
          <w:sz w:val="24"/>
          <w:szCs w:val="24"/>
        </w:rPr>
        <w:t>paroimia</w:t>
      </w:r>
      <w:r>
        <w:rPr>
          <w:rFonts w:eastAsia="CG Times" w:cs="CG Times" w:ascii="Times New Roman" w:hAnsi="Times New Roman"/>
          <w:i w:val="false"/>
          <w:iCs w:val="false"/>
          <w:sz w:val="24"/>
          <w:szCs w:val="24"/>
        </w:rPr>
        <w:t xml:space="preserve">’st. Euroopas välja antud vanasõnade kogumikud põhinevad üldiselt antiikkogumikel ja kristlikul pärandil, aga ka kohalikul ainesel. </w:t>
      </w:r>
      <w:r>
        <w:rPr>
          <w:rFonts w:eastAsia="CG Times" w:cs="CG Times" w:ascii="Times New Roman" w:hAnsi="Times New Roman"/>
          <w:sz w:val="24"/>
          <w:szCs w:val="24"/>
        </w:rPr>
        <w:t>Nende kaudu saame tundma õppida rahva vaimulaadi ja sotsiaalkultuurilisi olusid (Neithal 1999: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t>Kõigil rahvastel on vanasõnu ning nende rändest annavad tunnistust paralleelvormid ja rohked teisendid. Neid esineb eepostes, vanades india tekstides, koraanis, ühtlasi Vanas Testamendis, näiteks Saalomoni õpetussõnades: ”Parem kausitäis rohelist, kus armastus juures, kui nuumhärg, kus vihkamine juures” (Neithal 1999 : 163).</w:t>
      </w:r>
    </w:p>
    <w:p>
      <w:pPr>
        <w:pStyle w:val="Normal"/>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Normal"/>
        <w:keepNext w:val="true"/>
        <w:keepLines/>
        <w:widowControl/>
        <w:spacing w:lineRule="auto" w:line="360" w:before="400" w:after="120"/>
        <w:ind w:left="0" w:right="0" w:hanging="0"/>
        <w:jc w:val="left"/>
        <w:rPr>
          <w:rFonts w:ascii="Times New Roman" w:hAnsi="Times New Roman" w:eastAsia="CG Times" w:cs="CG Times"/>
          <w:b/>
          <w:b/>
          <w:sz w:val="32"/>
          <w:szCs w:val="32"/>
        </w:rPr>
      </w:pPr>
      <w:r>
        <w:rPr>
          <w:rFonts w:eastAsia="CG Times" w:cs="CG Times" w:ascii="Times New Roman" w:hAnsi="Times New Roman"/>
          <w:b/>
          <w:sz w:val="32"/>
          <w:szCs w:val="32"/>
        </w:rPr>
      </w:r>
    </w:p>
    <w:p>
      <w:pPr>
        <w:pStyle w:val="Normal"/>
        <w:keepNext w:val="true"/>
        <w:keepLines/>
        <w:widowControl/>
        <w:spacing w:lineRule="auto" w:line="360" w:before="400" w:after="120"/>
        <w:ind w:left="0" w:right="0" w:hanging="0"/>
        <w:jc w:val="left"/>
        <w:rPr>
          <w:rFonts w:ascii="Times New Roman" w:hAnsi="Times New Roman" w:eastAsia="CG Times" w:cs="CG Times"/>
          <w:b/>
          <w:b/>
          <w:sz w:val="32"/>
          <w:szCs w:val="32"/>
        </w:rPr>
      </w:pPr>
      <w:r>
        <w:rPr>
          <w:rFonts w:eastAsia="CG Times" w:cs="CG Times" w:ascii="Times New Roman" w:hAnsi="Times New Roman"/>
          <w:b/>
          <w:sz w:val="32"/>
          <w:szCs w:val="32"/>
        </w:rPr>
      </w:r>
      <w:r>
        <w:br w:type="page"/>
      </w:r>
    </w:p>
    <w:p>
      <w:pPr>
        <w:pStyle w:val="Heading1"/>
        <w:spacing w:lineRule="auto" w:line="360"/>
        <w:rPr>
          <w:rFonts w:ascii="Times New Roman" w:hAnsi="Times New Roman"/>
        </w:rPr>
      </w:pPr>
      <w:bookmarkStart w:id="12" w:name="__RefHeading___Toc2576_2431337544"/>
      <w:bookmarkEnd w:id="12"/>
      <w:r>
        <w:rPr>
          <w:rFonts w:ascii="Times New Roman" w:hAnsi="Times New Roman"/>
        </w:rPr>
        <w:t>2. Programmeerimine</w:t>
      </w:r>
    </w:p>
    <w:p>
      <w:pPr>
        <w:pStyle w:val="Normal"/>
        <w:keepNext w:val="false"/>
        <w:keepLines w:val="false"/>
        <w:widowControl/>
        <w:spacing w:lineRule="auto" w:line="360" w:before="0" w:after="0"/>
        <w:ind w:left="0" w:right="0" w:hanging="0"/>
        <w:jc w:val="left"/>
        <w:rPr>
          <w:rFonts w:ascii="Times New Roman" w:hAnsi="Times New Roman" w:eastAsia="CG Times" w:cs="CG Times"/>
          <w:sz w:val="24"/>
          <w:szCs w:val="24"/>
        </w:rPr>
      </w:pPr>
      <w:r>
        <w:rPr>
          <w:rFonts w:eastAsia="CG Times" w:cs="CG Times" w:ascii="Times New Roman" w:hAnsi="Times New Roman"/>
          <w:sz w:val="24"/>
          <w:szCs w:val="24"/>
        </w:rPr>
      </w:r>
    </w:p>
    <w:p>
      <w:pPr>
        <w:pStyle w:val="Heading2"/>
        <w:spacing w:lineRule="auto" w:line="360"/>
        <w:rPr>
          <w:rFonts w:ascii="Times New Roman" w:hAnsi="Times New Roman"/>
        </w:rPr>
      </w:pPr>
      <w:bookmarkStart w:id="13" w:name="__RefHeading___Toc2578_2431337544"/>
      <w:bookmarkEnd w:id="13"/>
      <w:r>
        <w:rPr>
          <w:rFonts w:ascii="Times New Roman" w:hAnsi="Times New Roman"/>
        </w:rPr>
        <w:t>2.1. Mis on programm?</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Programm on mingi tegevuse kirjeldus. Võime seda võrrelda teatris ja kinos kasutatatava käsikirja, stsenaariumi mõistega – inglise keeles vastab koguni mõlemale mõistele sõna </w:t>
      </w:r>
      <w:r>
        <w:rPr>
          <w:rFonts w:ascii="Times New Roman" w:hAnsi="Times New Roman"/>
          <w:i/>
          <w:iCs/>
        </w:rPr>
        <w:t>script</w:t>
      </w:r>
      <w:r>
        <w:rPr>
          <w:rFonts w:ascii="Times New Roman" w:hAnsi="Times New Roman"/>
          <w:i w:val="false"/>
          <w:iCs w:val="false"/>
        </w:rPr>
        <w:t xml:space="preserve">. </w:t>
      </w:r>
    </w:p>
    <w:p>
      <w:pPr>
        <w:pStyle w:val="Normal"/>
        <w:spacing w:lineRule="auto" w:line="360"/>
        <w:rPr>
          <w:rFonts w:ascii="Times New Roman" w:hAnsi="Times New Roman"/>
        </w:rPr>
      </w:pPr>
      <w:r>
        <w:rPr>
          <w:rFonts w:ascii="Times New Roman" w:hAnsi="Times New Roman"/>
          <w:i w:val="false"/>
          <w:iCs w:val="false"/>
        </w:rPr>
        <w:t>Teatri käsikirja ja programmi eristab oluliselt see, et programm kirjutatakse mingis programmeerimiskeeles, näiteks Pythonis, mitte loomulikus, nagu eesti või inglise, keeles.</w:t>
      </w:r>
      <w:r>
        <w:rPr>
          <w:rFonts w:ascii="Times New Roman" w:hAnsi="Times New Roman"/>
        </w:rPr>
        <w:t xml:space="preserve"> Programmeerimiskeeled on loomulikest keeltest palju rangemad ja primitiivsemad, nii sõnavara kui ka reeglite poolest. Arvutil on seetõttu võimalik neid keeli mõista ning võimaldab meil lasta arvutil oma programmi käivitada ja jooksutada, nii nagu teater saab käsikirja etendada (Tartu Ülikool 2011).</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Vahel kaasatakse kaasaaegses teatris etendusse ka publikut, kuid enamasti on etenduse kulg siiski ette teada. Programmidesse on aga tihti kasutajaga suhtlemine sisse kirjutatud, mis võib programmi edasist tööd oluliselt mõjutada. Programm võib lisaks kasutaja poolt sisestatud infole hankida informatsiooni ka kõvakettalt või Internetist (TÜ 2011).</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bookmarkStart w:id="14" w:name="__RefHeading___Toc2580_2431337544"/>
      <w:bookmarkEnd w:id="14"/>
      <w:r>
        <w:rPr>
          <w:rFonts w:ascii="Times New Roman" w:hAnsi="Times New Roman"/>
        </w:rPr>
        <w:t>2.2. Mis on programmeerimine?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Tehniliselt on programmeerimine lihtsalt programmi kirja panemine, mida mõjutavad inimlikkusest tulenevad aspektid (TÜ 2011).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Mitmed olulised nüansid võivad esialgu tähelepanuta jääda, sest lähteülesanne on alati püstitatud loomulikus keeles, mille tõttu ei õnnestu vastavat programmeerimiskeelt tundmata programmi kohe oma peast kirjutada. Enamasti tuleb alustada selliste fragmentidega, mille kirjapanek aitab ülesande olemusest paremini aru saada, mis võimaldab mõista järgnevaid vajalikke täpsustusi ning mida edasi kirja panna. Programmeerija peab ülesannet pidevalt analüüsima, suurte ülesannete puhul kordub analüüsi ja kirjutamise tsükkel palju kordi.</w:t>
      </w:r>
    </w:p>
    <w:p>
      <w:pPr>
        <w:pStyle w:val="Normal"/>
        <w:spacing w:lineRule="auto" w:line="360"/>
        <w:rPr>
          <w:rFonts w:ascii="Times New Roman" w:hAnsi="Times New Roman"/>
        </w:rPr>
      </w:pPr>
      <w:r>
        <w:rPr>
          <w:rFonts w:ascii="Times New Roman" w:hAnsi="Times New Roman"/>
        </w:rPr>
        <w:t>Programmi osaks loetakse ka selle silumist, mis tähendab juba kirjapandud programmist vigade otsimist ja nende parandamist, sest programmeerija on inimene ning inimene teeb vigu. Suurim osa vigu avastataksegi analüüsimise ja kirjutamise protsessis, kuid eriti tähelepanelik tasub olla siis, kui programm on arvatavasti valmis (TÜ 2011).</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Üldiselt võib öelda, et programmeerimine on mitmekesine protsess, millesse on muu hulgas põimunud ülesande analüüs, lahenduse kirjutamine, kontrollimine ja parandamine (TÜ 2011).</w:t>
      </w:r>
    </w:p>
    <w:p>
      <w:pPr>
        <w:pStyle w:val="Normal"/>
        <w:spacing w:lineRule="auto" w:line="360"/>
        <w:rPr>
          <w:rFonts w:ascii="Times New Roman" w:hAnsi="Times New Roman"/>
        </w:rPr>
      </w:pPr>
      <w:r>
        <w:rPr>
          <w:rFonts w:ascii="Times New Roman" w:hAnsi="Times New Roman"/>
        </w:rPr>
      </w:r>
    </w:p>
    <w:p>
      <w:pPr>
        <w:pStyle w:val="Heading2"/>
        <w:spacing w:lineRule="auto" w:line="360"/>
        <w:rPr>
          <w:rFonts w:ascii="Times New Roman" w:hAnsi="Times New Roman"/>
        </w:rPr>
      </w:pPr>
      <w:bookmarkStart w:id="15" w:name="__RefHeading___Toc2582_2431337544"/>
      <w:bookmarkEnd w:id="15"/>
      <w:r>
        <w:rPr>
          <w:rFonts w:ascii="Times New Roman" w:hAnsi="Times New Roman"/>
        </w:rPr>
        <w:t>2.3. Python</w:t>
      </w:r>
    </w:p>
    <w:p>
      <w:pPr>
        <w:pStyle w:val="Normal"/>
        <w:spacing w:lineRule="auto" w:line="360"/>
        <w:rPr>
          <w:rFonts w:ascii="Times New Roman" w:hAnsi="Times New Roman"/>
        </w:rPr>
      </w:pPr>
      <w:r>
        <w:rPr>
          <w:rFonts w:ascii="Times New Roman" w:hAnsi="Times New Roman"/>
        </w:rPr>
        <w:t>Python on vabavaraline üldotstarbeline progrmmeerimiskeel, mis toetab ojektorienteeritud programmeerimist, mida kasutatakse erinevat liiki tarkvara loomisel, veebirakenduste juures ning dokumendipõhistes rakendustes. See on väike, võimas, lihtne ja lõbus – nagu ütlevad keele loojad ja arendajad. Keel loodi 1991. aastal Guido van Rossumi poolt ning nimetati inglise koomikute grupi Monty Python järgi (Tallinna Tehnikaülikooli informaatikaosakond 2011). Python on programmeerimiskeel ning ühtlasi programm, mis interpreteerib Pythoni keeles kirjutatud programme (TÜ 2011).</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Keelel on lihtne süntaks, milles lausetel on selge ja kompaktne struktuur ning kus andmetüüpe ja -struktuure on lihtne ja dünaamiline käsitleda. Enamik tegevusi määratakse funktsioonide ja objektide meetoditega. Süsteemi tuuma on ehitatud hulgaliselt standardmooduleid, kus on mitmeid erineva otstarbega funktsioone ja protseduure, meetodeid ning klasside määranguid. Pythoni rakendustes saab kasutada erinevat liiki andmeid: märkandmeid (tõeväärtused, ajaväärtused ning arvud ja tekstid), graafikaandmeid – pilte, jooniseid, skeeme jms, heliandmeid ja multimeedia vahendeid, lugeda andmeid andmebaasidest ja neid sinna lisada. Ühtlasi on lihtne kasutada erineva organisatsiooniga andmeid: loendeid, massiive, maatrikseid, sõnastikke, faile jms – võimalik on luua ja töödelda erineva struktuuriga dokumente (TTÜ 2011).</w:t>
      </w:r>
      <w:r>
        <w:br w:type="page"/>
      </w:r>
    </w:p>
    <w:p>
      <w:pPr>
        <w:pStyle w:val="Heading1"/>
        <w:spacing w:lineRule="auto" w:line="360"/>
        <w:rPr>
          <w:rFonts w:ascii="Times New Roman" w:hAnsi="Times New Roman"/>
        </w:rPr>
      </w:pPr>
      <w:bookmarkStart w:id="16" w:name="__RefHeading___Toc2584_2431337544"/>
      <w:bookmarkEnd w:id="16"/>
      <w:r>
        <w:rPr>
          <w:rFonts w:ascii="Times New Roman" w:hAnsi="Times New Roman"/>
        </w:rPr>
        <w:t>3. Tööprotsessi kirjeldus ja tulemused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Kuna töö teema oli autorile võõras, siis tuli esmalt tutvuda valitud programmeerimiskeelega; abiks oli sealjuues Codecademy keskkonna (https://www.codecademy.com) Pythoni kursus. Hoomates keele poolt pakutavaid võimalusi, alustati tööd programmi koostamisega. Algselt loodi tarvilikud funktsioonid programmi erinevate tööülesannete täitmiseks, mis võimaldasid luua esimese tervikliku struktureeritud töötava versiooni. Ühtlasi alustati Heiki ja Ringa Raudla „Aforismide raudvara” läbi töötamise ja mõtete üles kirjutamisega.</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Mõtteid kirja pannes ilmnes vajadus suurema funktsionaalsuse järele ning kirjutati ümber olemasolevaid ja lisati uusi funktsioone. Restruktureeriti programm uueks tervikuks, millega autor oli rahul. Järgneval nädalal viimistleti viimsed iluvead, mille järel jätkati ülejäänud töö kirjaliku osa kirjutamist. Järgneva kuu jooksul viimistleti kogu töö kirjalik osa, mis oleks valmis esitlemiseks.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Programmi kood Pythonis on kirjutatud Linuxi distributsioonil Arch Linux ning autor ei saa garanteerida, et antud programm töötab analoogselt teistel operatsioonisüsteemidel. </w:t>
      </w:r>
    </w:p>
    <w:p>
      <w:pPr>
        <w:pStyle w:val="Normal"/>
        <w:spacing w:lineRule="auto" w:line="360"/>
        <w:rPr>
          <w:rFonts w:ascii="Times New Roman" w:hAnsi="Times New Roman"/>
        </w:rPr>
      </w:pPr>
      <w:r>
        <w:rPr>
          <w:rFonts w:ascii="Times New Roman" w:hAnsi="Times New Roman"/>
        </w:rPr>
      </w:r>
    </w:p>
    <w:p>
      <w:pPr>
        <w:pStyle w:val="Normal"/>
        <w:spacing w:lineRule="auto" w:line="360"/>
        <w:rPr/>
      </w:pPr>
      <w:r>
        <w:rPr>
          <w:rFonts w:ascii="Times New Roman" w:hAnsi="Times New Roman"/>
        </w:rPr>
        <w:t xml:space="preserve">Kogu töö on kättesaadav ja loetav aadressil </w:t>
      </w:r>
      <w:hyperlink r:id="rId2">
        <w:r>
          <w:rPr>
            <w:rStyle w:val="InternetLink"/>
            <w:rFonts w:ascii="Times New Roman" w:hAnsi="Times New Roman"/>
          </w:rPr>
          <w:t>https://www.github.com/pantrel/head-motted</w:t>
        </w:r>
      </w:hyperlink>
      <w:r>
        <w:rPr>
          <w:rFonts w:ascii="Times New Roman" w:hAnsi="Times New Roman"/>
        </w:rPr>
        <w:t xml:space="preserve">, kuhu autor lisab edaspidi jooksvalt täiendusi. Githubi kasutamise eesmärgiks oli jälgida tööprotsessi sujuvat progressi iga muudatuse järel. Autori hajameelsuse tõttu ei saanud see eesmärk aga täidetud, kuna autor unustas paljud muudatused registreerida.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Programmi praeguse versiooni (viimati uuendatud 21. mai 2018) lähtekood (main.py) ja selle juurde kuuluvate failide – .tervitus (punkt nime ees tähistab peidetud faili), Aforismid ja LICENSE – sisud on leitavad lisades (kuna töö on tekstipõhine, ei pidanud autor vajalikuks lisada töö käiku täiendavaid fotosid).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Käesoleva praktilise töö tulemusena tõestas autor, et eelnevate teadmiste puudumiselgi mistahes vallas on tahte korral oma ideid teostada ning soovitud tulemus saavutada võrdlemisi lihtne. Tulevikus kavatseb autor selle töö ideed edasi arendada, kuid mitte ilmtingimata samas keeles, ja muuta see kõigile kergesti kättesaadavaks – näiteks veebirakendusena.</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Töö valmimise protsess oli autori jaoks informatiivne, hariv ja huvitav kogemus ning autor on saavutatud tulemustega rahul. Töö progresseerudes tõusis motivatsioon õppida ja praktiseerida programmeerimist ka edaspidises elus. Enesele seatud ülesanne oli jõukohane ning sai lahendatud pareminigi, kui autor algul arvata oskas.</w:t>
      </w:r>
      <w:r>
        <w:br w:type="page"/>
      </w:r>
    </w:p>
    <w:p>
      <w:pPr>
        <w:pStyle w:val="Heading1"/>
        <w:spacing w:lineRule="auto" w:line="360"/>
        <w:rPr>
          <w:rFonts w:ascii="Times New Roman" w:hAnsi="Times New Roman"/>
        </w:rPr>
      </w:pPr>
      <w:bookmarkStart w:id="17" w:name="__RefHeading___Toc2586_2431337544"/>
      <w:bookmarkEnd w:id="17"/>
      <w:r>
        <w:rPr>
          <w:rFonts w:ascii="Times New Roman" w:hAnsi="Times New Roman"/>
        </w:rPr>
        <w:t>Kokkuvõte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Käesolev töö andis autorile mõista elementaarse programmeerimisoskuse kasulikkusest igapäevaelus ning selle tarvidusest erinevates eluvaldkondades. Juurdus arusaam, et eelneva kogemuseta saab teostada ükskõik millist ideed.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Töö referatiivses osas selgitati mõtete kirjanduslikku tausta ning programmeerimise üldist olemust. Antud on ka lühiülevaade keelest Python, milles autor otsustas algajana oma programmi kirja panna. Töö valmimise protsessi on kirjeldatud lühidalt ja ülevaatlikult.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Praktilise töö tulemuseks on Pythonis kirjutatud funktsionaalne programm, mis kuvab kasutajale autori valitud häid mõtteid suvalises järjekorras nii, et iga mõtet kuvatakse vaid kord. Kui mõtted saavad otsa, soovitatakse kasutajal omalt poolt mõtteid juurde kirjutada või koguda mõtteid, läbi mille on võimalik alustada mõtete kuvamist uuesti. Mõtted on autori poolt valitud </w:t>
      </w:r>
      <w:r>
        <w:rPr>
          <w:rFonts w:eastAsia="CG Times" w:cs="CG Times" w:ascii="Times New Roman" w:hAnsi="Times New Roman"/>
          <w:i w:val="false"/>
          <w:iCs w:val="false"/>
          <w:sz w:val="24"/>
          <w:szCs w:val="24"/>
        </w:rPr>
        <w:t>Heiki ja Ringa Raudla koostatud kogumikust „Aforismide raudvara” (2005).</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Autor tõestab, et ükskõik millise mõtte teostamine on realiseeritav erialaste teadmiste esialgsel puudumisel. Antud töö eesmärk täideti ning autor on tulemusega rahul. Autor on motiveeritud enda oskusi arendama, et tulevikus muuta oma programm kõigile kasutatavaks, näiteks veebirakendusena.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Autor leiab, et igasse päeva kuulub killuke tarkust ja huumorit, mida autor teistega eesti keeles jagada soovib.</w:t>
      </w:r>
    </w:p>
    <w:p>
      <w:pPr>
        <w:pStyle w:val="Normal"/>
        <w:spacing w:lineRule="auto" w:line="360"/>
        <w:rPr>
          <w:rFonts w:ascii="Times New Roman" w:hAnsi="Times New Roman"/>
        </w:rPr>
      </w:pPr>
      <w:r>
        <w:rPr>
          <w:rFonts w:ascii="Times New Roman" w:hAnsi="Times New Roman"/>
        </w:rPr>
      </w:r>
      <w:r>
        <w:br w:type="page"/>
      </w:r>
    </w:p>
    <w:p>
      <w:pPr>
        <w:pStyle w:val="Heading1"/>
        <w:spacing w:lineRule="auto" w:line="360"/>
        <w:rPr>
          <w:rFonts w:ascii="Times New Roman" w:hAnsi="Times New Roman"/>
        </w:rPr>
      </w:pPr>
      <w:bookmarkStart w:id="18" w:name="__RefHeading___Toc2588_2431337544"/>
      <w:bookmarkEnd w:id="18"/>
      <w:r>
        <w:rPr>
          <w:rFonts w:ascii="Times New Roman" w:hAnsi="Times New Roman"/>
        </w:rPr>
        <w:t xml:space="preserve">Summary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b/>
          <w:bCs/>
          <w:sz w:val="32"/>
          <w:szCs w:val="32"/>
        </w:rPr>
        <w:t>A computer program displaying splendid thoughts</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 xml:space="preserve">The author challanged herself to realise a random idea she had – to create such a computer program that would display positive and wise words, thoughts and sentences. In this case the author had not had any contact with programming before but had been thinking of introducing herself to it. </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result is a functional program written in Python that allows user interaction with a configurable set of thoughts, sayings, contemplations, reflections et cetera. The program is directed to people who speak Estonian – all of its contents are written in Estonian. It displays thoughts from the file Aforismid, where the author has previously concentrated her selection from „Aforismide raudvara” by Heiki and Ringa Raudla. The thoughts are displayed randomly by using a pseudorandom generator integrated in the Python language. The user can also write down their own insightful thoughts or add someone else’s quotes and so 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code of the program in Python is written on a Linux distribution Arch Linux operating system and the author can not guarantee its analogic</w:t>
      </w:r>
      <w:r>
        <w:rPr>
          <w:rFonts w:ascii="Times New Roman" w:hAnsi="Times New Roman"/>
        </w:rPr>
        <w:t>al</w:t>
      </w:r>
      <w:r>
        <w:rPr>
          <w:rFonts w:ascii="Times New Roman" w:hAnsi="Times New Roman"/>
        </w:rPr>
        <w:t xml:space="preserve"> </w:t>
      </w:r>
      <w:r>
        <w:rPr>
          <w:rFonts w:ascii="Times New Roman" w:hAnsi="Times New Roman"/>
        </w:rPr>
        <w:t>operation</w:t>
      </w:r>
      <w:r>
        <w:rPr>
          <w:rFonts w:ascii="Times New Roman" w:hAnsi="Times New Roman"/>
        </w:rPr>
        <w:t xml:space="preserve"> on other operating systems.</w:t>
      </w:r>
    </w:p>
    <w:p>
      <w:pPr>
        <w:pStyle w:val="Normal"/>
        <w:spacing w:lineRule="auto" w:line="360"/>
        <w:rPr>
          <w:rFonts w:ascii="Times New Roman" w:hAnsi="Times New Roman"/>
        </w:rPr>
      </w:pPr>
      <w:r>
        <w:rPr>
          <w:rFonts w:ascii="Times New Roman" w:hAnsi="Times New Roman"/>
        </w:rPr>
        <w:t>The future plan is to keep on learning and to continue developing this program and finally to make it accessible for everyone – probably as a web application.</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author has learned much during the process of the progressing work and is more satisfied with the result than she would have expected.</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The author w</w:t>
      </w:r>
      <w:r>
        <w:rPr>
          <w:rFonts w:ascii="Times New Roman" w:hAnsi="Times New Roman"/>
        </w:rPr>
        <w:t>ishes</w:t>
      </w:r>
      <w:r>
        <w:rPr>
          <w:rFonts w:ascii="Times New Roman" w:hAnsi="Times New Roman"/>
        </w:rPr>
        <w:t xml:space="preserve"> to share good words of wisdom and humorous thoughts because the author thinks everyone should have some insight and a glimpse of sunshine in their day.</w:t>
      </w:r>
      <w:r>
        <w:br w:type="page"/>
      </w:r>
    </w:p>
    <w:p>
      <w:pPr>
        <w:pStyle w:val="Heading1"/>
        <w:spacing w:lineRule="auto" w:line="360" w:before="0" w:after="0"/>
        <w:rPr>
          <w:rFonts w:ascii="Times New Roman" w:hAnsi="Times New Roman"/>
        </w:rPr>
      </w:pPr>
      <w:bookmarkStart w:id="19" w:name="__RefHeading___Toc2590_2431337544"/>
      <w:bookmarkStart w:id="20" w:name="_iqw7i6uak5tg"/>
      <w:bookmarkEnd w:id="19"/>
      <w:bookmarkEnd w:id="20"/>
      <w:r>
        <w:rPr>
          <w:rFonts w:eastAsia="CG Times" w:cs="CG Times" w:ascii="Times New Roman" w:hAnsi="Times New Roman"/>
        </w:rPr>
        <w:t>Kasutatud allikad</w:t>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spacing w:lineRule="auto" w:line="360" w:before="0" w:after="0"/>
        <w:rPr>
          <w:rFonts w:ascii="Times New Roman" w:hAnsi="Times New Roman" w:eastAsia="CG Times" w:cs="CG Times"/>
        </w:rPr>
      </w:pPr>
      <w:r>
        <w:rPr>
          <w:rFonts w:eastAsia="CG Times" w:cs="CG Times" w:ascii="Times New Roman" w:hAnsi="Times New Roman"/>
        </w:rPr>
      </w:r>
    </w:p>
    <w:p>
      <w:pPr>
        <w:pStyle w:val="Normal"/>
        <w:keepNext w:val="false"/>
        <w:keepLines w:val="false"/>
        <w:widowControl/>
        <w:numPr>
          <w:ilvl w:val="0"/>
          <w:numId w:val="1"/>
        </w:numPr>
        <w:spacing w:lineRule="auto" w:line="360" w:before="0" w:after="0"/>
        <w:jc w:val="left"/>
        <w:rPr/>
      </w:pPr>
      <w:bookmarkStart w:id="21" w:name="__RefNumPara__2462_2431337544"/>
      <w:bookmarkEnd w:id="21"/>
      <w:r>
        <w:rPr>
          <w:rFonts w:eastAsia="CG Times" w:cs="CG Times" w:ascii="Times New Roman" w:hAnsi="Times New Roman"/>
          <w:sz w:val="24"/>
          <w:szCs w:val="24"/>
        </w:rPr>
        <w:t xml:space="preserve">Moore, W. G. (2015). François VI, duc de La Rochefoucauld. Encyclopædia Britannica, inc. </w:t>
      </w:r>
      <w:hyperlink r:id="rId3">
        <w:r>
          <w:rPr>
            <w:rStyle w:val="InternetLink"/>
            <w:rFonts w:eastAsia="CG Times" w:cs="CG Times" w:ascii="Times New Roman" w:hAnsi="Times New Roman"/>
            <w:sz w:val="24"/>
            <w:szCs w:val="24"/>
          </w:rPr>
          <w:t>https://www.britannica.com/biography/Francois-VI-duke-de-La-Rochefoucauld</w:t>
        </w:r>
      </w:hyperlink>
      <w:r>
        <w:rPr>
          <w:rFonts w:eastAsia="CG Times" w:cs="CG Times" w:ascii="Times New Roman" w:hAnsi="Times New Roman"/>
          <w:sz w:val="24"/>
          <w:szCs w:val="24"/>
        </w:rPr>
        <w:t xml:space="preserve"> [29.04.2018]</w:t>
      </w:r>
    </w:p>
    <w:p>
      <w:pPr>
        <w:pStyle w:val="Normal"/>
        <w:keepNext w:val="false"/>
        <w:keepLines w:val="false"/>
        <w:widowControl/>
        <w:numPr>
          <w:ilvl w:val="0"/>
          <w:numId w:val="1"/>
        </w:numPr>
        <w:spacing w:lineRule="auto" w:line="360" w:before="0" w:after="0"/>
        <w:jc w:val="left"/>
        <w:rPr>
          <w:rFonts w:ascii="Times New Roman" w:hAnsi="Times New Roman"/>
        </w:rPr>
      </w:pPr>
      <w:r>
        <w:rPr>
          <w:rFonts w:eastAsia="CG Times" w:cs="CG Times" w:ascii="Times New Roman" w:hAnsi="Times New Roman"/>
          <w:sz w:val="24"/>
          <w:szCs w:val="24"/>
        </w:rPr>
        <w:t xml:space="preserve">Neithal, R. (1999). </w:t>
      </w:r>
      <w:r>
        <w:rPr>
          <w:rFonts w:eastAsia="CG Times" w:cs="CG Times" w:ascii="Times New Roman" w:hAnsi="Times New Roman"/>
          <w:i/>
          <w:iCs/>
          <w:sz w:val="24"/>
          <w:szCs w:val="24"/>
        </w:rPr>
        <w:t>Mis on mis kirjanduses.</w:t>
      </w:r>
      <w:r>
        <w:rPr>
          <w:rFonts w:eastAsia="CG Times" w:cs="CG Times" w:ascii="Times New Roman" w:hAnsi="Times New Roman"/>
          <w:sz w:val="24"/>
          <w:szCs w:val="24"/>
        </w:rPr>
        <w:t xml:space="preserve"> Tallinn: Koolibri</w:t>
      </w:r>
    </w:p>
    <w:p>
      <w:pPr>
        <w:pStyle w:val="Normal"/>
        <w:widowControl/>
        <w:numPr>
          <w:ilvl w:val="0"/>
          <w:numId w:val="1"/>
        </w:numPr>
        <w:spacing w:lineRule="auto" w:line="360" w:before="0" w:after="0"/>
        <w:jc w:val="left"/>
        <w:rPr>
          <w:rFonts w:ascii="Times New Roman" w:hAnsi="Times New Roman"/>
        </w:rPr>
      </w:pPr>
      <w:r>
        <w:rPr>
          <w:rFonts w:eastAsia="CG Times" w:cs="CG Times" w:ascii="Times New Roman" w:hAnsi="Times New Roman"/>
          <w:sz w:val="24"/>
          <w:szCs w:val="24"/>
        </w:rPr>
        <w:t xml:space="preserve">Raudla, H., R. (2005). </w:t>
      </w:r>
      <w:r>
        <w:rPr>
          <w:rFonts w:eastAsia="CG Times" w:cs="CG Times" w:ascii="Times New Roman" w:hAnsi="Times New Roman"/>
          <w:i/>
          <w:iCs/>
          <w:sz w:val="24"/>
          <w:szCs w:val="24"/>
        </w:rPr>
        <w:t>Aforismide raudvara.</w:t>
      </w:r>
      <w:r>
        <w:rPr>
          <w:rFonts w:eastAsia="CG Times" w:cs="CG Times" w:ascii="Times New Roman" w:hAnsi="Times New Roman"/>
          <w:sz w:val="24"/>
          <w:szCs w:val="24"/>
        </w:rPr>
        <w:t xml:space="preserve"> Tallinn: Ilo</w:t>
      </w:r>
    </w:p>
    <w:p>
      <w:pPr>
        <w:pStyle w:val="Normal"/>
        <w:keepNext w:val="false"/>
        <w:keepLines w:val="false"/>
        <w:widowControl/>
        <w:numPr>
          <w:ilvl w:val="0"/>
          <w:numId w:val="1"/>
        </w:numPr>
        <w:spacing w:lineRule="auto" w:line="360" w:before="0" w:after="0"/>
        <w:jc w:val="left"/>
        <w:rPr/>
      </w:pPr>
      <w:r>
        <w:rPr>
          <w:rFonts w:eastAsia="CG Times" w:cs="CG Times" w:ascii="Times New Roman" w:hAnsi="Times New Roman"/>
          <w:sz w:val="24"/>
          <w:szCs w:val="24"/>
        </w:rPr>
        <w:t xml:space="preserve">Tallinna Tehnikaülikooli Informaatikainstituut (2011). Tutvumine Pythoniga/ Sissejuhatus Pythonisse. </w:t>
      </w:r>
      <w:hyperlink r:id="rId4">
        <w:r>
          <w:rPr>
            <w:rStyle w:val="InternetLink"/>
            <w:rFonts w:eastAsia="CG Times" w:cs="CG Times" w:ascii="Times New Roman" w:hAnsi="Times New Roman"/>
            <w:sz w:val="24"/>
            <w:szCs w:val="24"/>
          </w:rPr>
          <w:t>http://scratch.ttu.ee/failid/Python_sisse.pdf</w:t>
        </w:r>
      </w:hyperlink>
      <w:r>
        <w:rPr>
          <w:rFonts w:eastAsia="CG Times" w:cs="CG Times" w:ascii="Times New Roman" w:hAnsi="Times New Roman"/>
          <w:sz w:val="24"/>
          <w:szCs w:val="24"/>
        </w:rPr>
        <w:t xml:space="preserve"> [30.04.2018]</w:t>
      </w:r>
    </w:p>
    <w:p>
      <w:pPr>
        <w:pStyle w:val="Normal"/>
        <w:widowControl/>
        <w:numPr>
          <w:ilvl w:val="0"/>
          <w:numId w:val="1"/>
        </w:numPr>
        <w:spacing w:lineRule="auto" w:line="360" w:before="0" w:after="0"/>
        <w:jc w:val="left"/>
        <w:rPr>
          <w:rFonts w:ascii="Times New Roman" w:hAnsi="Times New Roman"/>
        </w:rPr>
      </w:pPr>
      <w:r>
        <w:rPr>
          <w:rFonts w:eastAsia="CG Times" w:cs="CG Times" w:ascii="Times New Roman" w:hAnsi="Times New Roman"/>
          <w:sz w:val="24"/>
          <w:szCs w:val="24"/>
        </w:rPr>
        <w:t xml:space="preserve">Talvet, J., Torop, P., Unt, J. (2001). </w:t>
      </w:r>
      <w:r>
        <w:rPr>
          <w:rFonts w:eastAsia="CG Times" w:cs="CG Times" w:ascii="Times New Roman" w:hAnsi="Times New Roman"/>
          <w:i/>
          <w:iCs/>
          <w:sz w:val="24"/>
          <w:szCs w:val="24"/>
        </w:rPr>
        <w:t>Maailmakirjandus.</w:t>
      </w:r>
      <w:r>
        <w:rPr>
          <w:rFonts w:eastAsia="CG Times" w:cs="CG Times" w:ascii="Times New Roman" w:hAnsi="Times New Roman"/>
          <w:sz w:val="24"/>
          <w:szCs w:val="24"/>
        </w:rPr>
        <w:t xml:space="preserve"> I osa. Tallinn: Koolibri</w:t>
      </w:r>
    </w:p>
    <w:p>
      <w:pPr>
        <w:pStyle w:val="Normal"/>
        <w:widowControl/>
        <w:numPr>
          <w:ilvl w:val="0"/>
          <w:numId w:val="1"/>
        </w:numPr>
        <w:spacing w:lineRule="auto" w:line="360" w:before="0" w:after="0"/>
        <w:jc w:val="left"/>
        <w:rPr/>
      </w:pPr>
      <w:r>
        <w:rPr>
          <w:rFonts w:eastAsia="CG Times" w:cs="CG Times" w:ascii="Times New Roman" w:hAnsi="Times New Roman"/>
          <w:sz w:val="24"/>
          <w:szCs w:val="24"/>
        </w:rPr>
        <w:t xml:space="preserve">Tartu Ülikool (2011). Programmeerimise algkursus. </w:t>
      </w:r>
      <w:hyperlink r:id="rId5">
        <w:r>
          <w:rPr>
            <w:rStyle w:val="InternetLink"/>
            <w:rFonts w:eastAsia="CG Times" w:cs="CG Times" w:ascii="Times New Roman" w:hAnsi="Times New Roman"/>
            <w:sz w:val="24"/>
            <w:szCs w:val="24"/>
          </w:rPr>
          <w:t>https://courses.cs.ut.ee/all/MTAT.03.100/2012_fall/uploads/opik/</w:t>
        </w:r>
      </w:hyperlink>
      <w:r>
        <w:rPr>
          <w:rFonts w:eastAsia="CG Times" w:cs="CG Times" w:ascii="Times New Roman" w:hAnsi="Times New Roman"/>
          <w:sz w:val="24"/>
          <w:szCs w:val="24"/>
        </w:rPr>
        <w:t xml:space="preserve"> [30.04.2018]</w:t>
      </w:r>
    </w:p>
    <w:p>
      <w:pPr>
        <w:pStyle w:val="Normal"/>
        <w:widowControl/>
        <w:spacing w:lineRule="auto" w:line="360" w:before="0" w:after="0"/>
        <w:ind w:left="720" w:right="0" w:hanging="0"/>
        <w:jc w:val="left"/>
        <w:rPr>
          <w:rFonts w:ascii="Times New Roman" w:hAnsi="Times New Roman"/>
        </w:rPr>
      </w:pPr>
      <w:r>
        <w:rPr>
          <w:rFonts w:ascii="Times New Roman" w:hAnsi="Times New Roman"/>
        </w:rPr>
      </w:r>
    </w:p>
    <w:p>
      <w:pPr>
        <w:pStyle w:val="Normal"/>
        <w:widowControl/>
        <w:spacing w:lineRule="auto" w:line="360" w:before="0" w:after="0"/>
        <w:ind w:left="720" w:right="0" w:hanging="0"/>
        <w:jc w:val="left"/>
        <w:rPr>
          <w:rFonts w:ascii="Times New Roman" w:hAnsi="Times New Roman"/>
        </w:rPr>
      </w:pPr>
      <w:r>
        <w:rPr>
          <w:rFonts w:ascii="Times New Roman" w:hAnsi="Times New Roman"/>
        </w:rPr>
      </w:r>
      <w:r>
        <w:br w:type="page"/>
      </w:r>
    </w:p>
    <w:p>
      <w:pPr>
        <w:pStyle w:val="Heading1"/>
        <w:spacing w:lineRule="auto" w:line="360"/>
        <w:rPr>
          <w:rFonts w:ascii="Times New Roman" w:hAnsi="Times New Roman"/>
        </w:rPr>
      </w:pPr>
      <w:bookmarkStart w:id="22" w:name="__RefHeading___Toc2592_2431337544"/>
      <w:bookmarkEnd w:id="22"/>
      <w:r>
        <w:rPr>
          <w:rFonts w:ascii="Times New Roman" w:hAnsi="Times New Roman"/>
          <w:b/>
          <w:bCs/>
        </w:rPr>
        <w:t xml:space="preserve">LISA 1. Faili </w:t>
      </w:r>
      <w:r>
        <w:rPr>
          <w:rFonts w:ascii="Times New Roman" w:hAnsi="Times New Roman"/>
        </w:rPr>
        <w:t>.tervitus sisu</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Oled kasutamas häid mõtteid kuvavat programmi!</w:t>
      </w:r>
    </w:p>
    <w:p>
      <w:pPr>
        <w:pStyle w:val="Normal"/>
        <w:spacing w:lineRule="auto" w:line="360"/>
        <w:rPr>
          <w:rFonts w:ascii="Times New Roman" w:hAnsi="Times New Roman"/>
        </w:rPr>
      </w:pPr>
      <w:r>
        <w:rPr>
          <w:rFonts w:ascii="Times New Roman" w:hAnsi="Times New Roman"/>
        </w:rPr>
        <w:t>Suvalise mõtte kuvamiseks vajuta 'Enter'.</w:t>
      </w:r>
    </w:p>
    <w:p>
      <w:pPr>
        <w:pStyle w:val="Normal"/>
        <w:spacing w:lineRule="auto" w:line="360"/>
        <w:rPr>
          <w:rFonts w:ascii="Times New Roman" w:hAnsi="Times New Roman"/>
        </w:rPr>
      </w:pPr>
      <w:r>
        <w:rPr>
          <w:rFonts w:ascii="Times New Roman" w:hAnsi="Times New Roman"/>
        </w:rPr>
        <w:t>Ekraani puhastamiseks sisesta 'p'.</w:t>
      </w:r>
    </w:p>
    <w:p>
      <w:pPr>
        <w:pStyle w:val="Normal"/>
        <w:spacing w:lineRule="auto" w:line="360"/>
        <w:rPr>
          <w:rFonts w:ascii="Times New Roman" w:hAnsi="Times New Roman"/>
        </w:rPr>
      </w:pPr>
      <w:r>
        <w:rPr>
          <w:rFonts w:ascii="Times New Roman" w:hAnsi="Times New Roman"/>
        </w:rPr>
        <w:t>Mõtete kogumiseks sisesta 'k'.</w:t>
      </w:r>
    </w:p>
    <w:p>
      <w:pPr>
        <w:pStyle w:val="Normal"/>
        <w:spacing w:lineRule="auto" w:line="360"/>
        <w:rPr>
          <w:rFonts w:ascii="Times New Roman" w:hAnsi="Times New Roman"/>
        </w:rPr>
      </w:pPr>
      <w:r>
        <w:rPr>
          <w:rFonts w:ascii="Times New Roman" w:hAnsi="Times New Roman"/>
        </w:rPr>
        <w:t>Mõtte lisamiseks sisesta 'l'.</w:t>
      </w:r>
    </w:p>
    <w:p>
      <w:pPr>
        <w:pStyle w:val="Normal"/>
        <w:spacing w:lineRule="auto" w:line="360"/>
        <w:rPr>
          <w:rFonts w:ascii="Times New Roman" w:hAnsi="Times New Roman"/>
        </w:rPr>
      </w:pPr>
      <w:r>
        <w:rPr>
          <w:rFonts w:ascii="Times New Roman" w:hAnsi="Times New Roman"/>
        </w:rPr>
        <w:t>Väljumiseks sisesta 'v'.</w:t>
      </w:r>
      <w:r>
        <w:br w:type="page"/>
      </w:r>
    </w:p>
    <w:p>
      <w:pPr>
        <w:pStyle w:val="Heading1"/>
        <w:spacing w:lineRule="auto" w:line="360"/>
        <w:rPr>
          <w:rFonts w:ascii="Times New Roman" w:hAnsi="Times New Roman"/>
        </w:rPr>
      </w:pPr>
      <w:bookmarkStart w:id="23" w:name="__RefHeading___Toc2594_2431337544"/>
      <w:bookmarkEnd w:id="23"/>
      <w:r>
        <w:rPr>
          <w:rFonts w:ascii="Times New Roman" w:hAnsi="Times New Roman"/>
        </w:rPr>
        <w:t>LISA 2. Faili Aforismid sisu</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"Mida vähem mul on, seda enam ma olen." (Romain Rolland)</w:t>
      </w:r>
    </w:p>
    <w:p>
      <w:pPr>
        <w:pStyle w:val="Normal"/>
        <w:spacing w:lineRule="auto" w:line="360"/>
        <w:rPr>
          <w:rFonts w:ascii="Times New Roman" w:hAnsi="Times New Roman"/>
        </w:rPr>
      </w:pPr>
      <w:r>
        <w:rPr>
          <w:rFonts w:ascii="Times New Roman" w:hAnsi="Times New Roman"/>
        </w:rPr>
        <w:t>"Häda inimesele, kelle nimi on suurem kui ta tegu." (Elias Canetti)</w:t>
      </w:r>
    </w:p>
    <w:p>
      <w:pPr>
        <w:pStyle w:val="Normal"/>
        <w:spacing w:lineRule="auto" w:line="360"/>
        <w:rPr>
          <w:rFonts w:ascii="Times New Roman" w:hAnsi="Times New Roman"/>
        </w:rPr>
      </w:pPr>
      <w:r>
        <w:rPr>
          <w:rFonts w:ascii="Times New Roman" w:hAnsi="Times New Roman"/>
        </w:rPr>
        <w:t>"Kõik kurdavad oma mälu üle, mitte keegi aga ei kurda mõistuse üle." (La Rochefoucauld)</w:t>
      </w:r>
    </w:p>
    <w:p>
      <w:pPr>
        <w:pStyle w:val="Normal"/>
        <w:spacing w:lineRule="auto" w:line="360"/>
        <w:rPr>
          <w:rFonts w:ascii="Times New Roman" w:hAnsi="Times New Roman"/>
        </w:rPr>
      </w:pPr>
      <w:r>
        <w:rPr>
          <w:rFonts w:ascii="Times New Roman" w:hAnsi="Times New Roman"/>
        </w:rPr>
        <w:t>"Kui palju on asju, mida ma ei vaja!" (Sokrates)</w:t>
      </w:r>
    </w:p>
    <w:p>
      <w:pPr>
        <w:pStyle w:val="Normal"/>
        <w:spacing w:lineRule="auto" w:line="360"/>
        <w:rPr>
          <w:rFonts w:ascii="Times New Roman" w:hAnsi="Times New Roman"/>
        </w:rPr>
      </w:pPr>
      <w:r>
        <w:rPr>
          <w:rFonts w:ascii="Times New Roman" w:hAnsi="Times New Roman"/>
        </w:rPr>
        <w:t>"Inimene ei peaks oma komplekse alla suruma, need juhivad tema käitumist põhjendatult." (Sigmund Freud)</w:t>
      </w:r>
    </w:p>
    <w:p>
      <w:pPr>
        <w:pStyle w:val="Normal"/>
        <w:spacing w:lineRule="auto" w:line="360"/>
        <w:rPr>
          <w:rFonts w:ascii="Times New Roman" w:hAnsi="Times New Roman"/>
        </w:rPr>
      </w:pPr>
      <w:r>
        <w:rPr>
          <w:rFonts w:ascii="Times New Roman" w:hAnsi="Times New Roman"/>
        </w:rPr>
        <w:t>"Miski ei soodusta hingerahu rohkem kui isikliku arvamuse puudumine." (Georg Cristoph Lichtenberg)</w:t>
      </w:r>
    </w:p>
    <w:p>
      <w:pPr>
        <w:pStyle w:val="Normal"/>
        <w:spacing w:lineRule="auto" w:line="360"/>
        <w:rPr>
          <w:rFonts w:ascii="Times New Roman" w:hAnsi="Times New Roman"/>
        </w:rPr>
      </w:pPr>
      <w:r>
        <w:rPr>
          <w:rFonts w:ascii="Times New Roman" w:hAnsi="Times New Roman"/>
        </w:rPr>
        <w:t>"See, kes armastab ennast, ei pea kartma rivaale." (Ladina vanasõna)</w:t>
      </w:r>
    </w:p>
    <w:p>
      <w:pPr>
        <w:pStyle w:val="Normal"/>
        <w:spacing w:lineRule="auto" w:line="360"/>
        <w:rPr>
          <w:rFonts w:ascii="Times New Roman" w:hAnsi="Times New Roman"/>
        </w:rPr>
      </w:pPr>
      <w:r>
        <w:rPr>
          <w:rFonts w:ascii="Times New Roman" w:hAnsi="Times New Roman"/>
        </w:rPr>
        <w:t>"Ma pole kunagi olnud vaene, vaid rahatu. Vaesus on meelelaad, rahatus kõigest ajutine olukord." (Mike Todd)</w:t>
      </w:r>
    </w:p>
    <w:p>
      <w:pPr>
        <w:pStyle w:val="Normal"/>
        <w:spacing w:lineRule="auto" w:line="360"/>
        <w:rPr>
          <w:rFonts w:ascii="Times New Roman" w:hAnsi="Times New Roman"/>
        </w:rPr>
      </w:pPr>
      <w:r>
        <w:rPr>
          <w:rFonts w:ascii="Times New Roman" w:hAnsi="Times New Roman"/>
        </w:rPr>
        <w:t>"Sel, kes ei tee välja asjust, mis temasse ei puutu, on kõik olemas." (Baltasar Gracián y Morales)</w:t>
      </w:r>
    </w:p>
    <w:p>
      <w:pPr>
        <w:pStyle w:val="Normal"/>
        <w:spacing w:lineRule="auto" w:line="360"/>
        <w:rPr>
          <w:rFonts w:ascii="Times New Roman" w:hAnsi="Times New Roman"/>
        </w:rPr>
      </w:pPr>
      <w:r>
        <w:rPr>
          <w:rFonts w:ascii="Times New Roman" w:hAnsi="Times New Roman"/>
        </w:rPr>
        <w:t>"Kui sind valitseb mõistus, siis oled sa kuningas, kui aga keha, siis oled ori." (Cato Vanem)</w:t>
      </w:r>
    </w:p>
    <w:p>
      <w:pPr>
        <w:pStyle w:val="Normal"/>
        <w:spacing w:lineRule="auto" w:line="360"/>
        <w:rPr>
          <w:rFonts w:ascii="Times New Roman" w:hAnsi="Times New Roman"/>
        </w:rPr>
      </w:pPr>
      <w:r>
        <w:rPr>
          <w:rFonts w:ascii="Times New Roman" w:hAnsi="Times New Roman"/>
        </w:rPr>
        <w:t>"Kiireim viis sõda lõpetada on see kaotada" (George Orwell)</w:t>
      </w:r>
    </w:p>
    <w:p>
      <w:pPr>
        <w:pStyle w:val="Normal"/>
        <w:spacing w:lineRule="auto" w:line="360"/>
        <w:rPr>
          <w:rFonts w:ascii="Times New Roman" w:hAnsi="Times New Roman"/>
        </w:rPr>
      </w:pPr>
      <w:r>
        <w:rPr>
          <w:rFonts w:ascii="Times New Roman" w:hAnsi="Times New Roman"/>
        </w:rPr>
        <w:t>"Ebaõiglust on suhteliselt kerge taluda, õiglus on see, mis salvab." (Henry Louis Mencken)</w:t>
      </w:r>
    </w:p>
    <w:p>
      <w:pPr>
        <w:pStyle w:val="Normal"/>
        <w:spacing w:lineRule="auto" w:line="360"/>
        <w:rPr>
          <w:rFonts w:ascii="Times New Roman" w:hAnsi="Times New Roman"/>
        </w:rPr>
      </w:pPr>
      <w:r>
        <w:rPr>
          <w:rFonts w:ascii="Times New Roman" w:hAnsi="Times New Roman"/>
        </w:rPr>
        <w:t>"Parem olla rikas ja terve, kui vaene ja haige." (Inglise vanasõna)</w:t>
      </w:r>
    </w:p>
    <w:p>
      <w:pPr>
        <w:pStyle w:val="Normal"/>
        <w:spacing w:lineRule="auto" w:line="360"/>
        <w:rPr>
          <w:rFonts w:ascii="Times New Roman" w:hAnsi="Times New Roman"/>
        </w:rPr>
      </w:pPr>
      <w:r>
        <w:rPr>
          <w:rFonts w:ascii="Times New Roman" w:hAnsi="Times New Roman"/>
        </w:rPr>
        <w:t>"Vanasti oli mul muresid ja mul polnud igav. Mured on suur meelelahutus" (Anatole France)</w:t>
      </w:r>
    </w:p>
    <w:p>
      <w:pPr>
        <w:pStyle w:val="Normal"/>
        <w:spacing w:lineRule="auto" w:line="360"/>
        <w:rPr>
          <w:rFonts w:ascii="Times New Roman" w:hAnsi="Times New Roman"/>
        </w:rPr>
      </w:pPr>
      <w:r>
        <w:rPr>
          <w:rFonts w:ascii="Times New Roman" w:hAnsi="Times New Roman"/>
        </w:rPr>
        <w:t>"Meie soovid ei maksa krossigi. Minu meelest kasutab saatus neid vaid kemmergus pühkimiseks" (Nikolai Gogol)</w:t>
      </w:r>
    </w:p>
    <w:p>
      <w:pPr>
        <w:pStyle w:val="Normal"/>
        <w:spacing w:lineRule="auto" w:line="360"/>
        <w:rPr>
          <w:rFonts w:ascii="Times New Roman" w:hAnsi="Times New Roman"/>
        </w:rPr>
      </w:pPr>
      <w:r>
        <w:rPr>
          <w:rFonts w:ascii="Times New Roman" w:hAnsi="Times New Roman"/>
        </w:rPr>
        <w:t>"Ära ole liiga magus, sest siis söövad teised sind ära! Ära ole ka liiga kibe, siis nad sülitavad su peale!" (Afganistani vanasõna)</w:t>
      </w:r>
    </w:p>
    <w:p>
      <w:pPr>
        <w:pStyle w:val="Normal"/>
        <w:spacing w:lineRule="auto" w:line="360"/>
        <w:rPr>
          <w:rFonts w:ascii="Times New Roman" w:hAnsi="Times New Roman"/>
        </w:rPr>
      </w:pPr>
      <w:r>
        <w:rPr>
          <w:rFonts w:ascii="Times New Roman" w:hAnsi="Times New Roman"/>
        </w:rPr>
        <w:t>"Mida sa enda tarvis hoiad, selle kaotad, mille sa aga ära annad, jääb sulle." (Axel Munthe)</w:t>
      </w:r>
    </w:p>
    <w:p>
      <w:pPr>
        <w:pStyle w:val="Normal"/>
        <w:spacing w:lineRule="auto" w:line="360"/>
        <w:rPr>
          <w:rFonts w:ascii="Times New Roman" w:hAnsi="Times New Roman"/>
        </w:rPr>
      </w:pPr>
      <w:r>
        <w:rPr>
          <w:rFonts w:ascii="Times New Roman" w:hAnsi="Times New Roman"/>
        </w:rPr>
        <w:t>"On kaks viisi valgust anda: kas olla küünal või peegel, mis seda peegeldab." (Edith Wharton)</w:t>
      </w:r>
    </w:p>
    <w:p>
      <w:pPr>
        <w:pStyle w:val="Normal"/>
        <w:spacing w:lineRule="auto" w:line="360"/>
        <w:rPr>
          <w:rFonts w:ascii="Times New Roman" w:hAnsi="Times New Roman"/>
        </w:rPr>
      </w:pPr>
      <w:r>
        <w:rPr>
          <w:rFonts w:ascii="Times New Roman" w:hAnsi="Times New Roman"/>
        </w:rPr>
        <w:t>"Suure inimese suurust näeb sellest, kuidas ta kohtleb väikesi inimesi." (Thomas Carlyle)</w:t>
      </w:r>
    </w:p>
    <w:p>
      <w:pPr>
        <w:pStyle w:val="Normal"/>
        <w:spacing w:lineRule="auto" w:line="360"/>
        <w:rPr>
          <w:rFonts w:ascii="Times New Roman" w:hAnsi="Times New Roman"/>
        </w:rPr>
      </w:pPr>
      <w:r>
        <w:rPr>
          <w:rFonts w:ascii="Times New Roman" w:hAnsi="Times New Roman"/>
        </w:rPr>
        <w:t>"Inimene, kes oskab ennast asetada teiste inimeste seisukohale ja mõista nende mõtteviisi, ei tarvitse oma tuleviku pärast muretseda." (Owen D. Young)</w:t>
      </w:r>
    </w:p>
    <w:p>
      <w:pPr>
        <w:pStyle w:val="Normal"/>
        <w:spacing w:lineRule="auto" w:line="360"/>
        <w:rPr>
          <w:rFonts w:ascii="Times New Roman" w:hAnsi="Times New Roman"/>
        </w:rPr>
      </w:pPr>
      <w:r>
        <w:rPr>
          <w:rFonts w:ascii="Times New Roman" w:hAnsi="Times New Roman"/>
        </w:rPr>
        <w:t>"Ma ei kõnele kunagi ühestki inimesest halba ja räägin kõike head, mida ma kellegi kohta tean." (Benjamin Franklin)</w:t>
      </w:r>
    </w:p>
    <w:p>
      <w:pPr>
        <w:pStyle w:val="Normal"/>
        <w:spacing w:lineRule="auto" w:line="360"/>
        <w:rPr>
          <w:rFonts w:ascii="Times New Roman" w:hAnsi="Times New Roman"/>
        </w:rPr>
      </w:pPr>
      <w:r>
        <w:rPr>
          <w:rFonts w:ascii="Times New Roman" w:hAnsi="Times New Roman"/>
        </w:rPr>
        <w:t>"Kes ei ole kunagi lootnud, ei tunne kunagi meeleheidet." (George Bernard Shaw)</w:t>
      </w:r>
    </w:p>
    <w:p>
      <w:pPr>
        <w:pStyle w:val="Normal"/>
        <w:spacing w:lineRule="auto" w:line="360"/>
        <w:rPr>
          <w:rFonts w:ascii="Times New Roman" w:hAnsi="Times New Roman"/>
        </w:rPr>
      </w:pPr>
      <w:r>
        <w:rPr>
          <w:rFonts w:ascii="Times New Roman" w:hAnsi="Times New Roman"/>
        </w:rPr>
        <w:t>"Vabatahtlik töö võimaldab kergemini taluda ka sunniviisilist." (Demokritos)</w:t>
      </w:r>
    </w:p>
    <w:p>
      <w:pPr>
        <w:pStyle w:val="Normal"/>
        <w:spacing w:lineRule="auto" w:line="360"/>
        <w:rPr>
          <w:rFonts w:ascii="Times New Roman" w:hAnsi="Times New Roman"/>
        </w:rPr>
      </w:pPr>
      <w:r>
        <w:rPr>
          <w:rFonts w:ascii="Times New Roman" w:hAnsi="Times New Roman"/>
        </w:rPr>
        <w:t>"Veider, kui palju inimene mõtleb, kui ta on teel. Ja kui vähe, kui ta on pärale jõudnud." (Erich Maria Remarque)</w:t>
      </w:r>
    </w:p>
    <w:p>
      <w:pPr>
        <w:pStyle w:val="Normal"/>
        <w:spacing w:lineRule="auto" w:line="360"/>
        <w:rPr>
          <w:rFonts w:ascii="Times New Roman" w:hAnsi="Times New Roman"/>
        </w:rPr>
      </w:pPr>
      <w:r>
        <w:rPr>
          <w:rFonts w:ascii="Times New Roman" w:hAnsi="Times New Roman"/>
        </w:rPr>
        <w:t>"Kui inimesed on rikkumata, siis pole seadusi tarvis, kui inimesed on pahelised, siis ei peeta seadustest kinni. (Benjamin Disraeli)</w:t>
      </w:r>
    </w:p>
    <w:p>
      <w:pPr>
        <w:pStyle w:val="Normal"/>
        <w:spacing w:lineRule="auto" w:line="360"/>
        <w:rPr>
          <w:rFonts w:ascii="Times New Roman" w:hAnsi="Times New Roman"/>
        </w:rPr>
      </w:pPr>
      <w:r>
        <w:rPr>
          <w:rFonts w:ascii="Times New Roman" w:hAnsi="Times New Roman"/>
        </w:rPr>
        <w:t>"Kõige visamalt andestavad inimesed teile selle halva, mis nad ise teie kohta on rääkinud." (André Maurois)</w:t>
      </w:r>
    </w:p>
    <w:p>
      <w:pPr>
        <w:pStyle w:val="Normal"/>
        <w:spacing w:lineRule="auto" w:line="360"/>
        <w:rPr>
          <w:rFonts w:ascii="Times New Roman" w:hAnsi="Times New Roman"/>
        </w:rPr>
      </w:pPr>
      <w:r>
        <w:rPr>
          <w:rFonts w:ascii="Times New Roman" w:hAnsi="Times New Roman"/>
        </w:rPr>
        <w:t>"On inimesi, kellel on raha, ja on inimesi, kes on rikkad." (Coco Chanel)</w:t>
      </w:r>
    </w:p>
    <w:p>
      <w:pPr>
        <w:pStyle w:val="Normal"/>
        <w:spacing w:lineRule="auto" w:line="360"/>
        <w:rPr>
          <w:rFonts w:ascii="Times New Roman" w:hAnsi="Times New Roman"/>
        </w:rPr>
      </w:pPr>
      <w:r>
        <w:rPr>
          <w:rFonts w:ascii="Times New Roman" w:hAnsi="Times New Roman"/>
        </w:rPr>
        <w:t>"Puhkenud õit otsi äikesele järgnenud vaikuses, mitte enne äikest." (Hiina vanasõna)</w:t>
      </w:r>
    </w:p>
    <w:p>
      <w:pPr>
        <w:pStyle w:val="Normal"/>
        <w:spacing w:lineRule="auto" w:line="360"/>
        <w:rPr>
          <w:rFonts w:ascii="Times New Roman" w:hAnsi="Times New Roman"/>
        </w:rPr>
      </w:pPr>
      <w:r>
        <w:rPr>
          <w:rFonts w:ascii="Times New Roman" w:hAnsi="Times New Roman"/>
        </w:rPr>
        <w:t>"Nürimeelsed on alati kangekaelsed." (Luc de Vauvenargues)</w:t>
      </w:r>
    </w:p>
    <w:p>
      <w:pPr>
        <w:pStyle w:val="Normal"/>
        <w:spacing w:lineRule="auto" w:line="360"/>
        <w:rPr>
          <w:rFonts w:ascii="Times New Roman" w:hAnsi="Times New Roman"/>
        </w:rPr>
      </w:pPr>
      <w:r>
        <w:rPr>
          <w:rFonts w:ascii="Times New Roman" w:hAnsi="Times New Roman"/>
        </w:rPr>
        <w:t>"Ilma vähimagi kahtluseta silmitseme ammu kustunud tähtede valgust." (Torsti Lehtinen)</w:t>
      </w:r>
    </w:p>
    <w:p>
      <w:pPr>
        <w:pStyle w:val="Normal"/>
        <w:spacing w:lineRule="auto" w:line="360"/>
        <w:rPr>
          <w:rFonts w:ascii="Times New Roman" w:hAnsi="Times New Roman"/>
        </w:rPr>
      </w:pPr>
      <w:r>
        <w:rPr>
          <w:rFonts w:ascii="Times New Roman" w:hAnsi="Times New Roman"/>
        </w:rPr>
        <w:t>"Me kõik oleme rentslis, mõned meist vaid vaatavad üles tähtede poole." (Oscar Wilde)</w:t>
      </w:r>
    </w:p>
    <w:p>
      <w:pPr>
        <w:pStyle w:val="Normal"/>
        <w:spacing w:lineRule="auto" w:line="360"/>
        <w:rPr>
          <w:rFonts w:ascii="Times New Roman" w:hAnsi="Times New Roman"/>
        </w:rPr>
      </w:pPr>
      <w:r>
        <w:rPr>
          <w:rFonts w:ascii="Times New Roman" w:hAnsi="Times New Roman"/>
        </w:rPr>
        <w:t>"Kõik teavad, et oma naisest pole sünnis kõnelda, aga paljud ei tea, et veelgi ebasündsam on kõnelda iseendast." (La Rochefoucauld)</w:t>
      </w:r>
    </w:p>
    <w:p>
      <w:pPr>
        <w:pStyle w:val="Normal"/>
        <w:spacing w:lineRule="auto" w:line="360"/>
        <w:rPr>
          <w:rFonts w:ascii="Times New Roman" w:hAnsi="Times New Roman"/>
        </w:rPr>
      </w:pPr>
      <w:r>
        <w:rPr>
          <w:rFonts w:ascii="Times New Roman" w:hAnsi="Times New Roman"/>
        </w:rPr>
        <w:t>"Takt on see, kui sa tead, kui kaugele minna on liiga kauge." (Jean Cocteau)</w:t>
      </w:r>
    </w:p>
    <w:p>
      <w:pPr>
        <w:pStyle w:val="Normal"/>
        <w:spacing w:lineRule="auto" w:line="360"/>
        <w:rPr>
          <w:rFonts w:ascii="Times New Roman" w:hAnsi="Times New Roman"/>
        </w:rPr>
      </w:pPr>
      <w:r>
        <w:rPr>
          <w:rFonts w:ascii="Times New Roman" w:hAnsi="Times New Roman"/>
        </w:rPr>
        <w:t>"Inimesed teevad valeraha, hoopis rohkem aga juhtub, et raha teeb valeinimesi." (Sydney J. Harris)</w:t>
      </w:r>
    </w:p>
    <w:p>
      <w:pPr>
        <w:pStyle w:val="Normal"/>
        <w:spacing w:lineRule="auto" w:line="360"/>
        <w:rPr>
          <w:rFonts w:ascii="Times New Roman" w:hAnsi="Times New Roman"/>
        </w:rPr>
      </w:pPr>
      <w:r>
        <w:rPr>
          <w:rFonts w:ascii="Times New Roman" w:hAnsi="Times New Roman"/>
        </w:rPr>
        <w:t>"Isiklikud arvamused loovad avaliku arvamuse. Sellepärast on omaenese arvamine, isiklik käitumine ja eravestlus tähtsad." (Jan Struther)</w:t>
      </w:r>
    </w:p>
    <w:p>
      <w:pPr>
        <w:pStyle w:val="Normal"/>
        <w:spacing w:lineRule="auto" w:line="360"/>
        <w:rPr>
          <w:rFonts w:ascii="Times New Roman" w:hAnsi="Times New Roman"/>
        </w:rPr>
      </w:pPr>
      <w:r>
        <w:rPr>
          <w:rFonts w:ascii="Times New Roman" w:hAnsi="Times New Roman"/>
        </w:rPr>
        <w:t>"Olles ühel pahameelehetkel kannatlik, pääsed sajast kurvast päevast." (Hiina vanasõna)</w:t>
      </w:r>
    </w:p>
    <w:p>
      <w:pPr>
        <w:pStyle w:val="Normal"/>
        <w:spacing w:lineRule="auto" w:line="360"/>
        <w:rPr>
          <w:rFonts w:ascii="Times New Roman" w:hAnsi="Times New Roman"/>
        </w:rPr>
      </w:pPr>
      <w:r>
        <w:rPr>
          <w:rFonts w:ascii="Times New Roman" w:hAnsi="Times New Roman"/>
        </w:rPr>
        <w:t>"Et tõeni jõuda, peab igaüks püüdma kaitsta oma vastase arvamust." (Jean Paul)</w:t>
      </w:r>
    </w:p>
    <w:p>
      <w:pPr>
        <w:pStyle w:val="Normal"/>
        <w:spacing w:lineRule="auto" w:line="360"/>
        <w:rPr>
          <w:rFonts w:ascii="Times New Roman" w:hAnsi="Times New Roman"/>
        </w:rPr>
      </w:pPr>
      <w:r>
        <w:rPr>
          <w:rFonts w:ascii="Times New Roman" w:hAnsi="Times New Roman"/>
        </w:rPr>
        <w:t>"Minu kindel veendumus on, et inimesed suudavad kokku leppida ainult selles, millest nad ei ole tegelikult huvitatud." (Bertrand Russell)</w:t>
      </w:r>
    </w:p>
    <w:p>
      <w:pPr>
        <w:pStyle w:val="Normal"/>
        <w:spacing w:lineRule="auto" w:line="360"/>
        <w:rPr>
          <w:rFonts w:ascii="Times New Roman" w:hAnsi="Times New Roman"/>
        </w:rPr>
      </w:pPr>
      <w:r>
        <w:rPr>
          <w:rFonts w:ascii="Times New Roman" w:hAnsi="Times New Roman"/>
        </w:rPr>
        <w:t>"Ma naudin paranemist. See on see, mis annab haigusele väärtuse." (George Bernard Shaw)</w:t>
      </w:r>
    </w:p>
    <w:p>
      <w:pPr>
        <w:pStyle w:val="Normal"/>
        <w:spacing w:lineRule="auto" w:line="360"/>
        <w:rPr>
          <w:rFonts w:ascii="Times New Roman" w:hAnsi="Times New Roman"/>
        </w:rPr>
      </w:pPr>
      <w:r>
        <w:rPr>
          <w:rFonts w:ascii="Times New Roman" w:hAnsi="Times New Roman"/>
        </w:rPr>
        <w:t>"Mida tähendab olla härrasmees? Tänada esimesena ja kurta viimasena." (Serbia vanasõna)</w:t>
      </w:r>
    </w:p>
    <w:p>
      <w:pPr>
        <w:pStyle w:val="Normal"/>
        <w:spacing w:lineRule="auto" w:line="360"/>
        <w:rPr>
          <w:rFonts w:ascii="Times New Roman" w:hAnsi="Times New Roman"/>
        </w:rPr>
      </w:pPr>
      <w:r>
        <w:rPr>
          <w:rFonts w:ascii="Times New Roman" w:hAnsi="Times New Roman"/>
        </w:rPr>
        <w:t>"Need, kes ei leia aega kehalisteks harjutusteks, peavad leidma aega põdemiseks." (Tundmatu)</w:t>
      </w:r>
    </w:p>
    <w:p>
      <w:pPr>
        <w:pStyle w:val="Normal"/>
        <w:spacing w:lineRule="auto" w:line="360"/>
        <w:rPr>
          <w:rFonts w:ascii="Times New Roman" w:hAnsi="Times New Roman"/>
        </w:rPr>
      </w:pPr>
      <w:r>
        <w:rPr>
          <w:rFonts w:ascii="Times New Roman" w:hAnsi="Times New Roman"/>
        </w:rPr>
        <w:t>"Kui tahad tööga rikkaks saada, ole vähenõudlik." (India vanasõna)</w:t>
      </w:r>
    </w:p>
    <w:p>
      <w:pPr>
        <w:pStyle w:val="Normal"/>
        <w:spacing w:lineRule="auto" w:line="360"/>
        <w:rPr>
          <w:rFonts w:ascii="Times New Roman" w:hAnsi="Times New Roman"/>
        </w:rPr>
      </w:pPr>
      <w:r>
        <w:rPr>
          <w:rFonts w:ascii="Times New Roman" w:hAnsi="Times New Roman"/>
        </w:rPr>
        <w:t>"Vähe on kasu parimatestki nõuannetest, kui isegi oma kogemus meid nii harva õpetab." (Luc de Vauvenargues)</w:t>
      </w:r>
    </w:p>
    <w:p>
      <w:pPr>
        <w:pStyle w:val="Normal"/>
        <w:spacing w:lineRule="auto" w:line="360"/>
        <w:rPr>
          <w:rFonts w:ascii="Times New Roman" w:hAnsi="Times New Roman"/>
        </w:rPr>
      </w:pPr>
      <w:r>
        <w:rPr>
          <w:rFonts w:ascii="Times New Roman" w:hAnsi="Times New Roman"/>
        </w:rPr>
        <w:t>"Su vaimulaad on igapäevased mõtted, sest mõtted annavad hingele värvingu." (Marcus Aurelius)</w:t>
      </w:r>
    </w:p>
    <w:p>
      <w:pPr>
        <w:pStyle w:val="Normal"/>
        <w:spacing w:lineRule="auto" w:line="360"/>
        <w:rPr>
          <w:rFonts w:ascii="Times New Roman" w:hAnsi="Times New Roman"/>
        </w:rPr>
      </w:pPr>
      <w:r>
        <w:rPr>
          <w:rFonts w:ascii="Times New Roman" w:hAnsi="Times New Roman"/>
        </w:rPr>
        <w:t>"Igaüks elab kurat teab kus, aga inglane elab kodus." (Tundmatu)</w:t>
      </w:r>
    </w:p>
    <w:p>
      <w:pPr>
        <w:pStyle w:val="Normal"/>
        <w:spacing w:lineRule="auto" w:line="360"/>
        <w:rPr>
          <w:rFonts w:ascii="Times New Roman" w:hAnsi="Times New Roman"/>
        </w:rPr>
      </w:pPr>
      <w:r>
        <w:rPr>
          <w:rFonts w:ascii="Times New Roman" w:hAnsi="Times New Roman"/>
        </w:rPr>
        <w:t>"See, kes peab end asendamatuks, pistku sõrm vette ja vaadaku, milline auk jääb pärast sõrme väljavõtmist." (Tundmatu)</w:t>
      </w:r>
    </w:p>
    <w:p>
      <w:pPr>
        <w:pStyle w:val="Normal"/>
        <w:spacing w:lineRule="auto" w:line="360"/>
        <w:rPr>
          <w:rFonts w:ascii="Times New Roman" w:hAnsi="Times New Roman"/>
        </w:rPr>
      </w:pPr>
      <w:r>
        <w:rPr>
          <w:rFonts w:ascii="Times New Roman" w:hAnsi="Times New Roman"/>
        </w:rPr>
        <w:t>"Parim viis kätte maksta on mitte tasuda samaga." (Marcus Aurelius)</w:t>
      </w:r>
    </w:p>
    <w:p>
      <w:pPr>
        <w:pStyle w:val="Normal"/>
        <w:spacing w:lineRule="auto" w:line="360"/>
        <w:rPr>
          <w:rFonts w:ascii="Times New Roman" w:hAnsi="Times New Roman"/>
        </w:rPr>
      </w:pPr>
      <w:r>
        <w:rPr>
          <w:rFonts w:ascii="Times New Roman" w:hAnsi="Times New Roman"/>
        </w:rPr>
        <w:t>"Me võlgneme keskajale inimkonna kaks halvimat leiutist - püssirohu ja romantilise armastuse." (André Maurois)</w:t>
      </w:r>
    </w:p>
    <w:p>
      <w:pPr>
        <w:pStyle w:val="Normal"/>
        <w:spacing w:lineRule="auto" w:line="360"/>
        <w:rPr>
          <w:rFonts w:ascii="Times New Roman" w:hAnsi="Times New Roman"/>
        </w:rPr>
      </w:pPr>
      <w:r>
        <w:rPr>
          <w:rFonts w:ascii="Times New Roman" w:hAnsi="Times New Roman"/>
        </w:rPr>
        <w:t>"Võitja pole mitte see, kes seisab kaotajast kõrgemal, vaid see, kes seisab kaotusest kõrgemal." (Jaan Konks)</w:t>
      </w:r>
    </w:p>
    <w:p>
      <w:pPr>
        <w:pStyle w:val="Normal"/>
        <w:spacing w:lineRule="auto" w:line="360"/>
        <w:rPr>
          <w:rFonts w:ascii="Times New Roman" w:hAnsi="Times New Roman"/>
        </w:rPr>
      </w:pPr>
      <w:r>
        <w:rPr>
          <w:rFonts w:ascii="Times New Roman" w:hAnsi="Times New Roman"/>
        </w:rPr>
        <w:t>"Isanda ja teenri vahe seisneb selles, et mõlemad suitsetavad ühesuguseid sigarette, kuid üks maksab mõlema eest." (Robert Frost)</w:t>
      </w:r>
    </w:p>
    <w:p>
      <w:pPr>
        <w:pStyle w:val="Normal"/>
        <w:spacing w:lineRule="auto" w:line="360"/>
        <w:rPr>
          <w:rFonts w:ascii="Times New Roman" w:hAnsi="Times New Roman"/>
        </w:rPr>
      </w:pPr>
      <w:r>
        <w:rPr>
          <w:rFonts w:ascii="Times New Roman" w:hAnsi="Times New Roman"/>
        </w:rPr>
        <w:t>"Idealist on see, kes märgates, et roos lõhnab paremini kui kapsas, teeb järelduse, et ka supp tuleb sellest parem." (Henry Louis Mencken)</w:t>
      </w:r>
    </w:p>
    <w:p>
      <w:pPr>
        <w:pStyle w:val="Normal"/>
        <w:spacing w:lineRule="auto" w:line="360"/>
        <w:rPr>
          <w:rFonts w:ascii="Times New Roman" w:hAnsi="Times New Roman"/>
        </w:rPr>
      </w:pPr>
      <w:r>
        <w:rPr>
          <w:rFonts w:ascii="Times New Roman" w:hAnsi="Times New Roman"/>
        </w:rPr>
        <w:t>"Armastage ennast, ja teil algab romaan, mis kestab elu lõpuni!" (Oscar Wilde)</w:t>
      </w:r>
    </w:p>
    <w:p>
      <w:pPr>
        <w:pStyle w:val="Normal"/>
        <w:spacing w:lineRule="auto" w:line="360"/>
        <w:rPr>
          <w:rFonts w:ascii="Times New Roman" w:hAnsi="Times New Roman"/>
        </w:rPr>
      </w:pPr>
      <w:r>
        <w:rPr>
          <w:rFonts w:ascii="Times New Roman" w:hAnsi="Times New Roman"/>
        </w:rPr>
        <w:t>"Inimene eksib niikaua, kuni ta edasi püüab." (Johann Wolfgang von Goethe)</w:t>
      </w:r>
    </w:p>
    <w:p>
      <w:pPr>
        <w:pStyle w:val="Normal"/>
        <w:spacing w:lineRule="auto" w:line="360"/>
        <w:rPr>
          <w:rFonts w:ascii="Times New Roman" w:hAnsi="Times New Roman"/>
        </w:rPr>
      </w:pPr>
      <w:r>
        <w:rPr>
          <w:rFonts w:ascii="Times New Roman" w:hAnsi="Times New Roman"/>
        </w:rPr>
        <w:t>"Minul, kes ma pole kunagi kedagi tahtlikult kurvastanud, ei kõlba kurvastada iseennast." (Marcus Aurelius)</w:t>
      </w:r>
    </w:p>
    <w:p>
      <w:pPr>
        <w:pStyle w:val="Normal"/>
        <w:spacing w:lineRule="auto" w:line="360"/>
        <w:rPr>
          <w:rFonts w:ascii="Times New Roman" w:hAnsi="Times New Roman"/>
        </w:rPr>
      </w:pPr>
      <w:r>
        <w:rPr>
          <w:rFonts w:ascii="Times New Roman" w:hAnsi="Times New Roman"/>
        </w:rPr>
        <w:t>"Maailmas pole moraalseid nähtusi, on vaid nähtuste moraalne tõlgendamine." (Friedrich Nietzsche)</w:t>
      </w:r>
    </w:p>
    <w:p>
      <w:pPr>
        <w:pStyle w:val="Normal"/>
        <w:spacing w:lineRule="auto" w:line="360"/>
        <w:rPr>
          <w:rFonts w:ascii="Times New Roman" w:hAnsi="Times New Roman"/>
        </w:rPr>
      </w:pPr>
      <w:r>
        <w:rPr>
          <w:rFonts w:ascii="Times New Roman" w:hAnsi="Times New Roman"/>
        </w:rPr>
        <w:t>"Progressi häda on selles, et see kulgeb edasi, mitte tagasi." (Oscar Wilde)</w:t>
      </w:r>
    </w:p>
    <w:p>
      <w:pPr>
        <w:pStyle w:val="Normal"/>
        <w:spacing w:lineRule="auto" w:line="360"/>
        <w:rPr>
          <w:rFonts w:ascii="Times New Roman" w:hAnsi="Times New Roman"/>
        </w:rPr>
      </w:pPr>
      <w:r>
        <w:rPr>
          <w:rFonts w:ascii="Times New Roman" w:hAnsi="Times New Roman"/>
        </w:rPr>
        <w:t>"Originaalsus ei seisne selles, et öeldakse, mida keegi pole öelnud, vaid selles, et öeldakse seda, mida ise mõeldakse." (James Stephens)</w:t>
      </w:r>
    </w:p>
    <w:p>
      <w:pPr>
        <w:pStyle w:val="Normal"/>
        <w:spacing w:lineRule="auto" w:line="360"/>
        <w:rPr>
          <w:rFonts w:ascii="Times New Roman" w:hAnsi="Times New Roman"/>
        </w:rPr>
      </w:pPr>
      <w:r>
        <w:rPr>
          <w:rFonts w:ascii="Times New Roman" w:hAnsi="Times New Roman"/>
        </w:rPr>
        <w:t>"Ma ei saa rikkamaks, kui palju ma ka ei omandaks, ent mõtte abil haaran ma kogu universumi." (Blaise Pascal)</w:t>
      </w:r>
    </w:p>
    <w:p>
      <w:pPr>
        <w:pStyle w:val="Normal"/>
        <w:spacing w:lineRule="auto" w:line="360"/>
        <w:rPr>
          <w:rFonts w:ascii="Times New Roman" w:hAnsi="Times New Roman"/>
        </w:rPr>
      </w:pPr>
      <w:r>
        <w:rPr>
          <w:rFonts w:ascii="Times New Roman" w:hAnsi="Times New Roman"/>
        </w:rPr>
        <w:t>"Vaene pole see, kellel vähe on, vaid see, kes palju himustab." (Hispaania vanasõna)</w:t>
      </w:r>
    </w:p>
    <w:p>
      <w:pPr>
        <w:pStyle w:val="Normal"/>
        <w:spacing w:lineRule="auto" w:line="360"/>
        <w:rPr>
          <w:rFonts w:ascii="Times New Roman" w:hAnsi="Times New Roman"/>
        </w:rPr>
      </w:pPr>
      <w:r>
        <w:rPr>
          <w:rFonts w:ascii="Times New Roman" w:hAnsi="Times New Roman"/>
        </w:rPr>
        <w:t>"Kui juhtute sattuma väljapääsmatusse olukorda ja kõik on teie vastu ning teile näib, et te ei suuda enam vastu pidada, siis ärge kunagi alistuge, sest see on just koht ja aeg, kus mõõn pöördub tõusuks." (Harriet Beecher-Stowe)</w:t>
      </w:r>
    </w:p>
    <w:p>
      <w:pPr>
        <w:pStyle w:val="Normal"/>
        <w:spacing w:lineRule="auto" w:line="360"/>
        <w:rPr>
          <w:rFonts w:ascii="Times New Roman" w:hAnsi="Times New Roman"/>
        </w:rPr>
      </w:pPr>
      <w:r>
        <w:rPr>
          <w:rFonts w:ascii="Times New Roman" w:hAnsi="Times New Roman"/>
        </w:rPr>
        <w:t>"Põlatagu inimesi, kellel pole aega! Haletsetagu inimesi, kel ei ole tööd. Aga mehi, kellel ei ole aega tööd teha, tuleb kadestada." (Karl Kraus)</w:t>
      </w:r>
    </w:p>
    <w:p>
      <w:pPr>
        <w:pStyle w:val="Normal"/>
        <w:spacing w:lineRule="auto" w:line="360"/>
        <w:rPr>
          <w:rFonts w:ascii="Times New Roman" w:hAnsi="Times New Roman"/>
        </w:rPr>
      </w:pPr>
      <w:r>
        <w:rPr>
          <w:rFonts w:ascii="Times New Roman" w:hAnsi="Times New Roman"/>
        </w:rPr>
        <w:t>"Paljud vead on tehtud sihilikult." (Thomas Chandler Haliburton)</w:t>
      </w:r>
    </w:p>
    <w:p>
      <w:pPr>
        <w:pStyle w:val="Normal"/>
        <w:spacing w:lineRule="auto" w:line="360"/>
        <w:rPr>
          <w:rFonts w:ascii="Times New Roman" w:hAnsi="Times New Roman"/>
        </w:rPr>
      </w:pPr>
      <w:r>
        <w:rPr>
          <w:rFonts w:ascii="Times New Roman" w:hAnsi="Times New Roman"/>
        </w:rPr>
        <w:t>"Kõige rikkam on see, kelle lõbud on kõige odavamad." (Henry David Thoreau)</w:t>
      </w:r>
    </w:p>
    <w:p>
      <w:pPr>
        <w:pStyle w:val="Normal"/>
        <w:spacing w:lineRule="auto" w:line="360"/>
        <w:rPr>
          <w:rFonts w:ascii="Times New Roman" w:hAnsi="Times New Roman"/>
        </w:rPr>
      </w:pPr>
      <w:r>
        <w:rPr>
          <w:rFonts w:ascii="Times New Roman" w:hAnsi="Times New Roman"/>
        </w:rPr>
        <w:t>"Kui loogika vastu ei patusta, siis ei jõua üldse millenigi. (Albert Einstein)</w:t>
      </w:r>
    </w:p>
    <w:p>
      <w:pPr>
        <w:pStyle w:val="Normal"/>
        <w:spacing w:lineRule="auto" w:line="360"/>
        <w:rPr>
          <w:rFonts w:ascii="Times New Roman" w:hAnsi="Times New Roman"/>
        </w:rPr>
      </w:pPr>
      <w:r>
        <w:rPr>
          <w:rFonts w:ascii="Times New Roman" w:hAnsi="Times New Roman"/>
        </w:rPr>
        <w:t>"Tõde on sinus endas: leia end iseendas, alluta end iseendale, saa võitu iseendast - ja sa näedki tõde. (Fjodor Dostojevski)</w:t>
      </w:r>
    </w:p>
    <w:p>
      <w:pPr>
        <w:pStyle w:val="Normal"/>
        <w:spacing w:lineRule="auto" w:line="360"/>
        <w:rPr>
          <w:rFonts w:ascii="Times New Roman" w:hAnsi="Times New Roman"/>
        </w:rPr>
      </w:pPr>
      <w:r>
        <w:rPr>
          <w:rFonts w:ascii="Times New Roman" w:hAnsi="Times New Roman"/>
        </w:rPr>
        <w:t>"Raske kunst on olla siiras, mõjumata naeruväärsena." (Charles Baudelaire)</w:t>
      </w:r>
    </w:p>
    <w:p>
      <w:pPr>
        <w:pStyle w:val="Normal"/>
        <w:spacing w:lineRule="auto" w:line="360"/>
        <w:rPr>
          <w:rFonts w:ascii="Times New Roman" w:hAnsi="Times New Roman"/>
        </w:rPr>
      </w:pPr>
      <w:r>
        <w:rPr>
          <w:rFonts w:ascii="Times New Roman" w:hAnsi="Times New Roman"/>
        </w:rPr>
        <w:t>"Pankur on inimene, kes laenab teile vihmavarju siis, kui päike paistab, ja nõuab tagasi siis, kui hakkab sadama." (Mark Twain)</w:t>
      </w:r>
    </w:p>
    <w:p>
      <w:pPr>
        <w:pStyle w:val="Normal"/>
        <w:spacing w:lineRule="auto" w:line="360"/>
        <w:rPr>
          <w:rFonts w:ascii="Times New Roman" w:hAnsi="Times New Roman"/>
        </w:rPr>
      </w:pPr>
      <w:r>
        <w:rPr>
          <w:rFonts w:ascii="Times New Roman" w:hAnsi="Times New Roman"/>
        </w:rPr>
        <w:t>"Kui inimestel on vabadus käituda suvaliselt, siis nad jäljendavad üksteist." (Eric Hoffer)</w:t>
      </w:r>
    </w:p>
    <w:p>
      <w:pPr>
        <w:pStyle w:val="Normal"/>
        <w:spacing w:lineRule="auto" w:line="360"/>
        <w:rPr>
          <w:rFonts w:ascii="Times New Roman" w:hAnsi="Times New Roman"/>
        </w:rPr>
      </w:pPr>
      <w:r>
        <w:rPr>
          <w:rFonts w:ascii="Times New Roman" w:hAnsi="Times New Roman"/>
        </w:rPr>
        <w:t>"Kõik halb, mida inimene teeb, jääb alles." (William Shakespeare)</w:t>
      </w:r>
    </w:p>
    <w:p>
      <w:pPr>
        <w:pStyle w:val="Normal"/>
        <w:spacing w:lineRule="auto" w:line="360"/>
        <w:rPr>
          <w:rFonts w:ascii="Times New Roman" w:hAnsi="Times New Roman"/>
        </w:rPr>
      </w:pPr>
      <w:r>
        <w:rPr>
          <w:rFonts w:ascii="Times New Roman" w:hAnsi="Times New Roman"/>
        </w:rPr>
        <w:t>"Ainult üks klass mõtleb rahast rohkem kui rikkad, ja need on vaesed. Vaesed ei suuda mõelda millestki muust." (Oscar Wilde)</w:t>
      </w:r>
    </w:p>
    <w:p>
      <w:pPr>
        <w:pStyle w:val="Normal"/>
        <w:spacing w:lineRule="auto" w:line="360"/>
        <w:rPr>
          <w:rFonts w:ascii="Times New Roman" w:hAnsi="Times New Roman"/>
        </w:rPr>
      </w:pPr>
      <w:r>
        <w:rPr>
          <w:rFonts w:ascii="Times New Roman" w:hAnsi="Times New Roman"/>
        </w:rPr>
        <w:t>"Pea alati meeles, et sinu otsus olla edukas on tähtsam kui kõik muu." (Abraham Lincoln)</w:t>
      </w:r>
    </w:p>
    <w:p>
      <w:pPr>
        <w:pStyle w:val="Normal"/>
        <w:spacing w:lineRule="auto" w:line="360"/>
        <w:rPr>
          <w:rFonts w:ascii="Times New Roman" w:hAnsi="Times New Roman"/>
        </w:rPr>
      </w:pPr>
      <w:r>
        <w:rPr>
          <w:rFonts w:ascii="Times New Roman" w:hAnsi="Times New Roman"/>
        </w:rPr>
        <w:t>"Miski pole tarbetum kui mingi üldine käitumisreegel." (Thomas Babington Macaulay)</w:t>
      </w:r>
    </w:p>
    <w:p>
      <w:pPr>
        <w:pStyle w:val="Normal"/>
        <w:spacing w:lineRule="auto" w:line="360"/>
        <w:rPr>
          <w:rFonts w:ascii="Times New Roman" w:hAnsi="Times New Roman"/>
        </w:rPr>
      </w:pPr>
      <w:r>
        <w:rPr>
          <w:rFonts w:ascii="Times New Roman" w:hAnsi="Times New Roman"/>
        </w:rPr>
        <w:t>"Mõnikord erineme iseendast rohkem kui teistest." (La Rochefoucauld)</w:t>
      </w:r>
    </w:p>
    <w:p>
      <w:pPr>
        <w:pStyle w:val="Normal"/>
        <w:spacing w:lineRule="auto" w:line="360"/>
        <w:rPr>
          <w:rFonts w:ascii="Times New Roman" w:hAnsi="Times New Roman"/>
        </w:rPr>
      </w:pPr>
      <w:r>
        <w:rPr>
          <w:rFonts w:ascii="Times New Roman" w:hAnsi="Times New Roman"/>
        </w:rPr>
        <w:t>"On haruldane, kui iseendast küllaldaselt lugu peetakse." (Quintilianus)</w:t>
      </w:r>
    </w:p>
    <w:p>
      <w:pPr>
        <w:pStyle w:val="Normal"/>
        <w:spacing w:lineRule="auto" w:line="360"/>
        <w:rPr>
          <w:rFonts w:ascii="Times New Roman" w:hAnsi="Times New Roman"/>
        </w:rPr>
      </w:pPr>
      <w:r>
        <w:rPr>
          <w:rFonts w:ascii="Times New Roman" w:hAnsi="Times New Roman"/>
        </w:rPr>
        <w:t>"Allutatagu asjad endale ning ärgu alistutagu asjadele." (Sallustius)</w:t>
      </w:r>
    </w:p>
    <w:p>
      <w:pPr>
        <w:pStyle w:val="Normal"/>
        <w:spacing w:lineRule="auto" w:line="360"/>
        <w:rPr>
          <w:rFonts w:ascii="Times New Roman" w:hAnsi="Times New Roman"/>
        </w:rPr>
      </w:pPr>
      <w:r>
        <w:rPr>
          <w:rFonts w:ascii="Times New Roman" w:hAnsi="Times New Roman"/>
        </w:rPr>
        <w:t>"Tõeline suurus koosneb kõige väiksemaistki üksikasjust." (Friedebert Tuglas)</w:t>
      </w:r>
    </w:p>
    <w:p>
      <w:pPr>
        <w:pStyle w:val="Normal"/>
        <w:spacing w:lineRule="auto" w:line="360"/>
        <w:rPr>
          <w:rFonts w:ascii="Times New Roman" w:hAnsi="Times New Roman"/>
        </w:rPr>
      </w:pPr>
      <w:r>
        <w:rPr>
          <w:rFonts w:ascii="Times New Roman" w:hAnsi="Times New Roman"/>
        </w:rPr>
        <w:t>"Kui peab otsustama mõne inimese üle, on tähtis eelkõige kindlaks teha, kas tal on või puuduvad kolm omadust: ausus, tarkus, headus." (Sigmund Freud)</w:t>
      </w:r>
    </w:p>
    <w:p>
      <w:pPr>
        <w:pStyle w:val="Normal"/>
        <w:spacing w:lineRule="auto" w:line="360"/>
        <w:rPr>
          <w:rFonts w:ascii="Times New Roman" w:hAnsi="Times New Roman"/>
        </w:rPr>
      </w:pPr>
      <w:r>
        <w:rPr>
          <w:rFonts w:ascii="Times New Roman" w:hAnsi="Times New Roman"/>
        </w:rPr>
        <w:t>"On vaja, et keegi sind vajaks ja ootaks." (Jack London)</w:t>
      </w:r>
    </w:p>
    <w:p>
      <w:pPr>
        <w:pStyle w:val="Normal"/>
        <w:spacing w:lineRule="auto" w:line="360"/>
        <w:rPr>
          <w:rFonts w:ascii="Times New Roman" w:hAnsi="Times New Roman"/>
        </w:rPr>
      </w:pPr>
      <w:r>
        <w:rPr>
          <w:rFonts w:ascii="Times New Roman" w:hAnsi="Times New Roman"/>
        </w:rPr>
        <w:t>"Kõige hirmsam on ühe inimese võim teise üle, ühe sõltuvus teisest. See võib inimest kõige rohkem rikkuda." (Juhan Smuul)</w:t>
      </w:r>
    </w:p>
    <w:p>
      <w:pPr>
        <w:pStyle w:val="Normal"/>
        <w:spacing w:lineRule="auto" w:line="360"/>
        <w:rPr>
          <w:rFonts w:ascii="Times New Roman" w:hAnsi="Times New Roman"/>
        </w:rPr>
      </w:pPr>
      <w:r>
        <w:rPr>
          <w:rFonts w:ascii="Times New Roman" w:hAnsi="Times New Roman"/>
        </w:rPr>
        <w:t>"On vaid üks liik valu, mida on kerge taluda - teise inimese valu." (René Leriche)</w:t>
      </w:r>
    </w:p>
    <w:p>
      <w:pPr>
        <w:pStyle w:val="Normal"/>
        <w:spacing w:lineRule="auto" w:line="360"/>
        <w:rPr>
          <w:rFonts w:ascii="Times New Roman" w:hAnsi="Times New Roman"/>
        </w:rPr>
      </w:pPr>
      <w:r>
        <w:rPr>
          <w:rFonts w:ascii="Times New Roman" w:hAnsi="Times New Roman"/>
        </w:rPr>
        <w:t>"Kes põlgab ennast, see austab end seejuures veel kui põlgajat." (Friedrich Nietzsche)</w:t>
      </w:r>
    </w:p>
    <w:p>
      <w:pPr>
        <w:pStyle w:val="Normal"/>
        <w:spacing w:lineRule="auto" w:line="360"/>
        <w:rPr>
          <w:rFonts w:ascii="Times New Roman" w:hAnsi="Times New Roman"/>
        </w:rPr>
      </w:pPr>
      <w:r>
        <w:rPr>
          <w:rFonts w:ascii="Times New Roman" w:hAnsi="Times New Roman"/>
        </w:rPr>
        <w:t>"Kõige imelisem on maailma juures see, et ta on tunnetatav." (Albert Einstein)</w:t>
      </w:r>
    </w:p>
    <w:p>
      <w:pPr>
        <w:pStyle w:val="Normal"/>
        <w:spacing w:lineRule="auto" w:line="360"/>
        <w:rPr>
          <w:rFonts w:ascii="Times New Roman" w:hAnsi="Times New Roman"/>
        </w:rPr>
      </w:pPr>
      <w:r>
        <w:rPr>
          <w:rFonts w:ascii="Times New Roman" w:hAnsi="Times New Roman"/>
        </w:rPr>
        <w:t>"Meil on kaks kõrva ja ainult üks keel - et me rohkem kuulaksime ja vähem räägiksime." (Diogenes)</w:t>
      </w:r>
    </w:p>
    <w:p>
      <w:pPr>
        <w:pStyle w:val="Normal"/>
        <w:spacing w:lineRule="auto" w:line="360"/>
        <w:rPr>
          <w:rFonts w:ascii="Times New Roman" w:hAnsi="Times New Roman"/>
        </w:rPr>
      </w:pPr>
      <w:r>
        <w:rPr>
          <w:rFonts w:ascii="Times New Roman" w:hAnsi="Times New Roman"/>
        </w:rPr>
        <w:t>"Maailm ei muutu, muutume meie." (Henry David Thoreau)</w:t>
      </w:r>
    </w:p>
    <w:p>
      <w:pPr>
        <w:pStyle w:val="Normal"/>
        <w:spacing w:lineRule="auto" w:line="360"/>
        <w:rPr>
          <w:rFonts w:ascii="Times New Roman" w:hAnsi="Times New Roman"/>
        </w:rPr>
      </w:pPr>
      <w:r>
        <w:rPr>
          <w:rFonts w:ascii="Times New Roman" w:hAnsi="Times New Roman"/>
        </w:rPr>
        <w:t>"Veendumus on tõele ohtlikum kui vale." (Friedrich Nietzsche)</w:t>
      </w:r>
    </w:p>
    <w:p>
      <w:pPr>
        <w:pStyle w:val="Normal"/>
        <w:spacing w:lineRule="auto" w:line="360"/>
        <w:rPr>
          <w:rFonts w:ascii="Times New Roman" w:hAnsi="Times New Roman"/>
        </w:rPr>
      </w:pPr>
      <w:r>
        <w:rPr>
          <w:rFonts w:ascii="Times New Roman" w:hAnsi="Times New Roman"/>
        </w:rPr>
        <w:t>"Rikas pole mitte see, kel palju on, vaid see, kes palju annab." (Erich Fromm)</w:t>
      </w:r>
    </w:p>
    <w:p>
      <w:pPr>
        <w:pStyle w:val="Normal"/>
        <w:spacing w:lineRule="auto" w:line="360"/>
        <w:rPr>
          <w:rFonts w:ascii="Times New Roman" w:hAnsi="Times New Roman"/>
        </w:rPr>
      </w:pPr>
      <w:r>
        <w:rPr>
          <w:rFonts w:ascii="Times New Roman" w:hAnsi="Times New Roman"/>
        </w:rPr>
        <w:t>"Mida õhem on jää, seda suurem on tahtmine teada saada, kas see ikka peab vastu." (Josh Billings)</w:t>
      </w:r>
    </w:p>
    <w:p>
      <w:pPr>
        <w:pStyle w:val="Normal"/>
        <w:spacing w:lineRule="auto" w:line="360"/>
        <w:rPr>
          <w:rFonts w:ascii="Times New Roman" w:hAnsi="Times New Roman"/>
        </w:rPr>
      </w:pPr>
      <w:r>
        <w:rPr>
          <w:rFonts w:ascii="Times New Roman" w:hAnsi="Times New Roman"/>
        </w:rPr>
        <w:t>"Südametunnistus on nagu ämm, kes pidevalt teie juures elab." (Henry Louis Mencken)</w:t>
      </w:r>
    </w:p>
    <w:p>
      <w:pPr>
        <w:pStyle w:val="Normal"/>
        <w:spacing w:lineRule="auto" w:line="360"/>
        <w:rPr>
          <w:rFonts w:ascii="Times New Roman" w:hAnsi="Times New Roman"/>
        </w:rPr>
      </w:pPr>
      <w:r>
        <w:rPr>
          <w:rFonts w:ascii="Times New Roman" w:hAnsi="Times New Roman"/>
        </w:rPr>
        <w:t>"Kõige suurem patt on see, kui mõni arvab, et ta on patuta." (Thomas Carlyle)</w:t>
      </w:r>
    </w:p>
    <w:p>
      <w:pPr>
        <w:pStyle w:val="Normal"/>
        <w:spacing w:lineRule="auto" w:line="360"/>
        <w:rPr>
          <w:rFonts w:ascii="Times New Roman" w:hAnsi="Times New Roman"/>
        </w:rPr>
      </w:pPr>
      <w:r>
        <w:rPr>
          <w:rFonts w:ascii="Times New Roman" w:hAnsi="Times New Roman"/>
        </w:rPr>
        <w:t>"Kui me ei leia rahu iseendas, siis pole mõtet seda ka mujalt otsida." (La Rochefoucauld)</w:t>
      </w:r>
    </w:p>
    <w:p>
      <w:pPr>
        <w:pStyle w:val="Normal"/>
        <w:spacing w:lineRule="auto" w:line="360"/>
        <w:rPr>
          <w:rFonts w:ascii="Times New Roman" w:hAnsi="Times New Roman"/>
        </w:rPr>
      </w:pPr>
      <w:r>
        <w:rPr>
          <w:rFonts w:ascii="Times New Roman" w:hAnsi="Times New Roman"/>
        </w:rPr>
        <w:t>"Me oleme kõik sündinud hulludena. Mõned meist jäävadki nendeks." (Samuel Beckett)</w:t>
      </w:r>
    </w:p>
    <w:p>
      <w:pPr>
        <w:pStyle w:val="Normal"/>
        <w:spacing w:lineRule="auto" w:line="360"/>
        <w:rPr>
          <w:rFonts w:ascii="Times New Roman" w:hAnsi="Times New Roman"/>
        </w:rPr>
      </w:pPr>
      <w:r>
        <w:rPr>
          <w:rFonts w:ascii="Times New Roman" w:hAnsi="Times New Roman"/>
        </w:rPr>
        <w:t>"Kõik, mis ei tapa, teeb mind tugevamaks." (Friedrich Nietzsche)</w:t>
      </w:r>
    </w:p>
    <w:p>
      <w:pPr>
        <w:pStyle w:val="Normal"/>
        <w:spacing w:lineRule="auto" w:line="360"/>
        <w:rPr>
          <w:rFonts w:ascii="Times New Roman" w:hAnsi="Times New Roman"/>
        </w:rPr>
      </w:pPr>
      <w:r>
        <w:rPr>
          <w:rFonts w:ascii="Times New Roman" w:hAnsi="Times New Roman"/>
        </w:rPr>
        <w:t>"Ainus, mis mulle rikaste juures meeldib, on nende raha." (Lady Astor)</w:t>
      </w:r>
    </w:p>
    <w:p>
      <w:pPr>
        <w:pStyle w:val="Normal"/>
        <w:spacing w:lineRule="auto" w:line="360"/>
        <w:rPr>
          <w:rFonts w:ascii="Times New Roman" w:hAnsi="Times New Roman"/>
        </w:rPr>
      </w:pPr>
      <w:r>
        <w:rPr>
          <w:rFonts w:ascii="Times New Roman" w:hAnsi="Times New Roman"/>
        </w:rPr>
        <w:t>"Ära tee ligimesele kunagi midagi niisugust, mida sa soovid, et sinule tehtaks, sest teie maitsed võivad lahku minna." (George Bernard Shaw)</w:t>
      </w:r>
    </w:p>
    <w:p>
      <w:pPr>
        <w:pStyle w:val="Normal"/>
        <w:spacing w:lineRule="auto" w:line="360"/>
        <w:rPr>
          <w:rFonts w:ascii="Times New Roman" w:hAnsi="Times New Roman"/>
        </w:rPr>
      </w:pPr>
      <w:r>
        <w:rPr>
          <w:rFonts w:ascii="Times New Roman" w:hAnsi="Times New Roman"/>
        </w:rPr>
        <w:t>"Mis on pangarööv võrreldes panga asutamisega!" (Bertolt Brecht)</w:t>
      </w:r>
    </w:p>
    <w:p>
      <w:pPr>
        <w:pStyle w:val="Normal"/>
        <w:spacing w:lineRule="auto" w:line="360"/>
        <w:rPr>
          <w:rFonts w:ascii="Times New Roman" w:hAnsi="Times New Roman"/>
        </w:rPr>
      </w:pPr>
      <w:r>
        <w:rPr>
          <w:rFonts w:ascii="Times New Roman" w:hAnsi="Times New Roman"/>
        </w:rPr>
        <w:t>"Elage oma sissetuleku piirides, isegi kui peaksite selleks laenama." (Josh Billings)</w:t>
      </w:r>
    </w:p>
    <w:p>
      <w:pPr>
        <w:pStyle w:val="Normal"/>
        <w:spacing w:lineRule="auto" w:line="360"/>
        <w:rPr>
          <w:rFonts w:ascii="Times New Roman" w:hAnsi="Times New Roman"/>
        </w:rPr>
      </w:pPr>
      <w:r>
        <w:rPr>
          <w:rFonts w:ascii="Times New Roman" w:hAnsi="Times New Roman"/>
        </w:rPr>
        <w:t>"Reklaam on teadus sellest, kuidas hoida mõistust nii kaua kinni, kuni selle omanik raha annab." (Stephen Leacock)</w:t>
      </w:r>
    </w:p>
    <w:p>
      <w:pPr>
        <w:pStyle w:val="Normal"/>
        <w:spacing w:lineRule="auto" w:line="360"/>
        <w:rPr>
          <w:rFonts w:ascii="Times New Roman" w:hAnsi="Times New Roman"/>
        </w:rPr>
      </w:pPr>
      <w:r>
        <w:rPr>
          <w:rFonts w:ascii="Times New Roman" w:hAnsi="Times New Roman"/>
        </w:rPr>
        <w:t>"Eeskuju ei ole peamine viis teisi mõjutada. See on ainus viis." (Albert Schweitzer)</w:t>
      </w:r>
    </w:p>
    <w:p>
      <w:pPr>
        <w:pStyle w:val="Normal"/>
        <w:spacing w:lineRule="auto" w:line="360"/>
        <w:rPr>
          <w:rFonts w:ascii="Times New Roman" w:hAnsi="Times New Roman"/>
        </w:rPr>
      </w:pPr>
      <w:r>
        <w:rPr>
          <w:rFonts w:ascii="Times New Roman" w:hAnsi="Times New Roman"/>
        </w:rPr>
        <w:t>"Sa pole suurem asjadest, mis sind häirivad." (Jerry Bundsen)</w:t>
      </w:r>
    </w:p>
    <w:p>
      <w:pPr>
        <w:pStyle w:val="Normal"/>
        <w:spacing w:lineRule="auto" w:line="360"/>
        <w:rPr>
          <w:rFonts w:ascii="Times New Roman" w:hAnsi="Times New Roman"/>
        </w:rPr>
      </w:pPr>
      <w:r>
        <w:rPr>
          <w:rFonts w:ascii="Times New Roman" w:hAnsi="Times New Roman"/>
        </w:rPr>
        <w:t>"Vanus on kõrge hind, mis tuleb maksta küpsuse eest." (Oscar Wilde)</w:t>
      </w:r>
    </w:p>
    <w:p>
      <w:pPr>
        <w:pStyle w:val="Normal"/>
        <w:spacing w:lineRule="auto" w:line="360"/>
        <w:rPr>
          <w:rFonts w:ascii="Times New Roman" w:hAnsi="Times New Roman"/>
        </w:rPr>
      </w:pPr>
      <w:r>
        <w:rPr>
          <w:rFonts w:ascii="Times New Roman" w:hAnsi="Times New Roman"/>
        </w:rPr>
        <w:t>"Laena alati pessimistilt, sest ta ei loodagi võlga tagasi saada." (Tundmatu)</w:t>
      </w:r>
    </w:p>
    <w:p>
      <w:pPr>
        <w:pStyle w:val="Normal"/>
        <w:spacing w:lineRule="auto" w:line="360"/>
        <w:rPr>
          <w:rFonts w:ascii="Times New Roman" w:hAnsi="Times New Roman"/>
        </w:rPr>
      </w:pPr>
      <w:r>
        <w:rPr>
          <w:rFonts w:ascii="Times New Roman" w:hAnsi="Times New Roman"/>
        </w:rPr>
        <w:t>"Elu on horisontaalne langemine." (Jean Cocteau)</w:t>
      </w:r>
    </w:p>
    <w:p>
      <w:pPr>
        <w:pStyle w:val="Normal"/>
        <w:spacing w:lineRule="auto" w:line="360"/>
        <w:rPr>
          <w:rFonts w:ascii="Times New Roman" w:hAnsi="Times New Roman"/>
        </w:rPr>
      </w:pPr>
      <w:r>
        <w:rPr>
          <w:rFonts w:ascii="Times New Roman" w:hAnsi="Times New Roman"/>
        </w:rPr>
        <w:t>"Kui elu meile juba kingitud on, siis oleks rumal seda kingitust tühiseks pidada." (Albert Schweitzer)</w:t>
      </w:r>
    </w:p>
    <w:p>
      <w:pPr>
        <w:pStyle w:val="Normal"/>
        <w:spacing w:lineRule="auto" w:line="360"/>
        <w:rPr>
          <w:rFonts w:ascii="Times New Roman" w:hAnsi="Times New Roman"/>
        </w:rPr>
      </w:pPr>
      <w:r>
        <w:rPr>
          <w:rFonts w:ascii="Times New Roman" w:hAnsi="Times New Roman"/>
        </w:rPr>
        <w:t>"Elu näib meile lühike sellepärast, et me mõtlematult mõõdame teda oma lootuste järgi." (Anatole France)</w:t>
      </w:r>
    </w:p>
    <w:p>
      <w:pPr>
        <w:pStyle w:val="Normal"/>
        <w:spacing w:lineRule="auto" w:line="360"/>
        <w:rPr>
          <w:rFonts w:ascii="Times New Roman" w:hAnsi="Times New Roman"/>
        </w:rPr>
      </w:pPr>
      <w:r>
        <w:rPr>
          <w:rFonts w:ascii="Times New Roman" w:hAnsi="Times New Roman"/>
        </w:rPr>
        <w:t>"Surra - see pole midagi, hirmus on mitte elada." (Victor Hugo)</w:t>
      </w:r>
    </w:p>
    <w:p>
      <w:pPr>
        <w:pStyle w:val="Normal"/>
        <w:spacing w:lineRule="auto" w:line="360"/>
        <w:rPr>
          <w:rFonts w:ascii="Times New Roman" w:hAnsi="Times New Roman"/>
        </w:rPr>
      </w:pPr>
      <w:r>
        <w:rPr>
          <w:rFonts w:ascii="Times New Roman" w:hAnsi="Times New Roman"/>
        </w:rPr>
        <w:t>"Elu on lause, mida meie ei alusta ja mida meie ka ei lõpeta, aga ometi on jutt meist." (Emil Kolozsvári Grandpierre)</w:t>
      </w:r>
    </w:p>
    <w:p>
      <w:pPr>
        <w:pStyle w:val="Normal"/>
        <w:spacing w:lineRule="auto" w:line="360"/>
        <w:rPr>
          <w:rFonts w:ascii="Times New Roman" w:hAnsi="Times New Roman"/>
        </w:rPr>
      </w:pPr>
      <w:r>
        <w:rPr>
          <w:rFonts w:ascii="Times New Roman" w:hAnsi="Times New Roman"/>
        </w:rPr>
        <w:t>"Et õppida elama ja surema, selleks kulub kogu elu." (Seneca)</w:t>
      </w:r>
    </w:p>
    <w:p>
      <w:pPr>
        <w:pStyle w:val="Normal"/>
        <w:spacing w:lineRule="auto" w:line="360"/>
        <w:rPr>
          <w:rFonts w:ascii="Times New Roman" w:hAnsi="Times New Roman"/>
        </w:rPr>
      </w:pPr>
      <w:r>
        <w:rPr>
          <w:rFonts w:ascii="Times New Roman" w:hAnsi="Times New Roman"/>
        </w:rPr>
        <w:t>"Üldised printsiibid on ainult peades, elu koosneb vaid üksikjuhtumitest." (Fjodor Dostojevski)</w:t>
      </w:r>
    </w:p>
    <w:p>
      <w:pPr>
        <w:pStyle w:val="Normal"/>
        <w:spacing w:lineRule="auto" w:line="360"/>
        <w:rPr>
          <w:rFonts w:ascii="Times New Roman" w:hAnsi="Times New Roman"/>
        </w:rPr>
      </w:pPr>
      <w:r>
        <w:rPr>
          <w:rFonts w:ascii="Times New Roman" w:hAnsi="Times New Roman"/>
        </w:rPr>
        <w:t>"Noppigem lembusi, meie oma on vaid aeg, milles elame, varsti oleme ainult tuhk ja vari ja muinasjutt." (Persius)</w:t>
      </w:r>
    </w:p>
    <w:p>
      <w:pPr>
        <w:pStyle w:val="Normal"/>
        <w:spacing w:lineRule="auto" w:line="360"/>
        <w:rPr>
          <w:rFonts w:ascii="Times New Roman" w:hAnsi="Times New Roman"/>
        </w:rPr>
      </w:pPr>
      <w:r>
        <w:rPr>
          <w:rFonts w:ascii="Times New Roman" w:hAnsi="Times New Roman"/>
        </w:rPr>
        <w:t>"Mis on aeg? Aega ei ole olemas. Aeg on arvud, aeg on olemise suhe olematusse." (Fjodor Dostojevski)</w:t>
      </w:r>
    </w:p>
    <w:p>
      <w:pPr>
        <w:pStyle w:val="Normal"/>
        <w:spacing w:lineRule="auto" w:line="360"/>
        <w:rPr>
          <w:rFonts w:ascii="Times New Roman" w:hAnsi="Times New Roman"/>
        </w:rPr>
      </w:pPr>
      <w:r>
        <w:rPr>
          <w:rFonts w:ascii="Times New Roman" w:hAnsi="Times New Roman"/>
        </w:rPr>
        <w:t>"Elukogemus on soeng, mille saate siis, kui olete kaotanud juuksed." (Tundmatu)</w:t>
      </w:r>
    </w:p>
    <w:p>
      <w:pPr>
        <w:pStyle w:val="Normal"/>
        <w:spacing w:lineRule="auto" w:line="360"/>
        <w:rPr>
          <w:rFonts w:ascii="Times New Roman" w:hAnsi="Times New Roman"/>
        </w:rPr>
      </w:pPr>
      <w:r>
        <w:rPr>
          <w:rFonts w:ascii="Times New Roman" w:hAnsi="Times New Roman"/>
        </w:rPr>
        <w:t>"Enesetapu mõte on suur lohutus, sest see aitab üle elada nii mõnegi raske öö." (Friedrich Nietzsche)</w:t>
      </w:r>
    </w:p>
    <w:p>
      <w:pPr>
        <w:pStyle w:val="Normal"/>
        <w:spacing w:lineRule="auto" w:line="360"/>
        <w:rPr>
          <w:rFonts w:ascii="Times New Roman" w:hAnsi="Times New Roman"/>
        </w:rPr>
      </w:pPr>
      <w:r>
        <w:rPr>
          <w:rFonts w:ascii="Times New Roman" w:hAnsi="Times New Roman"/>
        </w:rPr>
        <w:t>"Tunne aja tõelist väärtust - püüa, haara ja naudi iga hetke selles!" (Philip Dormer Stanhope Chesterfield)</w:t>
      </w:r>
    </w:p>
    <w:p>
      <w:pPr>
        <w:pStyle w:val="Normal"/>
        <w:spacing w:lineRule="auto" w:line="360"/>
        <w:rPr>
          <w:rFonts w:ascii="Times New Roman" w:hAnsi="Times New Roman"/>
        </w:rPr>
      </w:pPr>
      <w:r>
        <w:rPr>
          <w:rFonts w:ascii="Times New Roman" w:hAnsi="Times New Roman"/>
        </w:rPr>
        <w:t>"Parem surra kõigi reeglite kohaselt kui terveneda nende vastaselt." (Molière)</w:t>
      </w:r>
    </w:p>
    <w:p>
      <w:pPr>
        <w:pStyle w:val="Normal"/>
        <w:spacing w:lineRule="auto" w:line="360"/>
        <w:rPr>
          <w:rFonts w:ascii="Times New Roman" w:hAnsi="Times New Roman"/>
        </w:rPr>
      </w:pPr>
      <w:r>
        <w:rPr>
          <w:rFonts w:ascii="Times New Roman" w:hAnsi="Times New Roman"/>
        </w:rPr>
        <w:t>"Meie peamine ülesanne pole mitte vaadata hägusesse tulevikku, vaid tegutseda praegu suunas, mis on meile nähtav." (Thomas Carlyle)</w:t>
      </w:r>
    </w:p>
    <w:p>
      <w:pPr>
        <w:pStyle w:val="Normal"/>
        <w:spacing w:lineRule="auto" w:line="360"/>
        <w:rPr>
          <w:rFonts w:ascii="Times New Roman" w:hAnsi="Times New Roman"/>
        </w:rPr>
      </w:pPr>
      <w:r>
        <w:rPr>
          <w:rFonts w:ascii="Times New Roman" w:hAnsi="Times New Roman"/>
        </w:rPr>
        <w:t>"Elu koosneb enamasti lühikestest otsustavatest tegudest, millele järgnevad pikemad ja rahulikumad ajavahemikud. Nende viimaste kestel tuleb korjata kogemusi ja omandada tarkust ning kinnistada põhimõtteid, mille järgi oleks võimalik vaistlikult, ilma pikema järelemõtlemiseta tegutseda." (Carl Hilty)</w:t>
      </w:r>
    </w:p>
    <w:p>
      <w:pPr>
        <w:pStyle w:val="Normal"/>
        <w:spacing w:lineRule="auto" w:line="360"/>
        <w:rPr>
          <w:rFonts w:ascii="Times New Roman" w:hAnsi="Times New Roman"/>
        </w:rPr>
      </w:pPr>
      <w:r>
        <w:rPr>
          <w:rFonts w:ascii="Times New Roman" w:hAnsi="Times New Roman"/>
        </w:rPr>
        <w:t>"On ohtlik kaua elada: võid unustada, milleks elad." (Elias Canetti)</w:t>
      </w:r>
    </w:p>
    <w:p>
      <w:pPr>
        <w:pStyle w:val="Normal"/>
        <w:spacing w:lineRule="auto" w:line="360"/>
        <w:rPr>
          <w:rFonts w:ascii="Times New Roman" w:hAnsi="Times New Roman"/>
        </w:rPr>
      </w:pPr>
      <w:r>
        <w:rPr>
          <w:rFonts w:ascii="Times New Roman" w:hAnsi="Times New Roman"/>
        </w:rPr>
        <w:t>"Peab tahtma elada ja oskama surra." (Napoleon)</w:t>
      </w:r>
    </w:p>
    <w:p>
      <w:pPr>
        <w:pStyle w:val="Normal"/>
        <w:spacing w:lineRule="auto" w:line="360"/>
        <w:rPr>
          <w:rFonts w:ascii="Times New Roman" w:hAnsi="Times New Roman"/>
        </w:rPr>
      </w:pPr>
      <w:r>
        <w:rPr>
          <w:rFonts w:ascii="Times New Roman" w:hAnsi="Times New Roman"/>
        </w:rPr>
        <w:t>"Maailmas elatakse selleks, et armastada head ja ilusat ning anda vaba voli oma soovidele, kui nad on õilsad, suuremeelsed ja mõistlikud. Kasvatus, mis ei arenda niisuguseid soove, ainult moonutab hinge. Kõigepealt on vaja, et õpetaja õpetaks tahtma." (Anatole France)</w:t>
      </w:r>
    </w:p>
    <w:p>
      <w:pPr>
        <w:pStyle w:val="Normal"/>
        <w:spacing w:lineRule="auto" w:line="360"/>
        <w:rPr>
          <w:rFonts w:ascii="Times New Roman" w:hAnsi="Times New Roman"/>
        </w:rPr>
      </w:pPr>
      <w:r>
        <w:rPr>
          <w:rFonts w:ascii="Times New Roman" w:hAnsi="Times New Roman"/>
        </w:rPr>
        <w:t>"Kõige elavamad on inimesed surres." (Elias Canetti)</w:t>
      </w:r>
    </w:p>
    <w:p>
      <w:pPr>
        <w:pStyle w:val="Normal"/>
        <w:spacing w:lineRule="auto" w:line="360"/>
        <w:rPr>
          <w:rFonts w:ascii="Times New Roman" w:hAnsi="Times New Roman"/>
        </w:rPr>
      </w:pPr>
      <w:r>
        <w:rPr>
          <w:rFonts w:ascii="Times New Roman" w:hAnsi="Times New Roman"/>
        </w:rPr>
        <w:t>"Elu, nagu mulle näib, on küllalt pikk, kuid mitte kuigi lai." (Edith Evans)</w:t>
      </w:r>
    </w:p>
    <w:p>
      <w:pPr>
        <w:pStyle w:val="Normal"/>
        <w:spacing w:lineRule="auto" w:line="360"/>
        <w:rPr>
          <w:rFonts w:ascii="Times New Roman" w:hAnsi="Times New Roman"/>
        </w:rPr>
      </w:pPr>
      <w:r>
        <w:rPr>
          <w:rFonts w:ascii="Times New Roman" w:hAnsi="Times New Roman"/>
        </w:rPr>
        <w:t>"Elu teeb kõik võrdseks, surm näitab, kes tegelikult oli väljapaistev isik." (George Bernard Shaw)</w:t>
      </w:r>
    </w:p>
    <w:p>
      <w:pPr>
        <w:pStyle w:val="Normal"/>
        <w:spacing w:lineRule="auto" w:line="360"/>
        <w:rPr>
          <w:rFonts w:ascii="Times New Roman" w:hAnsi="Times New Roman"/>
        </w:rPr>
      </w:pPr>
      <w:r>
        <w:rPr>
          <w:rFonts w:ascii="Times New Roman" w:hAnsi="Times New Roman"/>
        </w:rPr>
        <w:t>"Iga päev korraldada oma elu. Ikka enam ja enam. Selles ongi elu eesmärk." (Friedebert Tuglas)</w:t>
      </w:r>
    </w:p>
    <w:p>
      <w:pPr>
        <w:pStyle w:val="Normal"/>
        <w:spacing w:lineRule="auto" w:line="360"/>
        <w:rPr>
          <w:rFonts w:ascii="Times New Roman" w:hAnsi="Times New Roman"/>
        </w:rPr>
      </w:pPr>
      <w:r>
        <w:rPr>
          <w:rFonts w:ascii="Times New Roman" w:hAnsi="Times New Roman"/>
        </w:rPr>
        <w:t>"Kuniks inimene elab meie südames, on ta elus." (Albert Schweitzer)</w:t>
      </w:r>
    </w:p>
    <w:p>
      <w:pPr>
        <w:pStyle w:val="Normal"/>
        <w:spacing w:lineRule="auto" w:line="360"/>
        <w:rPr>
          <w:rFonts w:ascii="Times New Roman" w:hAnsi="Times New Roman"/>
        </w:rPr>
      </w:pPr>
      <w:r>
        <w:rPr>
          <w:rFonts w:ascii="Times New Roman" w:hAnsi="Times New Roman"/>
        </w:rPr>
        <w:t>"Kõik, mida te selles elus vajate, on rumalus ja julgus, siis on edu kindel." (Mark Twain)</w:t>
      </w:r>
    </w:p>
    <w:p>
      <w:pPr>
        <w:pStyle w:val="Normal"/>
        <w:spacing w:lineRule="auto" w:line="360"/>
        <w:rPr>
          <w:rFonts w:ascii="Times New Roman" w:hAnsi="Times New Roman"/>
        </w:rPr>
      </w:pPr>
      <w:r>
        <w:rPr>
          <w:rFonts w:ascii="Times New Roman" w:hAnsi="Times New Roman"/>
        </w:rPr>
        <w:t>"Edu on avalik asi. Läbikukkumine on eraviisiline matus." (Bertrand Russell)</w:t>
      </w:r>
    </w:p>
    <w:p>
      <w:pPr>
        <w:pStyle w:val="Normal"/>
        <w:spacing w:lineRule="auto" w:line="360"/>
        <w:rPr>
          <w:rFonts w:ascii="Times New Roman" w:hAnsi="Times New Roman"/>
        </w:rPr>
      </w:pPr>
      <w:r>
        <w:rPr>
          <w:rFonts w:ascii="Times New Roman" w:hAnsi="Times New Roman"/>
        </w:rPr>
        <w:t>"Mõistlik kohaneb maailmaga, mõistmatu püüab üha maailma endaga kohandada. Seepärast oleneb kogu maapealne elu mõistmatust." (George Bernard Shaw)</w:t>
      </w:r>
    </w:p>
    <w:p>
      <w:pPr>
        <w:pStyle w:val="Normal"/>
        <w:spacing w:lineRule="auto" w:line="360"/>
        <w:rPr>
          <w:rFonts w:ascii="Times New Roman" w:hAnsi="Times New Roman"/>
        </w:rPr>
      </w:pPr>
      <w:r>
        <w:rPr>
          <w:rFonts w:ascii="Times New Roman" w:hAnsi="Times New Roman"/>
        </w:rPr>
        <w:t>"Igal elu hetkel oleme me need, kelleks me saame ja kes me oleme olnud." (Oscar Wilde)</w:t>
      </w:r>
    </w:p>
    <w:p>
      <w:pPr>
        <w:pStyle w:val="Normal"/>
        <w:spacing w:lineRule="auto" w:line="360"/>
        <w:rPr>
          <w:rFonts w:ascii="Times New Roman" w:hAnsi="Times New Roman"/>
        </w:rPr>
      </w:pPr>
      <w:r>
        <w:rPr>
          <w:rFonts w:ascii="Times New Roman" w:hAnsi="Times New Roman"/>
        </w:rPr>
        <w:t>"Hirmus pole mitte surm, vaid teadmine tema saabumisest." (A. H. Tammsaare)</w:t>
      </w:r>
    </w:p>
    <w:p>
      <w:pPr>
        <w:pStyle w:val="Normal"/>
        <w:spacing w:lineRule="auto" w:line="360"/>
        <w:rPr>
          <w:rFonts w:ascii="Times New Roman" w:hAnsi="Times New Roman"/>
        </w:rPr>
      </w:pPr>
      <w:r>
        <w:rPr>
          <w:rFonts w:ascii="Times New Roman" w:hAnsi="Times New Roman"/>
        </w:rPr>
        <w:t>"Ei usu, et keegi kardaks surnud olla. Kardetakse üksnes surmahetke." (Francis Bacon)</w:t>
      </w:r>
    </w:p>
    <w:p>
      <w:pPr>
        <w:pStyle w:val="Normal"/>
        <w:spacing w:lineRule="auto" w:line="360"/>
        <w:rPr>
          <w:rFonts w:ascii="Times New Roman" w:hAnsi="Times New Roman"/>
        </w:rPr>
      </w:pPr>
      <w:r>
        <w:rPr>
          <w:rFonts w:ascii="Times New Roman" w:hAnsi="Times New Roman"/>
        </w:rPr>
        <w:t>"Inimese stabiilsuse esimene eeldus on tõsine soov elada." (Baruch Spinoza)</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r>
        <w:br w:type="page"/>
      </w:r>
    </w:p>
    <w:p>
      <w:pPr>
        <w:pStyle w:val="Heading1"/>
        <w:spacing w:lineRule="auto" w:line="360"/>
        <w:rPr>
          <w:rFonts w:ascii="Times New Roman" w:hAnsi="Times New Roman"/>
        </w:rPr>
      </w:pPr>
      <w:bookmarkStart w:id="24" w:name="__RefHeading___Toc2596_2431337544"/>
      <w:bookmarkEnd w:id="24"/>
      <w:r>
        <w:rPr>
          <w:rFonts w:ascii="Times New Roman" w:hAnsi="Times New Roman"/>
        </w:rPr>
        <w:t>LISA 3. Faili main.py sisu</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b/>
          <w:b/>
          <w:bCs/>
        </w:rPr>
      </w:pPr>
      <w:r>
        <w:rPr>
          <w:rFonts w:ascii="Times New Roman" w:hAnsi="Times New Roman"/>
          <w:b/>
          <w:bCs/>
        </w:rPr>
        <w:t xml:space="preserve">NB! </w:t>
      </w:r>
      <w:r>
        <w:rPr>
          <w:rFonts w:ascii="Times New Roman" w:hAnsi="Times New Roman"/>
          <w:b w:val="false"/>
          <w:bCs w:val="false"/>
        </w:rPr>
        <w:t>## tähistavad kommentaare.</w:t>
      </w:r>
    </w:p>
    <w:p>
      <w:pPr>
        <w:pStyle w:val="Normal"/>
        <w:spacing w:lineRule="auto" w:line="360"/>
        <w:rPr/>
      </w:pPr>
      <w:r>
        <w:rPr/>
      </w:r>
    </w:p>
    <w:p>
      <w:pPr>
        <w:pStyle w:val="Normal"/>
        <w:spacing w:lineRule="auto" w:line="360"/>
        <w:rPr/>
      </w:pPr>
      <w:r>
        <w:rPr>
          <w:rStyle w:val="SourceText"/>
          <w:sz w:val="20"/>
          <w:szCs w:val="20"/>
        </w:rPr>
        <w:t>#!/usr/bin/python3</w:t>
      </w:r>
    </w:p>
    <w:p>
      <w:pPr>
        <w:pStyle w:val="Normal"/>
        <w:spacing w:lineRule="auto" w:line="360"/>
        <w:rPr/>
      </w:pPr>
      <w:r>
        <w:rPr>
          <w:rStyle w:val="SourceText"/>
          <w:sz w:val="20"/>
          <w:szCs w:val="20"/>
        </w:rPr>
        <w:t>import os, sys, random, textwrap  ## OSiga suhtlemiseks ja suvaliste arvude</w:t>
      </w:r>
    </w:p>
    <w:p>
      <w:pPr>
        <w:pStyle w:val="Normal"/>
        <w:spacing w:lineRule="auto" w:line="360"/>
        <w:rPr/>
      </w:pPr>
      <w:r>
        <w:rPr>
          <w:rStyle w:val="SourceText"/>
          <w:sz w:val="20"/>
          <w:szCs w:val="20"/>
        </w:rPr>
        <w:t xml:space="preserve">                        </w:t>
      </w:r>
      <w:r>
        <w:rPr>
          <w:rStyle w:val="SourceText"/>
          <w:sz w:val="20"/>
          <w:szCs w:val="20"/>
        </w:rPr>
        <w:t># genereerimiseks vajalike teekide importimine.</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punktiir      = "---   ---   ---   ---   ---   ---   ---   ---   ---   ---   ---   ---"</w:t>
      </w:r>
    </w:p>
    <w:p>
      <w:pPr>
        <w:pStyle w:val="Normal"/>
        <w:spacing w:lineRule="auto" w:line="360"/>
        <w:rPr/>
      </w:pPr>
      <w:r>
        <w:rPr>
          <w:rStyle w:val="SourceText"/>
          <w:sz w:val="20"/>
          <w:szCs w:val="20"/>
        </w:rPr>
        <w:t>kogutud_mõtted  = []    ## Muutujad kasutajaliideses paljukasutatava sõne</w:t>
      </w:r>
    </w:p>
    <w:p>
      <w:pPr>
        <w:pStyle w:val="Normal"/>
        <w:spacing w:lineRule="auto" w:line="360"/>
        <w:rPr/>
      </w:pPr>
      <w:r>
        <w:rPr>
          <w:rStyle w:val="SourceText"/>
          <w:sz w:val="20"/>
          <w:szCs w:val="20"/>
        </w:rPr>
        <w:t>ajutised_mõtted = []    #  punktiir jaoks ning mõtete haldamiseks.</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 Funktsioonid.</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puhasta_ekraan(): # Mugvadusfunktsioon terminali tekstist puhastamiseks.</w:t>
      </w:r>
    </w:p>
    <w:p>
      <w:pPr>
        <w:pStyle w:val="Normal"/>
        <w:spacing w:lineRule="auto" w:line="360"/>
        <w:rPr/>
      </w:pPr>
      <w:r>
        <w:rPr>
          <w:rStyle w:val="SourceText"/>
          <w:sz w:val="20"/>
          <w:szCs w:val="20"/>
        </w:rPr>
        <w:t xml:space="preserve">    </w:t>
      </w:r>
      <w:r>
        <w:rPr>
          <w:rStyle w:val="SourceText"/>
          <w:sz w:val="20"/>
          <w:szCs w:val="20"/>
        </w:rPr>
        <w:t>os.system("cls" if os == "nt" else "clear") # Kontrollib, kas OS on Windows</w:t>
      </w:r>
    </w:p>
    <w:p>
      <w:pPr>
        <w:pStyle w:val="Normal"/>
        <w:spacing w:lineRule="auto" w:line="360"/>
        <w:rPr/>
      </w:pPr>
      <w:r>
        <w:rPr>
          <w:rStyle w:val="SourceText"/>
          <w:sz w:val="20"/>
          <w:szCs w:val="20"/>
        </w:rPr>
        <w:t xml:space="preserve">                                                </w:t>
      </w:r>
      <w:r>
        <w:rPr>
          <w:rStyle w:val="SourceText"/>
          <w:sz w:val="20"/>
          <w:szCs w:val="20"/>
        </w:rPr>
        <w:t># või UNIX tüüpi ja valib</w:t>
      </w:r>
    </w:p>
    <w:p>
      <w:pPr>
        <w:pStyle w:val="Normal"/>
        <w:spacing w:lineRule="auto" w:line="360"/>
        <w:rPr/>
      </w:pPr>
      <w:r>
        <w:rPr>
          <w:rStyle w:val="SourceText"/>
          <w:sz w:val="20"/>
          <w:szCs w:val="20"/>
        </w:rPr>
        <w:t xml:space="preserve">                                                </w:t>
      </w:r>
      <w:r>
        <w:rPr>
          <w:rStyle w:val="SourceText"/>
          <w:sz w:val="20"/>
          <w:szCs w:val="20"/>
        </w:rPr>
        <w:t># sobiva käskluse.</w:t>
      </w:r>
    </w:p>
    <w:p>
      <w:pPr>
        <w:pStyle w:val="Normal"/>
        <w:spacing w:lineRule="auto" w:line="360"/>
        <w:rPr/>
      </w:pPr>
      <w:r>
        <w:rPr>
          <w:rStyle w:val="SourceText"/>
          <w:sz w:val="20"/>
          <w:szCs w:val="20"/>
        </w:rPr>
        <w:t>def täida_järjend(fail, *järjendid):</w:t>
      </w:r>
    </w:p>
    <w:p>
      <w:pPr>
        <w:pStyle w:val="Normal"/>
        <w:spacing w:lineRule="auto" w:line="360"/>
        <w:rPr/>
      </w:pPr>
      <w:r>
        <w:rPr>
          <w:rStyle w:val="SourceText"/>
          <w:sz w:val="20"/>
          <w:szCs w:val="20"/>
        </w:rPr>
        <w:t xml:space="preserve">    </w:t>
      </w:r>
      <w:r>
        <w:rPr>
          <w:rStyle w:val="SourceText"/>
          <w:sz w:val="20"/>
          <w:szCs w:val="20"/>
        </w:rPr>
        <w:t>with open(fail, "r") as fail:</w:t>
      </w:r>
    </w:p>
    <w:p>
      <w:pPr>
        <w:pStyle w:val="Normal"/>
        <w:spacing w:lineRule="auto" w:line="360"/>
        <w:rPr/>
      </w:pPr>
      <w:r>
        <w:rPr>
          <w:rStyle w:val="SourceText"/>
          <w:sz w:val="20"/>
          <w:szCs w:val="20"/>
        </w:rPr>
        <w:t xml:space="preserve">        </w:t>
      </w:r>
      <w:r>
        <w:rPr>
          <w:rStyle w:val="SourceText"/>
          <w:sz w:val="20"/>
          <w:szCs w:val="20"/>
        </w:rPr>
        <w:t>for rida in fail:</w:t>
      </w:r>
    </w:p>
    <w:p>
      <w:pPr>
        <w:pStyle w:val="Normal"/>
        <w:spacing w:lineRule="auto" w:line="360"/>
        <w:rPr/>
      </w:pPr>
      <w:r>
        <w:rPr>
          <w:rStyle w:val="SourceText"/>
          <w:sz w:val="20"/>
          <w:szCs w:val="20"/>
        </w:rPr>
        <w:t xml:space="preserve">            </w:t>
      </w:r>
      <w:r>
        <w:rPr>
          <w:rStyle w:val="SourceText"/>
          <w:sz w:val="20"/>
          <w:szCs w:val="20"/>
        </w:rPr>
        <w:t>[järjend.append(rida) for järjend in järjendid]</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taaslae_järjend():</w:t>
      </w:r>
    </w:p>
    <w:p>
      <w:pPr>
        <w:pStyle w:val="Normal"/>
        <w:spacing w:lineRule="auto" w:line="360"/>
        <w:rPr/>
      </w:pPr>
      <w:r>
        <w:rPr>
          <w:rStyle w:val="SourceText"/>
          <w:sz w:val="20"/>
          <w:szCs w:val="20"/>
        </w:rPr>
        <w:t xml:space="preserve">    </w:t>
      </w:r>
      <w:r>
        <w:rPr>
          <w:rStyle w:val="SourceText"/>
          <w:sz w:val="20"/>
          <w:szCs w:val="20"/>
        </w:rPr>
        <w:t>if len(ajutised_mõtted) != 0:</w:t>
      </w:r>
    </w:p>
    <w:p>
      <w:pPr>
        <w:pStyle w:val="Normal"/>
        <w:spacing w:lineRule="auto" w:line="360"/>
        <w:rPr/>
      </w:pPr>
      <w:r>
        <w:rPr>
          <w:rStyle w:val="SourceText"/>
          <w:sz w:val="20"/>
          <w:szCs w:val="20"/>
        </w:rPr>
        <w:t xml:space="preserve">        </w:t>
      </w:r>
      <w:r>
        <w:rPr>
          <w:rStyle w:val="SourceText"/>
          <w:sz w:val="20"/>
          <w:szCs w:val="20"/>
        </w:rPr>
        <w:t>ajutised_mõtted.clear()</w:t>
      </w:r>
    </w:p>
    <w:p>
      <w:pPr>
        <w:pStyle w:val="Normal"/>
        <w:spacing w:lineRule="auto" w:line="360"/>
        <w:rPr/>
      </w:pPr>
      <w:r>
        <w:rPr>
          <w:rStyle w:val="SourceText"/>
          <w:sz w:val="20"/>
          <w:szCs w:val="20"/>
        </w:rPr>
        <w:t xml:space="preserve">        </w:t>
      </w:r>
      <w:r>
        <w:rPr>
          <w:rStyle w:val="SourceText"/>
          <w:sz w:val="20"/>
          <w:szCs w:val="20"/>
        </w:rPr>
        <w:t>[ajutised_mõtted.append(mõte) for mõte in kogutud_mõtted]</w:t>
      </w:r>
    </w:p>
    <w:p>
      <w:pPr>
        <w:pStyle w:val="Normal"/>
        <w:spacing w:lineRule="auto" w:line="360"/>
        <w:rPr/>
      </w:pPr>
      <w:r>
        <w:rPr>
          <w:rStyle w:val="SourceText"/>
          <w:sz w:val="20"/>
          <w:szCs w:val="20"/>
        </w:rPr>
        <w:t xml:space="preserve">    </w:t>
      </w:r>
      <w:r>
        <w:rPr>
          <w:rStyle w:val="SourceText"/>
          <w:sz w:val="20"/>
          <w:szCs w:val="20"/>
        </w:rPr>
        <w:t>else:</w:t>
      </w:r>
    </w:p>
    <w:p>
      <w:pPr>
        <w:pStyle w:val="Normal"/>
        <w:spacing w:lineRule="auto" w:line="360"/>
        <w:rPr/>
      </w:pPr>
      <w:r>
        <w:rPr>
          <w:rStyle w:val="SourceText"/>
          <w:sz w:val="20"/>
          <w:szCs w:val="20"/>
        </w:rPr>
        <w:t xml:space="preserve">        </w:t>
      </w:r>
      <w:r>
        <w:rPr>
          <w:rStyle w:val="SourceText"/>
          <w:sz w:val="20"/>
          <w:szCs w:val="20"/>
        </w:rPr>
        <w:t>[ajutised_mõtted.append(mõte) for mõte in kogutud_mõtted]</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kuva_fail(fail):</w:t>
      </w:r>
    </w:p>
    <w:p>
      <w:pPr>
        <w:pStyle w:val="Normal"/>
        <w:spacing w:lineRule="auto" w:line="360"/>
        <w:rPr/>
      </w:pPr>
      <w:r>
        <w:rPr>
          <w:rStyle w:val="SourceText"/>
          <w:sz w:val="20"/>
          <w:szCs w:val="20"/>
        </w:rPr>
        <w:t xml:space="preserve">    </w:t>
      </w:r>
      <w:r>
        <w:rPr>
          <w:rStyle w:val="SourceText"/>
          <w:sz w:val="20"/>
          <w:szCs w:val="20"/>
        </w:rPr>
        <w:t>with open(fail, "r") as fail:</w:t>
      </w:r>
    </w:p>
    <w:p>
      <w:pPr>
        <w:pStyle w:val="Normal"/>
        <w:spacing w:lineRule="auto" w:line="360"/>
        <w:rPr/>
      </w:pPr>
      <w:r>
        <w:rPr>
          <w:rStyle w:val="SourceText"/>
          <w:sz w:val="20"/>
          <w:szCs w:val="20"/>
        </w:rPr>
        <w:t xml:space="preserve">        </w:t>
      </w:r>
      <w:r>
        <w:rPr>
          <w:rStyle w:val="SourceText"/>
          <w:sz w:val="20"/>
          <w:szCs w:val="20"/>
        </w:rPr>
        <w:t>[print(rida.strip()) for rida in fail]</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tervitus():</w:t>
      </w:r>
    </w:p>
    <w:p>
      <w:pPr>
        <w:pStyle w:val="Normal"/>
        <w:spacing w:lineRule="auto" w:line="360"/>
        <w:rPr/>
      </w:pPr>
      <w:r>
        <w:rPr>
          <w:rStyle w:val="SourceText"/>
          <w:sz w:val="20"/>
          <w:szCs w:val="20"/>
        </w:rPr>
        <w:t xml:space="preserve">    </w:t>
      </w:r>
      <w:r>
        <w:rPr>
          <w:rStyle w:val="SourceText"/>
          <w:sz w:val="20"/>
          <w:szCs w:val="20"/>
        </w:rPr>
        <w:t>print("{}\n".format(punktiir))</w:t>
      </w:r>
    </w:p>
    <w:p>
      <w:pPr>
        <w:pStyle w:val="Normal"/>
        <w:spacing w:lineRule="auto" w:line="360"/>
        <w:rPr/>
      </w:pPr>
      <w:r>
        <w:rPr>
          <w:rStyle w:val="SourceText"/>
          <w:sz w:val="20"/>
          <w:szCs w:val="20"/>
        </w:rPr>
        <w:t xml:space="preserve">    </w:t>
      </w:r>
      <w:r>
        <w:rPr>
          <w:rStyle w:val="SourceText"/>
          <w:sz w:val="20"/>
          <w:szCs w:val="20"/>
        </w:rPr>
        <w:t>kuva_fail(".tervitus")</w:t>
      </w:r>
    </w:p>
    <w:p>
      <w:pPr>
        <w:pStyle w:val="Normal"/>
        <w:spacing w:lineRule="auto" w:line="360"/>
        <w:rPr/>
      </w:pPr>
      <w:r>
        <w:rPr>
          <w:rStyle w:val="SourceText"/>
          <w:sz w:val="20"/>
          <w:szCs w:val="20"/>
        </w:rPr>
        <w:t xml:space="preserve">    </w:t>
      </w:r>
      <w:r>
        <w:rPr>
          <w:rStyle w:val="SourceText"/>
          <w:sz w:val="20"/>
          <w:szCs w:val="20"/>
        </w:rPr>
        <w:t>print("\n{}\n".format(punktiir))</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exit(): ## Programmist väljumine.</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sys.exit()</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kuva(): # Suvaliselt valitud mõtte kuvamine.</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with open("Aforismid","r") as fail:</w:t>
      </w:r>
    </w:p>
    <w:p>
      <w:pPr>
        <w:pStyle w:val="Normal"/>
        <w:spacing w:lineRule="auto" w:line="360"/>
        <w:rPr/>
      </w:pPr>
      <w:r>
        <w:rPr>
          <w:rStyle w:val="SourceText"/>
          <w:sz w:val="20"/>
          <w:szCs w:val="20"/>
        </w:rPr>
        <w:t xml:space="preserve">        </w:t>
      </w:r>
      <w:r>
        <w:rPr>
          <w:rStyle w:val="SourceText"/>
          <w:sz w:val="20"/>
          <w:szCs w:val="20"/>
        </w:rPr>
        <w:t>try:</w:t>
      </w:r>
    </w:p>
    <w:p>
      <w:pPr>
        <w:pStyle w:val="Normal"/>
        <w:spacing w:lineRule="auto" w:line="360"/>
        <w:rPr/>
      </w:pPr>
      <w:r>
        <w:rPr>
          <w:rStyle w:val="SourceText"/>
          <w:sz w:val="20"/>
          <w:szCs w:val="20"/>
        </w:rPr>
        <w:t xml:space="preserve">            </w:t>
      </w:r>
      <w:r>
        <w:rPr>
          <w:rStyle w:val="SourceText"/>
          <w:sz w:val="20"/>
          <w:szCs w:val="20"/>
        </w:rPr>
        <w:t>[print(rida) for rida in textwrap.wrap(ajutised_mõtted.pop(random.randint(0,len(ajutised_mõtted)) -1), width=69)]</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pPr>
      <w:r>
        <w:rPr>
          <w:rStyle w:val="SourceText"/>
          <w:sz w:val="20"/>
          <w:szCs w:val="20"/>
        </w:rPr>
        <w:t xml:space="preserve">        </w:t>
      </w:r>
      <w:r>
        <w:rPr>
          <w:rStyle w:val="SourceText"/>
          <w:sz w:val="20"/>
          <w:szCs w:val="20"/>
        </w:rPr>
        <w:t>except IndexError:</w:t>
      </w:r>
    </w:p>
    <w:p>
      <w:pPr>
        <w:pStyle w:val="Normal"/>
        <w:spacing w:lineRule="auto" w:line="360"/>
        <w:rPr/>
      </w:pPr>
      <w:r>
        <w:rPr>
          <w:rStyle w:val="SourceText"/>
          <w:sz w:val="20"/>
          <w:szCs w:val="20"/>
        </w:rPr>
        <w:t xml:space="preserve">            </w:t>
      </w:r>
      <w:r>
        <w:rPr>
          <w:rStyle w:val="SourceText"/>
          <w:sz w:val="20"/>
          <w:szCs w:val="20"/>
        </w:rPr>
        <w:t>print("Mõtted on otsas. Kogu mõtteid või lisa neid juurde! :)")</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lisa(): ## Mõtte lisamine.</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mõte  = input(punktiir+"\n/Sisesta mõte/&gt;&gt; ")</w:t>
      </w:r>
    </w:p>
    <w:p>
      <w:pPr>
        <w:pStyle w:val="Normal"/>
        <w:spacing w:lineRule="auto" w:line="360"/>
        <w:rPr/>
      </w:pPr>
      <w:r>
        <w:rPr>
          <w:rStyle w:val="SourceText"/>
          <w:sz w:val="20"/>
          <w:szCs w:val="20"/>
        </w:rPr>
        <w:t xml:space="preserve">    </w:t>
      </w:r>
      <w:r>
        <w:rPr>
          <w:rStyle w:val="SourceText"/>
          <w:sz w:val="20"/>
          <w:szCs w:val="20"/>
        </w:rPr>
        <w:t>autor = input(punktiir+"\n/Mõtte autor/&gt;&gt; ")</w:t>
      </w:r>
    </w:p>
    <w:p>
      <w:pPr>
        <w:pStyle w:val="Normal"/>
        <w:spacing w:lineRule="auto" w:line="360"/>
        <w:rPr/>
      </w:pPr>
      <w:r>
        <w:rPr>
          <w:rStyle w:val="SourceText"/>
          <w:sz w:val="20"/>
          <w:szCs w:val="20"/>
        </w:rPr>
        <w:t xml:space="preserve">    </w:t>
      </w:r>
      <w:r>
        <w:rPr>
          <w:rStyle w:val="SourceText"/>
          <w:sz w:val="20"/>
          <w:szCs w:val="20"/>
        </w:rPr>
        <w:t>print("Kas soovid mõtte salvestada? (j/e)")</w:t>
      </w:r>
    </w:p>
    <w:p>
      <w:pPr>
        <w:pStyle w:val="Normal"/>
        <w:spacing w:lineRule="auto" w:line="360"/>
        <w:rPr/>
      </w:pPr>
      <w:r>
        <w:rPr>
          <w:rStyle w:val="SourceText"/>
          <w:sz w:val="20"/>
          <w:szCs w:val="20"/>
        </w:rPr>
        <w:t xml:space="preserve">    </w:t>
      </w:r>
      <w:r>
        <w:rPr>
          <w:rStyle w:val="SourceText"/>
          <w:sz w:val="20"/>
          <w:szCs w:val="20"/>
        </w:rPr>
        <w:t>kinnitus= input("&gt;&gt; ")</w:t>
      </w:r>
    </w:p>
    <w:p>
      <w:pPr>
        <w:pStyle w:val="Normal"/>
        <w:spacing w:lineRule="auto" w:line="360"/>
        <w:rPr/>
      </w:pPr>
      <w:r>
        <w:rPr>
          <w:rStyle w:val="SourceText"/>
          <w:sz w:val="20"/>
          <w:szCs w:val="20"/>
        </w:rPr>
        <w:t xml:space="preserve">    </w:t>
      </w:r>
      <w:r>
        <w:rPr>
          <w:rStyle w:val="SourceText"/>
          <w:sz w:val="20"/>
          <w:szCs w:val="20"/>
        </w:rPr>
        <w:t>if kinnitus == "j" or kinnitus == "J":</w:t>
      </w:r>
    </w:p>
    <w:p>
      <w:pPr>
        <w:pStyle w:val="Normal"/>
        <w:spacing w:lineRule="auto" w:line="360"/>
        <w:rPr/>
      </w:pPr>
      <w:r>
        <w:rPr>
          <w:rStyle w:val="SourceText"/>
          <w:sz w:val="20"/>
          <w:szCs w:val="20"/>
        </w:rPr>
        <w:t xml:space="preserve">        </w:t>
      </w:r>
      <w:r>
        <w:rPr>
          <w:rStyle w:val="SourceText"/>
          <w:sz w:val="20"/>
          <w:szCs w:val="20"/>
        </w:rPr>
        <w:t>kogutud_mõtted.append('"{}" ({})\n'.format(mõte.capitalize(), autor.title()))</w:t>
      </w:r>
    </w:p>
    <w:p>
      <w:pPr>
        <w:pStyle w:val="Normal"/>
        <w:spacing w:lineRule="auto" w:line="360"/>
        <w:rPr/>
      </w:pPr>
      <w:r>
        <w:rPr>
          <w:rStyle w:val="SourceText"/>
          <w:sz w:val="20"/>
          <w:szCs w:val="20"/>
        </w:rPr>
        <w:t xml:space="preserve">        </w:t>
      </w:r>
      <w:r>
        <w:rPr>
          <w:rStyle w:val="SourceText"/>
          <w:sz w:val="20"/>
          <w:szCs w:val="20"/>
        </w:rPr>
        <w:t>with open("Aforismid", "a") as fail:</w:t>
      </w:r>
    </w:p>
    <w:p>
      <w:pPr>
        <w:pStyle w:val="Normal"/>
        <w:spacing w:lineRule="auto" w:line="360"/>
        <w:rPr/>
      </w:pPr>
      <w:r>
        <w:rPr>
          <w:rStyle w:val="SourceText"/>
          <w:sz w:val="20"/>
          <w:szCs w:val="20"/>
        </w:rPr>
        <w:t xml:space="preserve">            </w:t>
      </w:r>
      <w:r>
        <w:rPr>
          <w:rStyle w:val="SourceText"/>
          <w:sz w:val="20"/>
          <w:szCs w:val="20"/>
        </w:rPr>
        <w:t>fail.write('"{}" ({})\n'.format(mõte.capitalize(), autor.title()))</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print("[+] Lisatud!")</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pPr>
      <w:r>
        <w:rPr>
          <w:rStyle w:val="SourceText"/>
          <w:sz w:val="20"/>
          <w:szCs w:val="20"/>
        </w:rPr>
        <w:t xml:space="preserve">    </w:t>
      </w:r>
      <w:r>
        <w:rPr>
          <w:rStyle w:val="SourceText"/>
          <w:sz w:val="20"/>
          <w:szCs w:val="20"/>
        </w:rPr>
        <w:t>else:</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def main(): ## Programmi tuum.</w:t>
      </w:r>
    </w:p>
    <w:p>
      <w:pPr>
        <w:pStyle w:val="Normal"/>
        <w:spacing w:lineRule="auto" w:line="360"/>
        <w:rPr/>
      </w:pPr>
      <w:r>
        <w:rPr>
          <w:rStyle w:val="SourceText"/>
          <w:sz w:val="20"/>
          <w:szCs w:val="20"/>
        </w:rPr>
        <w:t xml:space="preserve">    </w:t>
      </w:r>
      <w:r>
        <w:rPr>
          <w:rStyle w:val="SourceText"/>
          <w:sz w:val="20"/>
          <w:szCs w:val="20"/>
        </w:rPr>
        <w:t>try:    #  Kontrollib, kas kogutud mõtteid ei ole, sellisel juhul täidab</w:t>
      </w:r>
    </w:p>
    <w:p>
      <w:pPr>
        <w:pStyle w:val="Normal"/>
        <w:spacing w:lineRule="auto" w:line="360"/>
        <w:rPr/>
      </w:pPr>
      <w:r>
        <w:rPr>
          <w:rStyle w:val="SourceText"/>
          <w:sz w:val="20"/>
          <w:szCs w:val="20"/>
        </w:rPr>
        <w:t xml:space="preserve">        </w:t>
      </w:r>
      <w:r>
        <w:rPr>
          <w:rStyle w:val="SourceText"/>
          <w:sz w:val="20"/>
          <w:szCs w:val="20"/>
        </w:rPr>
        <w:t>if len(kogutud_mõtted) == 0:               # kogutud mõtete järjendi.</w:t>
      </w:r>
    </w:p>
    <w:p>
      <w:pPr>
        <w:pStyle w:val="Normal"/>
        <w:spacing w:lineRule="auto" w:line="360"/>
        <w:rPr/>
      </w:pPr>
      <w:r>
        <w:rPr>
          <w:rStyle w:val="SourceText"/>
          <w:sz w:val="20"/>
          <w:szCs w:val="20"/>
        </w:rPr>
        <w:t xml:space="preserve">            </w:t>
      </w:r>
      <w:r>
        <w:rPr>
          <w:rStyle w:val="SourceText"/>
          <w:sz w:val="20"/>
          <w:szCs w:val="20"/>
        </w:rPr>
        <w:t>täida_järjend("Aforismid", kogutud_mõtted)</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 xml:space="preserve">        </w:t>
      </w:r>
      <w:r>
        <w:rPr>
          <w:rStyle w:val="SourceText"/>
          <w:sz w:val="20"/>
          <w:szCs w:val="20"/>
        </w:rPr>
        <w:t>valik = input("\n{}\n".format(punktiir))</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 xml:space="preserve">        </w:t>
      </w:r>
      <w:r>
        <w:rPr>
          <w:rStyle w:val="SourceText"/>
          <w:sz w:val="20"/>
          <w:szCs w:val="20"/>
        </w:rPr>
        <w:t>if valik == "v" or valik == "V":</w:t>
      </w:r>
    </w:p>
    <w:p>
      <w:pPr>
        <w:pStyle w:val="Normal"/>
        <w:spacing w:lineRule="auto" w:line="360"/>
        <w:rPr/>
      </w:pPr>
      <w:r>
        <w:rPr>
          <w:rStyle w:val="SourceText"/>
          <w:sz w:val="20"/>
          <w:szCs w:val="20"/>
        </w:rPr>
        <w:t xml:space="preserve">            </w:t>
      </w:r>
      <w:r>
        <w:rPr>
          <w:rStyle w:val="SourceText"/>
          <w:sz w:val="20"/>
          <w:szCs w:val="20"/>
        </w:rPr>
        <w:t>exit()</w:t>
      </w:r>
    </w:p>
    <w:p>
      <w:pPr>
        <w:pStyle w:val="Normal"/>
        <w:spacing w:lineRule="auto" w:line="360"/>
        <w:rPr/>
      </w:pPr>
      <w:r>
        <w:rPr>
          <w:rStyle w:val="SourceText"/>
          <w:sz w:val="20"/>
          <w:szCs w:val="20"/>
        </w:rPr>
        <w:t xml:space="preserve">        </w:t>
      </w:r>
      <w:r>
        <w:rPr>
          <w:rStyle w:val="SourceText"/>
          <w:sz w:val="20"/>
          <w:szCs w:val="20"/>
        </w:rPr>
        <w:t>elif valik == "l" or valik == "L":</w:t>
      </w:r>
    </w:p>
    <w:p>
      <w:pPr>
        <w:pStyle w:val="Normal"/>
        <w:spacing w:lineRule="auto" w:line="360"/>
        <w:rPr/>
      </w:pPr>
      <w:r>
        <w:rPr>
          <w:rStyle w:val="SourceText"/>
          <w:sz w:val="20"/>
          <w:szCs w:val="20"/>
        </w:rPr>
        <w:t xml:space="preserve">            </w:t>
      </w:r>
      <w:r>
        <w:rPr>
          <w:rStyle w:val="SourceText"/>
          <w:sz w:val="20"/>
          <w:szCs w:val="20"/>
        </w:rPr>
        <w:t>lisa()</w:t>
      </w:r>
    </w:p>
    <w:p>
      <w:pPr>
        <w:pStyle w:val="Normal"/>
        <w:spacing w:lineRule="auto" w:line="360"/>
        <w:rPr/>
      </w:pPr>
      <w:r>
        <w:rPr>
          <w:rStyle w:val="SourceText"/>
          <w:sz w:val="20"/>
          <w:szCs w:val="20"/>
        </w:rPr>
        <w:t xml:space="preserve">        </w:t>
      </w:r>
      <w:r>
        <w:rPr>
          <w:rStyle w:val="SourceText"/>
          <w:sz w:val="20"/>
          <w:szCs w:val="20"/>
        </w:rPr>
        <w:t>elif valik == "p" or valik == "P":</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pPr>
      <w:r>
        <w:rPr>
          <w:rStyle w:val="SourceText"/>
          <w:sz w:val="20"/>
          <w:szCs w:val="20"/>
        </w:rPr>
        <w:t xml:space="preserve">        </w:t>
      </w:r>
      <w:r>
        <w:rPr>
          <w:rStyle w:val="SourceText"/>
          <w:sz w:val="20"/>
          <w:szCs w:val="20"/>
        </w:rPr>
        <w:t>elif valik == "k" or valik == "K":</w:t>
      </w:r>
    </w:p>
    <w:p>
      <w:pPr>
        <w:pStyle w:val="Normal"/>
        <w:spacing w:lineRule="auto" w:line="360"/>
        <w:rPr/>
      </w:pPr>
      <w:r>
        <w:rPr>
          <w:rStyle w:val="SourceText"/>
          <w:sz w:val="20"/>
          <w:szCs w:val="20"/>
        </w:rPr>
        <w:t xml:space="preserve">            </w:t>
      </w:r>
      <w:r>
        <w:rPr>
          <w:rStyle w:val="SourceText"/>
          <w:sz w:val="20"/>
          <w:szCs w:val="20"/>
        </w:rPr>
        <w:t>taaslae_järjend()</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pPr>
      <w:r>
        <w:rPr>
          <w:rStyle w:val="SourceText"/>
          <w:sz w:val="20"/>
          <w:szCs w:val="20"/>
        </w:rPr>
        <w:t xml:space="preserve">        </w:t>
      </w:r>
      <w:r>
        <w:rPr>
          <w:rStyle w:val="SourceText"/>
          <w:sz w:val="20"/>
          <w:szCs w:val="20"/>
        </w:rPr>
        <w:t>elif valik == "":</w:t>
      </w:r>
    </w:p>
    <w:p>
      <w:pPr>
        <w:pStyle w:val="Normal"/>
        <w:spacing w:lineRule="auto" w:line="360"/>
        <w:rPr/>
      </w:pPr>
      <w:r>
        <w:rPr>
          <w:rStyle w:val="SourceText"/>
          <w:sz w:val="20"/>
          <w:szCs w:val="20"/>
        </w:rPr>
        <w:t xml:space="preserve">            </w:t>
      </w:r>
      <w:r>
        <w:rPr>
          <w:rStyle w:val="SourceText"/>
          <w:sz w:val="20"/>
          <w:szCs w:val="20"/>
        </w:rPr>
        <w:t>kuva()</w:t>
      </w:r>
    </w:p>
    <w:p>
      <w:pPr>
        <w:pStyle w:val="Normal"/>
        <w:spacing w:lineRule="auto" w:line="360"/>
        <w:rPr/>
      </w:pPr>
      <w:r>
        <w:rPr>
          <w:rStyle w:val="SourceText"/>
          <w:sz w:val="20"/>
          <w:szCs w:val="20"/>
        </w:rPr>
        <w:t xml:space="preserve">        </w:t>
      </w:r>
      <w:r>
        <w:rPr>
          <w:rStyle w:val="SourceText"/>
          <w:sz w:val="20"/>
          <w:szCs w:val="20"/>
        </w:rPr>
        <w:t>else:</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pPr>
      <w:r>
        <w:rPr>
          <w:rStyle w:val="SourceText"/>
          <w:sz w:val="20"/>
          <w:szCs w:val="20"/>
        </w:rPr>
        <w:t xml:space="preserve">    </w:t>
      </w:r>
      <w:r>
        <w:rPr>
          <w:rStyle w:val="SourceText"/>
          <w:sz w:val="20"/>
          <w:szCs w:val="20"/>
        </w:rPr>
        <w:t>except KeyboardInterrupt:</w:t>
      </w:r>
    </w:p>
    <w:p>
      <w:pPr>
        <w:pStyle w:val="Normal"/>
        <w:spacing w:lineRule="auto" w:line="360"/>
        <w:rPr/>
      </w:pPr>
      <w:r>
        <w:rPr>
          <w:rStyle w:val="SourceText"/>
          <w:sz w:val="20"/>
          <w:szCs w:val="20"/>
        </w:rPr>
        <w:t xml:space="preserve">        </w:t>
      </w:r>
      <w:r>
        <w:rPr>
          <w:rStyle w:val="SourceText"/>
          <w:sz w:val="20"/>
          <w:szCs w:val="20"/>
        </w:rPr>
        <w:t>exit()</w:t>
      </w:r>
    </w:p>
    <w:p>
      <w:pPr>
        <w:pStyle w:val="Normal"/>
        <w:spacing w:lineRule="auto" w:line="360"/>
        <w:rPr>
          <w:rStyle w:val="SourceText"/>
          <w:sz w:val="20"/>
          <w:szCs w:val="20"/>
        </w:rPr>
      </w:pPr>
      <w:r>
        <w:rPr>
          <w:sz w:val="20"/>
          <w:szCs w:val="20"/>
        </w:rPr>
      </w:r>
    </w:p>
    <w:p>
      <w:pPr>
        <w:pStyle w:val="Normal"/>
        <w:spacing w:lineRule="auto" w:line="360"/>
        <w:rPr/>
      </w:pPr>
      <w:r>
        <w:rPr>
          <w:rStyle w:val="SourceText"/>
          <w:sz w:val="20"/>
          <w:szCs w:val="20"/>
        </w:rPr>
        <w:t>if __name__ == "__main__":</w:t>
      </w:r>
    </w:p>
    <w:p>
      <w:pPr>
        <w:pStyle w:val="Normal"/>
        <w:spacing w:lineRule="auto" w:line="360"/>
        <w:rPr/>
      </w:pPr>
      <w:r>
        <w:rPr>
          <w:rStyle w:val="SourceText"/>
          <w:sz w:val="20"/>
          <w:szCs w:val="20"/>
        </w:rPr>
        <w:t xml:space="preserve">    </w:t>
      </w:r>
      <w:r>
        <w:rPr>
          <w:rStyle w:val="SourceText"/>
          <w:sz w:val="20"/>
          <w:szCs w:val="20"/>
        </w:rPr>
        <w:t>puhasta_ekraan()</w:t>
      </w:r>
    </w:p>
    <w:p>
      <w:pPr>
        <w:pStyle w:val="Normal"/>
        <w:spacing w:lineRule="auto" w:line="360"/>
        <w:rPr/>
      </w:pPr>
      <w:r>
        <w:rPr>
          <w:rStyle w:val="SourceText"/>
          <w:sz w:val="20"/>
          <w:szCs w:val="20"/>
        </w:rPr>
        <w:t xml:space="preserve">    </w:t>
      </w:r>
      <w:r>
        <w:rPr>
          <w:rStyle w:val="SourceText"/>
          <w:sz w:val="20"/>
          <w:szCs w:val="20"/>
        </w:rPr>
        <w:t>tervitus()</w:t>
      </w:r>
    </w:p>
    <w:p>
      <w:pPr>
        <w:pStyle w:val="Normal"/>
        <w:spacing w:lineRule="auto" w:line="360"/>
        <w:rPr/>
      </w:pPr>
      <w:r>
        <w:rPr>
          <w:rStyle w:val="SourceText"/>
          <w:sz w:val="20"/>
          <w:szCs w:val="20"/>
        </w:rPr>
        <w:t xml:space="preserve">    </w:t>
      </w:r>
      <w:r>
        <w:rPr>
          <w:rStyle w:val="SourceText"/>
          <w:sz w:val="20"/>
          <w:szCs w:val="20"/>
        </w:rPr>
        <w:t>täida_järjend("Aforismid", kogutud_mõtted, ajutised_mõtted)</w:t>
      </w:r>
    </w:p>
    <w:p>
      <w:pPr>
        <w:pStyle w:val="Normal"/>
        <w:spacing w:lineRule="auto" w:line="360"/>
        <w:rPr/>
      </w:pPr>
      <w:r>
        <w:rPr>
          <w:rStyle w:val="SourceText"/>
          <w:sz w:val="20"/>
          <w:szCs w:val="20"/>
        </w:rPr>
        <w:t xml:space="preserve">    </w:t>
      </w:r>
      <w:r>
        <w:rPr>
          <w:rStyle w:val="SourceText"/>
          <w:sz w:val="20"/>
          <w:szCs w:val="20"/>
        </w:rPr>
        <w:t>main()</w:t>
      </w:r>
    </w:p>
    <w:p>
      <w:pPr>
        <w:pStyle w:val="Normal"/>
        <w:spacing w:lineRule="auto" w:line="360"/>
        <w:rPr>
          <w:rStyle w:val="SourceText"/>
          <w:sz w:val="20"/>
          <w:szCs w:val="20"/>
        </w:rPr>
      </w:pPr>
      <w:r>
        <w:rPr>
          <w:sz w:val="20"/>
          <w:szCs w:val="20"/>
        </w:rPr>
      </w:r>
    </w:p>
    <w:p>
      <w:pPr>
        <w:pStyle w:val="Normal"/>
        <w:spacing w:lineRule="auto" w:line="360"/>
        <w:rPr>
          <w:rStyle w:val="SourceText"/>
          <w:sz w:val="20"/>
          <w:szCs w:val="20"/>
        </w:rPr>
      </w:pPr>
      <w:r>
        <w:rPr>
          <w:sz w:val="20"/>
          <w:szCs w:val="20"/>
        </w:rPr>
      </w:r>
      <w:r>
        <w:br w:type="page"/>
      </w:r>
    </w:p>
    <w:p>
      <w:pPr>
        <w:pStyle w:val="Heading1"/>
        <w:rPr/>
      </w:pPr>
      <w:bookmarkStart w:id="25" w:name="__RefHeading___Toc3346_877542379"/>
      <w:bookmarkEnd w:id="25"/>
      <w:r>
        <w:rPr>
          <w:rStyle w:val="SourceText"/>
          <w:rFonts w:ascii="Times New Roman" w:hAnsi="Times New Roman"/>
        </w:rPr>
        <w:t>LISA 4. LICENSE</w:t>
      </w:r>
    </w:p>
    <w:p>
      <w:pPr>
        <w:pStyle w:val="Normal"/>
        <w:rPr>
          <w:rStyle w:val="SourceText"/>
          <w:rFonts w:ascii="Times New Roman" w:hAnsi="Times New Roman"/>
        </w:rPr>
      </w:pPr>
      <w:r>
        <w:rPr/>
      </w:r>
    </w:p>
    <w:p>
      <w:pPr>
        <w:pStyle w:val="Normal"/>
        <w:rPr/>
      </w:pPr>
      <w:r>
        <w:rPr>
          <w:rStyle w:val="SourceText"/>
        </w:rPr>
        <w:t>MIT License</w:t>
      </w:r>
    </w:p>
    <w:p>
      <w:pPr>
        <w:pStyle w:val="Normal"/>
        <w:rPr>
          <w:rStyle w:val="SourceText"/>
          <w:rFonts w:ascii="Times New Roman" w:hAnsi="Times New Roman"/>
        </w:rPr>
      </w:pPr>
      <w:r>
        <w:rPr/>
      </w:r>
    </w:p>
    <w:p>
      <w:pPr>
        <w:pStyle w:val="Normal"/>
        <w:rPr/>
      </w:pPr>
      <w:r>
        <w:rPr>
          <w:rStyle w:val="SourceText"/>
        </w:rPr>
        <w:t>Copyright (c) 2018 Liis-Marii Küüner</w:t>
      </w:r>
    </w:p>
    <w:p>
      <w:pPr>
        <w:pStyle w:val="Normal"/>
        <w:rPr>
          <w:rStyle w:val="SourceText"/>
          <w:rFonts w:ascii="Times New Roman" w:hAnsi="Times New Roman"/>
        </w:rPr>
      </w:pPr>
      <w:r>
        <w:rPr/>
      </w:r>
    </w:p>
    <w:p>
      <w:pPr>
        <w:pStyle w:val="Normal"/>
        <w:rPr/>
      </w:pPr>
      <w:r>
        <w:rPr>
          <w:rStyle w:val="SourceText"/>
        </w:rPr>
        <w:t>Permission is hereby granted, free of charge, to any person obtaining a copy</w:t>
      </w:r>
    </w:p>
    <w:p>
      <w:pPr>
        <w:pStyle w:val="Normal"/>
        <w:rPr/>
      </w:pPr>
      <w:r>
        <w:rPr>
          <w:rStyle w:val="SourceText"/>
        </w:rPr>
        <w:t>of this software and associated documentation files (the "Software"), to deal</w:t>
      </w:r>
    </w:p>
    <w:p>
      <w:pPr>
        <w:pStyle w:val="Normal"/>
        <w:rPr/>
      </w:pPr>
      <w:r>
        <w:rPr>
          <w:rStyle w:val="SourceText"/>
        </w:rPr>
        <w:t>in the Software without restriction, including without limitation the rights</w:t>
      </w:r>
    </w:p>
    <w:p>
      <w:pPr>
        <w:pStyle w:val="Normal"/>
        <w:rPr/>
      </w:pPr>
      <w:r>
        <w:rPr>
          <w:rStyle w:val="SourceText"/>
        </w:rPr>
        <w:t>to use, copy, modify, merge, publish, distribute, sublicense, and/or sell</w:t>
      </w:r>
    </w:p>
    <w:p>
      <w:pPr>
        <w:pStyle w:val="Normal"/>
        <w:rPr/>
      </w:pPr>
      <w:r>
        <w:rPr>
          <w:rStyle w:val="SourceText"/>
        </w:rPr>
        <w:t>copies of the Software, and to permit persons to whom the Software is</w:t>
      </w:r>
    </w:p>
    <w:p>
      <w:pPr>
        <w:pStyle w:val="Normal"/>
        <w:rPr/>
      </w:pPr>
      <w:r>
        <w:rPr>
          <w:rStyle w:val="SourceText"/>
        </w:rPr>
        <w:t>furnished to do so, subject to the following conditions:</w:t>
      </w:r>
    </w:p>
    <w:p>
      <w:pPr>
        <w:pStyle w:val="Normal"/>
        <w:rPr>
          <w:rStyle w:val="SourceText"/>
          <w:rFonts w:ascii="Times New Roman" w:hAnsi="Times New Roman"/>
        </w:rPr>
      </w:pPr>
      <w:r>
        <w:rPr/>
      </w:r>
    </w:p>
    <w:p>
      <w:pPr>
        <w:pStyle w:val="Normal"/>
        <w:rPr/>
      </w:pPr>
      <w:r>
        <w:rPr>
          <w:rStyle w:val="SourceText"/>
        </w:rPr>
        <w:t>The above copyright notice and this permission notice shall be included in all</w:t>
      </w:r>
    </w:p>
    <w:p>
      <w:pPr>
        <w:pStyle w:val="Normal"/>
        <w:rPr/>
      </w:pPr>
      <w:r>
        <w:rPr>
          <w:rStyle w:val="SourceText"/>
        </w:rPr>
        <w:t>copies or substantial portions of the Software.</w:t>
      </w:r>
    </w:p>
    <w:p>
      <w:pPr>
        <w:pStyle w:val="Normal"/>
        <w:rPr>
          <w:rStyle w:val="SourceText"/>
          <w:rFonts w:ascii="Times New Roman" w:hAnsi="Times New Roman"/>
        </w:rPr>
      </w:pPr>
      <w:r>
        <w:rPr/>
      </w:r>
    </w:p>
    <w:p>
      <w:pPr>
        <w:pStyle w:val="Normal"/>
        <w:rPr/>
      </w:pPr>
      <w:r>
        <w:rPr>
          <w:rStyle w:val="SourceText"/>
        </w:rPr>
        <w:t>THE SOFTWARE IS PROVIDED "AS IS", WITHOUT WARRANTY OF ANY KIND, EXPRESS OR</w:t>
      </w:r>
    </w:p>
    <w:p>
      <w:pPr>
        <w:pStyle w:val="Normal"/>
        <w:rPr/>
      </w:pPr>
      <w:r>
        <w:rPr>
          <w:rStyle w:val="SourceText"/>
        </w:rPr>
        <w:t>IMPLIED, INCLUDING BUT NOT LIMITED TO THE WARRANTIES OF MERCHANTABILITY,</w:t>
      </w:r>
    </w:p>
    <w:p>
      <w:pPr>
        <w:pStyle w:val="Normal"/>
        <w:rPr/>
      </w:pPr>
      <w:r>
        <w:rPr>
          <w:rStyle w:val="SourceText"/>
        </w:rPr>
        <w:t>FITNESS FOR A PARTICULAR PURPOSE AND NONINFRINGEMENT. IN NO EVENT SHALL THE</w:t>
      </w:r>
    </w:p>
    <w:p>
      <w:pPr>
        <w:pStyle w:val="Normal"/>
        <w:rPr/>
      </w:pPr>
      <w:r>
        <w:rPr>
          <w:rStyle w:val="SourceText"/>
        </w:rPr>
        <w:t>AUTHORS OR COPYRIGHT HOLDERS BE LIABLE FOR ANY CLAIM, DAMAGES OR OTHER</w:t>
      </w:r>
    </w:p>
    <w:p>
      <w:pPr>
        <w:pStyle w:val="Normal"/>
        <w:rPr/>
      </w:pPr>
      <w:r>
        <w:rPr>
          <w:rStyle w:val="SourceText"/>
        </w:rPr>
        <w:t>LIABILITY, WHETHER IN AN ACTION OF CONTRACT, TORT OR OTHERWISE, ARISING FROM,</w:t>
      </w:r>
    </w:p>
    <w:p>
      <w:pPr>
        <w:pStyle w:val="Normal"/>
        <w:rPr/>
      </w:pPr>
      <w:r>
        <w:rPr>
          <w:rStyle w:val="SourceText"/>
        </w:rPr>
        <w:t>OUT OF OR IN CONNECTION WITH THE SOFTWARE OR THE USE OR OTHER DEALINGS IN THE</w:t>
      </w:r>
    </w:p>
    <w:p>
      <w:pPr>
        <w:pStyle w:val="Normal"/>
        <w:rPr/>
      </w:pPr>
      <w:r>
        <w:rPr>
          <w:rStyle w:val="SourceText"/>
        </w:rPr>
        <w:t>SOFTWARE.</w:t>
      </w:r>
    </w:p>
    <w:sectPr>
      <w:footerReference w:type="default" r:id="rId6"/>
      <w:type w:val="nextPage"/>
      <w:pgSz w:w="12240" w:h="15840"/>
      <w:pgMar w:left="1701" w:right="1418" w:header="0" w:top="1418" w:footer="708" w:bottom="1418"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swiss"/>
    <w:pitch w:val="variable"/>
  </w:font>
  <w:font w:name="OpenSymbol">
    <w:altName w:val="Arial Unicode MS"/>
    <w:charset w:val="01"/>
    <w:family w:val="roman"/>
    <w:pitch w:val="variable"/>
  </w:font>
  <w:font w:name="DejaVu Sans Mono">
    <w:charset w:val="01"/>
    <w:family w:val="roman"/>
    <w:pitch w:val="variable"/>
  </w:font>
  <w:font w:name="DejaVu Sans">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536" w:leader="none"/>
        <w:tab w:val="right" w:pos="9072" w:leader="none"/>
      </w:tabs>
      <w:spacing w:lineRule="auto" w:line="240" w:before="0" w:after="0"/>
      <w:ind w:left="0" w:right="0" w:hanging="0"/>
      <w:jc w:val="center"/>
      <w:rPr/>
    </w:pPr>
    <w:r>
      <w:rPr/>
      <w:fldChar w:fldCharType="begin"/>
    </w:r>
    <w:r>
      <w:rPr/>
      <w:instrText> PAGE </w:instrText>
    </w:r>
    <w:r>
      <w:rPr/>
      <w:fldChar w:fldCharType="separate"/>
    </w:r>
    <w:r>
      <w:rPr/>
      <w:t>26</w:t>
    </w:r>
    <w:r>
      <w:rPr/>
      <w:fldChar w:fldCharType="end"/>
    </w:r>
  </w:p>
  <w:p>
    <w:pPr>
      <w:pStyle w:val="Normal"/>
      <w:keepNext w:val="false"/>
      <w:keepLines w:val="false"/>
      <w:widowControl/>
      <w:tabs>
        <w:tab w:val="center" w:pos="4536" w:leader="none"/>
        <w:tab w:val="right" w:pos="907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t-EE" w:eastAsia="zh-CN" w:bidi="hi-IN"/>
      </w:rPr>
    </w:rPrDefault>
    <w:pPrDefault>
      <w:pPr/>
    </w:pPrDefault>
  </w:docDefaults>
  <w:style w:type="paragraph" w:styleId="Normal">
    <w:name w:val="Normal"/>
    <w:qFormat/>
    <w:pPr>
      <w:keepNext w:val="false"/>
      <w:keepLines w:val="false"/>
      <w:widowControl/>
      <w:overflowPunct w:val="true"/>
      <w:bidi w:val="0"/>
      <w:spacing w:lineRule="auto" w:line="360" w:before="0" w:after="0"/>
      <w:ind w:left="0" w:right="0" w:hanging="0"/>
      <w:jc w:val="left"/>
    </w:pPr>
    <w:rPr>
      <w:rFonts w:ascii="Times New Roman" w:hAnsi="Times New Roman" w:eastAsia="Arial" w:cs="Arial"/>
      <w:b w:val="false"/>
      <w:i w:val="false"/>
      <w:caps w:val="false"/>
      <w:smallCaps w:val="false"/>
      <w:strike w:val="false"/>
      <w:dstrike w:val="false"/>
      <w:color w:val="000000"/>
      <w:kern w:val="0"/>
      <w:position w:val="0"/>
      <w:sz w:val="24"/>
      <w:sz w:val="24"/>
      <w:szCs w:val="22"/>
      <w:u w:val="none"/>
      <w:vertAlign w:val="baseline"/>
      <w:lang w:val="et-EE" w:eastAsia="zh-CN" w:bidi="hi-IN"/>
    </w:rPr>
  </w:style>
  <w:style w:type="paragraph" w:styleId="Heading1">
    <w:name w:val="Heading 1"/>
    <w:basedOn w:val="Heading"/>
    <w:next w:val="Normal"/>
    <w:qFormat/>
    <w:pPr>
      <w:keepNext w:val="true"/>
      <w:keepLines/>
      <w:widowControl w:val="false"/>
      <w:bidi w:val="0"/>
      <w:spacing w:lineRule="auto" w:line="360"/>
      <w:jc w:val="left"/>
    </w:pPr>
    <w:rPr>
      <w:rFonts w:ascii="Times New Roman" w:hAnsi="Times New Roman" w:eastAsia="Times" w:cs="Times"/>
      <w:b/>
      <w:color w:val="000000"/>
      <w:kern w:val="0"/>
      <w:sz w:val="32"/>
      <w:szCs w:val="32"/>
      <w:lang w:val="et-EE" w:eastAsia="zh-CN" w:bidi="hi-IN"/>
    </w:rPr>
  </w:style>
  <w:style w:type="paragraph" w:styleId="Heading2">
    <w:name w:val="Heading 2"/>
    <w:basedOn w:val="Heading"/>
    <w:next w:val="Normal"/>
    <w:qFormat/>
    <w:pPr>
      <w:keepNext w:val="true"/>
      <w:keepLines/>
      <w:widowControl w:val="false"/>
      <w:bidi w:val="0"/>
      <w:spacing w:lineRule="auto" w:line="360"/>
      <w:jc w:val="left"/>
    </w:pPr>
    <w:rPr>
      <w:rFonts w:ascii="Times New Roman" w:hAnsi="Times New Roman" w:eastAsia="Times" w:cs="Times"/>
      <w:b/>
      <w:color w:val="000000"/>
      <w:kern w:val="0"/>
      <w:sz w:val="28"/>
      <w:szCs w:val="28"/>
      <w:lang w:val="et-EE" w:eastAsia="zh-CN" w:bidi="hi-IN"/>
    </w:rPr>
  </w:style>
  <w:style w:type="paragraph" w:styleId="Heading3">
    <w:name w:val="Heading 3"/>
    <w:basedOn w:val="Heading"/>
    <w:next w:val="Normal"/>
    <w:qFormat/>
    <w:pPr>
      <w:keepNext w:val="true"/>
      <w:keepLines/>
      <w:widowControl w:val="false"/>
      <w:bidi w:val="0"/>
      <w:spacing w:lineRule="auto" w:line="360" w:before="320" w:after="80"/>
      <w:jc w:val="left"/>
    </w:pPr>
    <w:rPr>
      <w:rFonts w:ascii="Times New Roman" w:hAnsi="Times New Roman" w:eastAsia="Arial" w:cs="Arial"/>
      <w:b/>
      <w:color w:val="000000"/>
      <w:kern w:val="0"/>
      <w:sz w:val="26"/>
      <w:szCs w:val="26"/>
      <w:lang w:val="et-EE" w:eastAsia="zh-CN" w:bidi="hi-IN"/>
    </w:rPr>
  </w:style>
  <w:style w:type="paragraph" w:styleId="Heading4">
    <w:name w:val="Heading 4"/>
    <w:basedOn w:val="Heading"/>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t-EE" w:eastAsia="zh-CN" w:bidi="hi-IN"/>
    </w:rPr>
  </w:style>
  <w:style w:type="paragraph" w:styleId="Heading5">
    <w:name w:val="Heading 5"/>
    <w:basedOn w:val="Heading"/>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t-EE" w:eastAsia="zh-CN" w:bidi="hi-IN"/>
    </w:rPr>
  </w:style>
  <w:style w:type="paragraph" w:styleId="Heading6">
    <w:name w:val="Heading 6"/>
    <w:basedOn w:val="Heading"/>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t-EE"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eastAsia="CG Times" w:cs="CG Times"/>
      <w:sz w:val="24"/>
      <w:szCs w:val="24"/>
    </w:rPr>
  </w:style>
  <w:style w:type="character" w:styleId="ListLabel2">
    <w:name w:val="ListLabel 2"/>
    <w:qFormat/>
    <w:rPr>
      <w:rFonts w:eastAsia="CG Times" w:cs="CG Times"/>
      <w:sz w:val="24"/>
      <w:szCs w:val="24"/>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DejaVu Sans Mono" w:hAnsi="DejaVu Sans Mono" w:eastAsia="DejaVu Sans Mono" w:cs="DejaVu Sans Mono"/>
    </w:rPr>
  </w:style>
  <w:style w:type="character" w:styleId="IndexLink">
    <w:name w:val="Index Link"/>
    <w:qFormat/>
    <w:rPr/>
  </w:style>
  <w:style w:type="character" w:styleId="ListLabel3">
    <w:name w:val="ListLabel 3"/>
    <w:qFormat/>
    <w:rPr>
      <w:rFonts w:ascii="Times New Roman" w:hAnsi="Times New Roman" w:cs="OpenSymbol"/>
      <w:sz w:val="24"/>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Times New Roman" w:hAnsi="Times New Roman"/>
    </w:rPr>
  </w:style>
  <w:style w:type="character" w:styleId="ListLabel13">
    <w:name w:val="ListLabel 13"/>
    <w:qFormat/>
    <w:rPr>
      <w:rFonts w:ascii="Times New Roman" w:hAnsi="Times New Roman" w:eastAsia="CG Times" w:cs="CG Times"/>
      <w:sz w:val="24"/>
      <w:szCs w:val="24"/>
    </w:rPr>
  </w:style>
  <w:style w:type="character" w:styleId="ListLabel14">
    <w:name w:val="ListLabel 14"/>
    <w:qFormat/>
    <w:rPr>
      <w:rFonts w:ascii="Times New Roman" w:hAnsi="Times New Roman"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tyle>
  <w:style w:type="character" w:styleId="ListLabel24">
    <w:name w:val="ListLabel 24"/>
    <w:qFormat/>
    <w:rPr>
      <w:rFonts w:eastAsia="CG Times" w:cs="CG Times"/>
      <w:sz w:val="24"/>
      <w:szCs w:val="24"/>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t-EE"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paragraph" w:styleId="Footer">
    <w:name w:val="Footer"/>
    <w:basedOn w:val="Normal"/>
    <w:pPr/>
    <w:rPr/>
  </w:style>
  <w:style w:type="paragraph" w:styleId="TOAHeading">
    <w:name w:val="TOA Heading"/>
    <w:basedOn w:val="Heading"/>
    <w:qFormat/>
    <w:pPr>
      <w:suppressLineNumbers/>
      <w:ind w:left="0" w:right="0" w:hanging="0"/>
    </w:pPr>
    <w:rPr>
      <w:b/>
      <w:bCs/>
      <w:sz w:val="32"/>
      <w:szCs w:val="32"/>
    </w:rPr>
  </w:style>
  <w:style w:type="paragraph" w:styleId="TableofAuthorities">
    <w:name w:val="Table of Authorities"/>
    <w:basedOn w:val="Heading"/>
    <w:qFormat/>
    <w:pPr>
      <w:suppressLineNumbers/>
      <w:ind w:left="0" w:right="0" w:hanging="0"/>
    </w:pPr>
    <w:rPr>
      <w:b/>
      <w:bCs/>
      <w:sz w:val="32"/>
      <w:szCs w:val="32"/>
    </w:rPr>
  </w:style>
  <w:style w:type="paragraph" w:styleId="Contents1">
    <w:name w:val="TOC 1"/>
    <w:basedOn w:val="Index"/>
    <w:pPr>
      <w:tabs>
        <w:tab w:val="right" w:pos="9121" w:leader="dot"/>
      </w:tabs>
      <w:ind w:left="0" w:right="0" w:hanging="0"/>
    </w:pPr>
    <w:rPr/>
  </w:style>
  <w:style w:type="paragraph" w:styleId="Contents2">
    <w:name w:val="TOC 2"/>
    <w:basedOn w:val="Index"/>
    <w:pPr>
      <w:tabs>
        <w:tab w:val="right" w:pos="8838" w:leader="dot"/>
      </w:tabs>
      <w:ind w:left="283" w:right="0" w:hanging="0"/>
    </w:pPr>
    <w:rPr/>
  </w:style>
  <w:style w:type="paragraph" w:styleId="Contents3">
    <w:name w:val="TOC 3"/>
    <w:basedOn w:val="Index"/>
    <w:pPr>
      <w:tabs>
        <w:tab w:val="right" w:pos="8555" w:leader="dot"/>
      </w:tabs>
      <w:ind w:left="566" w:right="0" w:hanging="0"/>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pantrel/head-motted" TargetMode="External"/><Relationship Id="rId3" Type="http://schemas.openxmlformats.org/officeDocument/2006/relationships/hyperlink" Target="https://www.britannica.com/biography/Francois-VI-duke-de-La-Rochefoucauld" TargetMode="External"/><Relationship Id="rId4" Type="http://schemas.openxmlformats.org/officeDocument/2006/relationships/hyperlink" Target="http://scratch.ttu.ee/failid/Python_sisse.pdf" TargetMode="External"/><Relationship Id="rId5" Type="http://schemas.openxmlformats.org/officeDocument/2006/relationships/hyperlink" Target="https://courses.cs.ut.ee/all/MTAT.03.100/2012_fall/uploads/opi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6915</TotalTime>
  <Application>LibreOffice/6.0.3.2$Linux_X86_64 LibreOffice_project/00m0$Build-2</Application>
  <Pages>26</Pages>
  <Words>4571</Words>
  <Characters>29071</Characters>
  <CharactersWithSpaces>34025</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2018-05-21T04:52:48Z</dcterms:modified>
  <cp:revision>31</cp:revision>
  <dc:subject/>
  <dc:title/>
</cp:coreProperties>
</file>