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DFA3" w14:textId="77777777" w:rsidR="009540A6" w:rsidRPr="00B01011" w:rsidRDefault="00000000">
      <w:pPr>
        <w:spacing w:after="40"/>
        <w:jc w:val="center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แผนการจัดการเรียนรู้ที่ 2</w:t>
      </w:r>
    </w:p>
    <w:p w14:paraId="4D5B530B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หน่วยที่ 1 เรื่อง ข้อมูลและการเรียนรู้ของ AI</w:t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  <w:t>จำนวน 6 ชั่วโมง</w:t>
      </w:r>
    </w:p>
    <w:p w14:paraId="438DBD3D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proofErr w:type="spellStart"/>
      <w:r w:rsidRPr="00B01011">
        <w:rPr>
          <w:rFonts w:ascii="TH SarabunPSK" w:hAnsi="TH SarabunPSK" w:cs="TH SarabunPSK"/>
          <w:sz w:val="32"/>
          <w:szCs w:val="32"/>
        </w:rPr>
        <w:t>เรื่อง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ข้อมูลที่ดี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vs 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แย่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(Data Preparation)</w:t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จำนวน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2 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ชั่วโมง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ชั่วโมงที่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3-4)</w:t>
      </w:r>
    </w:p>
    <w:p w14:paraId="2FA1AABF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วิชา คอมพิวเตอร์</w:t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  <w:t>กลุ่มสาระการเรียนรู้ วิทยาศาสตร์และเทคโนโลยี</w:t>
      </w:r>
    </w:p>
    <w:p w14:paraId="68203634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ชั้นมัธยมศึกษาปีที่ 3</w:t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  <w:t>ภาคเรียนที่ 1 ปีการศึกษา 2569</w:t>
      </w:r>
    </w:p>
    <w:p w14:paraId="36CC5A68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ผู้สอน นายภาณุพงศ์ อุ่นคำ</w:t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  <w:t>โรงเรียนบ้านป่ายุบ (บุ้นกีประชานุเคราะห์)</w:t>
      </w:r>
    </w:p>
    <w:p w14:paraId="58B528BD" w14:textId="77777777" w:rsidR="009540A6" w:rsidRPr="00B01011" w:rsidRDefault="009540A6">
      <w:pPr>
        <w:rPr>
          <w:rFonts w:ascii="TH SarabunPSK" w:hAnsi="TH SarabunPSK" w:cs="TH SarabunPSK"/>
          <w:sz w:val="32"/>
          <w:szCs w:val="32"/>
        </w:rPr>
      </w:pPr>
    </w:p>
    <w:p w14:paraId="38E8B626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1. มาตรฐานการเรียนรู้/ตัวชี้วัด</w:t>
      </w:r>
    </w:p>
    <w:p w14:paraId="52A0A153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มฐ. ว 4.1 เข้าใจแนวคิดหลักในวิทยาการคอมพิวเตอร์ ได้แก่ การนำเข้าข้อมูล การประมวลผล การจัดเก็บข้อมูล การทำงานร่วมกัน และการค้นหาแบบแผน</w:t>
      </w:r>
    </w:p>
    <w:p w14:paraId="7759DEF7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ตัวชี้วัดระหว่างทาง</w:t>
      </w:r>
    </w:p>
    <w:p w14:paraId="4DCBA68F" w14:textId="77777777" w:rsidR="009540A6" w:rsidRPr="00B01011" w:rsidRDefault="00000000">
      <w:pPr>
        <w:spacing w:after="40"/>
        <w:ind w:left="14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ว 4.1 ม.3/2 รวบรวมข้อมูล ประมวลผล ประเมินผล นำเสนอข้อมูลและสารสนเทศตามวัตถุประสงค์โดยใช้ซอฟต์แวร์หรือบริการบนอินเทอร์เน็ตที่หลากหลาย</w:t>
      </w:r>
    </w:p>
    <w:p w14:paraId="18C1AD78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2. จุดประสงค์การเรียนรู้ ความรู้ฝังแน่น ความเข้าใจที่คงทน (Enduring Understanding)</w:t>
      </w:r>
    </w:p>
    <w:p w14:paraId="59288F30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1. บอกได้ว่าข้อมูลที่ดีสำหรับสอน AI ควรมีลักษณะอย่างไร (K)</w:t>
      </w:r>
    </w:p>
    <w:p w14:paraId="0409FFEE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2. วิเคราะห์และเปรียบเทียบได้ว่า Dataset ชุดใดดีกว่า พร้อมให้เหตุผลสนับสนุน (K, P)</w:t>
      </w:r>
    </w:p>
    <w:p w14:paraId="0EABF89F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3. ปฏิบัติการจัดหมวดหมู่ภาพและจัดเตรียมข้อมูล (Data Preparation) ได้อย่างถูกต้อง (P)</w:t>
      </w:r>
    </w:p>
    <w:p w14:paraId="766DB736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4. ตระหนักถึงความสำคัญของคุณภาพข้อมูลที่ส่งผลต่อความแม่นยำของ AI (A)</w:t>
      </w:r>
    </w:p>
    <w:p w14:paraId="6A1A8F72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3. คุณลักษณะอันพึงประสงค์</w:t>
      </w:r>
    </w:p>
    <w:p w14:paraId="17FDF9EF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1. รักชาติฯ</w:t>
      </w:r>
      <w:r w:rsidRPr="00B01011">
        <w:rPr>
          <w:rFonts w:ascii="TH SarabunPSK" w:hAnsi="TH SarabunPSK" w:cs="TH SarabunPSK"/>
          <w:sz w:val="32"/>
          <w:szCs w:val="32"/>
        </w:rPr>
        <w:tab/>
        <w:t>2. ซื่อสัตย์</w:t>
      </w:r>
      <w:r w:rsidRPr="00B01011">
        <w:rPr>
          <w:rFonts w:ascii="TH SarabunPSK" w:hAnsi="TH SarabunPSK" w:cs="TH SarabunPSK"/>
          <w:sz w:val="32"/>
          <w:szCs w:val="32"/>
        </w:rPr>
        <w:tab/>
        <w:t>3. มีวินัย</w:t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  <w:t>4. ใฝ่เรียนรู้</w:t>
      </w:r>
    </w:p>
    <w:p w14:paraId="056A006C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5. พอเพียง</w:t>
      </w:r>
      <w:r w:rsidRPr="00B01011">
        <w:rPr>
          <w:rFonts w:ascii="TH SarabunPSK" w:hAnsi="TH SarabunPSK" w:cs="TH SarabunPSK"/>
          <w:sz w:val="32"/>
          <w:szCs w:val="32"/>
        </w:rPr>
        <w:tab/>
        <w:t>6. มุ่งมั่น</w:t>
      </w:r>
      <w:r w:rsidRPr="00B01011">
        <w:rPr>
          <w:rFonts w:ascii="TH SarabunPSK" w:hAnsi="TH SarabunPSK" w:cs="TH SarabunPSK"/>
          <w:sz w:val="32"/>
          <w:szCs w:val="32"/>
        </w:rPr>
        <w:tab/>
        <w:t>7. รักไทย</w:t>
      </w:r>
      <w:r w:rsidRPr="00B01011">
        <w:rPr>
          <w:rFonts w:ascii="TH SarabunPSK" w:hAnsi="TH SarabunPSK" w:cs="TH SarabunPSK"/>
          <w:sz w:val="32"/>
          <w:szCs w:val="32"/>
        </w:rPr>
        <w:tab/>
      </w:r>
      <w:r w:rsidRPr="00B01011">
        <w:rPr>
          <w:rFonts w:ascii="TH SarabunPSK" w:hAnsi="TH SarabunPSK" w:cs="TH SarabunPSK"/>
          <w:sz w:val="32"/>
          <w:szCs w:val="32"/>
        </w:rPr>
        <w:tab/>
        <w:t>8. จิตสาธารณะ</w:t>
      </w:r>
    </w:p>
    <w:p w14:paraId="4E9EE45C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4. สมรรถนะสำคัญของผู้เรียน (ทักษะในศตวรรษที่ 21)</w:t>
      </w:r>
    </w:p>
    <w:p w14:paraId="40AB6EF2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1. ความสามารถในการคิด (การวิเคราะห์แยกแยะข้อมูล)</w:t>
      </w:r>
      <w:r w:rsidRPr="00B01011">
        <w:rPr>
          <w:rFonts w:ascii="TH SarabunPSK" w:hAnsi="TH SarabunPSK" w:cs="TH SarabunPSK"/>
          <w:sz w:val="32"/>
          <w:szCs w:val="32"/>
        </w:rPr>
        <w:br/>
        <w:t>2. ความสามารถในการแก้ปัญหา (กระบวนการ 4 ขั้นตอน)</w:t>
      </w:r>
      <w:r w:rsidRPr="00B01011">
        <w:rPr>
          <w:rFonts w:ascii="TH SarabunPSK" w:hAnsi="TH SarabunPSK" w:cs="TH SarabunPSK"/>
          <w:sz w:val="32"/>
          <w:szCs w:val="32"/>
        </w:rPr>
        <w:br/>
        <w:t>3. ความสามารถในการใช้เทคโนโลยี</w:t>
      </w:r>
    </w:p>
    <w:p w14:paraId="0BCC055F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5. สาระสำคัญ</w:t>
      </w:r>
    </w:p>
    <w:p w14:paraId="2CF6BD9E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การจัดเตรียมข้อมูล (Data Preparation) เป็นขั้นตอนที่สำคัญที่สุดในการสร้าง AI ชุดข้อมูล (Dataset) ที่ดีจะต้องมีความถูกต้อง หลากหลาย และมีปริมาณมากเพียงพอ หากป้อนข้อมูลที่ไม่มีคุณภาพให้ AI (Garbage In) ผลลัพธ์ที่ได้ก็จะผิดพลาด (Garbage Out)</w:t>
      </w:r>
    </w:p>
    <w:p w14:paraId="10D52168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lastRenderedPageBreak/>
        <w:t>6. ความรู้เดิมที่นักเรียนต้องมี</w:t>
      </w:r>
    </w:p>
    <w:p w14:paraId="5B6F3F70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1. AI เรียนรู้และตัดสินใจผ่านข้อมูล (Data)</w:t>
      </w:r>
    </w:p>
    <w:p w14:paraId="55E18F6B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7. การจัดกิจกรรมการเรียนรู้</w:t>
      </w:r>
    </w:p>
    <w:p w14:paraId="4947CCA5" w14:textId="77777777" w:rsidR="009540A6" w:rsidRPr="00B01011" w:rsidRDefault="009540A6">
      <w:pPr>
        <w:rPr>
          <w:rFonts w:ascii="TH SarabunPSK" w:hAnsi="TH SarabunPSK" w:cs="TH SarabunPSK"/>
          <w:sz w:val="32"/>
          <w:szCs w:val="32"/>
        </w:rPr>
      </w:pPr>
    </w:p>
    <w:p w14:paraId="6282A870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Cambria Math" w:hAnsi="Cambria Math" w:cs="Cambria Math"/>
          <w:b/>
          <w:sz w:val="32"/>
          <w:szCs w:val="32"/>
        </w:rPr>
        <w:t>▶</w:t>
      </w:r>
      <w:r w:rsidRPr="00B01011">
        <w:rPr>
          <w:rFonts w:ascii="TH SarabunPSK" w:hAnsi="TH SarabunPSK" w:cs="TH SarabunPSK"/>
          <w:b/>
          <w:sz w:val="32"/>
          <w:szCs w:val="32"/>
        </w:rPr>
        <w:t xml:space="preserve"> ชั่วโมงที่ 3 (60 นาที</w:t>
      </w:r>
      <w:proofErr w:type="gramStart"/>
      <w:r w:rsidRPr="00B01011">
        <w:rPr>
          <w:rFonts w:ascii="TH SarabunPSK" w:hAnsi="TH SarabunPSK" w:cs="TH SarabunPSK"/>
          <w:b/>
          <w:sz w:val="32"/>
          <w:szCs w:val="32"/>
        </w:rPr>
        <w:t>) :</w:t>
      </w:r>
      <w:proofErr w:type="gramEnd"/>
      <w:r w:rsidRPr="00B01011">
        <w:rPr>
          <w:rFonts w:ascii="TH SarabunPSK" w:hAnsi="TH SarabunPSK" w:cs="TH SarabunPSK"/>
          <w:b/>
          <w:sz w:val="32"/>
          <w:szCs w:val="32"/>
        </w:rPr>
        <w:t xml:space="preserve"> วิเคราะห์ลักษณะของข้อมูลที่ดี</w:t>
      </w:r>
    </w:p>
    <w:p w14:paraId="4984AA00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ขั้นที่ 1: การวิเคราะห์และกำหนดรายละเอียดของปัญหา (25 นาที)</w:t>
      </w:r>
    </w:p>
    <w:p w14:paraId="017AAFA0" w14:textId="77777777" w:rsidR="009540A6" w:rsidRPr="00B01011" w:rsidRDefault="00000000">
      <w:pPr>
        <w:spacing w:after="40"/>
        <w:ind w:left="14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1. ครูแสดงภาพ 'สุนัข' จำนวน 10 ภาพ (แต่มีภาพแมวปะปนอยู่ 1 ภาพ) ให้นักเรียนดู</w:t>
      </w:r>
      <w:r w:rsidRPr="00B01011">
        <w:rPr>
          <w:rFonts w:ascii="TH SarabunPSK" w:hAnsi="TH SarabunPSK" w:cs="TH SarabunPSK"/>
          <w:i/>
          <w:color w:val="FF0000"/>
          <w:sz w:val="32"/>
          <w:szCs w:val="32"/>
        </w:rPr>
        <w:br/>
        <w:t xml:space="preserve"> </w:t>
      </w:r>
      <w:proofErr w:type="gramStart"/>
      <w:r w:rsidRPr="00B01011">
        <w:rPr>
          <w:rFonts w:ascii="TH SarabunPSK" w:hAnsi="TH SarabunPSK" w:cs="TH SarabunPSK"/>
          <w:i/>
          <w:color w:val="FF0000"/>
          <w:sz w:val="32"/>
          <w:szCs w:val="32"/>
        </w:rPr>
        <w:t xml:space="preserve">   [</w:t>
      </w:r>
      <w:proofErr w:type="gramEnd"/>
      <w:r w:rsidRPr="00B01011">
        <w:rPr>
          <w:rFonts w:ascii="TH SarabunPSK" w:hAnsi="TH SarabunPSK" w:cs="TH SarabunPSK"/>
          <w:i/>
          <w:color w:val="FF0000"/>
          <w:sz w:val="32"/>
          <w:szCs w:val="32"/>
        </w:rPr>
        <w:t>ไกด์ไลน์คำถามครู]: ถ้านำชุดข้อมูลภาพนี้ไปสอน AI ให้รู้จักสุนัข จะเกิดอะไรขึ้น?</w:t>
      </w:r>
      <w:r w:rsidRPr="00B01011">
        <w:rPr>
          <w:rFonts w:ascii="TH SarabunPSK" w:hAnsi="TH SarabunPSK" w:cs="TH SarabunPSK"/>
          <w:b/>
          <w:color w:val="C80000"/>
          <w:sz w:val="32"/>
          <w:szCs w:val="32"/>
        </w:rPr>
        <w:br/>
        <w:t xml:space="preserve"> </w:t>
      </w:r>
      <w:proofErr w:type="gramStart"/>
      <w:r w:rsidRPr="00B01011">
        <w:rPr>
          <w:rFonts w:ascii="TH SarabunPSK" w:hAnsi="TH SarabunPSK" w:cs="TH SarabunPSK"/>
          <w:b/>
          <w:color w:val="C80000"/>
          <w:sz w:val="32"/>
          <w:szCs w:val="32"/>
        </w:rPr>
        <w:t xml:space="preserve">   (</w:t>
      </w:r>
      <w:proofErr w:type="gramEnd"/>
      <w:r w:rsidRPr="00B01011">
        <w:rPr>
          <w:rFonts w:ascii="TH SarabunPSK" w:hAnsi="TH SarabunPSK" w:cs="TH SarabunPSK"/>
          <w:b/>
          <w:color w:val="C80000"/>
          <w:sz w:val="32"/>
          <w:szCs w:val="32"/>
        </w:rPr>
        <w:t>แนวคำตอบของนักเรียน): AI จะจำผิดครับ มันอาจจะคิดว่าแมวตัวนั้นคือสุนัขไปด้วย ถ้านำไปใช้งานจริงก็จะทายผลผิดพลาดครับ</w:t>
      </w:r>
    </w:p>
    <w:p w14:paraId="5AB036A2" w14:textId="77777777" w:rsidR="009540A6" w:rsidRPr="00B01011" w:rsidRDefault="00000000">
      <w:pPr>
        <w:spacing w:after="40"/>
        <w:ind w:left="14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2. ครูอธิบายหลักการ 'Garbage In, Garbage Out' ถ้านำข้อมูลขยะไปสอน AI ผลลัพธ์ก็จะเป็นขยะ</w:t>
      </w:r>
    </w:p>
    <w:p w14:paraId="352CD6D2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ขั้นที่ 2: การวางแผนการแก้ปัญหา (35 นาที)</w:t>
      </w:r>
    </w:p>
    <w:p w14:paraId="1439FFCC" w14:textId="77777777" w:rsidR="009540A6" w:rsidRPr="00B01011" w:rsidRDefault="00000000">
      <w:pPr>
        <w:spacing w:after="40"/>
        <w:ind w:left="14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3. ครูแจก Dataset ภาพสำเร็จรูป 3 หมวด (เช่น ส้ม, กล้วย, แอปเปิ้ล) ให้นักเรียนแต่ละกลุ่ม</w:t>
      </w:r>
    </w:p>
    <w:p w14:paraId="1016EFDB" w14:textId="77777777" w:rsidR="009540A6" w:rsidRPr="00B01011" w:rsidRDefault="00000000">
      <w:pPr>
        <w:spacing w:after="40"/>
        <w:ind w:left="14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4. ให้นักเรียนร่วมกันวิเคราะห์และวางแผนว่า Dataset ชุดไหนเป็นชุดข้อมูล 'ที่ดี' หรือ 'ที่แย่' เพราะอะไร (เช่น ภาพมืดไป, ภาพปนกัน, มีมุมมองเดียว) ลงในใบงาน</w:t>
      </w:r>
    </w:p>
    <w:p w14:paraId="5AFC679E" w14:textId="77777777" w:rsidR="009540A6" w:rsidRPr="00B01011" w:rsidRDefault="009540A6">
      <w:pPr>
        <w:rPr>
          <w:rFonts w:ascii="TH SarabunPSK" w:hAnsi="TH SarabunPSK" w:cs="TH SarabunPSK"/>
          <w:sz w:val="32"/>
          <w:szCs w:val="32"/>
        </w:rPr>
      </w:pPr>
    </w:p>
    <w:p w14:paraId="2020080B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Cambria Math" w:hAnsi="Cambria Math" w:cs="Cambria Math"/>
          <w:b/>
          <w:sz w:val="32"/>
          <w:szCs w:val="32"/>
        </w:rPr>
        <w:t>▶</w:t>
      </w:r>
      <w:r w:rsidRPr="00B01011">
        <w:rPr>
          <w:rFonts w:ascii="TH SarabunPSK" w:hAnsi="TH SarabunPSK" w:cs="TH SarabunPSK"/>
          <w:b/>
          <w:sz w:val="32"/>
          <w:szCs w:val="32"/>
        </w:rPr>
        <w:t xml:space="preserve"> ชั่วโมงที่ 4 (60 นาที</w:t>
      </w:r>
      <w:proofErr w:type="gramStart"/>
      <w:r w:rsidRPr="00B01011">
        <w:rPr>
          <w:rFonts w:ascii="TH SarabunPSK" w:hAnsi="TH SarabunPSK" w:cs="TH SarabunPSK"/>
          <w:b/>
          <w:sz w:val="32"/>
          <w:szCs w:val="32"/>
        </w:rPr>
        <w:t>) :</w:t>
      </w:r>
      <w:proofErr w:type="gramEnd"/>
      <w:r w:rsidRPr="00B01011">
        <w:rPr>
          <w:rFonts w:ascii="TH SarabunPSK" w:hAnsi="TH SarabunPSK" w:cs="TH SarabunPSK"/>
          <w:b/>
          <w:sz w:val="32"/>
          <w:szCs w:val="32"/>
        </w:rPr>
        <w:t xml:space="preserve"> ลงมือจัดเตรียมข้อมูล</w:t>
      </w:r>
    </w:p>
    <w:p w14:paraId="07E15A34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ขั้นที่ 3: การดำเนินการแก้ปัญหา (35 นาที)</w:t>
      </w:r>
    </w:p>
    <w:p w14:paraId="6B4E25F3" w14:textId="77777777" w:rsidR="009540A6" w:rsidRPr="00B01011" w:rsidRDefault="00000000">
      <w:pPr>
        <w:spacing w:after="40"/>
        <w:ind w:left="14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1. กิจกรรม 'นักคัดกรองข้อมูล' ให้นักเรียน 'ดำเนินการ' จัดหมวดหมู่ภาพใหม่ คัดภาพที่เสียหรือปะปนกันออก</w:t>
      </w:r>
    </w:p>
    <w:p w14:paraId="3012C9CC" w14:textId="77777777" w:rsidR="009540A6" w:rsidRPr="00B01011" w:rsidRDefault="00000000">
      <w:pPr>
        <w:spacing w:after="40"/>
        <w:ind w:left="14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2. นักเรียนระบุและบันทึกข้อสรุปว่า Dataset ของกลุ่มตนเองยัง 'ขาด' ภาพลักษณะแบบไหนที่จะทำให้ AI ฉลาดขึ้น</w:t>
      </w:r>
    </w:p>
    <w:p w14:paraId="5BD46DF3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ขั้นที่ 4: การตรวจสอบและประเมินผล (25 นาที)</w:t>
      </w:r>
    </w:p>
    <w:p w14:paraId="7F8AF11E" w14:textId="77777777" w:rsidR="009540A6" w:rsidRPr="00B01011" w:rsidRDefault="00000000">
      <w:pPr>
        <w:spacing w:after="40"/>
        <w:ind w:left="14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3. ให้นักเรียนแต่ละกลุ่มนำเสนอผลการวิเคราะห์ Dataset ของกลุ่มตนเอง</w:t>
      </w:r>
      <w:r w:rsidRPr="00B01011">
        <w:rPr>
          <w:rFonts w:ascii="TH SarabunPSK" w:hAnsi="TH SarabunPSK" w:cs="TH SarabunPSK"/>
          <w:i/>
          <w:color w:val="FF0000"/>
          <w:sz w:val="32"/>
          <w:szCs w:val="32"/>
        </w:rPr>
        <w:br/>
        <w:t xml:space="preserve"> </w:t>
      </w:r>
      <w:proofErr w:type="gramStart"/>
      <w:r w:rsidRPr="00B01011">
        <w:rPr>
          <w:rFonts w:ascii="TH SarabunPSK" w:hAnsi="TH SarabunPSK" w:cs="TH SarabunPSK"/>
          <w:i/>
          <w:color w:val="FF0000"/>
          <w:sz w:val="32"/>
          <w:szCs w:val="32"/>
        </w:rPr>
        <w:t xml:space="preserve">   [</w:t>
      </w:r>
      <w:proofErr w:type="gramEnd"/>
      <w:r w:rsidRPr="00B01011">
        <w:rPr>
          <w:rFonts w:ascii="TH SarabunPSK" w:hAnsi="TH SarabunPSK" w:cs="TH SarabunPSK"/>
          <w:i/>
          <w:color w:val="FF0000"/>
          <w:sz w:val="32"/>
          <w:szCs w:val="32"/>
        </w:rPr>
        <w:t>ไกด์ไลน์คำถามครู]: สรุปแล้ว ข้อมูลที่ดีสำหรับใช้สอน AI ควรมีลักษณะอย่างไรบ้าง?</w:t>
      </w:r>
      <w:r w:rsidRPr="00B01011">
        <w:rPr>
          <w:rFonts w:ascii="TH SarabunPSK" w:hAnsi="TH SarabunPSK" w:cs="TH SarabunPSK"/>
          <w:b/>
          <w:color w:val="C80000"/>
          <w:sz w:val="32"/>
          <w:szCs w:val="32"/>
        </w:rPr>
        <w:br/>
        <w:t xml:space="preserve"> </w:t>
      </w:r>
      <w:proofErr w:type="gramStart"/>
      <w:r w:rsidRPr="00B01011">
        <w:rPr>
          <w:rFonts w:ascii="TH SarabunPSK" w:hAnsi="TH SarabunPSK" w:cs="TH SarabunPSK"/>
          <w:b/>
          <w:color w:val="C80000"/>
          <w:sz w:val="32"/>
          <w:szCs w:val="32"/>
        </w:rPr>
        <w:t xml:space="preserve">   (</w:t>
      </w:r>
      <w:proofErr w:type="gramEnd"/>
      <w:r w:rsidRPr="00B01011">
        <w:rPr>
          <w:rFonts w:ascii="TH SarabunPSK" w:hAnsi="TH SarabunPSK" w:cs="TH SarabunPSK"/>
          <w:b/>
          <w:color w:val="C80000"/>
          <w:sz w:val="32"/>
          <w:szCs w:val="32"/>
        </w:rPr>
        <w:t>แนวคำตอบของนักเรียน): ต้องเป็นข้อมูลที่ถูกต้องตรงหมวดหมู่ครับ มีความหลากหลายทั้งมุมมองและแสง และต้องมีปริมาณเยอะพอให้ AI เรียนรู้ครับ</w:t>
      </w:r>
    </w:p>
    <w:p w14:paraId="1051170B" w14:textId="77777777" w:rsidR="009540A6" w:rsidRPr="00B01011" w:rsidRDefault="00000000">
      <w:pPr>
        <w:spacing w:after="40"/>
        <w:ind w:left="14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4. ครูประเมินผลและสรุปบทเรียนเชื่อมโยงสู่คาบต่อไปที่จะเริ่มสร้างโมเดล AI ของจริง</w:t>
      </w:r>
    </w:p>
    <w:p w14:paraId="11EDC050" w14:textId="77777777" w:rsidR="009540A6" w:rsidRPr="00B01011" w:rsidRDefault="00000000">
      <w:pPr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lastRenderedPageBreak/>
        <w:br w:type="page"/>
      </w:r>
    </w:p>
    <w:p w14:paraId="68F78331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lastRenderedPageBreak/>
        <w:t>8. ชิ้นงาน / ภาระงาน</w:t>
      </w:r>
    </w:p>
    <w:p w14:paraId="7A70EF99" w14:textId="584BCB33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 xml:space="preserve">1. 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ใบงานที่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</w:t>
      </w:r>
      <w:r w:rsidR="00F14109" w:rsidRPr="00B01011">
        <w:rPr>
          <w:rFonts w:ascii="TH SarabunPSK" w:hAnsi="TH SarabunPSK" w:cs="TH SarabunPSK"/>
          <w:sz w:val="32"/>
          <w:szCs w:val="32"/>
          <w:cs/>
          <w:lang w:bidi="th-TH"/>
        </w:rPr>
        <w:br/>
      </w:r>
      <w:r w:rsidRPr="00B01011">
        <w:rPr>
          <w:rFonts w:ascii="TH SarabunPSK" w:hAnsi="TH SarabunPSK" w:cs="TH SarabunPSK"/>
          <w:sz w:val="32"/>
          <w:szCs w:val="32"/>
        </w:rPr>
        <w:t xml:space="preserve">2.1 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วิเคราะห์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Dataset 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ดี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vs 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แย่</w:t>
      </w:r>
      <w:proofErr w:type="spellEnd"/>
    </w:p>
    <w:p w14:paraId="59A4CA00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9. การวัดและประเมินผล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18"/>
        <w:gridCol w:w="2819"/>
        <w:gridCol w:w="2917"/>
        <w:gridCol w:w="1522"/>
      </w:tblGrid>
      <w:tr w:rsidR="009540A6" w:rsidRPr="00B01011" w14:paraId="4077DF51" w14:textId="77777777">
        <w:tc>
          <w:tcPr>
            <w:tcW w:w="2340" w:type="dxa"/>
            <w:shd w:val="clear" w:color="auto" w:fill="D9E1F2"/>
          </w:tcPr>
          <w:p w14:paraId="21E640F0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รายการวัด</w:t>
            </w:r>
          </w:p>
        </w:tc>
        <w:tc>
          <w:tcPr>
            <w:tcW w:w="2340" w:type="dxa"/>
            <w:shd w:val="clear" w:color="auto" w:fill="D9E1F2"/>
          </w:tcPr>
          <w:p w14:paraId="1955EFFC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วิธีวัด</w:t>
            </w:r>
          </w:p>
        </w:tc>
        <w:tc>
          <w:tcPr>
            <w:tcW w:w="2340" w:type="dxa"/>
            <w:shd w:val="clear" w:color="auto" w:fill="D9E1F2"/>
          </w:tcPr>
          <w:p w14:paraId="10E46440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เครื่องมือ</w:t>
            </w:r>
          </w:p>
        </w:tc>
        <w:tc>
          <w:tcPr>
            <w:tcW w:w="2340" w:type="dxa"/>
            <w:shd w:val="clear" w:color="auto" w:fill="D9E1F2"/>
          </w:tcPr>
          <w:p w14:paraId="24E6AC97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เกณฑ์การประเมิน</w:t>
            </w:r>
          </w:p>
        </w:tc>
      </w:tr>
      <w:tr w:rsidR="009540A6" w:rsidRPr="00B01011" w14:paraId="47F0850F" w14:textId="77777777">
        <w:tc>
          <w:tcPr>
            <w:tcW w:w="2340" w:type="dxa"/>
          </w:tcPr>
          <w:p w14:paraId="51BF04AF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1. ด้านความรู้ (K)</w:t>
            </w:r>
            <w:r w:rsidRPr="00B01011">
              <w:rPr>
                <w:rFonts w:ascii="TH SarabunPSK" w:hAnsi="TH SarabunPSK" w:cs="TH SarabunPSK"/>
                <w:sz w:val="32"/>
                <w:szCs w:val="32"/>
              </w:rPr>
              <w:br/>
              <w:t>บอกลักษณะข้อมูลที่ดี</w:t>
            </w:r>
          </w:p>
        </w:tc>
        <w:tc>
          <w:tcPr>
            <w:tcW w:w="2340" w:type="dxa"/>
          </w:tcPr>
          <w:p w14:paraId="28239ABF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ตรวจใบงานที่ 2.1</w:t>
            </w:r>
          </w:p>
        </w:tc>
        <w:tc>
          <w:tcPr>
            <w:tcW w:w="2340" w:type="dxa"/>
          </w:tcPr>
          <w:p w14:paraId="78F45DCF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1. ใบงานที่ 2.1 และแบบประเมิน</w:t>
            </w:r>
          </w:p>
        </w:tc>
        <w:tc>
          <w:tcPr>
            <w:tcW w:w="2340" w:type="dxa"/>
          </w:tcPr>
          <w:p w14:paraId="51BFD8E4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ร้อยละ 60 ผ่านเกณฑ์</w:t>
            </w:r>
          </w:p>
        </w:tc>
      </w:tr>
      <w:tr w:rsidR="009540A6" w:rsidRPr="00B01011" w14:paraId="54CD8298" w14:textId="77777777">
        <w:tc>
          <w:tcPr>
            <w:tcW w:w="2340" w:type="dxa"/>
          </w:tcPr>
          <w:p w14:paraId="712D6F4E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2. ด้านทักษะกระบวนการ (S)</w:t>
            </w:r>
            <w:r w:rsidRPr="00B01011">
              <w:rPr>
                <w:rFonts w:ascii="TH SarabunPSK" w:hAnsi="TH SarabunPSK" w:cs="TH SarabunPSK"/>
                <w:sz w:val="32"/>
                <w:szCs w:val="32"/>
              </w:rPr>
              <w:br/>
              <w:t>การคัดกรองจัดหมวดหมู่ข้อมูล</w:t>
            </w:r>
          </w:p>
        </w:tc>
        <w:tc>
          <w:tcPr>
            <w:tcW w:w="2340" w:type="dxa"/>
          </w:tcPr>
          <w:p w14:paraId="771401E3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ประเมินการจัดหมวดหมู่และวิเคราะห์</w:t>
            </w:r>
          </w:p>
        </w:tc>
        <w:tc>
          <w:tcPr>
            <w:tcW w:w="2340" w:type="dxa"/>
          </w:tcPr>
          <w:p w14:paraId="559959B9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2. แบบประเมินทักษะสมรรถนะ (4 ขั้นตอน)</w:t>
            </w:r>
          </w:p>
        </w:tc>
        <w:tc>
          <w:tcPr>
            <w:tcW w:w="2340" w:type="dxa"/>
          </w:tcPr>
          <w:p w14:paraId="7713FC93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ระดับคุณภาพ ดี ผ่านเกณฑ์</w:t>
            </w:r>
          </w:p>
        </w:tc>
      </w:tr>
      <w:tr w:rsidR="009540A6" w:rsidRPr="00B01011" w14:paraId="304CEF85" w14:textId="77777777">
        <w:tc>
          <w:tcPr>
            <w:tcW w:w="2340" w:type="dxa"/>
          </w:tcPr>
          <w:p w14:paraId="6B17F056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3. ด้านพฤติกรรมการทำงาน</w:t>
            </w:r>
          </w:p>
        </w:tc>
        <w:tc>
          <w:tcPr>
            <w:tcW w:w="2340" w:type="dxa"/>
          </w:tcPr>
          <w:p w14:paraId="106BFB65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สังเกตพฤติกรรมขณะทำงานกลุ่ม</w:t>
            </w:r>
          </w:p>
        </w:tc>
        <w:tc>
          <w:tcPr>
            <w:tcW w:w="2340" w:type="dxa"/>
          </w:tcPr>
          <w:p w14:paraId="199817C1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3. แบบสังเกตพฤติกรรมการทำงาน</w:t>
            </w:r>
          </w:p>
        </w:tc>
        <w:tc>
          <w:tcPr>
            <w:tcW w:w="2340" w:type="dxa"/>
          </w:tcPr>
          <w:p w14:paraId="7AD3F438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ระดับคุณภาพ พอใช้ ผ่านเกณฑ์</w:t>
            </w:r>
          </w:p>
        </w:tc>
      </w:tr>
      <w:tr w:rsidR="009540A6" w:rsidRPr="00B01011" w14:paraId="13513B3C" w14:textId="77777777">
        <w:tc>
          <w:tcPr>
            <w:tcW w:w="2340" w:type="dxa"/>
          </w:tcPr>
          <w:p w14:paraId="128D9FCE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4. คุณลักษณะอันพึงประสงค์</w:t>
            </w:r>
          </w:p>
        </w:tc>
        <w:tc>
          <w:tcPr>
            <w:tcW w:w="2340" w:type="dxa"/>
          </w:tcPr>
          <w:p w14:paraId="5E38572F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สังเกตความรับผิดชอบ มีวินัย</w:t>
            </w:r>
          </w:p>
        </w:tc>
        <w:tc>
          <w:tcPr>
            <w:tcW w:w="2340" w:type="dxa"/>
          </w:tcPr>
          <w:p w14:paraId="32758C81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4. แบบประเมินคุณลักษณะอันพึงประสงค์</w:t>
            </w:r>
          </w:p>
        </w:tc>
        <w:tc>
          <w:tcPr>
            <w:tcW w:w="2340" w:type="dxa"/>
          </w:tcPr>
          <w:p w14:paraId="629BEFF3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ระดับคุณภาพ ผ่าน ผ่านเกณฑ์</w:t>
            </w:r>
          </w:p>
        </w:tc>
      </w:tr>
    </w:tbl>
    <w:p w14:paraId="2E5A2D3D" w14:textId="77777777" w:rsidR="009540A6" w:rsidRPr="00B01011" w:rsidRDefault="00000000">
      <w:pPr>
        <w:spacing w:before="300"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10. สื่อและแหล่งการเรียนรู้</w:t>
      </w:r>
    </w:p>
    <w:p w14:paraId="548638BA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 xml:space="preserve">สื่อการเรียนรู้: 1. Dataset 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ภาพ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3 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หมวด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แชร์ผ่าน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Google </w:t>
      </w:r>
      <w:proofErr w:type="gramStart"/>
      <w:r w:rsidRPr="00B01011">
        <w:rPr>
          <w:rFonts w:ascii="TH SarabunPSK" w:hAnsi="TH SarabunPSK" w:cs="TH SarabunPSK"/>
          <w:sz w:val="32"/>
          <w:szCs w:val="32"/>
        </w:rPr>
        <w:t xml:space="preserve">Drive)   </w:t>
      </w:r>
      <w:proofErr w:type="gramEnd"/>
      <w:r w:rsidRPr="00B01011">
        <w:rPr>
          <w:rFonts w:ascii="TH SarabunPSK" w:hAnsi="TH SarabunPSK" w:cs="TH SarabunPSK"/>
          <w:sz w:val="32"/>
          <w:szCs w:val="32"/>
        </w:rPr>
        <w:t xml:space="preserve">2. </w:t>
      </w:r>
      <w:proofErr w:type="spellStart"/>
      <w:r w:rsidRPr="00B01011">
        <w:rPr>
          <w:rFonts w:ascii="TH SarabunPSK" w:hAnsi="TH SarabunPSK" w:cs="TH SarabunPSK"/>
          <w:sz w:val="32"/>
          <w:szCs w:val="32"/>
        </w:rPr>
        <w:t>ใบงานที่</w:t>
      </w:r>
      <w:proofErr w:type="spellEnd"/>
      <w:r w:rsidRPr="00B01011">
        <w:rPr>
          <w:rFonts w:ascii="TH SarabunPSK" w:hAnsi="TH SarabunPSK" w:cs="TH SarabunPSK"/>
          <w:sz w:val="32"/>
          <w:szCs w:val="32"/>
        </w:rPr>
        <w:t xml:space="preserve"> 2.1</w:t>
      </w:r>
    </w:p>
    <w:p w14:paraId="3C3B20EC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แหล่งการเรียนรู้: 1. ห้องปฏิบัติการคอมพิวเตอร์โรงเรียนบ้านป่ายุบฯ</w:t>
      </w:r>
    </w:p>
    <w:p w14:paraId="436AC00C" w14:textId="77777777" w:rsidR="009540A6" w:rsidRPr="00B01011" w:rsidRDefault="00000000">
      <w:pPr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br w:type="page"/>
      </w:r>
    </w:p>
    <w:p w14:paraId="71565CAE" w14:textId="77777777" w:rsidR="009540A6" w:rsidRPr="00B01011" w:rsidRDefault="00000000">
      <w:pPr>
        <w:spacing w:after="40"/>
        <w:jc w:val="center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lastRenderedPageBreak/>
        <w:t>ภาคผนวก: เครื่องมือวัดและประเมินผล</w:t>
      </w:r>
    </w:p>
    <w:p w14:paraId="192E74A0" w14:textId="77777777" w:rsidR="009540A6" w:rsidRPr="00B01011" w:rsidRDefault="00000000">
      <w:pPr>
        <w:spacing w:before="200"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เครื่องมือที่ 1: ใบงานที่ 2.1 และแบบประเมิน</w:t>
      </w:r>
    </w:p>
    <w:p w14:paraId="263CE9E1" w14:textId="77777777" w:rsidR="009540A6" w:rsidRPr="00B01011" w:rsidRDefault="00000000">
      <w:pPr>
        <w:spacing w:after="40"/>
        <w:jc w:val="center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ใบงานที่ 2.1 วิเคราะห์ Dataset ดี vs แย่ (Data Preparation)</w:t>
      </w:r>
    </w:p>
    <w:p w14:paraId="09E528B8" w14:textId="77777777" w:rsidR="009540A6" w:rsidRPr="00B01011" w:rsidRDefault="00000000">
      <w:pPr>
        <w:spacing w:after="40"/>
        <w:jc w:val="center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กลุ่มที่ ............ ชื่อ-สกุล: ............................................................................ ชั้น ม.3/.......... เลขที่: ...........</w:t>
      </w:r>
    </w:p>
    <w:p w14:paraId="3757D55D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br/>
        <w:t>คำชี้แจง: ให้นักเรียนวิเคราะห์ชุดข้อมูล (Dataset) ที่ครูแจกให้ แล้วตอบคำถามต่อไปนี้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08"/>
      </w:tblGrid>
      <w:tr w:rsidR="009540A6" w:rsidRPr="00B01011" w14:paraId="2420F6FB" w14:textId="77777777">
        <w:tc>
          <w:tcPr>
            <w:tcW w:w="9360" w:type="dxa"/>
          </w:tcPr>
          <w:p w14:paraId="3FA1254E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1. จาก Dataset ที่ได้รับ นักเรียนคิดว่าเป็นข้อมูลชุดที่ 'ดี' หรือ 'แย่' เพราะเหตุใด?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ตอบ: ............................................................................................................................................................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.......................................................................................................................................................................</w:t>
            </w:r>
          </w:p>
        </w:tc>
      </w:tr>
      <w:tr w:rsidR="009540A6" w:rsidRPr="00B01011" w14:paraId="3555D254" w14:textId="77777777">
        <w:tc>
          <w:tcPr>
            <w:tcW w:w="9360" w:type="dxa"/>
          </w:tcPr>
          <w:p w14:paraId="1FAFC644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2. ให้นักเรียนหา 'ข้อมูลขยะ (Garbage)' หรือภาพที่ผิดหมวดหมู่ที่ปะปนอยู่ ระบุมาอย่างน้อย 2 ตัวอย่าง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ตอบ: ............................................................................................................................................................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.......................................................................................................................................................................</w:t>
            </w:r>
          </w:p>
        </w:tc>
      </w:tr>
      <w:tr w:rsidR="009540A6" w:rsidRPr="00B01011" w14:paraId="25415CC6" w14:textId="77777777">
        <w:tc>
          <w:tcPr>
            <w:tcW w:w="9360" w:type="dxa"/>
          </w:tcPr>
          <w:p w14:paraId="3872C020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3. นักเรียนคิดว่า Dataset ชุดนี้ยังขาดภาพลักษณะแบบใดไปบ้าง เพื่อให้ AI ฉลาดขึ้น (เช่น ขาดภาพมุมข้าง)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ตอบ: ............................................................................................................................................................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.......................................................................................................................................................................</w:t>
            </w:r>
          </w:p>
        </w:tc>
      </w:tr>
      <w:tr w:rsidR="009540A6" w:rsidRPr="00B01011" w14:paraId="6CF716FD" w14:textId="77777777">
        <w:tc>
          <w:tcPr>
            <w:tcW w:w="9360" w:type="dxa"/>
          </w:tcPr>
          <w:p w14:paraId="5790E6E7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4. สรุปแล้ว ชุดข้อมูลที่ดีสำหรับสอน AI ควรมีลักษณะอย่างไรบ้าง?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ตอบ: ............................................................................................................................................................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.......................................................................................................................................................................</w:t>
            </w:r>
          </w:p>
        </w:tc>
      </w:tr>
    </w:tbl>
    <w:p w14:paraId="5E39D767" w14:textId="77777777" w:rsidR="009540A6" w:rsidRPr="00B01011" w:rsidRDefault="00000000">
      <w:pPr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br w:type="page"/>
      </w:r>
    </w:p>
    <w:p w14:paraId="6C096F0B" w14:textId="77777777" w:rsidR="009540A6" w:rsidRPr="00B01011" w:rsidRDefault="00000000">
      <w:pPr>
        <w:spacing w:after="40"/>
        <w:jc w:val="center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color w:val="FF0000"/>
          <w:sz w:val="32"/>
          <w:szCs w:val="32"/>
        </w:rPr>
        <w:lastRenderedPageBreak/>
        <w:t>เฉลย ใบงานที่ 2.1 (สำหรับครูผู้สอน)</w:t>
      </w:r>
    </w:p>
    <w:p w14:paraId="40F5F707" w14:textId="77777777" w:rsidR="009540A6" w:rsidRPr="00B01011" w:rsidRDefault="00000000">
      <w:pPr>
        <w:spacing w:after="40"/>
        <w:jc w:val="center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i/>
          <w:color w:val="FF0000"/>
          <w:sz w:val="32"/>
          <w:szCs w:val="32"/>
        </w:rPr>
        <w:t>(แนวคำตอบขึ้นอยู่กับชุดข้อมูลที่ครูเตรียมไว้ให้ นี่คือตัวอย่างแนวคำตอบ)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60"/>
      </w:tblGrid>
      <w:tr w:rsidR="009540A6" w:rsidRPr="00B01011" w14:paraId="5E089DD4" w14:textId="77777777">
        <w:tc>
          <w:tcPr>
            <w:tcW w:w="9360" w:type="dxa"/>
            <w:shd w:val="clear" w:color="auto" w:fill="F2F2F2"/>
          </w:tcPr>
          <w:p w14:paraId="37128F1A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1. เป็นข้อมูลชุดที่ 'ดี' หรือ 'แย่' เพราะเหตุใด?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</w:r>
            <w:r w:rsidRPr="00B01011">
              <w:rPr>
                <w:rFonts w:ascii="TH SarabunPSK" w:hAnsi="TH SarabunPSK" w:cs="TH SarabunPSK"/>
                <w:b/>
                <w:color w:val="FF0000"/>
                <w:sz w:val="32"/>
                <w:szCs w:val="32"/>
              </w:rPr>
              <w:t>ตอบ: เป็นชุดข้อมูลที่ 'แย่' ครับ เพราะมีภาพผลไม้อื่นปะปนมาในโฟลเดอร์เดียวกัน และมีรูปภาพที่เบลอมองไม่ชัดด้วย</w:t>
            </w:r>
          </w:p>
        </w:tc>
      </w:tr>
      <w:tr w:rsidR="009540A6" w:rsidRPr="00B01011" w14:paraId="6EA88109" w14:textId="77777777">
        <w:tc>
          <w:tcPr>
            <w:tcW w:w="9360" w:type="dxa"/>
            <w:shd w:val="clear" w:color="auto" w:fill="F2F2F2"/>
          </w:tcPr>
          <w:p w14:paraId="0B9BAF80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2. หา 'ข้อมูลขยะ (Garbage)' หรือภาพที่ผิดหมวดหมู่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</w:r>
            <w:r w:rsidRPr="00B01011">
              <w:rPr>
                <w:rFonts w:ascii="TH SarabunPSK" w:hAnsi="TH SarabunPSK" w:cs="TH SarabunPSK"/>
                <w:b/>
                <w:color w:val="FF0000"/>
                <w:sz w:val="32"/>
                <w:szCs w:val="32"/>
              </w:rPr>
              <w:t>ตอบ: เจอภาพกล้วยปะปนอยู่ในโฟลเดอร์ภาพส้ม และมีภาพส้มที่เป็นภาพขาวดำ 1 ภาพครับ</w:t>
            </w:r>
          </w:p>
        </w:tc>
      </w:tr>
      <w:tr w:rsidR="009540A6" w:rsidRPr="00B01011" w14:paraId="19438FA3" w14:textId="77777777">
        <w:tc>
          <w:tcPr>
            <w:tcW w:w="9360" w:type="dxa"/>
            <w:shd w:val="clear" w:color="auto" w:fill="F2F2F2"/>
          </w:tcPr>
          <w:p w14:paraId="516B37AC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3. Dataset ชุดนี้ยังขาดภาพลักษณะแบบใดไปบ้าง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</w:r>
            <w:r w:rsidRPr="00B01011">
              <w:rPr>
                <w:rFonts w:ascii="TH SarabunPSK" w:hAnsi="TH SarabunPSK" w:cs="TH SarabunPSK"/>
                <w:b/>
                <w:color w:val="FF0000"/>
                <w:sz w:val="32"/>
                <w:szCs w:val="32"/>
              </w:rPr>
              <w:t>ตอบ: ขาดความหลากหลายครับ มีแต่ภาพส้มในตะกร้า ไม่มีภาพส้มที่ปอกเปลือกแล้ว หรือส้มที่วางอยู่บนพื้นเลย</w:t>
            </w:r>
          </w:p>
        </w:tc>
      </w:tr>
      <w:tr w:rsidR="009540A6" w:rsidRPr="00B01011" w14:paraId="649A4119" w14:textId="77777777">
        <w:tc>
          <w:tcPr>
            <w:tcW w:w="9360" w:type="dxa"/>
            <w:shd w:val="clear" w:color="auto" w:fill="F2F2F2"/>
          </w:tcPr>
          <w:p w14:paraId="4FEA2500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4. สรุปชุดข้อมูลที่ดีสำหรับสอน AI ควรมีลักษณะอย่างไร?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</w:r>
            <w:r w:rsidRPr="00B01011">
              <w:rPr>
                <w:rFonts w:ascii="TH SarabunPSK" w:hAnsi="TH SarabunPSK" w:cs="TH SarabunPSK"/>
                <w:b/>
                <w:color w:val="FF0000"/>
                <w:sz w:val="32"/>
                <w:szCs w:val="32"/>
              </w:rPr>
              <w:t>ตอบ: ต้องถูกต้อง (ไม่มีข้อมูลขยะปน), มีความหลากหลาย (หลายมุม หลายแสง), และมีปริมาณมากเพียงพอครับ</w:t>
            </w:r>
          </w:p>
        </w:tc>
      </w:tr>
    </w:tbl>
    <w:p w14:paraId="0CC03C98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br/>
        <w:t>แบบประเมินใบงานที่ 2.1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6"/>
        <w:gridCol w:w="3224"/>
        <w:gridCol w:w="2199"/>
        <w:gridCol w:w="2277"/>
      </w:tblGrid>
      <w:tr w:rsidR="009540A6" w:rsidRPr="00B01011" w14:paraId="10DF5309" w14:textId="77777777">
        <w:tc>
          <w:tcPr>
            <w:tcW w:w="2340" w:type="dxa"/>
            <w:shd w:val="clear" w:color="auto" w:fill="F2F2F2"/>
          </w:tcPr>
          <w:p w14:paraId="45E144E5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ประเด็นประเมิน</w:t>
            </w:r>
          </w:p>
        </w:tc>
        <w:tc>
          <w:tcPr>
            <w:tcW w:w="2340" w:type="dxa"/>
            <w:shd w:val="clear" w:color="auto" w:fill="F2F2F2"/>
          </w:tcPr>
          <w:p w14:paraId="6E1CEF70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ดีมาก (3)</w:t>
            </w:r>
          </w:p>
        </w:tc>
        <w:tc>
          <w:tcPr>
            <w:tcW w:w="2340" w:type="dxa"/>
            <w:shd w:val="clear" w:color="auto" w:fill="F2F2F2"/>
          </w:tcPr>
          <w:p w14:paraId="671A8B41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ดี (2)</w:t>
            </w:r>
          </w:p>
        </w:tc>
        <w:tc>
          <w:tcPr>
            <w:tcW w:w="2340" w:type="dxa"/>
            <w:shd w:val="clear" w:color="auto" w:fill="F2F2F2"/>
          </w:tcPr>
          <w:p w14:paraId="005D284A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ปรับปรุง (1)</w:t>
            </w:r>
          </w:p>
        </w:tc>
      </w:tr>
      <w:tr w:rsidR="009540A6" w:rsidRPr="00B01011" w14:paraId="52B1CBC3" w14:textId="77777777">
        <w:tc>
          <w:tcPr>
            <w:tcW w:w="2340" w:type="dxa"/>
          </w:tcPr>
          <w:p w14:paraId="628143EE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การวิเคราะห์และหาข้อบกพร่อง</w:t>
            </w:r>
          </w:p>
        </w:tc>
        <w:tc>
          <w:tcPr>
            <w:tcW w:w="2340" w:type="dxa"/>
          </w:tcPr>
          <w:p w14:paraId="1417EA7F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ระบุเหตุผลและหาข้อมูลขยะที่ปะปนอยู่ได้ถูกต้องครบถ้วน</w:t>
            </w:r>
          </w:p>
        </w:tc>
        <w:tc>
          <w:tcPr>
            <w:tcW w:w="2340" w:type="dxa"/>
          </w:tcPr>
          <w:p w14:paraId="748BB871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ระบุเหตุผลได้ แต่หาข้อมูลขยะไม่พบหรือพบบางส่วน</w:t>
            </w:r>
          </w:p>
        </w:tc>
        <w:tc>
          <w:tcPr>
            <w:tcW w:w="2340" w:type="dxa"/>
          </w:tcPr>
          <w:p w14:paraId="2F2FAAA2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ไม่สามารถวิเคราะห์และหาข้อมูลขยะได้</w:t>
            </w:r>
          </w:p>
        </w:tc>
      </w:tr>
      <w:tr w:rsidR="009540A6" w:rsidRPr="00B01011" w14:paraId="0996D580" w14:textId="77777777">
        <w:tc>
          <w:tcPr>
            <w:tcW w:w="2340" w:type="dxa"/>
          </w:tcPr>
          <w:p w14:paraId="09E2D98D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การสรุปลักษณะข้อมูลที่ดี</w:t>
            </w:r>
          </w:p>
        </w:tc>
        <w:tc>
          <w:tcPr>
            <w:tcW w:w="2340" w:type="dxa"/>
          </w:tcPr>
          <w:p w14:paraId="5EC0A44D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บอกได้ว่าขาดข้อมูลลักษณะใด และสรุปลักษณะข้อมูลที่ดีได้ถูกต้อง</w:t>
            </w:r>
          </w:p>
        </w:tc>
        <w:tc>
          <w:tcPr>
            <w:tcW w:w="2340" w:type="dxa"/>
          </w:tcPr>
          <w:p w14:paraId="1F6C1303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สรุปลักษณะข้อมูลที่ดีได้ แต่อธิบายสิ่งที่ขาดหายไปไม่ได้</w:t>
            </w:r>
          </w:p>
        </w:tc>
        <w:tc>
          <w:tcPr>
            <w:tcW w:w="2340" w:type="dxa"/>
          </w:tcPr>
          <w:p w14:paraId="1022294B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ไม่สามารถสรุปลักษณะข้อมูลที่ดีได้</w:t>
            </w:r>
          </w:p>
        </w:tc>
      </w:tr>
    </w:tbl>
    <w:p w14:paraId="7A894C43" w14:textId="77777777" w:rsidR="009540A6" w:rsidRPr="00B01011" w:rsidRDefault="00000000">
      <w:pPr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br w:type="page"/>
      </w:r>
    </w:p>
    <w:p w14:paraId="003FB276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lastRenderedPageBreak/>
        <w:t>เครื่องมือที่ 2: แบบประเมินสมรรถนะความสามารถในการแก้ปัญหา</w:t>
      </w:r>
    </w:p>
    <w:p w14:paraId="26ADFFC2" w14:textId="77777777" w:rsidR="009540A6" w:rsidRPr="00B01011" w:rsidRDefault="00000000">
      <w:pPr>
        <w:spacing w:after="40"/>
        <w:ind w:left="72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ใช้กระบวนการแก้ปัญหาโดยวิเคราะห์ปัญหา วางแผนในการแก้ปัญหา ดำเนินการแก้ปัญหา ตรวจสอบ และสรุปผล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4"/>
        <w:gridCol w:w="3724"/>
        <w:gridCol w:w="1836"/>
        <w:gridCol w:w="2572"/>
      </w:tblGrid>
      <w:tr w:rsidR="009540A6" w:rsidRPr="00B01011" w14:paraId="1DC4AB04" w14:textId="77777777">
        <w:tc>
          <w:tcPr>
            <w:tcW w:w="2340" w:type="dxa"/>
            <w:shd w:val="clear" w:color="auto" w:fill="E2EFDA"/>
          </w:tcPr>
          <w:p w14:paraId="7C39735E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พฤติกรรมบ่งชี้</w:t>
            </w:r>
          </w:p>
        </w:tc>
        <w:tc>
          <w:tcPr>
            <w:tcW w:w="2340" w:type="dxa"/>
            <w:shd w:val="clear" w:color="auto" w:fill="E2EFDA"/>
          </w:tcPr>
          <w:p w14:paraId="430BC6B9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ระดับ 3 (ดีเยี่ยม)</w:t>
            </w:r>
          </w:p>
        </w:tc>
        <w:tc>
          <w:tcPr>
            <w:tcW w:w="2340" w:type="dxa"/>
            <w:shd w:val="clear" w:color="auto" w:fill="E2EFDA"/>
          </w:tcPr>
          <w:p w14:paraId="35D37E80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ระดับ 2 (ดี)</w:t>
            </w:r>
          </w:p>
        </w:tc>
        <w:tc>
          <w:tcPr>
            <w:tcW w:w="2340" w:type="dxa"/>
            <w:shd w:val="clear" w:color="auto" w:fill="E2EFDA"/>
          </w:tcPr>
          <w:p w14:paraId="0DA8BF6F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ระดับ 1 (ปรับปรุง)</w:t>
            </w:r>
          </w:p>
        </w:tc>
      </w:tr>
      <w:tr w:rsidR="009540A6" w:rsidRPr="00B01011" w14:paraId="03078002" w14:textId="77777777">
        <w:tc>
          <w:tcPr>
            <w:tcW w:w="2340" w:type="dxa"/>
          </w:tcPr>
          <w:p w14:paraId="1CE179F1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1. การวิเคราะห์ปัญหา</w:t>
            </w:r>
          </w:p>
        </w:tc>
        <w:tc>
          <w:tcPr>
            <w:tcW w:w="2340" w:type="dxa"/>
          </w:tcPr>
          <w:p w14:paraId="110FE2F4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วิเคราะห์และแยกแยะได้ว่า Dataset ชุดใดมีปัญหา และระบุสาเหตุได้อย่างชัดเจน</w:t>
            </w:r>
          </w:p>
        </w:tc>
        <w:tc>
          <w:tcPr>
            <w:tcW w:w="2340" w:type="dxa"/>
          </w:tcPr>
          <w:p w14:paraId="29825A4C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วิเคราะห์ปัญหาของ Dataset ได้ แต่ระบุสาเหตุยังไม่ชัดเจนนัก</w:t>
            </w:r>
          </w:p>
        </w:tc>
        <w:tc>
          <w:tcPr>
            <w:tcW w:w="2340" w:type="dxa"/>
          </w:tcPr>
          <w:p w14:paraId="08CEDD2B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ไม่สามารถวิเคราะห์ปัญหาของ Dataset ได้เลย</w:t>
            </w:r>
          </w:p>
        </w:tc>
      </w:tr>
      <w:tr w:rsidR="009540A6" w:rsidRPr="00B01011" w14:paraId="23FEB139" w14:textId="77777777">
        <w:tc>
          <w:tcPr>
            <w:tcW w:w="2340" w:type="dxa"/>
          </w:tcPr>
          <w:p w14:paraId="51C687D8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2. การวางแผนในการแก้ปัญหา</w:t>
            </w:r>
          </w:p>
        </w:tc>
        <w:tc>
          <w:tcPr>
            <w:tcW w:w="2340" w:type="dxa"/>
          </w:tcPr>
          <w:p w14:paraId="48564F60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วางแผนกระบวนการคัดแยกข้อมูลที่ผิดพลาดออกได้อย่างเป็นระบบและรอบคอบ</w:t>
            </w:r>
          </w:p>
        </w:tc>
        <w:tc>
          <w:tcPr>
            <w:tcW w:w="2340" w:type="dxa"/>
          </w:tcPr>
          <w:p w14:paraId="322FE18E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วางแผนการคัดแยกข้อมูลได้ แต่ยังขาดความรอบคอบบางส่วน</w:t>
            </w:r>
          </w:p>
        </w:tc>
        <w:tc>
          <w:tcPr>
            <w:tcW w:w="2340" w:type="dxa"/>
          </w:tcPr>
          <w:p w14:paraId="71ECC998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ไม่มีการวางแผนในการจัดการข้อมูลล่วงหน้า</w:t>
            </w:r>
          </w:p>
        </w:tc>
      </w:tr>
      <w:tr w:rsidR="009540A6" w:rsidRPr="00B01011" w14:paraId="5F5559AD" w14:textId="77777777">
        <w:tc>
          <w:tcPr>
            <w:tcW w:w="2340" w:type="dxa"/>
          </w:tcPr>
          <w:p w14:paraId="7CE1ABD9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3. การดำเนินการแก้ปัญหา</w:t>
            </w:r>
          </w:p>
        </w:tc>
        <w:tc>
          <w:tcPr>
            <w:tcW w:w="2340" w:type="dxa"/>
          </w:tcPr>
          <w:p w14:paraId="788AA35B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ดำเนินการจัดหมวดหมู่และคัดกรองข้อมูลเสียออกได้ถูกต้อง 100%</w:t>
            </w:r>
          </w:p>
        </w:tc>
        <w:tc>
          <w:tcPr>
            <w:tcW w:w="2340" w:type="dxa"/>
          </w:tcPr>
          <w:p w14:paraId="79A9E041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ดำเนินการคัดกรองข้อมูลได้ แต่ยังมีภาพผิดหมวดหมู่ปะปนอยู่บ้าง</w:t>
            </w:r>
          </w:p>
        </w:tc>
        <w:tc>
          <w:tcPr>
            <w:tcW w:w="2340" w:type="dxa"/>
          </w:tcPr>
          <w:p w14:paraId="050D03BF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ไม่สามารถจัดหมวดหมู่หรือคัดกรองข้อมูลขยะออกได้</w:t>
            </w:r>
          </w:p>
        </w:tc>
      </w:tr>
      <w:tr w:rsidR="009540A6" w:rsidRPr="00B01011" w14:paraId="541ADA46" w14:textId="77777777">
        <w:tc>
          <w:tcPr>
            <w:tcW w:w="2340" w:type="dxa"/>
          </w:tcPr>
          <w:p w14:paraId="685E30E4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4. การตรวจสอบและสรุปผล</w:t>
            </w:r>
          </w:p>
        </w:tc>
        <w:tc>
          <w:tcPr>
            <w:tcW w:w="2340" w:type="dxa"/>
          </w:tcPr>
          <w:p w14:paraId="00867C04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ตรวจสอบความเรียบร้อย นำเสนอผลลัพธ์ และสรุปคุณสมบัติข้อมูลที่ดีได้อย่างมั่นใจ</w:t>
            </w:r>
          </w:p>
        </w:tc>
        <w:tc>
          <w:tcPr>
            <w:tcW w:w="2340" w:type="dxa"/>
          </w:tcPr>
          <w:p w14:paraId="4250491F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นำเสนอผลลัพธ์ได้ แต่การสรุปคุณสมบัติยังไม่ครบถ้วน</w:t>
            </w:r>
          </w:p>
        </w:tc>
        <w:tc>
          <w:tcPr>
            <w:tcW w:w="2340" w:type="dxa"/>
          </w:tcPr>
          <w:p w14:paraId="1D11EF6D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ไม่สามารถนำเสนอและอธิบายผลการคัดกรองข้อมูลได้</w:t>
            </w:r>
          </w:p>
        </w:tc>
      </w:tr>
    </w:tbl>
    <w:p w14:paraId="253499AE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br/>
        <w:t>ตารางบันทึกคะแนน: สมรรถนะการแก้ปัญหา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9540A6" w:rsidRPr="00B01011" w14:paraId="19FDBDEA" w14:textId="77777777">
        <w:tc>
          <w:tcPr>
            <w:tcW w:w="1337" w:type="dxa"/>
            <w:shd w:val="clear" w:color="auto" w:fill="F2F2F2"/>
          </w:tcPr>
          <w:p w14:paraId="6DF8716A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เลขที่</w:t>
            </w:r>
          </w:p>
        </w:tc>
        <w:tc>
          <w:tcPr>
            <w:tcW w:w="1337" w:type="dxa"/>
            <w:shd w:val="clear" w:color="auto" w:fill="F2F2F2"/>
          </w:tcPr>
          <w:p w14:paraId="6F23DB1A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ชื่อ-สกุล</w:t>
            </w:r>
          </w:p>
        </w:tc>
        <w:tc>
          <w:tcPr>
            <w:tcW w:w="1337" w:type="dxa"/>
            <w:shd w:val="clear" w:color="auto" w:fill="F2F2F2"/>
          </w:tcPr>
          <w:p w14:paraId="4D996E5A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วิเคราะห์</w:t>
            </w:r>
          </w:p>
        </w:tc>
        <w:tc>
          <w:tcPr>
            <w:tcW w:w="1337" w:type="dxa"/>
            <w:shd w:val="clear" w:color="auto" w:fill="F2F2F2"/>
          </w:tcPr>
          <w:p w14:paraId="122B60EB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วางแผน</w:t>
            </w:r>
          </w:p>
        </w:tc>
        <w:tc>
          <w:tcPr>
            <w:tcW w:w="1337" w:type="dxa"/>
            <w:shd w:val="clear" w:color="auto" w:fill="F2F2F2"/>
          </w:tcPr>
          <w:p w14:paraId="2531D244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ดำเนินการ</w:t>
            </w:r>
          </w:p>
        </w:tc>
        <w:tc>
          <w:tcPr>
            <w:tcW w:w="1337" w:type="dxa"/>
            <w:shd w:val="clear" w:color="auto" w:fill="F2F2F2"/>
          </w:tcPr>
          <w:p w14:paraId="035C4BB4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ตรวจสอบ</w:t>
            </w:r>
          </w:p>
        </w:tc>
        <w:tc>
          <w:tcPr>
            <w:tcW w:w="1337" w:type="dxa"/>
            <w:shd w:val="clear" w:color="auto" w:fill="F2F2F2"/>
          </w:tcPr>
          <w:p w14:paraId="06D0F96F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รวม (12)</w:t>
            </w:r>
          </w:p>
        </w:tc>
      </w:tr>
      <w:tr w:rsidR="009540A6" w:rsidRPr="00B01011" w14:paraId="3C2BB60E" w14:textId="77777777">
        <w:tc>
          <w:tcPr>
            <w:tcW w:w="1337" w:type="dxa"/>
          </w:tcPr>
          <w:p w14:paraId="366B8264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5575FBA3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2A4376BB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792EA797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0DE04CE3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70F24BD8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1A54A431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540A6" w:rsidRPr="00B01011" w14:paraId="49E4D50B" w14:textId="77777777">
        <w:tc>
          <w:tcPr>
            <w:tcW w:w="1337" w:type="dxa"/>
          </w:tcPr>
          <w:p w14:paraId="73F41126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7542C561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1D9B0DB5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606988C8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4BB14B0E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6B992F3A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7" w:type="dxa"/>
          </w:tcPr>
          <w:p w14:paraId="6EB5A76C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ACDD5BE" w14:textId="77777777" w:rsidR="009540A6" w:rsidRPr="00B01011" w:rsidRDefault="00000000">
      <w:pPr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br w:type="page"/>
      </w:r>
    </w:p>
    <w:p w14:paraId="758DD68D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lastRenderedPageBreak/>
        <w:t>เครื่องมือที่ 3: แบบประเมินพฤติกรรมการทำงานรายบุคคล</w:t>
      </w:r>
    </w:p>
    <w:p w14:paraId="5D6CDB3A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proofErr w:type="gramStart"/>
      <w:r w:rsidRPr="00B01011">
        <w:rPr>
          <w:rFonts w:ascii="TH SarabunPSK" w:hAnsi="TH SarabunPSK" w:cs="TH SarabunPSK"/>
          <w:sz w:val="32"/>
          <w:szCs w:val="32"/>
        </w:rPr>
        <w:t>คำชี้แจง :</w:t>
      </w:r>
      <w:proofErr w:type="gramEnd"/>
      <w:r w:rsidRPr="00B01011">
        <w:rPr>
          <w:rFonts w:ascii="TH SarabunPSK" w:hAnsi="TH SarabunPSK" w:cs="TH SarabunPSK"/>
          <w:sz w:val="32"/>
          <w:szCs w:val="32"/>
        </w:rPr>
        <w:t xml:space="preserve"> ให้ผู้สอน สังเกตพฤติกรรมของนักเรียนในระหว่างเรียนและนอกเวลาเรียน แล้วให้คะแนนตามเกณฑ์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57"/>
        <w:gridCol w:w="3119"/>
        <w:gridCol w:w="1322"/>
        <w:gridCol w:w="1619"/>
        <w:gridCol w:w="1370"/>
        <w:gridCol w:w="989"/>
      </w:tblGrid>
      <w:tr w:rsidR="009540A6" w:rsidRPr="00B01011" w14:paraId="57F810CF" w14:textId="77777777">
        <w:tc>
          <w:tcPr>
            <w:tcW w:w="1560" w:type="dxa"/>
            <w:shd w:val="clear" w:color="auto" w:fill="F2F2F2"/>
          </w:tcPr>
          <w:p w14:paraId="34233196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ลำดับที่</w:t>
            </w:r>
          </w:p>
        </w:tc>
        <w:tc>
          <w:tcPr>
            <w:tcW w:w="1560" w:type="dxa"/>
            <w:shd w:val="clear" w:color="auto" w:fill="F2F2F2"/>
          </w:tcPr>
          <w:p w14:paraId="45322873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ชื่อ-สกุล</w:t>
            </w:r>
          </w:p>
        </w:tc>
        <w:tc>
          <w:tcPr>
            <w:tcW w:w="1560" w:type="dxa"/>
            <w:shd w:val="clear" w:color="auto" w:fill="F2F2F2"/>
          </w:tcPr>
          <w:p w14:paraId="30469F44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ความตั้งใจ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(3)</w:t>
            </w:r>
          </w:p>
        </w:tc>
        <w:tc>
          <w:tcPr>
            <w:tcW w:w="1560" w:type="dxa"/>
            <w:shd w:val="clear" w:color="auto" w:fill="F2F2F2"/>
          </w:tcPr>
          <w:p w14:paraId="2058C53A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ความรับผิดชอบ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(3)</w:t>
            </w:r>
          </w:p>
        </w:tc>
        <w:tc>
          <w:tcPr>
            <w:tcW w:w="1560" w:type="dxa"/>
            <w:shd w:val="clear" w:color="auto" w:fill="F2F2F2"/>
          </w:tcPr>
          <w:p w14:paraId="08930D87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ตรงต่อเวลา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(3)</w:t>
            </w:r>
          </w:p>
        </w:tc>
        <w:tc>
          <w:tcPr>
            <w:tcW w:w="1560" w:type="dxa"/>
            <w:shd w:val="clear" w:color="auto" w:fill="F2F2F2"/>
          </w:tcPr>
          <w:p w14:paraId="0C7AA427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รวม</w:t>
            </w: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br/>
              <w:t>(9)</w:t>
            </w:r>
          </w:p>
        </w:tc>
      </w:tr>
      <w:tr w:rsidR="009540A6" w:rsidRPr="00B01011" w14:paraId="546EF23E" w14:textId="77777777">
        <w:tc>
          <w:tcPr>
            <w:tcW w:w="1560" w:type="dxa"/>
          </w:tcPr>
          <w:p w14:paraId="62A9A838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560" w:type="dxa"/>
          </w:tcPr>
          <w:p w14:paraId="21A75013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</w:t>
            </w:r>
          </w:p>
        </w:tc>
        <w:tc>
          <w:tcPr>
            <w:tcW w:w="1560" w:type="dxa"/>
          </w:tcPr>
          <w:p w14:paraId="2AB7B9AD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655AF457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6D5CAD48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77090C7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540A6" w:rsidRPr="00B01011" w14:paraId="55C43058" w14:textId="77777777">
        <w:tc>
          <w:tcPr>
            <w:tcW w:w="1560" w:type="dxa"/>
          </w:tcPr>
          <w:p w14:paraId="3F500718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560" w:type="dxa"/>
          </w:tcPr>
          <w:p w14:paraId="7C2D0400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</w:t>
            </w:r>
          </w:p>
        </w:tc>
        <w:tc>
          <w:tcPr>
            <w:tcW w:w="1560" w:type="dxa"/>
          </w:tcPr>
          <w:p w14:paraId="65FF5D7F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0B2C7C0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35A5D8D5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367C332E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540A6" w:rsidRPr="00B01011" w14:paraId="55AF1BAE" w14:textId="77777777">
        <w:tc>
          <w:tcPr>
            <w:tcW w:w="1560" w:type="dxa"/>
          </w:tcPr>
          <w:p w14:paraId="627F887E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60" w:type="dxa"/>
          </w:tcPr>
          <w:p w14:paraId="51A43286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</w:t>
            </w:r>
          </w:p>
        </w:tc>
        <w:tc>
          <w:tcPr>
            <w:tcW w:w="1560" w:type="dxa"/>
          </w:tcPr>
          <w:p w14:paraId="233315F9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9DEBC62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0EDEE04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2D0F760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9C5BB27" w14:textId="77777777" w:rsidR="009540A6" w:rsidRPr="00B01011" w:rsidRDefault="00000000">
      <w:pPr>
        <w:spacing w:before="200"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เกณฑ์การให้คะแนน:</w:t>
      </w:r>
    </w:p>
    <w:p w14:paraId="71A991F2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ปฏิบัติอย่างสม่ำเสมอ = 3 คะแนน | ปฏิบัติบ่อยครั้ง = 2 คะแนน | ปฏิบัติบางครั้ง = 1 คะแนน</w:t>
      </w:r>
    </w:p>
    <w:p w14:paraId="1150D565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เกณฑ์การตัดสิน: 8-9 ดีมาก | 6-7 ดี | 4-5 พอใช้ | ต่ำกว่า 4 ปรับปรุง</w:t>
      </w:r>
    </w:p>
    <w:p w14:paraId="65174D7E" w14:textId="77777777" w:rsidR="009540A6" w:rsidRPr="00B01011" w:rsidRDefault="009540A6">
      <w:pPr>
        <w:rPr>
          <w:rFonts w:ascii="TH SarabunPSK" w:hAnsi="TH SarabunPSK" w:cs="TH SarabunPSK"/>
          <w:sz w:val="32"/>
          <w:szCs w:val="32"/>
        </w:rPr>
      </w:pPr>
    </w:p>
    <w:p w14:paraId="4A04D7C1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b/>
          <w:sz w:val="32"/>
          <w:szCs w:val="32"/>
        </w:rPr>
        <w:t>เครื่องมือที่ 4: แบบประเมินคุณลักษณะอันพึงประสงค์</w:t>
      </w:r>
    </w:p>
    <w:p w14:paraId="36D5E00E" w14:textId="77777777" w:rsidR="009540A6" w:rsidRPr="00B01011" w:rsidRDefault="00000000">
      <w:pPr>
        <w:spacing w:after="40"/>
        <w:rPr>
          <w:rFonts w:ascii="TH SarabunPSK" w:hAnsi="TH SarabunPSK" w:cs="TH SarabunPSK"/>
          <w:sz w:val="32"/>
          <w:szCs w:val="32"/>
        </w:rPr>
      </w:pPr>
      <w:proofErr w:type="gramStart"/>
      <w:r w:rsidRPr="00B01011">
        <w:rPr>
          <w:rFonts w:ascii="TH SarabunPSK" w:hAnsi="TH SarabunPSK" w:cs="TH SarabunPSK"/>
          <w:sz w:val="32"/>
          <w:szCs w:val="32"/>
        </w:rPr>
        <w:t>คำชี้แจง :</w:t>
      </w:r>
      <w:proofErr w:type="gramEnd"/>
      <w:r w:rsidRPr="00B01011">
        <w:rPr>
          <w:rFonts w:ascii="TH SarabunPSK" w:hAnsi="TH SarabunPSK" w:cs="TH SarabunPSK"/>
          <w:sz w:val="32"/>
          <w:szCs w:val="32"/>
        </w:rPr>
        <w:t xml:space="preserve"> ให้ผู้สอน สังเกตพฤติกรรมของนักเรียนในระหว่างเรียนและนอกเวลาเรียน แล้วให้คะแนนตามเกณฑ์ที่กำหนด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7"/>
        <w:gridCol w:w="555"/>
        <w:gridCol w:w="907"/>
        <w:gridCol w:w="946"/>
        <w:gridCol w:w="832"/>
        <w:gridCol w:w="1046"/>
        <w:gridCol w:w="1019"/>
        <w:gridCol w:w="824"/>
        <w:gridCol w:w="884"/>
        <w:gridCol w:w="1360"/>
        <w:gridCol w:w="536"/>
      </w:tblGrid>
      <w:tr w:rsidR="009540A6" w:rsidRPr="00B01011" w14:paraId="2B07317D" w14:textId="77777777">
        <w:tc>
          <w:tcPr>
            <w:tcW w:w="851" w:type="dxa"/>
            <w:shd w:val="clear" w:color="auto" w:fill="F2F2F2"/>
          </w:tcPr>
          <w:p w14:paraId="460143DD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ลำดับ</w:t>
            </w:r>
          </w:p>
        </w:tc>
        <w:tc>
          <w:tcPr>
            <w:tcW w:w="851" w:type="dxa"/>
            <w:shd w:val="clear" w:color="auto" w:fill="F2F2F2"/>
          </w:tcPr>
          <w:p w14:paraId="399559C4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ชื่อ-สกุล</w:t>
            </w:r>
          </w:p>
        </w:tc>
        <w:tc>
          <w:tcPr>
            <w:tcW w:w="851" w:type="dxa"/>
            <w:shd w:val="clear" w:color="auto" w:fill="F2F2F2"/>
          </w:tcPr>
          <w:p w14:paraId="31A17DEF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1.รักชาติ</w:t>
            </w:r>
          </w:p>
        </w:tc>
        <w:tc>
          <w:tcPr>
            <w:tcW w:w="851" w:type="dxa"/>
            <w:shd w:val="clear" w:color="auto" w:fill="F2F2F2"/>
          </w:tcPr>
          <w:p w14:paraId="1B69097A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2.ซื่อสัตย์</w:t>
            </w:r>
          </w:p>
        </w:tc>
        <w:tc>
          <w:tcPr>
            <w:tcW w:w="851" w:type="dxa"/>
            <w:shd w:val="clear" w:color="auto" w:fill="F2F2F2"/>
          </w:tcPr>
          <w:p w14:paraId="279D4405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3.มีวินัย</w:t>
            </w:r>
          </w:p>
        </w:tc>
        <w:tc>
          <w:tcPr>
            <w:tcW w:w="851" w:type="dxa"/>
            <w:shd w:val="clear" w:color="auto" w:fill="F2F2F2"/>
          </w:tcPr>
          <w:p w14:paraId="57473E38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4.ใฝ่เรียนรู้</w:t>
            </w:r>
          </w:p>
        </w:tc>
        <w:tc>
          <w:tcPr>
            <w:tcW w:w="851" w:type="dxa"/>
            <w:shd w:val="clear" w:color="auto" w:fill="F2F2F2"/>
          </w:tcPr>
          <w:p w14:paraId="632AD258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5.พอเพียง</w:t>
            </w:r>
          </w:p>
        </w:tc>
        <w:tc>
          <w:tcPr>
            <w:tcW w:w="851" w:type="dxa"/>
            <w:shd w:val="clear" w:color="auto" w:fill="F2F2F2"/>
          </w:tcPr>
          <w:p w14:paraId="7CD4584D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6.มุ่งมั่น</w:t>
            </w:r>
          </w:p>
        </w:tc>
        <w:tc>
          <w:tcPr>
            <w:tcW w:w="851" w:type="dxa"/>
            <w:shd w:val="clear" w:color="auto" w:fill="F2F2F2"/>
          </w:tcPr>
          <w:p w14:paraId="794C761C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7.รักไทย</w:t>
            </w:r>
          </w:p>
        </w:tc>
        <w:tc>
          <w:tcPr>
            <w:tcW w:w="851" w:type="dxa"/>
            <w:shd w:val="clear" w:color="auto" w:fill="F2F2F2"/>
          </w:tcPr>
          <w:p w14:paraId="055BFEFF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8.จิตสาธารณะ</w:t>
            </w:r>
          </w:p>
        </w:tc>
        <w:tc>
          <w:tcPr>
            <w:tcW w:w="851" w:type="dxa"/>
            <w:shd w:val="clear" w:color="auto" w:fill="F2F2F2"/>
          </w:tcPr>
          <w:p w14:paraId="355222A0" w14:textId="77777777" w:rsidR="009540A6" w:rsidRPr="00B01011" w:rsidRDefault="00000000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b/>
                <w:sz w:val="32"/>
                <w:szCs w:val="32"/>
              </w:rPr>
              <w:t>รวม 24</w:t>
            </w:r>
          </w:p>
        </w:tc>
      </w:tr>
      <w:tr w:rsidR="009540A6" w:rsidRPr="00B01011" w14:paraId="11D3DD48" w14:textId="77777777">
        <w:tc>
          <w:tcPr>
            <w:tcW w:w="851" w:type="dxa"/>
          </w:tcPr>
          <w:p w14:paraId="4E024853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851" w:type="dxa"/>
          </w:tcPr>
          <w:p w14:paraId="489D6FAB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5AD1D2F4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3E96C0B2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386B2F47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03017CA1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6B16EB0D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69444543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7B220FB3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64C14999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66317149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540A6" w:rsidRPr="00B01011" w14:paraId="45F12B0C" w14:textId="77777777">
        <w:tc>
          <w:tcPr>
            <w:tcW w:w="851" w:type="dxa"/>
          </w:tcPr>
          <w:p w14:paraId="07DCCBE1" w14:textId="77777777" w:rsidR="009540A6" w:rsidRPr="00B01011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01011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851" w:type="dxa"/>
          </w:tcPr>
          <w:p w14:paraId="3C863D79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04F1106B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2F0F9AF6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04B88ACA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36B11C6F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439C98E1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69A1BF4F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7D353627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7D6B6B0D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51" w:type="dxa"/>
          </w:tcPr>
          <w:p w14:paraId="1CF6DFB7" w14:textId="77777777" w:rsidR="009540A6" w:rsidRPr="00B01011" w:rsidRDefault="009540A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00D54B5" w14:textId="77777777" w:rsidR="009540A6" w:rsidRPr="00B01011" w:rsidRDefault="00000000">
      <w:pPr>
        <w:spacing w:before="200" w:after="40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เกณฑ์การตัดสิน: 20-24 ดีเยี่ยม | 15-19 ดี | 10-14 ผ่าน | ต่ำกว่า 10 ไม่ผ่าน</w:t>
      </w:r>
    </w:p>
    <w:p w14:paraId="2A778C6E" w14:textId="77777777" w:rsidR="009540A6" w:rsidRPr="00B01011" w:rsidRDefault="00000000">
      <w:pPr>
        <w:spacing w:after="40"/>
        <w:jc w:val="right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br/>
        <w:t>ลงชื่อ.........................................................ผู้ประเมิน</w:t>
      </w:r>
    </w:p>
    <w:p w14:paraId="47532849" w14:textId="77777777" w:rsidR="009540A6" w:rsidRPr="00B01011" w:rsidRDefault="00000000">
      <w:pPr>
        <w:spacing w:after="40"/>
        <w:jc w:val="right"/>
        <w:rPr>
          <w:rFonts w:ascii="TH SarabunPSK" w:hAnsi="TH SarabunPSK" w:cs="TH SarabunPSK"/>
          <w:sz w:val="32"/>
          <w:szCs w:val="32"/>
        </w:rPr>
      </w:pPr>
      <w:r w:rsidRPr="00B01011">
        <w:rPr>
          <w:rFonts w:ascii="TH SarabunPSK" w:hAnsi="TH SarabunPSK" w:cs="TH SarabunPSK"/>
          <w:sz w:val="32"/>
          <w:szCs w:val="32"/>
        </w:rPr>
        <w:t>........./.................../.........</w:t>
      </w:r>
    </w:p>
    <w:sectPr w:rsidR="009540A6" w:rsidRPr="00B01011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0252242">
    <w:abstractNumId w:val="8"/>
  </w:num>
  <w:num w:numId="2" w16cid:durableId="327445619">
    <w:abstractNumId w:val="6"/>
  </w:num>
  <w:num w:numId="3" w16cid:durableId="1891376963">
    <w:abstractNumId w:val="5"/>
  </w:num>
  <w:num w:numId="4" w16cid:durableId="898327928">
    <w:abstractNumId w:val="4"/>
  </w:num>
  <w:num w:numId="5" w16cid:durableId="714348743">
    <w:abstractNumId w:val="7"/>
  </w:num>
  <w:num w:numId="6" w16cid:durableId="1567257653">
    <w:abstractNumId w:val="3"/>
  </w:num>
  <w:num w:numId="7" w16cid:durableId="1630015614">
    <w:abstractNumId w:val="2"/>
  </w:num>
  <w:num w:numId="8" w16cid:durableId="1040206522">
    <w:abstractNumId w:val="1"/>
  </w:num>
  <w:num w:numId="9" w16cid:durableId="2143884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E83"/>
    <w:rsid w:val="009540A6"/>
    <w:rsid w:val="00AA1D8D"/>
    <w:rsid w:val="00B01011"/>
    <w:rsid w:val="00B47730"/>
    <w:rsid w:val="00CB0664"/>
    <w:rsid w:val="00CB6AEC"/>
    <w:rsid w:val="00F141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E9A32"/>
  <w14:defaultImageDpi w14:val="300"/>
  <w15:docId w15:val="{943FEDD8-3743-49A1-90FF-737802D2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ภาณุพงศ์ อุ่นคำ</cp:lastModifiedBy>
  <cp:revision>3</cp:revision>
  <dcterms:created xsi:type="dcterms:W3CDTF">2013-12-23T23:15:00Z</dcterms:created>
  <dcterms:modified xsi:type="dcterms:W3CDTF">2026-05-17T09:49:00Z</dcterms:modified>
  <cp:category/>
</cp:coreProperties>
</file>